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75148" w14:textId="77777777" w:rsidR="00D55CCE" w:rsidRPr="00D55CCE" w:rsidRDefault="00D55CCE" w:rsidP="00D55CCE">
      <w:pPr>
        <w:jc w:val="center"/>
        <w:rPr>
          <w:rFonts w:ascii="宋体" w:eastAsia="宋体" w:hAnsi="宋体" w:hint="eastAsia"/>
          <w:b/>
          <w:bCs/>
          <w:sz w:val="28"/>
          <w:szCs w:val="32"/>
        </w:rPr>
      </w:pPr>
      <w:r w:rsidRPr="00D55CCE">
        <w:rPr>
          <w:rFonts w:ascii="宋体" w:eastAsia="宋体" w:hAnsi="宋体" w:hint="eastAsia"/>
          <w:b/>
          <w:bCs/>
          <w:sz w:val="28"/>
          <w:szCs w:val="32"/>
        </w:rPr>
        <w:t>授权委托书</w:t>
      </w:r>
    </w:p>
    <w:p w14:paraId="34561E8F" w14:textId="6CDF64B9" w:rsidR="00D55CCE" w:rsidRDefault="00D55CCE" w:rsidP="00D55CCE">
      <w:pPr>
        <w:pStyle w:val="Bodytext1"/>
        <w:tabs>
          <w:tab w:val="left" w:pos="2318"/>
          <w:tab w:val="left" w:pos="3043"/>
          <w:tab w:val="left" w:pos="4170"/>
          <w:tab w:val="left" w:pos="5482"/>
        </w:tabs>
        <w:spacing w:line="360" w:lineRule="auto"/>
        <w:ind w:firstLineChars="200" w:firstLine="420"/>
        <w:jc w:val="both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本人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 w:rsidRPr="00D55CCE">
        <w:rPr>
          <w:rFonts w:ascii="宋体" w:eastAsia="宋体" w:hAnsi="宋体" w:cs="宋体" w:hint="eastAsia"/>
          <w:sz w:val="21"/>
          <w:szCs w:val="21"/>
          <w:u w:val="single"/>
        </w:rPr>
        <w:t>肖文轩</w:t>
      </w:r>
      <w:r>
        <w:rPr>
          <w:rFonts w:ascii="宋体" w:eastAsia="宋体" w:hAnsi="宋体" w:cs="宋体" w:hint="eastAsia"/>
          <w:sz w:val="21"/>
          <w:szCs w:val="21"/>
        </w:rPr>
        <w:t>（姓名）系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 w:rsidRPr="00D55CCE">
        <w:rPr>
          <w:rFonts w:ascii="宋体" w:eastAsia="宋体" w:hAnsi="宋体" w:cs="宋体" w:hint="eastAsia"/>
          <w:sz w:val="21"/>
          <w:szCs w:val="21"/>
          <w:u w:val="single"/>
        </w:rPr>
        <w:t>盘锦恒昌实业有限公司</w:t>
      </w:r>
      <w:r>
        <w:rPr>
          <w:rFonts w:ascii="宋体" w:eastAsia="宋体" w:hAnsi="宋体" w:cs="宋体" w:hint="eastAsia"/>
          <w:sz w:val="21"/>
          <w:szCs w:val="21"/>
          <w:u w:val="single"/>
          <w:lang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（供应商名称）的法定代表人（单位负责人），现委托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 w:rsidRPr="00D55CCE">
        <w:rPr>
          <w:rFonts w:ascii="宋体" w:eastAsia="宋体" w:hAnsi="宋体" w:cs="宋体" w:hint="eastAsia"/>
          <w:sz w:val="21"/>
          <w:szCs w:val="21"/>
          <w:u w:val="single"/>
          <w:lang w:eastAsia="zh-CN"/>
        </w:rPr>
        <w:t>刘莹</w:t>
      </w:r>
      <w:r>
        <w:rPr>
          <w:rFonts w:ascii="宋体" w:eastAsia="宋体" w:hAnsi="宋体" w:cs="宋体" w:hint="eastAsia"/>
          <w:sz w:val="21"/>
          <w:szCs w:val="21"/>
          <w:u w:val="single"/>
          <w:lang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ab/>
      </w:r>
      <w:r>
        <w:rPr>
          <w:rFonts w:ascii="宋体" w:eastAsia="宋体" w:hAnsi="宋体" w:cs="宋体" w:hint="eastAsia"/>
          <w:sz w:val="21"/>
          <w:szCs w:val="21"/>
        </w:rPr>
        <w:t>（姓名）为我方代理人。代理人根据授权，以我方名义签署、澄清确认、递交、撤回、修改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bookmarkStart w:id="0" w:name="OLE_LINK1"/>
      <w:r w:rsidRPr="00D55CCE">
        <w:rPr>
          <w:rFonts w:ascii="宋体" w:eastAsia="宋体" w:hAnsi="宋体" w:cs="宋体" w:hint="eastAsia"/>
          <w:sz w:val="21"/>
          <w:szCs w:val="21"/>
          <w:u w:val="single"/>
        </w:rPr>
        <w:fldChar w:fldCharType="begin"/>
      </w:r>
      <w:r w:rsidRPr="00D55CCE">
        <w:rPr>
          <w:rFonts w:ascii="宋体" w:eastAsia="宋体" w:hAnsi="宋体" w:cs="宋体" w:hint="eastAsia"/>
          <w:sz w:val="21"/>
          <w:szCs w:val="21"/>
          <w:u w:val="single"/>
        </w:rPr>
        <w:instrText xml:space="preserve"> DOCVARIABLE purchaseProjectName \* MERGEFORMAT </w:instrText>
      </w:r>
      <w:r w:rsidRPr="00D55CCE">
        <w:rPr>
          <w:rFonts w:ascii="宋体" w:eastAsia="宋体" w:hAnsi="宋体" w:cs="宋体" w:hint="eastAsia"/>
          <w:sz w:val="21"/>
          <w:szCs w:val="21"/>
          <w:u w:val="single"/>
        </w:rPr>
        <w:fldChar w:fldCharType="separate"/>
      </w:r>
      <w:r w:rsidRPr="00D55CCE">
        <w:rPr>
          <w:rFonts w:ascii="宋体" w:eastAsia="宋体" w:hAnsi="宋体" w:cs="宋体" w:hint="eastAsia"/>
          <w:sz w:val="21"/>
          <w:szCs w:val="21"/>
          <w:u w:val="single"/>
        </w:rPr>
        <w:t>A57-01询比价-WⅡ-202508Y焊接材料</w:t>
      </w:r>
      <w:r w:rsidRPr="00D55CCE">
        <w:rPr>
          <w:rFonts w:ascii="宋体" w:eastAsia="宋体" w:hAnsi="宋体" w:cs="宋体" w:hint="eastAsia"/>
          <w:sz w:val="21"/>
          <w:szCs w:val="21"/>
          <w:u w:val="single"/>
        </w:rPr>
        <w:fldChar w:fldCharType="end"/>
      </w:r>
      <w:bookmarkEnd w:id="0"/>
      <w:r w:rsidRPr="00D55CCE"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釆购项目响应文件、签订合同和处理有关事宜, 其法律后果由我方承担。</w:t>
      </w:r>
    </w:p>
    <w:p w14:paraId="66DF20E6" w14:textId="77777777" w:rsidR="00D55CCE" w:rsidRDefault="00D55CCE" w:rsidP="00D55CCE">
      <w:pPr>
        <w:pStyle w:val="Bodytext1"/>
        <w:spacing w:line="360" w:lineRule="auto"/>
        <w:ind w:firstLine="2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委托期限：自本委托书签署之日起至响应文件有效期满。</w:t>
      </w:r>
    </w:p>
    <w:p w14:paraId="18FE064D" w14:textId="77777777" w:rsidR="00D55CCE" w:rsidRDefault="00D55CCE" w:rsidP="00D55CCE">
      <w:pPr>
        <w:pStyle w:val="Bodytext1"/>
        <w:spacing w:line="360" w:lineRule="auto"/>
        <w:ind w:firstLine="200"/>
        <w:jc w:val="both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代理人无转委托权。</w:t>
      </w:r>
    </w:p>
    <w:p w14:paraId="64447D48" w14:textId="77777777" w:rsidR="00D55CCE" w:rsidRDefault="00D55CCE" w:rsidP="00D55CCE">
      <w:pPr>
        <w:pStyle w:val="Bodytext1"/>
        <w:spacing w:line="360" w:lineRule="auto"/>
        <w:ind w:firstLine="2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附：法定代表人（单位负责人）身份证复印件及委托代理人身份证复印件。</w:t>
      </w:r>
    </w:p>
    <w:p w14:paraId="32870DAC" w14:textId="4CADE1A6" w:rsidR="00D55CCE" w:rsidRDefault="00D55CCE" w:rsidP="00D55CCE">
      <w:pPr>
        <w:pStyle w:val="Bodytext1"/>
        <w:tabs>
          <w:tab w:val="left" w:pos="7440"/>
          <w:tab w:val="left" w:pos="7567"/>
          <w:tab w:val="left" w:pos="8407"/>
        </w:tabs>
        <w:spacing w:line="240" w:lineRule="auto"/>
        <w:ind w:firstLine="0"/>
        <w:rPr>
          <w:rFonts w:ascii="宋体" w:eastAsia="宋体" w:hAnsi="宋体" w:cs="宋体"/>
          <w:sz w:val="21"/>
          <w:szCs w:val="21"/>
          <w:lang w:eastAsia="zh-CN"/>
        </w:rPr>
      </w:pPr>
      <w:r w:rsidRPr="00AE654F">
        <w:rPr>
          <w:noProof/>
        </w:rPr>
        <w:drawing>
          <wp:inline distT="0" distB="0" distL="0" distR="0" wp14:anchorId="41DF6F77" wp14:editId="4066BD51">
            <wp:extent cx="2217857" cy="1384419"/>
            <wp:effectExtent l="0" t="0" r="0" b="6350"/>
            <wp:docPr id="20528253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57" cy="138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654F">
        <w:rPr>
          <w:noProof/>
        </w:rPr>
        <w:drawing>
          <wp:inline distT="0" distB="0" distL="0" distR="0" wp14:anchorId="45B67DAA" wp14:editId="04FFACDE">
            <wp:extent cx="2188771" cy="1384419"/>
            <wp:effectExtent l="0" t="0" r="2540" b="6350"/>
            <wp:docPr id="14047555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87" cy="1391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35450" w14:textId="203731BA" w:rsidR="00D55CCE" w:rsidRDefault="00D55CCE" w:rsidP="00D55CCE">
      <w:pPr>
        <w:pStyle w:val="Bodytext1"/>
        <w:tabs>
          <w:tab w:val="left" w:pos="7440"/>
          <w:tab w:val="left" w:pos="7567"/>
          <w:tab w:val="left" w:pos="8407"/>
        </w:tabs>
        <w:spacing w:line="360" w:lineRule="auto"/>
        <w:ind w:firstLine="0"/>
        <w:rPr>
          <w:rFonts w:ascii="宋体" w:eastAsia="宋体" w:hAnsi="宋体" w:cs="宋体"/>
          <w:sz w:val="21"/>
          <w:szCs w:val="21"/>
          <w:lang w:eastAsia="zh-CN"/>
        </w:rPr>
      </w:pPr>
      <w:r w:rsidRPr="00AE654F">
        <w:rPr>
          <w:noProof/>
        </w:rPr>
        <w:drawing>
          <wp:inline distT="0" distB="0" distL="0" distR="0" wp14:anchorId="1CE2B5B1" wp14:editId="1B79177F">
            <wp:extent cx="2117261" cy="1395248"/>
            <wp:effectExtent l="0" t="0" r="0" b="0"/>
            <wp:docPr id="4553044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44" cy="140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654F">
        <w:rPr>
          <w:noProof/>
        </w:rPr>
        <w:drawing>
          <wp:inline distT="0" distB="0" distL="0" distR="0" wp14:anchorId="0773762F" wp14:editId="7389926F">
            <wp:extent cx="2093952" cy="1355835"/>
            <wp:effectExtent l="0" t="0" r="1905" b="0"/>
            <wp:docPr id="106848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0"/>
                    <a:stretch/>
                  </pic:blipFill>
                  <pic:spPr bwMode="auto">
                    <a:xfrm>
                      <a:off x="0" y="0"/>
                      <a:ext cx="2116894" cy="13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56DFC" w14:textId="606BB821" w:rsidR="00D55CCE" w:rsidRDefault="00D55CCE" w:rsidP="00D55CCE">
      <w:pPr>
        <w:pStyle w:val="Bodytext1"/>
        <w:tabs>
          <w:tab w:val="left" w:pos="7440"/>
          <w:tab w:val="left" w:pos="7567"/>
          <w:tab w:val="left" w:pos="8407"/>
        </w:tabs>
        <w:spacing w:line="360" w:lineRule="auto"/>
        <w:ind w:leftChars="1200" w:left="2640" w:firstLine="198"/>
        <w:rPr>
          <w:rFonts w:ascii="宋体" w:eastAsia="宋体" w:hAnsi="宋体" w:cs="宋体" w:hint="eastAsia"/>
          <w:sz w:val="21"/>
          <w:szCs w:val="21"/>
          <w:lang w:eastAsia="zh-CN"/>
        </w:rPr>
      </w:pPr>
      <w:r w:rsidRPr="00AE654F">
        <w:rPr>
          <w:noProof/>
        </w:rPr>
        <w:drawing>
          <wp:anchor distT="0" distB="0" distL="114300" distR="114300" simplePos="0" relativeHeight="251659264" behindDoc="1" locked="0" layoutInCell="1" allowOverlap="1" wp14:anchorId="732CA55C" wp14:editId="4264C101">
            <wp:simplePos x="0" y="0"/>
            <wp:positionH relativeFrom="column">
              <wp:posOffset>2169994</wp:posOffset>
            </wp:positionH>
            <wp:positionV relativeFrom="paragraph">
              <wp:posOffset>47132</wp:posOffset>
            </wp:positionV>
            <wp:extent cx="1610360" cy="1555750"/>
            <wp:effectExtent l="0" t="0" r="8890" b="6350"/>
            <wp:wrapNone/>
            <wp:docPr id="14990466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44326" w14:textId="250F88FD" w:rsidR="00D55CCE" w:rsidRDefault="00D55CCE" w:rsidP="00D55CCE">
      <w:pPr>
        <w:pStyle w:val="Bodytext1"/>
        <w:tabs>
          <w:tab w:val="left" w:pos="7440"/>
          <w:tab w:val="left" w:pos="7567"/>
          <w:tab w:val="left" w:pos="8407"/>
        </w:tabs>
        <w:spacing w:line="360" w:lineRule="auto"/>
        <w:ind w:leftChars="1200" w:left="2640" w:firstLine="198"/>
        <w:rPr>
          <w:rFonts w:ascii="宋体" w:eastAsia="宋体" w:hAnsi="宋体" w:cs="宋体" w:hint="eastAsia"/>
          <w:sz w:val="21"/>
          <w:szCs w:val="21"/>
        </w:rPr>
      </w:pPr>
      <w:bookmarkStart w:id="1" w:name="_Hlk211336164"/>
      <w:r w:rsidRPr="00C24204">
        <w:rPr>
          <w:noProof/>
        </w:rPr>
        <w:drawing>
          <wp:anchor distT="0" distB="0" distL="114300" distR="114300" simplePos="0" relativeHeight="251661312" behindDoc="0" locked="0" layoutInCell="1" allowOverlap="1" wp14:anchorId="6FB6FD8B" wp14:editId="63A08872">
            <wp:simplePos x="0" y="0"/>
            <wp:positionH relativeFrom="column">
              <wp:posOffset>3776345</wp:posOffset>
            </wp:positionH>
            <wp:positionV relativeFrom="paragraph">
              <wp:posOffset>109571</wp:posOffset>
            </wp:positionV>
            <wp:extent cx="779145" cy="662305"/>
            <wp:effectExtent l="0" t="0" r="1905" b="4445"/>
            <wp:wrapNone/>
            <wp:docPr id="9747676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供应商</w:t>
      </w:r>
      <w:bookmarkEnd w:id="1"/>
      <w:r>
        <w:rPr>
          <w:rFonts w:ascii="宋体" w:eastAsia="宋体" w:hAnsi="宋体" w:cs="宋体" w:hint="eastAsia"/>
          <w:sz w:val="21"/>
          <w:szCs w:val="21"/>
        </w:rPr>
        <w:t>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 w:rsidRPr="00D55CCE">
        <w:rPr>
          <w:rFonts w:ascii="宋体" w:eastAsia="宋体" w:hAnsi="宋体" w:cs="宋体" w:hint="eastAsia"/>
          <w:sz w:val="21"/>
          <w:szCs w:val="21"/>
          <w:u w:val="single"/>
        </w:rPr>
        <w:t>盘锦恒昌实业有限公司</w:t>
      </w:r>
      <w:r>
        <w:rPr>
          <w:rFonts w:ascii="宋体" w:eastAsia="宋体" w:hAnsi="宋体" w:cs="宋体" w:hint="eastAsia"/>
          <w:sz w:val="21"/>
          <w:szCs w:val="21"/>
        </w:rPr>
        <w:t xml:space="preserve">（盖单位章） </w:t>
      </w:r>
    </w:p>
    <w:p w14:paraId="4430BD1B" w14:textId="3FF2D7E3" w:rsidR="00D55CCE" w:rsidRDefault="00D55CCE" w:rsidP="00D55CCE">
      <w:pPr>
        <w:pStyle w:val="Bodytext1"/>
        <w:tabs>
          <w:tab w:val="left" w:pos="7440"/>
          <w:tab w:val="left" w:pos="7567"/>
          <w:tab w:val="left" w:pos="8407"/>
        </w:tabs>
        <w:spacing w:line="360" w:lineRule="auto"/>
        <w:ind w:leftChars="1200" w:left="2640" w:firstLine="198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法定代表人（单位负责人）：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ab/>
      </w:r>
      <w:r>
        <w:rPr>
          <w:rFonts w:ascii="宋体" w:eastAsia="宋体" w:hAnsi="宋体" w:cs="宋体" w:hint="eastAsia"/>
          <w:sz w:val="21"/>
          <w:szCs w:val="21"/>
        </w:rPr>
        <w:t xml:space="preserve">（签字） </w:t>
      </w:r>
    </w:p>
    <w:p w14:paraId="1CD38669" w14:textId="60070D8D" w:rsidR="00D55CCE" w:rsidRDefault="00D55CCE" w:rsidP="00D55CCE">
      <w:pPr>
        <w:pStyle w:val="Bodytext1"/>
        <w:tabs>
          <w:tab w:val="left" w:pos="7440"/>
          <w:tab w:val="left" w:pos="7567"/>
          <w:tab w:val="left" w:pos="8407"/>
        </w:tabs>
        <w:spacing w:line="360" w:lineRule="auto"/>
        <w:ind w:leftChars="1200" w:left="2640" w:firstLine="198"/>
        <w:rPr>
          <w:rFonts w:ascii="宋体" w:eastAsia="宋体" w:hAnsi="宋体" w:cs="宋体" w:hint="eastAsia"/>
          <w:sz w:val="21"/>
          <w:szCs w:val="21"/>
        </w:rPr>
      </w:pPr>
      <w:r w:rsidRPr="00AE654F">
        <w:rPr>
          <w:noProof/>
        </w:rPr>
        <w:drawing>
          <wp:anchor distT="0" distB="0" distL="114300" distR="114300" simplePos="0" relativeHeight="251663360" behindDoc="0" locked="0" layoutInCell="1" allowOverlap="1" wp14:anchorId="229165EB" wp14:editId="39F42304">
            <wp:simplePos x="0" y="0"/>
            <wp:positionH relativeFrom="column">
              <wp:posOffset>3661827</wp:posOffset>
            </wp:positionH>
            <wp:positionV relativeFrom="paragraph">
              <wp:posOffset>266122</wp:posOffset>
            </wp:positionV>
            <wp:extent cx="551139" cy="357170"/>
            <wp:effectExtent l="0" t="0" r="1905" b="5080"/>
            <wp:wrapNone/>
            <wp:docPr id="455304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9" cy="3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身份证号码：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 w:rsidRPr="00D55CCE">
        <w:rPr>
          <w:rFonts w:ascii="宋体" w:eastAsia="宋体" w:hAnsi="宋体" w:cs="宋体" w:hint="eastAsia"/>
          <w:sz w:val="21"/>
          <w:szCs w:val="21"/>
          <w:u w:val="single"/>
        </w:rPr>
        <w:t>410526196602195314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79D82D34" w14:textId="41E4FD1C" w:rsidR="00D55CCE" w:rsidRDefault="00D55CCE" w:rsidP="00D55CCE">
      <w:pPr>
        <w:pStyle w:val="Bodytext1"/>
        <w:tabs>
          <w:tab w:val="left" w:pos="7440"/>
          <w:tab w:val="left" w:pos="7567"/>
          <w:tab w:val="left" w:pos="8407"/>
        </w:tabs>
        <w:spacing w:line="360" w:lineRule="auto"/>
        <w:ind w:leftChars="1200" w:left="2640" w:firstLine="198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委托代理人：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ab/>
      </w:r>
      <w:r>
        <w:rPr>
          <w:rFonts w:ascii="宋体" w:eastAsia="宋体" w:hAnsi="宋体" w:cs="宋体" w:hint="eastAsia"/>
          <w:sz w:val="21"/>
          <w:szCs w:val="21"/>
        </w:rPr>
        <w:t xml:space="preserve">（签字） </w:t>
      </w:r>
    </w:p>
    <w:p w14:paraId="754B1388" w14:textId="095123AD" w:rsidR="00D55CCE" w:rsidRDefault="00D55CCE" w:rsidP="00D55CCE">
      <w:pPr>
        <w:pStyle w:val="Bodytext1"/>
        <w:tabs>
          <w:tab w:val="left" w:pos="7440"/>
          <w:tab w:val="left" w:pos="7567"/>
          <w:tab w:val="left" w:pos="8407"/>
        </w:tabs>
        <w:spacing w:line="360" w:lineRule="auto"/>
        <w:ind w:leftChars="1200" w:left="2640" w:firstLine="198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身份证号码：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 w:rsidRPr="00D55CCE">
        <w:rPr>
          <w:rFonts w:ascii="宋体" w:eastAsia="宋体" w:hAnsi="宋体" w:cs="宋体" w:hint="eastAsia"/>
          <w:sz w:val="21"/>
          <w:szCs w:val="21"/>
          <w:u w:val="single"/>
        </w:rPr>
        <w:t>21110319740228252X</w:t>
      </w:r>
    </w:p>
    <w:p w14:paraId="5C393B1F" w14:textId="77777777" w:rsidR="00D55CCE" w:rsidRDefault="00D55CCE" w:rsidP="00D55CCE">
      <w:pPr>
        <w:pStyle w:val="Bodytext1"/>
        <w:tabs>
          <w:tab w:val="left" w:pos="739"/>
          <w:tab w:val="left" w:pos="1699"/>
          <w:tab w:val="left" w:pos="2626"/>
          <w:tab w:val="left" w:pos="2669"/>
        </w:tabs>
        <w:spacing w:line="360" w:lineRule="auto"/>
        <w:ind w:firstLine="200"/>
        <w:jc w:val="right"/>
        <w:rPr>
          <w:rFonts w:ascii="宋体" w:eastAsia="宋体" w:hAnsi="宋体" w:cs="宋体" w:hint="eastAsia"/>
          <w:sz w:val="21"/>
          <w:szCs w:val="21"/>
          <w:u w:val="single"/>
          <w:lang w:eastAsia="zh-CN"/>
        </w:rPr>
      </w:pPr>
    </w:p>
    <w:p w14:paraId="1A9DF1B3" w14:textId="04FA888A" w:rsidR="00D55CCE" w:rsidRDefault="00D55CCE" w:rsidP="00D55CCE">
      <w:pPr>
        <w:pStyle w:val="Bodytext1"/>
        <w:tabs>
          <w:tab w:val="left" w:pos="739"/>
          <w:tab w:val="left" w:pos="1699"/>
          <w:tab w:val="left" w:pos="2626"/>
          <w:tab w:val="left" w:pos="2669"/>
        </w:tabs>
        <w:spacing w:line="360" w:lineRule="auto"/>
        <w:ind w:firstLine="200"/>
        <w:jc w:val="righ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  <w:lang w:eastAsia="zh-CN"/>
        </w:rPr>
        <w:t xml:space="preserve">2025 </w:t>
      </w:r>
      <w:r>
        <w:rPr>
          <w:rFonts w:ascii="宋体" w:eastAsia="宋体" w:hAnsi="宋体" w:cs="宋体" w:hint="eastAsia"/>
          <w:sz w:val="21"/>
          <w:szCs w:val="21"/>
        </w:rPr>
        <w:t>年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  <w:lang w:eastAsia="zh-CN"/>
        </w:rPr>
        <w:t>10</w:t>
      </w:r>
      <w:r>
        <w:rPr>
          <w:rFonts w:ascii="宋体" w:eastAsia="宋体" w:hAnsi="宋体" w:cs="宋体" w:hint="eastAsia"/>
          <w:sz w:val="21"/>
          <w:szCs w:val="21"/>
          <w:u w:val="single"/>
          <w:lang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月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  <w:lang w:eastAsia="zh-CN"/>
        </w:rPr>
        <w:t>14</w:t>
      </w:r>
      <w:r>
        <w:rPr>
          <w:rFonts w:ascii="宋体" w:eastAsia="宋体" w:hAnsi="宋体" w:cs="宋体" w:hint="eastAsia"/>
          <w:sz w:val="21"/>
          <w:szCs w:val="21"/>
        </w:rPr>
        <w:t>日</w:t>
      </w:r>
    </w:p>
    <w:p w14:paraId="21AD14E7" w14:textId="77777777" w:rsidR="00BB4B7E" w:rsidRDefault="00BB4B7E">
      <w:pPr>
        <w:rPr>
          <w:rFonts w:hint="eastAsia"/>
        </w:rPr>
      </w:pPr>
    </w:p>
    <w:sectPr w:rsidR="00BB4B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7C62B" w14:textId="77777777" w:rsidR="00BE17B8" w:rsidRDefault="00BE17B8" w:rsidP="00D55CC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F8B6733" w14:textId="77777777" w:rsidR="00BE17B8" w:rsidRDefault="00BE17B8" w:rsidP="00D55CC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A0BEA" w14:textId="77777777" w:rsidR="00BE17B8" w:rsidRDefault="00BE17B8" w:rsidP="00D55CC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FE7ADAF" w14:textId="77777777" w:rsidR="00BE17B8" w:rsidRDefault="00BE17B8" w:rsidP="00D55CC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63433"/>
    <w:multiLevelType w:val="multilevel"/>
    <w:tmpl w:val="860CDBA2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3532BBB"/>
    <w:multiLevelType w:val="hybridMultilevel"/>
    <w:tmpl w:val="4AA62912"/>
    <w:lvl w:ilvl="0" w:tplc="5FD01F22">
      <w:start w:val="1"/>
      <w:numFmt w:val="decimal"/>
      <w:lvlText w:val="1.%1"/>
      <w:lvlJc w:val="left"/>
      <w:pPr>
        <w:ind w:left="1291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731" w:hanging="440"/>
      </w:pPr>
    </w:lvl>
    <w:lvl w:ilvl="2" w:tplc="0409001B" w:tentative="1">
      <w:start w:val="1"/>
      <w:numFmt w:val="lowerRoman"/>
      <w:lvlText w:val="%3."/>
      <w:lvlJc w:val="right"/>
      <w:pPr>
        <w:ind w:left="2171" w:hanging="440"/>
      </w:pPr>
    </w:lvl>
    <w:lvl w:ilvl="3" w:tplc="0409000F" w:tentative="1">
      <w:start w:val="1"/>
      <w:numFmt w:val="decimal"/>
      <w:lvlText w:val="%4."/>
      <w:lvlJc w:val="left"/>
      <w:pPr>
        <w:ind w:left="2611" w:hanging="440"/>
      </w:pPr>
    </w:lvl>
    <w:lvl w:ilvl="4" w:tplc="04090019" w:tentative="1">
      <w:start w:val="1"/>
      <w:numFmt w:val="lowerLetter"/>
      <w:lvlText w:val="%5)"/>
      <w:lvlJc w:val="left"/>
      <w:pPr>
        <w:ind w:left="3051" w:hanging="440"/>
      </w:pPr>
    </w:lvl>
    <w:lvl w:ilvl="5" w:tplc="0409001B" w:tentative="1">
      <w:start w:val="1"/>
      <w:numFmt w:val="lowerRoman"/>
      <w:lvlText w:val="%6."/>
      <w:lvlJc w:val="right"/>
      <w:pPr>
        <w:ind w:left="3491" w:hanging="440"/>
      </w:pPr>
    </w:lvl>
    <w:lvl w:ilvl="6" w:tplc="0409000F" w:tentative="1">
      <w:start w:val="1"/>
      <w:numFmt w:val="decimal"/>
      <w:lvlText w:val="%7."/>
      <w:lvlJc w:val="left"/>
      <w:pPr>
        <w:ind w:left="3931" w:hanging="440"/>
      </w:pPr>
    </w:lvl>
    <w:lvl w:ilvl="7" w:tplc="04090019" w:tentative="1">
      <w:start w:val="1"/>
      <w:numFmt w:val="lowerLetter"/>
      <w:lvlText w:val="%8)"/>
      <w:lvlJc w:val="left"/>
      <w:pPr>
        <w:ind w:left="4371" w:hanging="440"/>
      </w:pPr>
    </w:lvl>
    <w:lvl w:ilvl="8" w:tplc="0409001B" w:tentative="1">
      <w:start w:val="1"/>
      <w:numFmt w:val="lowerRoman"/>
      <w:lvlText w:val="%9."/>
      <w:lvlJc w:val="right"/>
      <w:pPr>
        <w:ind w:left="4811" w:hanging="440"/>
      </w:pPr>
    </w:lvl>
  </w:abstractNum>
  <w:abstractNum w:abstractNumId="2" w15:restartNumberingAfterBreak="0">
    <w:nsid w:val="664824E9"/>
    <w:multiLevelType w:val="multilevel"/>
    <w:tmpl w:val="018C9B48"/>
    <w:lvl w:ilvl="0">
      <w:start w:val="1"/>
      <w:numFmt w:val="none"/>
      <w:lvlText w:val="一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%2.%3.%4.%5.%6.%7.%8.%9"/>
      <w:lvlJc w:val="left"/>
      <w:pPr>
        <w:ind w:left="5102" w:hanging="1700"/>
      </w:pPr>
      <w:rPr>
        <w:rFonts w:hint="eastAsia"/>
      </w:rPr>
    </w:lvl>
  </w:abstractNum>
  <w:num w:numId="1" w16cid:durableId="1652825729">
    <w:abstractNumId w:val="2"/>
  </w:num>
  <w:num w:numId="2" w16cid:durableId="228004825">
    <w:abstractNumId w:val="1"/>
  </w:num>
  <w:num w:numId="3" w16cid:durableId="907493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8A8"/>
    <w:rsid w:val="000728A8"/>
    <w:rsid w:val="00101E01"/>
    <w:rsid w:val="00350DA5"/>
    <w:rsid w:val="00BB4B7E"/>
    <w:rsid w:val="00BE17B8"/>
    <w:rsid w:val="00D55CCE"/>
    <w:rsid w:val="00DB6138"/>
    <w:rsid w:val="00FD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8C4EA"/>
  <w15:chartTrackingRefBased/>
  <w15:docId w15:val="{1FFE31F2-F779-43E7-A8E2-5D1AB3D6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728A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61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2"/>
    <w:next w:val="a"/>
    <w:link w:val="30"/>
    <w:autoRedefine/>
    <w:uiPriority w:val="9"/>
    <w:unhideWhenUsed/>
    <w:qFormat/>
    <w:rsid w:val="00DB6138"/>
    <w:pPr>
      <w:numPr>
        <w:numId w:val="3"/>
      </w:numPr>
      <w:spacing w:before="0" w:after="0" w:line="360" w:lineRule="auto"/>
      <w:ind w:left="1291" w:hanging="440"/>
      <w:jc w:val="both"/>
      <w:outlineLvl w:val="2"/>
    </w:pPr>
    <w:rPr>
      <w:rFonts w:ascii="Times New Roman" w:eastAsia="宋体" w:hAnsi="Times New Roman"/>
      <w:b/>
      <w:color w:val="000000" w:themeColor="text1"/>
      <w:sz w:val="30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28A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28A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28A8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28A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28A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28A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DB6138"/>
    <w:rPr>
      <w:rFonts w:ascii="Times New Roman" w:eastAsia="宋体" w:hAnsi="Times New Roman" w:cstheme="majorBidi"/>
      <w:b/>
      <w:color w:val="000000" w:themeColor="text1"/>
      <w:sz w:val="30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DB6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10">
    <w:name w:val="标题 1 字符"/>
    <w:basedOn w:val="a0"/>
    <w:link w:val="1"/>
    <w:uiPriority w:val="9"/>
    <w:rsid w:val="000728A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40">
    <w:name w:val="标题 4 字符"/>
    <w:basedOn w:val="a0"/>
    <w:link w:val="4"/>
    <w:uiPriority w:val="9"/>
    <w:semiHidden/>
    <w:rsid w:val="000728A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728A8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728A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728A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728A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728A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728A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728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28A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728A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728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728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28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28A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28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728A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728A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55CC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55CC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55CC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55CCE"/>
    <w:rPr>
      <w:sz w:val="18"/>
      <w:szCs w:val="18"/>
    </w:rPr>
  </w:style>
  <w:style w:type="paragraph" w:customStyle="1" w:styleId="Bodytext1">
    <w:name w:val="Body text|1"/>
    <w:basedOn w:val="a"/>
    <w:qFormat/>
    <w:rsid w:val="00D55CCE"/>
    <w:pPr>
      <w:spacing w:after="0" w:line="434" w:lineRule="auto"/>
      <w:ind w:firstLine="400"/>
    </w:pPr>
    <w:rPr>
      <w:rFonts w:ascii="MingLiU" w:eastAsia="MingLiU" w:hAnsi="MingLiU" w:cs="MingLiU"/>
      <w:color w:val="000000"/>
      <w:kern w:val="0"/>
      <w:sz w:val="18"/>
      <w:szCs w:val="18"/>
      <w:lang w:val="zh-TW" w:eastAsia="zh-TW" w:bidi="zh-TW"/>
      <w14:ligatures w14:val="none"/>
    </w:rPr>
  </w:style>
  <w:style w:type="paragraph" w:customStyle="1" w:styleId="Heading21">
    <w:name w:val="Heading #2|1"/>
    <w:basedOn w:val="a"/>
    <w:qFormat/>
    <w:rsid w:val="00D55CCE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kern w:val="0"/>
      <w:sz w:val="32"/>
      <w:szCs w:val="32"/>
      <w:lang w:val="zh-TW" w:eastAsia="zh-TW" w:bidi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2025-10-14T04:12:00Z</dcterms:created>
  <dcterms:modified xsi:type="dcterms:W3CDTF">2025-10-14T04:15:00Z</dcterms:modified>
</cp:coreProperties>
</file>