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3374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84a22ae-adb7-4af2-a39b-74505a70789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337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3374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8bbea9a-3432-40aa-b063-b1ea44eb6fdc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337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3374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ff20a95-e170-4ca5-a538-af84e09fcdb3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337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3374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f2a9509-525f-4b8e-b330-3b63a0d40aa4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337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3374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4eece59-8e51-412c-ac01-7481ad7ec4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337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3374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739a61e-5cdf-4fb0-a562-b81fe7737afd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3374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