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 (采购人名称)</w:t>
      </w:r>
      <w:r>
        <w:t xml:space="preserve">中国人民财产保险股份有限公司盘锦市分公司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（供应商名称）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4"/>
        </w:rPr>
        <w:t xml:space="preserve">是中华人民共和国依法登记注册的合法企业或其他组织，注册地址：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</w:t>
      </w:r>
      <w:r>
        <w:t xml:space="preserve">辽宁省盘锦市兴隆台区庄林路西1栋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，法定代表人：______</w:t>
      </w:r>
      <w:r>
        <w:t xml:space="preserve">李志松</w:t>
      </w:r>
      <w:r>
        <w:rPr>
          <w:rFonts w:ascii="FangSong" w:hAnsi="FangSong" w:eastAsia="FangSong" w:cs="FangSong"/>
          <w:color w:val="000000"/>
          <w:sz w:val="24"/>
        </w:rPr>
        <w:t xml:space="preserve">____。在贵司组织的___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_（项目名称）</w:t>
      </w:r>
      <w:r>
        <w:t xml:space="preserve">人保财险盘锦市分公司2025年春节福利采购项目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_</w:t>
      </w:r>
      <w:r>
        <w:rPr>
          <w:rFonts w:ascii="FangSong" w:hAnsi="FangSong" w:eastAsia="FangSong" w:cs="FangSong"/>
          <w:color w:val="000000"/>
          <w:sz w:val="24"/>
        </w:rPr>
        <w:t xml:space="preserve">中，我司所使用的“投标专用章/业务专用章”与供应商公章具有同等的法律效力，我司对所使用“投标专用章/业务专用章”的行为和相应责任予以完全承认。特此说明。</w:t>
      </w:r>
      <w:r>
        <w:rPr>
          <w:rFonts w:ascii="Calibri" w:hAnsi="Calibri" w:eastAsia="Calibri" w:cs="Calibri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Calibri" w:hAnsi="Calibri" w:eastAsia="Calibri" w:cs="Calibri"/>
          <w:color w:val="000000"/>
          <w:sz w:val="24"/>
        </w:rPr>
        <w:t xml:space="preserve"> </w:t>
      </w: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a4397e45216d43c09c03814b697650be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004167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</w:t>
      </w:r>
      <w:sdt>
        <w:sdtPr>
          <w:alias w:val="授权委托人（签字或盖章）图片_1"/>
          <w15:appearance w15:val="boundingBox"/>
          <w:placeholder>
            <w:docPart w:val="cbcbc4d43e1c4192ad7a4430c4153a4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1732940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t xml:space="preserve">2025年1月8日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42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附：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供应商单位公章（印模）                  供应商投标专用章/业务专用章（印模）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tbl>
      <w:tblPr>
        <w:tblStyle w:val="7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0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shd w:val="clear" w:color="c7edcc" w:fill="c7edcc"/>
            <w:tcBorders>
              <w:top w:val="single" w:color="41719c" w:sz="8" w:space="0"/>
              <w:left w:val="single" w:color="41719c" w:sz="8" w:space="0"/>
              <w:bottom w:val="single" w:color="41719c" w:sz="8" w:space="0"/>
              <w:right w:val="single" w:color="41719c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739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227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27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 </w:t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shd w:val="clear" w:color="c7edcc" w:fill="c7edcc"/>
            <w:tcBorders>
              <w:top w:val="single" w:color="41719c" w:sz="8" w:space="0"/>
              <w:left w:val="single" w:color="41719c" w:sz="8" w:space="0"/>
              <w:bottom w:val="single" w:color="41719c" w:sz="8" w:space="0"/>
              <w:right w:val="single" w:color="41719c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top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/>
          </w:p>
          <w:tbl>
            <w:tblPr>
              <w:tblStyle w:val="739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227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227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1"/>
                    </w:rPr>
                    <w:t xml:space="preserve"> </w:t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FangSong" w:hAnsi="FangSong" w:eastAsia="FangSong" w:cs="FangSong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2879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FangSong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uiPriority w:val="99"/>
    <w:unhideWhenUsed/>
    <w:pPr>
      <w:pBdr/>
      <w:spacing w:after="0" w:afterAutospacing="0"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a4397e45216d43c09c03814b697650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cbcbc4d43e1c4192ad7a4430c4153a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8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Table Grid"/>
    <w:basedOn w:val="138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Table Grid Light"/>
    <w:basedOn w:val="13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Plain Table 1"/>
    <w:basedOn w:val="13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Plain Table 2"/>
    <w:basedOn w:val="138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Plain Table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Plain Table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Plain Table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1 Light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1 Light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1 Light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1 Light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1 Light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1 Light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1 Light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2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2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2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2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2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2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3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3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3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3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3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3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4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4 - Accent 1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4 - Accent 2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4 - Accent 3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4 - Accent 4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4 - Accent 5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4 - Accent 6"/>
    <w:basedOn w:val="13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5 Dark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5 Dark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5 Dark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5 Dark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5 Dark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5 Dark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5 Dark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6 Colorful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6 Colorful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6 Colorful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6 Colorful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6 Colorful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6 Colorful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6 Colorful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7 Colorful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7 Colorful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7 Colorful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7 Colorful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7 Colorful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7 Colorful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7 Colorful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1 Light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1 Light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1 Light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1 Light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1 Light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1 Light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1 Light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2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2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2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2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2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2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3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3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3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3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3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3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4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4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4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4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4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4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5 Dark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5 Dark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5 Dark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5 Dark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5 Dark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5 Dark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5 Dark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6 Colorful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6 Colorful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6 Colorful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6 Colorful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6 Colorful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6 Colorful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6 Colorful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7 Colorful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7 Colorful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7 Colorful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7 Colorful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7 Colorful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7 Colorful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7 Colorful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ned - Accent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ned - Accent 1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ned - Accent 2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ned - Accent 3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ned - Accent 4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ned - Accent 5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ned - Accent 6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 &amp; Lined - Accent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&amp; Lined - Accent 1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 &amp; Lined - Accent 2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&amp; Lined - Accent 3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&amp; Lined - Accent 4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&amp; Lined - Accent 5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&amp; Lined - Accent 6"/>
    <w:basedOn w:val="13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Bordered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Bordered - Accent 1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Bordered - Accent 2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Bordered - Accent 3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Bordered - Accent 4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Bordered - Accent 5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Bordered - Accent 6"/>
    <w:basedOn w:val="13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14" w:default="1">
    <w:name w:val="Normal"/>
    <w:qFormat/>
    <w:pPr>
      <w:pBdr/>
      <w:spacing/>
      <w:ind/>
    </w:pPr>
  </w:style>
  <w:style w:type="paragraph" w:styleId="1515">
    <w:name w:val="Heading 1"/>
    <w:basedOn w:val="1514"/>
    <w:next w:val="1514"/>
    <w:link w:val="152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16">
    <w:name w:val="Heading 2"/>
    <w:basedOn w:val="1514"/>
    <w:next w:val="1514"/>
    <w:link w:val="152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17">
    <w:name w:val="Heading 3"/>
    <w:basedOn w:val="1514"/>
    <w:next w:val="1514"/>
    <w:link w:val="152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18">
    <w:name w:val="Heading 4"/>
    <w:basedOn w:val="1514"/>
    <w:next w:val="1514"/>
    <w:link w:val="152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19">
    <w:name w:val="Heading 5"/>
    <w:basedOn w:val="1514"/>
    <w:next w:val="1514"/>
    <w:link w:val="153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20">
    <w:name w:val="Heading 6"/>
    <w:basedOn w:val="1514"/>
    <w:next w:val="1514"/>
    <w:link w:val="153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21">
    <w:name w:val="Heading 7"/>
    <w:basedOn w:val="1514"/>
    <w:next w:val="1514"/>
    <w:link w:val="153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22">
    <w:name w:val="Heading 8"/>
    <w:basedOn w:val="1514"/>
    <w:next w:val="1514"/>
    <w:link w:val="15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23">
    <w:name w:val="Heading 9"/>
    <w:basedOn w:val="1514"/>
    <w:next w:val="1514"/>
    <w:link w:val="15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24" w:default="1">
    <w:name w:val="Default Paragraph Font"/>
    <w:uiPriority w:val="1"/>
    <w:semiHidden/>
    <w:unhideWhenUsed/>
    <w:pPr>
      <w:pBdr/>
      <w:spacing/>
      <w:ind/>
    </w:pPr>
  </w:style>
  <w:style w:type="numbering" w:styleId="1525" w:default="1">
    <w:name w:val="No List"/>
    <w:uiPriority w:val="99"/>
    <w:semiHidden/>
    <w:unhideWhenUsed/>
    <w:pPr>
      <w:pBdr/>
      <w:spacing/>
      <w:ind/>
    </w:pPr>
  </w:style>
  <w:style w:type="character" w:styleId="1526">
    <w:name w:val="Heading 1 Char"/>
    <w:basedOn w:val="1524"/>
    <w:link w:val="15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27">
    <w:name w:val="Heading 2 Char"/>
    <w:basedOn w:val="1524"/>
    <w:link w:val="15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8">
    <w:name w:val="Heading 3 Char"/>
    <w:basedOn w:val="1524"/>
    <w:link w:val="15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9">
    <w:name w:val="Heading 4 Char"/>
    <w:basedOn w:val="1524"/>
    <w:link w:val="15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0">
    <w:name w:val="Heading 5 Char"/>
    <w:basedOn w:val="1524"/>
    <w:link w:val="15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31">
    <w:name w:val="Heading 6 Char"/>
    <w:basedOn w:val="1524"/>
    <w:link w:val="15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32">
    <w:name w:val="Heading 7 Char"/>
    <w:basedOn w:val="1524"/>
    <w:link w:val="15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33">
    <w:name w:val="Heading 8 Char"/>
    <w:basedOn w:val="1524"/>
    <w:link w:val="15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34">
    <w:name w:val="Heading 9 Char"/>
    <w:basedOn w:val="1524"/>
    <w:link w:val="15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35">
    <w:name w:val="Title"/>
    <w:basedOn w:val="1514"/>
    <w:next w:val="1514"/>
    <w:link w:val="153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36">
    <w:name w:val="Title Char"/>
    <w:basedOn w:val="1524"/>
    <w:link w:val="15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37">
    <w:name w:val="Subtitle"/>
    <w:basedOn w:val="1514"/>
    <w:next w:val="1514"/>
    <w:link w:val="153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38">
    <w:name w:val="Subtitle Char"/>
    <w:basedOn w:val="1524"/>
    <w:link w:val="15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39">
    <w:name w:val="Quote"/>
    <w:basedOn w:val="1514"/>
    <w:next w:val="1514"/>
    <w:link w:val="154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40">
    <w:name w:val="Quote Char"/>
    <w:basedOn w:val="1524"/>
    <w:link w:val="153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41">
    <w:name w:val="List Paragraph"/>
    <w:basedOn w:val="1514"/>
    <w:uiPriority w:val="34"/>
    <w:qFormat/>
    <w:pPr>
      <w:pBdr/>
      <w:spacing/>
      <w:ind w:left="720"/>
      <w:contextualSpacing w:val="true"/>
    </w:pPr>
  </w:style>
  <w:style w:type="character" w:styleId="1542">
    <w:name w:val="Intense Emphasis"/>
    <w:basedOn w:val="15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43">
    <w:name w:val="Intense Quote"/>
    <w:basedOn w:val="1514"/>
    <w:next w:val="1514"/>
    <w:link w:val="154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44">
    <w:name w:val="Intense Quote Char"/>
    <w:basedOn w:val="1524"/>
    <w:link w:val="15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45">
    <w:name w:val="Intense Reference"/>
    <w:basedOn w:val="15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46">
    <w:name w:val="No Spacing"/>
    <w:basedOn w:val="1514"/>
    <w:uiPriority w:val="1"/>
    <w:qFormat/>
    <w:pPr>
      <w:pBdr/>
      <w:spacing w:after="0" w:line="240" w:lineRule="auto"/>
      <w:ind/>
    </w:pPr>
  </w:style>
  <w:style w:type="character" w:styleId="1547">
    <w:name w:val="Subtle Emphasis"/>
    <w:basedOn w:val="15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48">
    <w:name w:val="Emphasis"/>
    <w:basedOn w:val="1524"/>
    <w:uiPriority w:val="20"/>
    <w:qFormat/>
    <w:pPr>
      <w:pBdr/>
      <w:spacing/>
      <w:ind/>
    </w:pPr>
    <w:rPr>
      <w:i/>
      <w:iCs/>
    </w:rPr>
  </w:style>
  <w:style w:type="character" w:styleId="1549">
    <w:name w:val="Strong"/>
    <w:basedOn w:val="1524"/>
    <w:uiPriority w:val="22"/>
    <w:qFormat/>
    <w:pPr>
      <w:pBdr/>
      <w:spacing/>
      <w:ind/>
    </w:pPr>
    <w:rPr>
      <w:b/>
      <w:bCs/>
    </w:rPr>
  </w:style>
  <w:style w:type="character" w:styleId="1550">
    <w:name w:val="Subtle Reference"/>
    <w:basedOn w:val="15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51">
    <w:name w:val="Book Title"/>
    <w:basedOn w:val="15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52">
    <w:name w:val="Header"/>
    <w:basedOn w:val="1514"/>
    <w:link w:val="155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53">
    <w:name w:val="Header Char"/>
    <w:basedOn w:val="1524"/>
    <w:link w:val="1552"/>
    <w:uiPriority w:val="99"/>
    <w:pPr>
      <w:pBdr/>
      <w:spacing/>
      <w:ind/>
    </w:pPr>
  </w:style>
  <w:style w:type="paragraph" w:styleId="1554">
    <w:name w:val="Footer"/>
    <w:basedOn w:val="1514"/>
    <w:link w:val="15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55">
    <w:name w:val="Footer Char"/>
    <w:basedOn w:val="1524"/>
    <w:link w:val="1554"/>
    <w:uiPriority w:val="99"/>
    <w:pPr>
      <w:pBdr/>
      <w:spacing/>
      <w:ind/>
    </w:pPr>
  </w:style>
  <w:style w:type="paragraph" w:styleId="1556">
    <w:name w:val="Caption"/>
    <w:basedOn w:val="1514"/>
    <w:next w:val="15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57">
    <w:name w:val="footnote text"/>
    <w:basedOn w:val="1514"/>
    <w:link w:val="15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58">
    <w:name w:val="Footnote Text Char"/>
    <w:basedOn w:val="1524"/>
    <w:link w:val="1557"/>
    <w:uiPriority w:val="99"/>
    <w:semiHidden/>
    <w:pPr>
      <w:pBdr/>
      <w:spacing/>
      <w:ind/>
    </w:pPr>
    <w:rPr>
      <w:sz w:val="20"/>
      <w:szCs w:val="20"/>
    </w:rPr>
  </w:style>
  <w:style w:type="character" w:styleId="1559">
    <w:name w:val="footnote reference"/>
    <w:basedOn w:val="1524"/>
    <w:uiPriority w:val="99"/>
    <w:semiHidden/>
    <w:unhideWhenUsed/>
    <w:pPr>
      <w:pBdr/>
      <w:spacing/>
      <w:ind/>
    </w:pPr>
    <w:rPr>
      <w:vertAlign w:val="superscript"/>
    </w:rPr>
  </w:style>
  <w:style w:type="paragraph" w:styleId="1560">
    <w:name w:val="endnote text"/>
    <w:basedOn w:val="1514"/>
    <w:link w:val="15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61">
    <w:name w:val="Endnote Text Char"/>
    <w:basedOn w:val="1524"/>
    <w:link w:val="1560"/>
    <w:uiPriority w:val="99"/>
    <w:semiHidden/>
    <w:pPr>
      <w:pBdr/>
      <w:spacing/>
      <w:ind/>
    </w:pPr>
    <w:rPr>
      <w:sz w:val="20"/>
      <w:szCs w:val="20"/>
    </w:rPr>
  </w:style>
  <w:style w:type="character" w:styleId="1562">
    <w:name w:val="endnote reference"/>
    <w:basedOn w:val="1524"/>
    <w:uiPriority w:val="99"/>
    <w:semiHidden/>
    <w:unhideWhenUsed/>
    <w:pPr>
      <w:pBdr/>
      <w:spacing/>
      <w:ind/>
    </w:pPr>
    <w:rPr>
      <w:vertAlign w:val="superscript"/>
    </w:rPr>
  </w:style>
  <w:style w:type="character" w:styleId="1563">
    <w:name w:val="Hyperlink"/>
    <w:basedOn w:val="15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64">
    <w:name w:val="FollowedHyperlink"/>
    <w:basedOn w:val="15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65">
    <w:name w:val="toc 1"/>
    <w:basedOn w:val="1514"/>
    <w:next w:val="1514"/>
    <w:uiPriority w:val="39"/>
    <w:unhideWhenUsed/>
    <w:pPr>
      <w:pBdr/>
      <w:spacing w:after="100"/>
      <w:ind/>
    </w:pPr>
  </w:style>
  <w:style w:type="paragraph" w:styleId="1566">
    <w:name w:val="toc 2"/>
    <w:basedOn w:val="1514"/>
    <w:next w:val="1514"/>
    <w:uiPriority w:val="39"/>
    <w:unhideWhenUsed/>
    <w:pPr>
      <w:pBdr/>
      <w:spacing w:after="100"/>
      <w:ind w:left="220"/>
    </w:pPr>
  </w:style>
  <w:style w:type="paragraph" w:styleId="1567">
    <w:name w:val="toc 3"/>
    <w:basedOn w:val="1514"/>
    <w:next w:val="1514"/>
    <w:uiPriority w:val="39"/>
    <w:unhideWhenUsed/>
    <w:pPr>
      <w:pBdr/>
      <w:spacing w:after="100"/>
      <w:ind w:left="440"/>
    </w:pPr>
  </w:style>
  <w:style w:type="paragraph" w:styleId="1568">
    <w:name w:val="toc 4"/>
    <w:basedOn w:val="1514"/>
    <w:next w:val="1514"/>
    <w:uiPriority w:val="39"/>
    <w:unhideWhenUsed/>
    <w:pPr>
      <w:pBdr/>
      <w:spacing w:after="100"/>
      <w:ind w:left="660"/>
    </w:pPr>
  </w:style>
  <w:style w:type="paragraph" w:styleId="1569">
    <w:name w:val="toc 5"/>
    <w:basedOn w:val="1514"/>
    <w:next w:val="1514"/>
    <w:uiPriority w:val="39"/>
    <w:unhideWhenUsed/>
    <w:pPr>
      <w:pBdr/>
      <w:spacing w:after="100"/>
      <w:ind w:left="880"/>
    </w:pPr>
  </w:style>
  <w:style w:type="paragraph" w:styleId="1570">
    <w:name w:val="toc 6"/>
    <w:basedOn w:val="1514"/>
    <w:next w:val="1514"/>
    <w:uiPriority w:val="39"/>
    <w:unhideWhenUsed/>
    <w:pPr>
      <w:pBdr/>
      <w:spacing w:after="100"/>
      <w:ind w:left="1100"/>
    </w:pPr>
  </w:style>
  <w:style w:type="paragraph" w:styleId="1571">
    <w:name w:val="toc 7"/>
    <w:basedOn w:val="1514"/>
    <w:next w:val="1514"/>
    <w:uiPriority w:val="39"/>
    <w:unhideWhenUsed/>
    <w:pPr>
      <w:pBdr/>
      <w:spacing w:after="100"/>
      <w:ind w:left="1320"/>
    </w:pPr>
  </w:style>
  <w:style w:type="paragraph" w:styleId="1572">
    <w:name w:val="toc 8"/>
    <w:basedOn w:val="1514"/>
    <w:next w:val="1514"/>
    <w:uiPriority w:val="39"/>
    <w:unhideWhenUsed/>
    <w:pPr>
      <w:pBdr/>
      <w:spacing w:after="100"/>
      <w:ind w:left="1540"/>
    </w:pPr>
  </w:style>
  <w:style w:type="paragraph" w:styleId="1573">
    <w:name w:val="toc 9"/>
    <w:basedOn w:val="1514"/>
    <w:next w:val="1514"/>
    <w:uiPriority w:val="39"/>
    <w:unhideWhenUsed/>
    <w:pPr>
      <w:pBdr/>
      <w:spacing w:after="100"/>
      <w:ind w:left="1760"/>
    </w:pPr>
  </w:style>
  <w:style w:type="paragraph" w:styleId="1574">
    <w:name w:val="TOC Heading"/>
    <w:uiPriority w:val="39"/>
    <w:unhideWhenUsed/>
    <w:pPr>
      <w:pBdr/>
      <w:spacing/>
      <w:ind/>
    </w:pPr>
  </w:style>
  <w:style w:type="paragraph" w:styleId="1575">
    <w:name w:val="table of figures"/>
    <w:basedOn w:val="1514"/>
    <w:next w:val="151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2025-01-20T01:51:31Z</dcterms:created>
  <dcterms:modified xsi:type="dcterms:W3CDTF">2025-02-26T02:12:03Z</dcterms:modified>
</cp:coreProperties>
</file>