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28"/>
        </w:rPr>
        <w:t xml:space="preserve">拟投入人员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根据第三章“评标办法”要求提供有关材料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2024-03-04T07:51:53Z</dcterms:created>
  <dcterms:modified xsi:type="dcterms:W3CDTF">2024-03-04T07:52:01Z</dcterms:modified>
</cp:coreProperties>
</file>