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368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职业健康安全管理体系认证证书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3683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