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03D64" w14:textId="77777777" w:rsidR="00D1399D" w:rsidRPr="003E3BC6" w:rsidRDefault="00D1399D" w:rsidP="00D1399D">
      <w:pPr>
        <w:pStyle w:val="Heading4"/>
        <w:numPr>
          <w:ilvl w:val="0"/>
          <w:numId w:val="0"/>
        </w:numPr>
        <w:spacing w:line="360" w:lineRule="auto" w:before="0" w:after="0"/>
        <w:ind w:firstLine="420"/>
        <w:rPr>
          <w:rFonts w:hint="eastAsia"/>
          <w:color w:val="000000" w:themeColor="text1"/>
        </w:rPr>
      </w:pPr>
      <w:bookmarkStart w:id="0" w:name="_Toc184654510"/>
      <w:r w:rsidRPr="003E3BC6">
        <w:rPr>
          <w:rFonts w:hint="eastAsia"/>
          <w:color w:val="000000" w:themeColor="text1"/>
        </w:rPr>
        <w:t>质量、生产安全事故和突发环境事件记录</w:t>
      </w:r>
      <w:bookmarkEnd w:id="0"/>
    </w:p>
    <w:p w14:paraId="62B01EA3" w14:textId="77777777" w:rsidR="00D1399D" w:rsidRPr="003E3BC6" w:rsidRDefault="00D1399D" w:rsidP="00D1399D">
      <w:pPr>
        <w:spacing w:line="360" w:lineRule="auto" w:before="0" w:after="0"/>
        <w:ind w:firstLine="420"/>
        <w:jc w:val="center"/>
        <w:rPr>
          <w:rFonts w:hint="eastAsia"/>
          <w:b/>
          <w:bCs/>
          <w:color w:val="000000" w:themeColor="text1"/>
          <w:sz w:val="28"/>
          <w:szCs w:val="28"/>
        </w:rPr>
      </w:pPr>
      <w:r w:rsidRPr="003E3BC6">
        <w:rPr>
          <w:rFonts w:hint="eastAsia"/>
          <w:b/>
          <w:bCs/>
          <w:color w:val="000000" w:themeColor="text1"/>
          <w:sz w:val="28"/>
          <w:szCs w:val="28"/>
        </w:rPr>
        <w:t>质量安全环保记录承诺</w:t>
      </w:r>
    </w:p>
    <w:p w14:paraId="1994300E" w14:textId="77777777" w:rsidR="00D1399D" w:rsidRPr="003E3BC6" w:rsidRDefault="00D1399D" w:rsidP="00D1399D">
      <w:pPr>
        <w:spacing w:line="360" w:lineRule="auto" w:before="0" w:after="0"/>
        <w:ind w:firstLineChars="200" w:firstLine="420"/>
        <w:jc w:val="left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t>我方郑重承诺，自20</w:t>
      </w:r>
      <w:r w:rsidRPr="003E3BC6">
        <w:rPr>
          <w:rFonts w:hint="eastAsia"/>
          <w:color w:val="000000" w:themeColor="text1"/>
          <w:u w:val="single"/>
        </w:rPr>
        <w:t xml:space="preserve"> 22 </w:t>
      </w:r>
      <w:r w:rsidRPr="003E3BC6">
        <w:rPr>
          <w:rFonts w:hint="eastAsia"/>
          <w:color w:val="000000" w:themeColor="text1"/>
        </w:rPr>
        <w:t>年</w:t>
      </w:r>
      <w:r w:rsidRPr="003E3BC6">
        <w:rPr>
          <w:rFonts w:hint="eastAsia"/>
          <w:color w:val="000000" w:themeColor="text1"/>
          <w:u w:val="single"/>
        </w:rPr>
        <w:t xml:space="preserve"> 01 </w:t>
      </w:r>
      <w:r w:rsidRPr="003E3BC6">
        <w:rPr>
          <w:rFonts w:hint="eastAsia"/>
          <w:color w:val="000000" w:themeColor="text1"/>
        </w:rPr>
        <w:t>月</w:t>
      </w:r>
      <w:r w:rsidRPr="003E3BC6">
        <w:rPr>
          <w:rFonts w:hint="eastAsia"/>
          <w:color w:val="000000" w:themeColor="text1"/>
          <w:u w:val="single"/>
        </w:rPr>
        <w:t xml:space="preserve"> 01 </w:t>
      </w:r>
      <w:r w:rsidRPr="003E3BC6">
        <w:rPr>
          <w:rFonts w:hint="eastAsia"/>
          <w:color w:val="000000" w:themeColor="text1"/>
        </w:rPr>
        <w:t>日至投标截止时间，未发生重大及以上质量事故，未发生重大及以上生产安全事故，未发生重大突发环境事件。</w:t>
      </w:r>
    </w:p>
    <w:p w14:paraId="65043E95" w14:textId="77777777" w:rsidR="00D1399D" w:rsidRPr="003E3BC6" w:rsidRDefault="00D1399D" w:rsidP="00D1399D">
      <w:pPr>
        <w:spacing w:line="360" w:lineRule="auto" w:before="0" w:after="0"/>
        <w:ind w:firstLine="420"/>
        <w:rPr>
          <w:rFonts w:hint="eastAsia"/>
          <w:color w:val="000000" w:themeColor="text1"/>
        </w:rPr>
      </w:pPr>
    </w:p>
    <w:p w14:paraId="6EE1CE7D" w14:textId="77777777" w:rsidR="00D1399D" w:rsidRPr="003E3BC6" w:rsidRDefault="00D1399D" w:rsidP="00D1399D">
      <w:pPr>
        <w:spacing w:line="360" w:lineRule="auto" w:before="0" w:after="0"/>
        <w:ind w:firstLine="420"/>
        <w:rPr>
          <w:rFonts w:hint="eastAsia"/>
          <w:color w:val="000000" w:themeColor="text1"/>
        </w:rPr>
      </w:pPr>
      <w:r w:rsidRPr="003E3BC6">
        <w:rPr>
          <w:rFonts w:hint="eastAsia"/>
          <w:color w:val="000000" w:themeColor="text1"/>
        </w:rPr>
        <w:br w:type="column"/>
      </w:r>
    </w:p>
    <w:p w14:paraId="4C9B1C17" w14:textId="77777777" w:rsidR="00F2568C" w:rsidRPr="00D1399D" w:rsidRDefault="00F2568C">
      <w:pPr>
        <w:spacing w:line="360" w:lineRule="auto" w:before="0" w:after="0"/>
        <w:ind w:firstLine="420"/>
        <w:rPr>
          <w:rFonts w:hint="eastAsia"/>
        </w:rPr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