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sdt>
        <w:sdtPr>
          <w:alias w:val="招标人/机构"/>
          <w15:appearance w15:val="boundingBox"/>
          <w:placeholder>
            <w:docPart w:val="20418c1283e84b05a519fbc46d7def76"/>
          </w:placeholder>
          <w:tag w:val="招标人/机构"/>
          <w:rPr>
            <w:rFonts w:ascii="SimSun" w:hAnsi="SimSun" w:eastAsia="SimSun" w:cs="SimSun"/>
            <w:color w:val="000000"/>
            <w:spacing w:val="6"/>
            <w:sz w:val="21"/>
          </w:rPr>
        </w:sdtPr>
        <w:sdtContent>
          <w:r>
            <w:rPr>
              <w:rFonts w:ascii="SimSun" w:hAnsi="SimSun" w:eastAsia="SimSun" w:cs="SimSun"/>
              <w:color w:val="000000"/>
              <w:spacing w:val="6"/>
              <w:sz w:val="21"/>
            </w:rPr>
          </w:r>
          <w:r>
            <w:rPr>
              <w:rFonts w:ascii="SimSun" w:hAnsi="SimSun" w:eastAsia="SimSun" w:cs="SimSun"/>
              <w:b/>
              <w:color w:val="000000"/>
              <w:sz w:val="21"/>
            </w:rPr>
            <w:t xml:space="preserve">辽河石油勘探局有限公司物资分公司</w:t>
          </w:r>
          <w:r>
            <w:rPr>
              <w:rFonts w:ascii="SimSun" w:hAnsi="SimSun" w:eastAsia="SimSun" w:cs="SimSun"/>
              <w:color w:val="000000"/>
              <w:spacing w:val="6"/>
              <w:sz w:val="21"/>
            </w:rPr>
          </w:r>
        </w:sdtContent>
      </w:sdt>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sdt>
        <w:sdtPr>
          <w:alias w:val="项目名称"/>
          <w15:appearance w15:val="boundingBox"/>
          <w:placeholder>
            <w:docPart w:val="eef295c5adc84fe48ced16871281bcea"/>
          </w:placeholder>
          <w:tag w:val="项目名称"/>
          <w:rPr>
            <w:rFonts w:ascii="SimSun" w:hAnsi="SimSun" w:eastAsia="SimSun" w:cs="SimSun"/>
            <w:color w:val="000000"/>
            <w:spacing w:val="6"/>
            <w:sz w:val="21"/>
            <w:u w:val="single"/>
          </w:rPr>
        </w:sdtPr>
        <w:sdtContent>
          <w:r>
            <w:rPr>
              <w:rFonts w:ascii="SimSun" w:hAnsi="SimSun" w:eastAsia="SimSun" w:cs="SimSun"/>
              <w:b/>
              <w:color w:val="000000"/>
              <w:sz w:val="21"/>
              <w:u w:val="single"/>
            </w:rPr>
            <w:t xml:space="preserve">2024年二级物资集中采购10大类水泥（JC2024-WII-10-01包）招标项目</w:t>
          </w:r>
          <w:r>
            <w:rPr>
              <w:rFonts w:ascii="SimSun" w:hAnsi="SimSun" w:eastAsia="SimSun" w:cs="SimSun"/>
              <w:color w:val="000000"/>
              <w:spacing w:val="6"/>
              <w:sz w:val="21"/>
              <w:u w:val="single"/>
            </w:rPr>
          </w:r>
        </w:sdtContent>
      </w:sdt>
      <w:r>
        <w:rPr>
          <w:rFonts w:ascii="SimSun" w:hAnsi="SimSun" w:eastAsia="SimSun" w:cs="SimSun"/>
          <w:color w:val="000000"/>
          <w:spacing w:val="6"/>
          <w:sz w:val="21"/>
        </w:rPr>
        <w:t xml:space="preserve">）项目招标采购产品及服务的（</w:t>
      </w:r>
      <w:r>
        <w:rPr>
          <w:rFonts w:ascii="SimSun" w:hAnsi="SimSun" w:eastAsia="SimSun" w:cs="SimSun"/>
          <w:color w:val="000000"/>
          <w:spacing w:val="6"/>
          <w:sz w:val="21"/>
          <w:u w:val="single"/>
        </w:rPr>
      </w:r>
      <w:sdt>
        <w:sdtPr>
          <w:alias w:val="项目编号"/>
          <w15:appearance w15:val="boundingBox"/>
          <w:placeholder>
            <w:docPart w:val="42f4f54cd5ba44cdb974a0dc17c4371a"/>
          </w:placeholder>
          <w:tag w:val="项目编号"/>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r>
          <w:r>
            <w:rPr>
              <w:rFonts w:ascii="SimSun" w:hAnsi="SimSun" w:eastAsia="SimSun" w:cs="SimSun"/>
              <w:b/>
              <w:color w:val="000000"/>
              <w:sz w:val="21"/>
              <w:u w:val="single"/>
            </w:rPr>
            <w:t xml:space="preserve">LHZB1-2024-WJ243</w:t>
          </w:r>
          <w:r>
            <w:rPr>
              <w:rFonts w:ascii="SimSun" w:hAnsi="SimSun" w:eastAsia="SimSun" w:cs="SimSun"/>
              <w:color w:val="000000"/>
              <w:spacing w:val="6"/>
              <w:sz w:val="21"/>
              <w:u w:val="single"/>
            </w:rPr>
          </w:r>
        </w:sdtContent>
      </w:sdt>
      <w:r>
        <w:rPr>
          <w:rFonts w:ascii="SimSun" w:hAnsi="SimSun" w:eastAsia="SimSun" w:cs="SimSun"/>
          <w:color w:val="000000"/>
          <w:spacing w:val="6"/>
          <w:sz w:val="21"/>
        </w:rPr>
        <w:t xml:space="preserve">）招标文件，授权人代表投标人（</w:t>
      </w:r>
      <w:sdt>
        <w:sdtPr>
          <w:alias w:val="投标人名称1"/>
          <w15:appearance w15:val="boundingBox"/>
          <w:placeholder>
            <w:docPart w:val="21eb415624c84f5ebcec3456b3153fd2"/>
          </w:placeholder>
          <w:tag w:val="投标人名称1"/>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r>
          <w:r>
            <w:rPr>
              <w:rFonts w:ascii="SimSun" w:hAnsi="SimSun" w:eastAsia="SimSun" w:cs="SimSun"/>
              <w:b/>
              <w:color w:val="000000"/>
              <w:sz w:val="21"/>
              <w:u w:val="single"/>
            </w:rPr>
            <w:t xml:space="preserve">盘锦海鑫达实业有限公司</w:t>
          </w:r>
          <w:r>
            <w:rPr>
              <w:rFonts w:ascii="SimSun" w:hAnsi="SimSun" w:eastAsia="SimSun" w:cs="SimSun"/>
              <w:color w:val="000000"/>
              <w:spacing w:val="6"/>
              <w:sz w:val="21"/>
              <w:u w:val="single"/>
            </w:rPr>
          </w:r>
        </w:sdtContent>
      </w:sdt>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r>
      <w:sdt>
        <w:sdtPr>
          <w:alias w:val="投标项数"/>
          <w15:appearance w15:val="boundingBox"/>
          <w:placeholder>
            <w:docPart w:val="49e9cc20ec9c4f849ab2fd89c1dd55ec"/>
          </w:placeholder>
          <w:tag w:val="投标项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b/>
              <w:bCs/>
              <w:color w:val="000000"/>
              <w:spacing w:val="6"/>
              <w:sz w:val="21"/>
              <w:u w:val="single"/>
            </w:rPr>
            <w:t xml:space="preserve"> 4</w:t>
          </w:r>
          <w:r>
            <w:rPr>
              <w:rFonts w:ascii="Times New Roman" w:hAnsi="Times New Roman" w:eastAsia="Times New Roman" w:cs="Times New Roman"/>
              <w:color w:val="000000"/>
              <w:spacing w:val="6"/>
              <w:sz w:val="21"/>
              <w:u w:val="single"/>
            </w:rPr>
            <w:t xml:space="preserve">  </w:t>
          </w:r>
        </w:sdtContent>
      </w:sdt>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sdt>
        <w:sdtPr>
          <w:alias w:val="保证金金额"/>
          <w15:appearance w15:val="boundingBox"/>
          <w:placeholder>
            <w:docPart w:val="5b9b84cbfce44e599ebf453d465a2d47"/>
          </w:placeholder>
          <w:tag w:val="保证金金额"/>
          <w:rPr>
            <w:rFonts w:ascii="Times New Roman" w:hAnsi="Times New Roman" w:eastAsia="Times New Roman" w:cs="Times New Roman"/>
            <w:color w:val="000000"/>
            <w:spacing w:val="6"/>
            <w:sz w:val="21"/>
            <w:u w:val="single"/>
          </w:rPr>
        </w:sdtPr>
        <w:sdtContent>
          <w:r>
            <w:rPr>
              <w:rFonts w:ascii="SimSun" w:hAnsi="SimSun" w:eastAsia="SimSun" w:cs="SimSun"/>
              <w:color w:val="000000"/>
              <w:spacing w:val="6"/>
              <w:sz w:val="21"/>
            </w:rPr>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r>
        </w:sdtContent>
      </w:sdt>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sdt>
        <w:sdtPr>
          <w:alias w:val="交货时间"/>
          <w15:appearance w15:val="boundingBox"/>
          <w:placeholder>
            <w:docPart w:val="8d6b386b4b554e0a9fdb403434da06b6"/>
          </w:placeholder>
          <w:tag w:val="交货时间"/>
          <w:rPr>
            <w:rFonts w:ascii="SimSun" w:hAnsi="SimSun" w:eastAsia="SimSun" w:cs="SimSun"/>
            <w:color w:val="000000"/>
            <w:spacing w:val="6"/>
            <w:sz w:val="21"/>
          </w:rPr>
        </w:sdtPr>
        <w:sdtContent>
          <w:r>
            <w:rPr>
              <w:rFonts w:ascii="SimSun" w:hAnsi="SimSun" w:eastAsia="SimSun" w:cs="SimSun"/>
              <w:color w:val="000000"/>
              <w:spacing w:val="6"/>
              <w:sz w:val="21"/>
            </w:rPr>
            <w:t xml:space="preserve"> </w:t>
          </w:r>
          <w:r>
            <w:rPr>
              <w:rFonts w:ascii="SimSun" w:hAnsi="SimSun" w:eastAsia="SimSun" w:cs="SimSun"/>
              <w:b/>
              <w:color w:val="000000"/>
              <w:sz w:val="21"/>
            </w:rPr>
            <w:t xml:space="preserve">按需求单位指定时间(分批)送达</w:t>
          </w:r>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sdt>
        <w:sdtPr>
          <w:alias w:val="交货地点"/>
          <w15:appearance w15:val="boundingBox"/>
          <w:placeholder>
            <w:docPart w:val="2afcca97a15e4c70a00d8c77632c7935"/>
          </w:placeholder>
          <w:tag w:val="交货地点"/>
          <w:rPr>
            <w:rFonts w:ascii="SimSun" w:hAnsi="SimSun" w:eastAsia="SimSun" w:cs="SimSun"/>
            <w:color w:val="000000"/>
            <w:spacing w:val="6"/>
            <w:sz w:val="21"/>
          </w:rPr>
        </w:sdtPr>
        <w:sdtContent>
          <w:r>
            <w:rPr>
              <w:rFonts w:ascii="SimSun" w:hAnsi="SimSun" w:eastAsia="SimSun" w:cs="SimSun"/>
              <w:color w:val="000000"/>
              <w:spacing w:val="6"/>
              <w:sz w:val="21"/>
            </w:rPr>
          </w:r>
          <w:r>
            <w:rPr>
              <w:rFonts w:ascii="SimSun" w:hAnsi="SimSun" w:eastAsia="SimSun" w:cs="SimSun"/>
              <w:b/>
              <w:color w:val="000000"/>
              <w:sz w:val="21"/>
            </w:rPr>
            <w:t xml:space="preserve">物资公司各储运公司、区域物资供应中心（合同中约定的其他地点，其范围不超出辽河油田区域）</w:t>
          </w:r>
          <w:r>
            <w:rPr>
              <w:rFonts w:ascii="SimSun" w:hAnsi="SimSun" w:eastAsia="SimSun" w:cs="SimSun"/>
              <w:color w:val="000000"/>
              <w:spacing w:val="6"/>
              <w:sz w:val="21"/>
            </w:rPr>
          </w:r>
        </w:sdtContent>
      </w:sdt>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sdt>
        <w:sdtPr>
          <w:alias w:val="地址"/>
          <w15:appearance w15:val="boundingBox"/>
          <w:placeholder>
            <w:docPart w:val="2bc69d6f93d64061813a4d0ecbcebf0a"/>
          </w:placeholder>
          <w:tag w:val="地址"/>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w:t>
          </w:r>
          <w:r>
            <w:rPr>
              <w:rFonts w:ascii="SimSun" w:hAnsi="SimSun" w:eastAsia="SimSun" w:cs="SimSun"/>
              <w:b/>
              <w:color w:val="000000"/>
              <w:sz w:val="21"/>
              <w:u w:val="single"/>
            </w:rPr>
            <w:t xml:space="preserve">辽宁省盘锦市兴隆台区振兴街道爱顿社区爱顿国际城一期29#-110</w:t>
          </w:r>
          <w:r>
            <w:rPr>
              <w:rFonts w:ascii="Times New Roman" w:hAnsi="Times New Roman" w:eastAsia="Times New Roman" w:cs="Times New Roman"/>
              <w:color w:val="000000"/>
              <w:spacing w:val="6"/>
              <w:sz w:val="21"/>
            </w:rPr>
            <w:t xml:space="preserve">___</w:t>
          </w:r>
        </w:sdtContent>
      </w:sdt>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w:t>
      </w:r>
      <w:sdt>
        <w:sdtPr>
          <w:alias w:val="传真"/>
          <w15:appearance w15:val="boundingBox"/>
          <w:placeholder>
            <w:docPart w:val="1f1b228b17a04c8d90a82c0e38cfcb1f"/>
          </w:placeholder>
          <w:tag w:val="传真"/>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w:t>
          </w:r>
          <w:r>
            <w:rPr>
              <w:rFonts w:ascii="SimSun" w:hAnsi="SimSun" w:eastAsia="SimSun" w:cs="SimSun"/>
              <w:b/>
              <w:color w:val="000000"/>
              <w:sz w:val="21"/>
              <w:u w:val="single"/>
            </w:rPr>
            <w:t xml:space="preserve">/</w:t>
          </w:r>
          <w:r>
            <w:rPr>
              <w:rFonts w:ascii="Times New Roman" w:hAnsi="Times New Roman" w:eastAsia="Times New Roman" w:cs="Times New Roman"/>
              <w:color w:val="000000"/>
              <w:spacing w:val="6"/>
              <w:sz w:val="21"/>
            </w:rPr>
            <w:t xml:space="preserve">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r>
      <w:sdt>
        <w:sdtPr>
          <w:alias w:val="联系电话"/>
          <w15:appearance w15:val="boundingBox"/>
          <w:placeholder>
            <w:docPart w:val="de3714fef0dd4b19a314a2f52418e4fe"/>
          </w:placeholder>
          <w:tag w:val="联系电话"/>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w:t>
          </w:r>
          <w:r>
            <w:rPr>
              <w:rFonts w:ascii="SimSun" w:hAnsi="SimSun" w:eastAsia="SimSun" w:cs="SimSun"/>
              <w:b/>
              <w:color w:val="000000"/>
              <w:sz w:val="21"/>
              <w:u w:val="single"/>
            </w:rPr>
            <w:t xml:space="preserve">1360493733</w:t>
          </w:r>
          <w:r>
            <w:rPr>
              <w:rFonts w:ascii="Times New Roman" w:hAnsi="Times New Roman" w:eastAsia="Times New Roman" w:cs="Times New Roman"/>
              <w:color w:val="000000"/>
              <w:spacing w:val="6"/>
              <w:sz w:val="21"/>
            </w:rPr>
            <w:t xml:space="preserve">___</w:t>
          </w:r>
        </w:sdtContent>
      </w:sdt>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sdt>
        <w:sdtPr>
          <w:alias w:val="电子邮箱"/>
          <w15:appearance w15:val="boundingBox"/>
          <w:placeholder>
            <w:docPart w:val="d38720e1942348d5b29510cdf62c2963"/>
          </w:placeholder>
          <w:tag w:val="电子邮箱"/>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w:t>
          </w:r>
          <w:r>
            <w:rPr>
              <w:rFonts w:ascii="SimSun" w:hAnsi="SimSun" w:eastAsia="SimSun" w:cs="SimSun"/>
              <w:b/>
              <w:color w:val="000000"/>
              <w:sz w:val="21"/>
              <w:u w:val="single"/>
            </w:rPr>
            <w:t xml:space="preserve">302648543@qq.com</w:t>
          </w:r>
          <w:r>
            <w:rPr>
              <w:rFonts w:ascii="Times New Roman" w:hAnsi="Times New Roman" w:eastAsia="Times New Roman" w:cs="Times New Roman"/>
              <w:color w:val="000000"/>
              <w:spacing w:val="6"/>
              <w:sz w:val="21"/>
            </w:rPr>
            <w:t xml:space="preserve">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sdt>
        <w:sdtPr>
          <w15:appearance w15:val="boundingBox"/>
          <w:picture w:scaleFlag="0" w:lockProportions="1" w:respectBorders="0" w:shiftX="0.500000" w:shiftY="0.500000"/>
          <w:rPr/>
        </w:sdtPr>
        <w:sdtContent>
          <w:r>
            <w:rPr>
              <w:rFonts w:ascii="Times New Roman" w:hAnsi="Times New Roman" w:eastAsia="Times New Roman" w:cs="Times New Roman"/>
              <w:color w:val="000000"/>
              <w:spacing w:val="6"/>
              <w:sz w:val="21"/>
            </w:rPr>
            <mc:AlternateContent>
              <mc:Choice Requires="wpg">
                <w:drawing>
                  <wp:inline xmlns:wp="http://schemas.openxmlformats.org/drawingml/2006/wordprocessingDrawing" distT="0" distB="0" distL="0" distR="0">
                    <wp:extent cx="783687" cy="48566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73599" name=""/>
                            <pic:cNvPicPr>
                              <a:picLocks noChangeAspect="1"/>
                            </pic:cNvPicPr>
                            <pic:nvPr/>
                          </pic:nvPicPr>
                          <pic:blipFill>
                            <a:blip r:embed="rId9"/>
                            <a:stretch/>
                          </pic:blipFill>
                          <pic:spPr bwMode="auto">
                            <a:xfrm flipH="0" flipV="0">
                              <a:off x="0" y="0"/>
                              <a:ext cx="783686" cy="48566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61.71pt;height:38.24pt;mso-wrap-distance-left:0.00pt;mso-wrap-distance-top:0.00pt;mso-wrap-distance-right:0.00pt;mso-wrap-distance-bottom:0.00pt;z-index:1;" stroked="false">
                    <v:imagedata r:id="rId9" o:title=""/>
                    <o:lock v:ext="edit" rotation="t"/>
                  </v:shape>
                </w:pict>
              </mc:Fallback>
            </mc:AlternateContent>
          </w:r>
        </w:sdtContent>
      </w:sdt>
      <w:r>
        <w:rPr>
          <w:rFonts w:ascii="Times New Roman" w:hAnsi="Times New Roman" w:eastAsia="Times New Roman" w:cs="Times New Roman"/>
          <w:color w:val="000000"/>
          <w:spacing w:val="6"/>
          <w:sz w:val="21"/>
        </w:rPr>
        <w:t xml:space="preserve">_____________</w:t>
      </w:r>
      <w:r>
        <w:rPr>
          <w:rFonts w:ascii="Times New Roman" w:hAnsi="Times New Roman" w:eastAsia="Times New Roman" w:cs="Times New Roman"/>
          <w:color w:val="000000"/>
          <w:spacing w:val="6"/>
          <w:sz w:val="21"/>
        </w:rPr>
        <w:t xml:space="preserve">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sdt>
        <w:sdtPr>
          <w:alias w:val="投标人名称1"/>
          <w15:appearance w15:val="boundingBox"/>
          <w:placeholder>
            <w:docPart w:val="a8f68bfa580a48b5b61752d46f4cd156"/>
          </w:placeholder>
          <w:tag w:val="投标人名称1"/>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w:t>
          </w:r>
          <w:r>
            <w:rPr>
              <w:rFonts w:ascii="SimSun" w:hAnsi="SimSun" w:eastAsia="SimSun" w:cs="SimSun"/>
              <w:b/>
              <w:color w:val="000000"/>
              <w:sz w:val="21"/>
              <w:u w:val="single"/>
            </w:rPr>
            <w:t xml:space="preserve">盘锦海鑫达实业有限公司</w:t>
          </w:r>
          <w:r>
            <w:rPr>
              <w:rFonts w:ascii="Times New Roman" w:hAnsi="Times New Roman" w:eastAsia="Times New Roman" w:cs="Times New Roman"/>
              <w:color w:val="000000"/>
              <w:spacing w:val="6"/>
              <w:sz w:val="21"/>
            </w:rPr>
            <w:t xml:space="preserve">__</w:t>
          </w:r>
        </w:sdtContent>
      </w:sdt>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w:t>
      </w:r>
      <w:sdt>
        <w:sdtPr>
          <w:alias w:val="单位公章_1"/>
          <w15:appearance w15:val="boundingBox"/>
          <w:placeholder>
            <w:docPart w:val="3aadd8bf38e5430c93666ad9db37e53b"/>
          </w:placeholder>
          <w:tag w:val="单位公章_1"/>
          <w:picture w:scaleFlag="0" w:lockProportions="1" w:respectBorders="0" w:shiftX="0.500000" w:shiftY="0.500000"/>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977298"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Times New Roman" w:hAnsi="Times New Roman" w:eastAsia="Times New Roman" w:cs="Times New Roman"/>
          <w:color w:val="000000"/>
          <w:spacing w:val="6"/>
          <w:sz w:val="21"/>
        </w:rPr>
        <w:t xml:space="preserve">_________</w:t>
      </w:r>
      <w:r/>
    </w:p>
    <w:p>
      <w:pPr>
        <w:pBdr/>
        <w:spacing/>
        <w:ind/>
        <w:rPr/>
      </w:pPr>
      <w:r>
        <w:rPr>
          <w:rFonts w:ascii="SimSun" w:hAnsi="SimSun" w:eastAsia="SimSun" w:cs="SimSun"/>
          <w:color w:val="000000"/>
          <w:spacing w:val="6"/>
          <w:sz w:val="21"/>
        </w:rPr>
        <w:t xml:space="preserve">日期___</w:t>
      </w:r>
      <w:sdt>
        <w:sdtPr>
          <w:alias w:val="编制日期"/>
          <w15:appearance w15:val="boundingBox"/>
          <w:placeholder>
            <w:docPart w:val="101daa0a72ca456584de790d8f2c352f"/>
          </w:placeholder>
          <w:tag w:val="编制日期"/>
          <w:rPr>
            <w:rFonts w:ascii="SimSun" w:hAnsi="SimSun" w:eastAsia="SimSun" w:cs="SimSun"/>
            <w:color w:val="000000"/>
            <w:spacing w:val="6"/>
            <w:sz w:val="21"/>
          </w:rPr>
        </w:sdtPr>
        <w:sdtContent>
          <w:r>
            <w:rPr>
              <w:rFonts w:ascii="SimSun" w:hAnsi="SimSun" w:eastAsia="SimSun" w:cs="SimSun"/>
              <w:color w:val="000000"/>
              <w:spacing w:val="6"/>
              <w:sz w:val="21"/>
            </w:rPr>
            <w:t xml:space="preserve">__</w:t>
          </w:r>
          <w:r>
            <w:rPr>
              <w:rFonts w:ascii="SimSun" w:hAnsi="SimSun" w:eastAsia="SimSun" w:cs="SimSun"/>
              <w:b/>
              <w:color w:val="000000"/>
              <w:sz w:val="21"/>
              <w:u w:val="single"/>
            </w:rPr>
            <w:t xml:space="preserve">2024年9月26日</w:t>
          </w:r>
          <w:r>
            <w:rPr>
              <w:rFonts w:ascii="SimSun" w:hAnsi="SimSun" w:eastAsia="SimSun" w:cs="SimSun"/>
              <w:color w:val="000000"/>
              <w:spacing w:val="6"/>
              <w:sz w:val="21"/>
            </w:rPr>
            <w:t xml:space="preserve">___</w:t>
          </w:r>
        </w:sdtContent>
      </w:sdt>
      <w:r>
        <w:rPr>
          <w:rFonts w:ascii="SimSun" w:hAnsi="SimSun" w:eastAsia="SimSun" w:cs="SimSun"/>
          <w:color w:val="000000"/>
          <w:spacing w:val="6"/>
          <w:sz w:val="21"/>
        </w:rPr>
        <w:t xml:space="preserve">______</w:t>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20418c1283e84b05a519fbc46d7def76"/>
        <w:category>
          <w:name w:val="Common"/>
          <w:gallery w:val="placeholder"/>
        </w:category>
        <w:types>
          <w:type w:val="bbPlcHdr"/>
        </w:types>
        <w:behaviors>
          <w:behavior w:val="content"/>
        </w:behaviors>
      </w:docPartPr>
      <w:docPartBody>
        <w:p>
          <w:pPr>
            <w:pBdr/>
            <w:spacing/>
            <w:ind/>
            <w:rPr/>
          </w:pPr>
          <w:r>
            <w:t xml:space="preserve">招标人/机构</w:t>
          </w:r>
          <w:r/>
        </w:p>
      </w:docPartBody>
    </w:docPart>
    <w:docPart>
      <w:docPartPr>
        <w:name w:val="eef295c5adc84fe48ced16871281bcea"/>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42f4f54cd5ba44cdb974a0dc17c4371a"/>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21eb415624c84f5ebcec3456b3153fd2"/>
        <w:category>
          <w:name w:val="Common"/>
          <w:gallery w:val="placeholder"/>
        </w:category>
        <w:types>
          <w:type w:val="bbPlcHdr"/>
        </w:types>
        <w:behaviors>
          <w:behavior w:val="content"/>
        </w:behaviors>
      </w:docPartPr>
      <w:docPartBody>
        <w:p>
          <w:pPr>
            <w:pBdr/>
            <w:spacing/>
            <w:ind/>
            <w:rPr/>
          </w:pPr>
          <w:r>
            <w:t xml:space="preserve">投标人名称1</w:t>
          </w:r>
          <w:r/>
        </w:p>
      </w:docPartBody>
    </w:docPart>
    <w:docPart>
      <w:docPartPr>
        <w:name w:val="49e9cc20ec9c4f849ab2fd89c1dd55ec"/>
        <w:category>
          <w:name w:val="Common"/>
          <w:gallery w:val="placeholder"/>
        </w:category>
        <w:types>
          <w:type w:val="bbPlcHdr"/>
        </w:types>
        <w:behaviors>
          <w:behavior w:val="content"/>
        </w:behaviors>
      </w:docPartPr>
      <w:docPartBody>
        <w:p>
          <w:pPr>
            <w:pBdr/>
            <w:spacing/>
            <w:ind/>
            <w:rPr/>
          </w:pPr>
          <w:r>
            <w:t xml:space="preserve">投标项数</w:t>
          </w:r>
          <w:r/>
        </w:p>
      </w:docPartBody>
    </w:docPart>
    <w:docPart>
      <w:docPartPr>
        <w:name w:val="5b9b84cbfce44e599ebf453d465a2d47"/>
        <w:category>
          <w:name w:val="Common"/>
          <w:gallery w:val="placeholder"/>
        </w:category>
        <w:types>
          <w:type w:val="bbPlcHdr"/>
        </w:types>
        <w:behaviors>
          <w:behavior w:val="content"/>
        </w:behaviors>
      </w:docPartPr>
      <w:docPartBody>
        <w:p>
          <w:pPr>
            <w:pBdr/>
            <w:spacing/>
            <w:ind/>
            <w:rPr/>
          </w:pPr>
          <w:r>
            <w:t xml:space="preserve">保证金金额</w:t>
          </w:r>
          <w:r/>
        </w:p>
      </w:docPartBody>
    </w:docPart>
    <w:docPart>
      <w:docPartPr>
        <w:name w:val="8d6b386b4b554e0a9fdb403434da06b6"/>
        <w:category>
          <w:name w:val="Common"/>
          <w:gallery w:val="placeholder"/>
        </w:category>
        <w:types>
          <w:type w:val="bbPlcHdr"/>
        </w:types>
        <w:behaviors>
          <w:behavior w:val="content"/>
        </w:behaviors>
      </w:docPartPr>
      <w:docPartBody>
        <w:p>
          <w:pPr>
            <w:pBdr/>
            <w:spacing/>
            <w:ind/>
            <w:rPr/>
          </w:pPr>
          <w:r>
            <w:t xml:space="preserve">交货时间</w:t>
          </w:r>
          <w:r/>
        </w:p>
      </w:docPartBody>
    </w:docPart>
    <w:docPart>
      <w:docPartPr>
        <w:name w:val="2afcca97a15e4c70a00d8c77632c7935"/>
        <w:category>
          <w:name w:val="Common"/>
          <w:gallery w:val="placeholder"/>
        </w:category>
        <w:types>
          <w:type w:val="bbPlcHdr"/>
        </w:types>
        <w:behaviors>
          <w:behavior w:val="content"/>
        </w:behaviors>
      </w:docPartPr>
      <w:docPartBody>
        <w:p>
          <w:pPr>
            <w:pBdr/>
            <w:spacing/>
            <w:ind/>
            <w:rPr/>
          </w:pPr>
          <w:r>
            <w:t xml:space="preserve">交货地点</w:t>
          </w:r>
          <w:r/>
        </w:p>
      </w:docPartBody>
    </w:docPart>
    <w:docPart>
      <w:docPartPr>
        <w:name w:val="2bc69d6f93d64061813a4d0ecbcebf0a"/>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1f1b228b17a04c8d90a82c0e38cfcb1f"/>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de3714fef0dd4b19a314a2f52418e4fe"/>
        <w:category>
          <w:name w:val="Common"/>
          <w:gallery w:val="placeholder"/>
        </w:category>
        <w:types>
          <w:type w:val="bbPlcHdr"/>
        </w:types>
        <w:behaviors>
          <w:behavior w:val="content"/>
        </w:behaviors>
      </w:docPartPr>
      <w:docPartBody>
        <w:p>
          <w:pPr>
            <w:pBdr/>
            <w:spacing/>
            <w:ind/>
            <w:rPr/>
          </w:pPr>
          <w:r>
            <w:t xml:space="preserve">联系电话</w:t>
          </w:r>
          <w:r/>
        </w:p>
      </w:docPartBody>
    </w:docPart>
    <w:docPart>
      <w:docPartPr>
        <w:name w:val="d38720e1942348d5b29510cdf62c2963"/>
        <w:category>
          <w:name w:val="Common"/>
          <w:gallery w:val="placeholder"/>
        </w:category>
        <w:types>
          <w:type w:val="bbPlcHdr"/>
        </w:types>
        <w:behaviors>
          <w:behavior w:val="content"/>
        </w:behaviors>
      </w:docPartPr>
      <w:docPartBody>
        <w:p>
          <w:pPr>
            <w:pBdr/>
            <w:spacing/>
            <w:ind/>
            <w:rPr/>
          </w:pPr>
          <w:r>
            <w:t xml:space="preserve">电子邮箱</w:t>
          </w:r>
          <w:r/>
        </w:p>
      </w:docPartBody>
    </w:docPart>
    <w:docPart>
      <w:docPartPr>
        <w:name w:val="a8f68bfa580a48b5b61752d46f4cd156"/>
        <w:category>
          <w:name w:val="Common"/>
          <w:gallery w:val="placeholder"/>
        </w:category>
        <w:types>
          <w:type w:val="bbPlcHdr"/>
        </w:types>
        <w:behaviors>
          <w:behavior w:val="content"/>
        </w:behaviors>
      </w:docPartPr>
      <w:docPartBody>
        <w:p>
          <w:pPr>
            <w:pBdr/>
            <w:spacing/>
            <w:ind/>
            <w:rPr/>
          </w:pPr>
          <w:r>
            <w:t xml:space="preserve">投标人名称1</w:t>
          </w:r>
          <w:r/>
        </w:p>
      </w:docPartBody>
    </w:docPart>
    <w:docPart>
      <w:docPartPr>
        <w:name w:val="3aadd8bf38e5430c93666ad9db37e53b"/>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101daa0a72ca456584de790d8f2c352f"/>
        <w:category>
          <w:name w:val="Common"/>
          <w:gallery w:val="placeholder"/>
        </w:category>
        <w:types>
          <w:type w:val="bbPlcHdr"/>
        </w:types>
        <w:behaviors>
          <w:behavior w:val="content"/>
        </w:behaviors>
      </w:docPartPr>
      <w:docPartBody>
        <w:p>
          <w:pPr>
            <w:pBdr/>
            <w:spacing/>
            <w:ind/>
            <w:rPr/>
          </w:pPr>
          <w:r>
            <w:t xml:space="preserve">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冯爽</cp:lastModifiedBy>
  <cp:revision>5</cp:revision>
  <dcterms:created xsi:type="dcterms:W3CDTF">2024-10-07T06:16:36Z</dcterms:created>
  <dcterms:modified xsi:type="dcterms:W3CDTF">2024-10-25T07:03:10Z</dcterms:modified>
</cp:coreProperties>
</file>