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 w:lineRule="auto"/>
        <w:ind w:right="-21" w:firstLine="0" w:left="0"/>
        <w:jc w:val="center"/>
        <w:rPr/>
      </w:pPr>
      <w:r>
        <w:rPr>
          <w:rFonts w:ascii="仿宋_GB2312" w:hAnsi="仿宋_GB2312" w:eastAsia="仿宋_GB2312" w:cs="仿宋_GB2312"/>
          <w:b/>
          <w:color w:val="000000"/>
          <w:sz w:val="32"/>
        </w:rPr>
        <w:t xml:space="preserve">法定代表人（或非法人组织负责人）授权委托书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   委托人（单位名称）：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盘锦鼎信商业学校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   法定代表人（或非法人组织负责人）姓名：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李艳梅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身份证号码：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211103196406070028</w:t>
      </w:r>
      <w:r>
        <w:rPr>
          <w:rFonts w:ascii="仿宋_GB2312" w:hAnsi="仿宋_GB2312" w:eastAsia="仿宋_GB2312" w:cs="仿宋_GB2312"/>
          <w:color w:val="000000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205"/>
        </w:tabs>
        <w:spacing w:line="360" w:lineRule="auto"/>
        <w:ind w:right="0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   住所地：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辽宁省盘锦市兴隆台区创新街科技区科学家花园7栋1单元502号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   受托人名称：</w:t>
      </w:r>
      <w:sdt>
        <w:sdtPr>
          <w:alias w:val="授权委托人姓名"/>
          <w15:appearance w15:val="boundingBox"/>
          <w:placeholder>
            <w:docPart w:val="47026fe32ed14e019cb7ec6c32f68074"/>
          </w:placeholder>
          <w:tag w:val="授权委托人姓名"/>
          <w:rPr>
            <w:rFonts w:ascii="仿宋_GB2312" w:hAnsi="仿宋_GB2312" w:eastAsia="仿宋_GB2312" w:cs="仿宋_GB2312"/>
            <w:color w:val="000000"/>
            <w:sz w:val="21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</w:rPr>
            <w:t xml:space="preserve">                                 </w:t>
          </w:r>
        </w:sdtContent>
      </w:sdt>
      <w:r>
        <w:rPr>
          <w:rFonts w:ascii="仿宋_GB2312" w:hAnsi="仿宋_GB2312" w:eastAsia="仿宋_GB2312" w:cs="仿宋_GB2312"/>
          <w:color w:val="000000"/>
          <w:sz w:val="21"/>
        </w:rPr>
        <w:t xml:space="preserve"> 身份证号码：</w:t>
      </w:r>
      <w:sdt>
        <w:sdtPr>
          <w:alias w:val="委托代理人身份证号码"/>
          <w15:appearance w15:val="boundingBox"/>
          <w:placeholder>
            <w:docPart w:val="5ae137b5a0664d918a2a58416245e461"/>
          </w:placeholder>
          <w:tag w:val="委托代理人身份证号码"/>
          <w:rPr>
            <w:rFonts w:ascii="仿宋_GB2312" w:hAnsi="仿宋_GB2312" w:eastAsia="仿宋_GB2312" w:cs="仿宋_GB2312"/>
            <w:color w:val="000000"/>
            <w:sz w:val="21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</w:rPr>
            <w:t xml:space="preserve">        </w:t>
          </w:r>
        </w:sdtContent>
      </w:sdt>
      <w:r>
        <w:rPr>
          <w:rFonts w:ascii="仿宋_GB2312" w:hAnsi="仿宋_GB2312" w:eastAsia="仿宋_GB2312" w:cs="仿宋_GB2312"/>
          <w:color w:val="000000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   工作单位：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盘锦鼎信商业学校</w:t>
      </w:r>
      <w:r>
        <w:rPr>
          <w:rFonts w:ascii="仿宋_GB2312" w:hAnsi="仿宋_GB2312" w:eastAsia="仿宋_GB2312" w:cs="仿宋_GB2312"/>
          <w:color w:val="000000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   住址： </w:t>
      </w:r>
      <w:sdt>
        <w:sdtPr>
          <w:alias w:val="委托代理人住址"/>
          <w15:appearance w15:val="boundingBox"/>
          <w:placeholder>
            <w:docPart w:val="035a948a47b44e7ab894b7ac83a8ca97"/>
          </w:placeholder>
          <w:tag w:val="委托代理人住址"/>
          <w:rPr>
            <w:rFonts w:ascii="仿宋_GB2312" w:hAnsi="仿宋_GB2312" w:eastAsia="仿宋_GB2312" w:cs="仿宋_GB2312"/>
            <w:color w:val="000000"/>
            <w:sz w:val="21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</w:rPr>
            <w:t xml:space="preserve">                                        </w:t>
          </w:r>
        </w:sdtContent>
      </w:sdt>
      <w:r>
        <w:rPr>
          <w:rFonts w:ascii="仿宋_GB2312" w:hAnsi="仿宋_GB2312" w:eastAsia="仿宋_GB2312" w:cs="仿宋_GB2312"/>
          <w:color w:val="000000"/>
          <w:sz w:val="21"/>
        </w:rPr>
        <w:t xml:space="preserve">电话：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13942702345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   现委托</w:t>
      </w:r>
      <w:sdt>
        <w:sdtPr>
          <w:alias w:val="授权委托人姓名"/>
          <w15:appearance w15:val="boundingBox"/>
          <w:placeholder>
            <w:docPart w:val="8dc6f138d2074440a708d22b332c2071"/>
          </w:placeholder>
          <w:tag w:val="授权委托人姓名"/>
          <w:rPr>
            <w:rFonts w:ascii="仿宋_GB2312" w:hAnsi="仿宋_GB2312" w:eastAsia="仿宋_GB2312" w:cs="仿宋_GB2312"/>
            <w:color w:val="000000"/>
            <w:sz w:val="21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</w:rPr>
            <w:t xml:space="preserve">           </w:t>
          </w:r>
        </w:sdtContent>
      </w:sdt>
      <w:r>
        <w:rPr>
          <w:rFonts w:ascii="仿宋_GB2312" w:hAnsi="仿宋_GB2312" w:eastAsia="仿宋_GB2312" w:cs="仿宋_GB2312"/>
          <w:color w:val="000000"/>
          <w:sz w:val="21"/>
        </w:rPr>
        <w:t xml:space="preserve">就（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JH24-211121-00101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、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大洼区2024年高素质农民培育项目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、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001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）投标中，以我单位名义处理一切与之有关的事务。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   本授权书于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2024年10月07日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签字或盖章生效，无转委托，特此声明。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656"/>
      </w:tblGrid>
      <w:tr>
        <w:trPr>
          <w:trHeight w:val="352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865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（※受托人身份证正、反面扫描件或复印件※）</w:t>
            </w:r>
            <w:r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r>
            <w:r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highlight w:val="none"/>
              </w:rPr>
            </w:r>
            <w:sdt>
              <w:sdtPr>
                <w:alias w:val="授权委托人身份证图片_1"/>
                <w15:appearance w15:val="boundingBox"/>
                <w:placeholder>
                  <w:docPart w:val="9273fce2bd0b45a69147308c72b82813"/>
                </w:placeholder>
                <w:showingPlcHdr w:val="true"/>
                <w:tag w:val="授权委托人身份证图片_1"/>
                <w:picture w:scaleFlag="0" w:lockProportions="1" w:respectBorders="0" w:shiftX="0.500000" w:shiftY="0.500000"/>
                <w:rPr>
                  <w:rFonts w:ascii="仿宋_GB2312" w:hAnsi="仿宋_GB2312" w:eastAsia="仿宋_GB2312" w:cs="仿宋_GB2312"/>
                  <w:color w:val="000000"/>
                  <w:sz w:val="21"/>
                  <w:highlight w:val="none"/>
                </w:rPr>
              </w:sdtPr>
              <w:sdtContent>
                <w:r>
                  <w:rPr>
                    <w:rFonts w:ascii="仿宋_GB2312" w:hAnsi="仿宋_GB2312" w:eastAsia="仿宋_GB2312" w:cs="仿宋_GB2312"/>
                    <w:color w:val="000000"/>
                    <w:sz w:val="21"/>
                    <w:highlight w:val="none"/>
                  </w:rPr>
                  <mc:AlternateContent>
                    <mc:Choice Requires="wpg">
                      <w:drawing>
                        <wp:inline xmlns:wp="http://schemas.openxmlformats.org/drawingml/2006/wordprocessingDrawing" distT="0" distB="0" distL="0" distR="0">
                          <wp:extent cx="1800000" cy="1800000"/>
                          <wp:effectExtent l="0" t="0" r="0" b="0"/>
                          <wp:docPr id="1" name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600408960" name=""/>
                                  <pic:cNvPicPr>
                                    <a:picLocks noChangeAspect="1"/>
                                  </pic:cNvPicPr>
                                  <pic:nvPr/>
                                </pic:nvPicPr>
                                <pic:blipFill>
                                  <a:blip r:embed="rId9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800000" cy="1800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mc:Choice>
                    <mc:Fallback>
                      <w:pi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      <v:imagedata r:id="rId9" o:title=""/>
                          <o:lock v:ext="edit" rotation="t"/>
                        </v:shape>
                      </w:pict>
                    </mc:Fallback>
                  </mc:AlternateContent>
                </w:r>
              </w:sdtContent>
            </w:sdt>
            <w:r>
              <w:rPr>
                <w:rFonts w:ascii="仿宋_GB2312" w:hAnsi="仿宋_GB2312" w:eastAsia="仿宋_GB2312" w:cs="仿宋_GB2312"/>
                <w:color w:val="000000"/>
                <w:sz w:val="21"/>
                <w:highlight w:val="none"/>
              </w:rPr>
            </w:r>
            <w:sdt>
              <w:sdtPr>
                <w:alias w:val="授权委托人身份证图片_2"/>
                <w15:appearance w15:val="boundingBox"/>
                <w:placeholder>
                  <w:docPart w:val="dc6def3dc5ca40819b307d92de9779fc"/>
                </w:placeholder>
                <w:showingPlcHdr w:val="true"/>
                <w:tag w:val="授权委托人身份证图片_2"/>
                <w:picture w:scaleFlag="0" w:lockProportions="1" w:respectBorders="0" w:shiftX="0.500000" w:shiftY="0.500000"/>
                <w:rPr>
                  <w:rFonts w:ascii="仿宋_GB2312" w:hAnsi="仿宋_GB2312" w:eastAsia="仿宋_GB2312" w:cs="仿宋_GB2312"/>
                  <w:color w:val="000000"/>
                  <w:sz w:val="21"/>
                  <w:highlight w:val="none"/>
                </w:rPr>
              </w:sdtPr>
              <w:sdtContent>
                <w:r>
                  <w:rPr>
                    <w:rFonts w:ascii="仿宋_GB2312" w:hAnsi="仿宋_GB2312" w:eastAsia="仿宋_GB2312" w:cs="仿宋_GB2312"/>
                    <w:color w:val="000000"/>
                    <w:sz w:val="21"/>
                    <w:highlight w:val="none"/>
                  </w:rPr>
                  <mc:AlternateContent>
                    <mc:Choice Requires="wpg">
                      <w:drawing>
                        <wp:inline xmlns:wp="http://schemas.openxmlformats.org/drawingml/2006/wordprocessingDrawing" distT="0" distB="0" distL="0" distR="0">
                          <wp:extent cx="1800000" cy="1800000"/>
                          <wp:effectExtent l="0" t="0" r="0" b="0"/>
                          <wp:docPr id="2" name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91385098" name=""/>
                                  <pic:cNvPicPr>
                                    <a:picLocks noChangeAspect="1"/>
                                  </pic:cNvPicPr>
                                  <pic:nvPr/>
                                </pic:nvPicPr>
                                <pic:blipFill>
                                  <a:blip r:embed="rId9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800000" cy="1800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mc:Choice>
                    <mc:Fallback>
                      <w:pi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1" o:spid="_x0000_s1" type="#_x0000_t75" style="width:141.73pt;height:141.73pt;mso-wrap-distance-left:0.00pt;mso-wrap-distance-top:0.00pt;mso-wrap-distance-right:0.00pt;mso-wrap-distance-bottom:0.00pt;z-index:1;" stroked="false">
                          <v:imagedata r:id="rId9" o:title=""/>
                          <o:lock v:ext="edit" rotation="t"/>
                        </v:shape>
                      </w:pict>
                    </mc:Fallback>
                  </mc:AlternateContent>
                </w:r>
              </w:sdtContent>
            </w:sdt>
            <w:r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r>
            <w:r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highlight w:val="none"/>
              </w:rPr>
            </w:r>
            <w:r>
              <w:rPr>
                <w:rFonts w:ascii="仿宋_GB2312" w:hAnsi="仿宋_GB2312" w:eastAsia="仿宋_GB2312" w:cs="仿宋_GB2312"/>
                <w:color w:val="000000"/>
                <w:sz w:val="21"/>
                <w:highlight w:val="none"/>
              </w:rPr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     委托人（加盖单位公章）：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盘锦鼎信商业学校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     法定代表人（或非法人组织负责人）（签字或盖章）：                </w:t>
      </w:r>
      <w:sdt>
        <w:sdtPr>
          <w:alias w:val="法定代表人签字图片_1"/>
          <w15:appearance w15:val="boundingBox"/>
          <w:placeholder>
            <w:docPart w:val="8fc6393132d649eda11814ad9c82980e"/>
          </w:placeholder>
          <w:showingPlcHdr w:val="true"/>
          <w:tag w:val="法定代表人签字图片_1"/>
          <w:picture w:scaleFlag="0" w:lockProportions="1" w:respectBorders="0" w:shiftX="0.500000" w:shiftY="0.500000"/>
          <w:rPr>
            <w:rFonts w:ascii="仿宋_GB2312" w:hAnsi="仿宋_GB2312" w:eastAsia="仿宋_GB2312" w:cs="仿宋_GB2312"/>
            <w:color w:val="000000"/>
            <w:sz w:val="21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3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673682775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2" o:spid="_x0000_s2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仿宋_GB2312" w:hAnsi="仿宋_GB2312" w:eastAsia="仿宋_GB2312" w:cs="仿宋_GB2312"/>
          <w:color w:val="000000"/>
          <w:sz w:val="21"/>
        </w:rPr>
        <w:t xml:space="preserve">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     受托人（签字或盖章）：              </w:t>
      </w:r>
      <w:sdt>
        <w:sdtPr>
          <w:alias w:val="委托代理人签字_1"/>
          <w15:appearance w15:val="boundingBox"/>
          <w:placeholder>
            <w:docPart w:val="b9362ff898ff439cb0281e5cb9fb541c"/>
          </w:placeholder>
          <w:showingPlcHdr w:val="true"/>
          <w:tag w:val="委托代理人签字_1"/>
          <w:picture w:scaleFlag="0" w:lockProportions="1" w:respectBorders="0" w:shiftX="0.500000" w:shiftY="0.500000"/>
          <w:rPr>
            <w:rFonts w:ascii="仿宋_GB2312" w:hAnsi="仿宋_GB2312" w:eastAsia="仿宋_GB2312" w:cs="仿宋_GB2312"/>
            <w:color w:val="000000"/>
            <w:sz w:val="21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4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694929658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3" o:spid="_x0000_s3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仿宋_GB2312" w:hAnsi="仿宋_GB2312" w:eastAsia="仿宋_GB2312" w:cs="仿宋_GB2312"/>
          <w:color w:val="000000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     详细通讯地址：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辽宁省盘锦市大洼区食品工业循环经济示范园区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    邮政编码 ：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124299</w:t>
      </w:r>
      <w:r>
        <w:rPr>
          <w:rFonts w:ascii="仿宋_GB2312" w:hAnsi="仿宋_GB2312" w:eastAsia="仿宋_GB2312" w:cs="仿宋_GB2312"/>
          <w:color w:val="000000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     传        真：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/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     电     话：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13942702345</w:t>
      </w:r>
      <w:r>
        <w:rPr>
          <w:rFonts w:ascii="仿宋_GB2312" w:hAnsi="仿宋_GB2312" w:eastAsia="仿宋_GB2312" w:cs="仿宋_GB2312"/>
          <w:color w:val="000000"/>
          <w:sz w:val="21"/>
        </w:rPr>
      </w:r>
      <w:r/>
    </w:p>
    <w:p>
      <w:pPr>
        <w:pBdr/>
        <w:spacing/>
        <w:ind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     日        期:</w:t>
      </w:r>
      <w:r>
        <w:t xml:space="preserve">2024年10月07日</w:t>
      </w:r>
      <w:r>
        <w:rPr>
          <w:rFonts w:ascii="仿宋_GB2312" w:hAnsi="仿宋_GB2312" w:eastAsia="仿宋_GB2312" w:cs="仿宋_GB2312"/>
          <w:color w:val="000000"/>
          <w:sz w:val="21"/>
        </w:rPr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47026fe32ed14e019cb7ec6c32f6807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授权委托人姓名</w:t>
          </w:r>
          <w:r/>
        </w:p>
      </w:docPartBody>
    </w:docPart>
    <w:docPart>
      <w:docPartPr>
        <w:name w:val="5ae137b5a0664d918a2a58416245e46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委托代理人身份证号码</w:t>
          </w:r>
          <w:r/>
        </w:p>
      </w:docPartBody>
    </w:docPart>
    <w:docPart>
      <w:docPartPr>
        <w:name w:val="035a948a47b44e7ab894b7ac83a8ca9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委托代理人住址</w:t>
          </w:r>
          <w:r/>
        </w:p>
      </w:docPartBody>
    </w:docPart>
    <w:docPart>
      <w:docPartPr>
        <w:name w:val="8dc6f138d2074440a708d22b332c207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授权委托人姓名</w:t>
          </w:r>
          <w:r/>
        </w:p>
      </w:docPartBody>
    </w:docPart>
    <w:docPart>
      <w:docPartPr>
        <w:name w:val="9273fce2bd0b45a69147308c72b8281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dc6def3dc5ca40819b307d92de9779f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8fc6393132d649eda11814ad9c82980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b9362ff898ff439cb0281e5cb9fb541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04" w:default="1">
    <w:name w:val="Normal"/>
    <w:qFormat/>
    <w:pPr>
      <w:pBdr/>
      <w:spacing/>
      <w:ind/>
    </w:pPr>
  </w:style>
  <w:style w:type="character" w:styleId="1305" w:default="1">
    <w:name w:val="Default Paragraph Font"/>
    <w:uiPriority w:val="1"/>
    <w:semiHidden/>
    <w:unhideWhenUsed/>
    <w:pPr>
      <w:pBdr/>
      <w:spacing/>
      <w:ind/>
    </w:pPr>
  </w:style>
  <w:style w:type="numbering" w:styleId="1306" w:default="1">
    <w:name w:val="No List"/>
    <w:uiPriority w:val="99"/>
    <w:semiHidden/>
    <w:unhideWhenUsed/>
    <w:pPr>
      <w:pBdr/>
      <w:spacing/>
      <w:ind/>
    </w:pPr>
  </w:style>
  <w:style w:type="paragraph" w:styleId="1307">
    <w:name w:val="Heading 1"/>
    <w:basedOn w:val="1304"/>
    <w:next w:val="1304"/>
    <w:link w:val="130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308">
    <w:name w:val="Heading 1 Char"/>
    <w:basedOn w:val="1305"/>
    <w:link w:val="130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309">
    <w:name w:val="Heading 2"/>
    <w:basedOn w:val="1304"/>
    <w:next w:val="1304"/>
    <w:link w:val="131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310">
    <w:name w:val="Heading 2 Char"/>
    <w:basedOn w:val="1305"/>
    <w:link w:val="130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311">
    <w:name w:val="Heading 3"/>
    <w:basedOn w:val="1304"/>
    <w:next w:val="1304"/>
    <w:link w:val="131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312">
    <w:name w:val="Heading 3 Char"/>
    <w:basedOn w:val="1305"/>
    <w:link w:val="131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313">
    <w:name w:val="Heading 4"/>
    <w:basedOn w:val="1304"/>
    <w:next w:val="1304"/>
    <w:link w:val="131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314">
    <w:name w:val="Heading 4 Char"/>
    <w:basedOn w:val="1305"/>
    <w:link w:val="131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315">
    <w:name w:val="Heading 5"/>
    <w:basedOn w:val="1304"/>
    <w:next w:val="1304"/>
    <w:link w:val="131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316">
    <w:name w:val="Heading 5 Char"/>
    <w:basedOn w:val="1305"/>
    <w:link w:val="131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317">
    <w:name w:val="Heading 6"/>
    <w:basedOn w:val="1304"/>
    <w:next w:val="1304"/>
    <w:link w:val="131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318">
    <w:name w:val="Heading 6 Char"/>
    <w:basedOn w:val="1305"/>
    <w:link w:val="131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319">
    <w:name w:val="Heading 7"/>
    <w:basedOn w:val="1304"/>
    <w:next w:val="1304"/>
    <w:link w:val="132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320">
    <w:name w:val="Heading 7 Char"/>
    <w:basedOn w:val="1305"/>
    <w:link w:val="131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321">
    <w:name w:val="Heading 8"/>
    <w:basedOn w:val="1304"/>
    <w:next w:val="1304"/>
    <w:link w:val="132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322">
    <w:name w:val="Heading 8 Char"/>
    <w:basedOn w:val="1305"/>
    <w:link w:val="132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323">
    <w:name w:val="Heading 9"/>
    <w:basedOn w:val="1304"/>
    <w:next w:val="1304"/>
    <w:link w:val="132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324">
    <w:name w:val="Heading 9 Char"/>
    <w:basedOn w:val="1305"/>
    <w:link w:val="132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325">
    <w:name w:val="List Paragraph"/>
    <w:basedOn w:val="1304"/>
    <w:uiPriority w:val="34"/>
    <w:qFormat/>
    <w:pPr>
      <w:pBdr/>
      <w:spacing/>
      <w:ind w:left="720"/>
      <w:contextualSpacing w:val="true"/>
    </w:pPr>
  </w:style>
  <w:style w:type="table" w:styleId="132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27">
    <w:name w:val="No Spacing"/>
    <w:uiPriority w:val="1"/>
    <w:qFormat/>
    <w:pPr>
      <w:pBdr/>
      <w:spacing w:after="0" w:before="0" w:line="240" w:lineRule="auto"/>
      <w:ind/>
    </w:pPr>
  </w:style>
  <w:style w:type="paragraph" w:styleId="1328">
    <w:name w:val="Title"/>
    <w:basedOn w:val="1304"/>
    <w:next w:val="1304"/>
    <w:link w:val="132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329">
    <w:name w:val="Title Char"/>
    <w:basedOn w:val="1305"/>
    <w:link w:val="1328"/>
    <w:uiPriority w:val="10"/>
    <w:pPr>
      <w:pBdr/>
      <w:spacing/>
      <w:ind/>
    </w:pPr>
    <w:rPr>
      <w:sz w:val="48"/>
      <w:szCs w:val="48"/>
    </w:rPr>
  </w:style>
  <w:style w:type="paragraph" w:styleId="1330">
    <w:name w:val="Subtitle"/>
    <w:basedOn w:val="1304"/>
    <w:next w:val="1304"/>
    <w:link w:val="133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331">
    <w:name w:val="Subtitle Char"/>
    <w:basedOn w:val="1305"/>
    <w:link w:val="1330"/>
    <w:uiPriority w:val="11"/>
    <w:pPr>
      <w:pBdr/>
      <w:spacing/>
      <w:ind/>
    </w:pPr>
    <w:rPr>
      <w:sz w:val="24"/>
      <w:szCs w:val="24"/>
    </w:rPr>
  </w:style>
  <w:style w:type="paragraph" w:styleId="1332">
    <w:name w:val="Quote"/>
    <w:basedOn w:val="1304"/>
    <w:next w:val="1304"/>
    <w:link w:val="1333"/>
    <w:uiPriority w:val="29"/>
    <w:qFormat/>
    <w:pPr>
      <w:pBdr/>
      <w:spacing/>
      <w:ind w:right="720" w:left="720"/>
    </w:pPr>
    <w:rPr>
      <w:i/>
    </w:rPr>
  </w:style>
  <w:style w:type="character" w:styleId="1333">
    <w:name w:val="Quote Char"/>
    <w:link w:val="1332"/>
    <w:uiPriority w:val="29"/>
    <w:pPr>
      <w:pBdr/>
      <w:spacing/>
      <w:ind/>
    </w:pPr>
    <w:rPr>
      <w:i/>
    </w:rPr>
  </w:style>
  <w:style w:type="paragraph" w:styleId="1334">
    <w:name w:val="Intense Quote"/>
    <w:basedOn w:val="1304"/>
    <w:next w:val="1304"/>
    <w:link w:val="133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335">
    <w:name w:val="Intense Quote Char"/>
    <w:link w:val="1334"/>
    <w:uiPriority w:val="30"/>
    <w:pPr>
      <w:pBdr/>
      <w:spacing/>
      <w:ind/>
    </w:pPr>
    <w:rPr>
      <w:i/>
    </w:rPr>
  </w:style>
  <w:style w:type="paragraph" w:styleId="1336">
    <w:name w:val="Header"/>
    <w:basedOn w:val="1304"/>
    <w:link w:val="133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7">
    <w:name w:val="Header Char"/>
    <w:basedOn w:val="1305"/>
    <w:link w:val="1336"/>
    <w:uiPriority w:val="99"/>
    <w:pPr>
      <w:pBdr/>
      <w:spacing/>
      <w:ind/>
    </w:pPr>
  </w:style>
  <w:style w:type="paragraph" w:styleId="1338">
    <w:name w:val="Footer"/>
    <w:basedOn w:val="1304"/>
    <w:link w:val="134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9">
    <w:name w:val="Footer Char"/>
    <w:basedOn w:val="1305"/>
    <w:link w:val="1338"/>
    <w:uiPriority w:val="99"/>
    <w:pPr>
      <w:pBdr/>
      <w:spacing/>
      <w:ind/>
    </w:pPr>
  </w:style>
  <w:style w:type="paragraph" w:styleId="1340">
    <w:name w:val="Caption"/>
    <w:basedOn w:val="1304"/>
    <w:next w:val="130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41">
    <w:name w:val="Caption Char"/>
    <w:basedOn w:val="1340"/>
    <w:link w:val="1338"/>
    <w:uiPriority w:val="99"/>
    <w:pPr>
      <w:pBdr/>
      <w:spacing/>
      <w:ind/>
    </w:pPr>
  </w:style>
  <w:style w:type="table" w:styleId="1342">
    <w:name w:val="Table Grid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Table Grid Light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Plain Table 1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Plain Table 2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Plain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Plain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Plain Table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Grid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Grid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Grid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Grid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Grid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Grid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Grid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Grid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Grid Table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Grid Table 4 - Accent 1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Grid Table 4 - Accent 2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Grid Table 4 - Accent 3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Grid Table 4 - Accent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Grid Table 4 - Accent 5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Grid Table 4 - Accent 6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Grid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Grid Table 5 Dark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Grid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Grid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Grid Table 5 Dark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Grid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Grid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Grid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Grid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Grid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Grid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Grid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Grid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Grid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Grid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Grid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Grid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Grid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Grid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Grid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Grid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st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st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st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st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st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st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st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List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List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List Table 4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List Table 4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List Table 4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List Table 4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List Table 4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List Table 4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List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List Table 5 Dark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List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List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List Table 5 Dark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List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2">
    <w:name w:val="List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3">
    <w:name w:val="List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4">
    <w:name w:val="List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5">
    <w:name w:val="List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6">
    <w:name w:val="List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7">
    <w:name w:val="List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8">
    <w:name w:val="List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9">
    <w:name w:val="List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0">
    <w:name w:val="List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1">
    <w:name w:val="List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2">
    <w:name w:val="List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3">
    <w:name w:val="List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4">
    <w:name w:val="List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5">
    <w:name w:val="List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6">
    <w:name w:val="List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7">
    <w:name w:val="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8">
    <w:name w:val="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9">
    <w:name w:val="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0">
    <w:name w:val="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1">
    <w:name w:val="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2">
    <w:name w:val="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3">
    <w:name w:val="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4">
    <w:name w:val="Bordered &amp; 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5">
    <w:name w:val="Bordered &amp; 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6">
    <w:name w:val="Bordered &amp; 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7">
    <w:name w:val="Bordered &amp; 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8">
    <w:name w:val="Bordered &amp; 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9">
    <w:name w:val="Bordered &amp; 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0">
    <w:name w:val="Bordered &amp; 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1">
    <w:name w:val="Bordered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>
    <w:name w:val="Bordered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>
    <w:name w:val="Bordered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>
    <w:name w:val="Bordered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>
    <w:name w:val="Bordered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6">
    <w:name w:val="Bordered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7">
    <w:name w:val="Bordered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6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69">
    <w:name w:val="footnote text"/>
    <w:basedOn w:val="1304"/>
    <w:link w:val="147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70">
    <w:name w:val="Footnote Text Char"/>
    <w:link w:val="1469"/>
    <w:uiPriority w:val="99"/>
    <w:pPr>
      <w:pBdr/>
      <w:spacing/>
      <w:ind/>
    </w:pPr>
    <w:rPr>
      <w:sz w:val="18"/>
    </w:rPr>
  </w:style>
  <w:style w:type="character" w:styleId="1471">
    <w:name w:val="footnote reference"/>
    <w:basedOn w:val="1305"/>
    <w:uiPriority w:val="99"/>
    <w:unhideWhenUsed/>
    <w:pPr>
      <w:pBdr/>
      <w:spacing/>
      <w:ind/>
    </w:pPr>
    <w:rPr>
      <w:vertAlign w:val="superscript"/>
    </w:rPr>
  </w:style>
  <w:style w:type="paragraph" w:styleId="1472">
    <w:name w:val="endnote text"/>
    <w:basedOn w:val="1304"/>
    <w:link w:val="147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73">
    <w:name w:val="Endnote Text Char"/>
    <w:link w:val="1472"/>
    <w:uiPriority w:val="99"/>
    <w:pPr>
      <w:pBdr/>
      <w:spacing/>
      <w:ind/>
    </w:pPr>
    <w:rPr>
      <w:sz w:val="20"/>
    </w:rPr>
  </w:style>
  <w:style w:type="character" w:styleId="1474">
    <w:name w:val="endnote reference"/>
    <w:basedOn w:val="1305"/>
    <w:uiPriority w:val="99"/>
    <w:semiHidden/>
    <w:unhideWhenUsed/>
    <w:pPr>
      <w:pBdr/>
      <w:spacing/>
      <w:ind/>
    </w:pPr>
    <w:rPr>
      <w:vertAlign w:val="superscript"/>
    </w:rPr>
  </w:style>
  <w:style w:type="paragraph" w:styleId="1475">
    <w:name w:val="toc 1"/>
    <w:basedOn w:val="1304"/>
    <w:next w:val="1304"/>
    <w:uiPriority w:val="39"/>
    <w:unhideWhenUsed/>
    <w:pPr>
      <w:pBdr/>
      <w:spacing w:after="57"/>
      <w:ind w:right="0" w:firstLine="0" w:left="0"/>
    </w:pPr>
  </w:style>
  <w:style w:type="paragraph" w:styleId="1476">
    <w:name w:val="toc 2"/>
    <w:basedOn w:val="1304"/>
    <w:next w:val="1304"/>
    <w:uiPriority w:val="39"/>
    <w:unhideWhenUsed/>
    <w:pPr>
      <w:pBdr/>
      <w:spacing w:after="57"/>
      <w:ind w:right="0" w:firstLine="0" w:left="283"/>
    </w:pPr>
  </w:style>
  <w:style w:type="paragraph" w:styleId="1477">
    <w:name w:val="toc 3"/>
    <w:basedOn w:val="1304"/>
    <w:next w:val="1304"/>
    <w:uiPriority w:val="39"/>
    <w:unhideWhenUsed/>
    <w:pPr>
      <w:pBdr/>
      <w:spacing w:after="57"/>
      <w:ind w:right="0" w:firstLine="0" w:left="567"/>
    </w:pPr>
  </w:style>
  <w:style w:type="paragraph" w:styleId="1478">
    <w:name w:val="toc 4"/>
    <w:basedOn w:val="1304"/>
    <w:next w:val="1304"/>
    <w:uiPriority w:val="39"/>
    <w:unhideWhenUsed/>
    <w:pPr>
      <w:pBdr/>
      <w:spacing w:after="57"/>
      <w:ind w:right="0" w:firstLine="0" w:left="850"/>
    </w:pPr>
  </w:style>
  <w:style w:type="paragraph" w:styleId="1479">
    <w:name w:val="toc 5"/>
    <w:basedOn w:val="1304"/>
    <w:next w:val="1304"/>
    <w:uiPriority w:val="39"/>
    <w:unhideWhenUsed/>
    <w:pPr>
      <w:pBdr/>
      <w:spacing w:after="57"/>
      <w:ind w:right="0" w:firstLine="0" w:left="1134"/>
    </w:pPr>
  </w:style>
  <w:style w:type="paragraph" w:styleId="1480">
    <w:name w:val="toc 6"/>
    <w:basedOn w:val="1304"/>
    <w:next w:val="1304"/>
    <w:uiPriority w:val="39"/>
    <w:unhideWhenUsed/>
    <w:pPr>
      <w:pBdr/>
      <w:spacing w:after="57"/>
      <w:ind w:right="0" w:firstLine="0" w:left="1417"/>
    </w:pPr>
  </w:style>
  <w:style w:type="paragraph" w:styleId="1481">
    <w:name w:val="toc 7"/>
    <w:basedOn w:val="1304"/>
    <w:next w:val="1304"/>
    <w:uiPriority w:val="39"/>
    <w:unhideWhenUsed/>
    <w:pPr>
      <w:pBdr/>
      <w:spacing w:after="57"/>
      <w:ind w:right="0" w:firstLine="0" w:left="1701"/>
    </w:pPr>
  </w:style>
  <w:style w:type="paragraph" w:styleId="1482">
    <w:name w:val="toc 8"/>
    <w:basedOn w:val="1304"/>
    <w:next w:val="1304"/>
    <w:uiPriority w:val="39"/>
    <w:unhideWhenUsed/>
    <w:pPr>
      <w:pBdr/>
      <w:spacing w:after="57"/>
      <w:ind w:right="0" w:firstLine="0" w:left="1984"/>
    </w:pPr>
  </w:style>
  <w:style w:type="paragraph" w:styleId="1483">
    <w:name w:val="toc 9"/>
    <w:basedOn w:val="1304"/>
    <w:next w:val="1304"/>
    <w:uiPriority w:val="39"/>
    <w:unhideWhenUsed/>
    <w:pPr>
      <w:pBdr/>
      <w:spacing w:after="57"/>
      <w:ind w:right="0" w:firstLine="0" w:left="2268"/>
    </w:pPr>
  </w:style>
  <w:style w:type="paragraph" w:styleId="1484">
    <w:name w:val="TOC Heading"/>
    <w:uiPriority w:val="39"/>
    <w:unhideWhenUsed/>
    <w:pPr>
      <w:pBdr/>
      <w:spacing/>
      <w:ind/>
    </w:pPr>
  </w:style>
  <w:style w:type="paragraph" w:styleId="1485">
    <w:name w:val="table of figures"/>
    <w:basedOn w:val="1304"/>
    <w:next w:val="1304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任小艳</cp:lastModifiedBy>
  <cp:revision>5</cp:revision>
  <dcterms:created xsi:type="dcterms:W3CDTF">2024-10-24T01:31:10Z</dcterms:created>
  <dcterms:modified xsi:type="dcterms:W3CDTF">2024-10-24T09:27:54Z</dcterms:modified>
</cp:coreProperties>
</file>