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中小企业声明函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本公司（联合体）郑重声明，根据《政府采购促进中小企业发展管理办法》（财库﹝2020﹞46 号）的规定，本公司（联合体）参加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盘锦鼎信商业学校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的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大洼区2024年高素质农民培育项目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1.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大洼区2024年高素质农民培育项目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 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所属行业"/>
          <w15:appearance w15:val="boundingBox"/>
          <w:placeholder>
            <w:docPart w:val="e6f825240ed040eb9bd7606107a58809"/>
          </w:placeholder>
          <w:tag w:val="所属行业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采购文件中明确的所属行业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；承建（承接）企业为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盘锦鼎信商业学校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，从业人员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人，营业收入为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万元，资产总额为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</w:t>
      </w: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1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（中型企业、小型企业、微型企业）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2.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（标的名称）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 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（采购文件中明确的所属行业）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；承建（承接）企业为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（企业名称）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，从业人员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人，营业收入为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万元，资产总额为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</w:t>
      </w: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1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（中型企业、小型企业、微型企业）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以上企业，不属于大企业的分支机构，不存在控股股东为大企业的情形，也不存在与大企业的负责人为同一人的情形。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本企业对上述声明内容的真实性负责。如有虚假，将依法承担相应责任。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25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企业名称（盖章）：</w:t>
      </w:r>
      <w:r>
        <w:t xml:space="preserve">盘锦鼎信商业学校</w:t>
      </w:r>
      <w:r>
        <w:rPr>
          <w:rFonts w:ascii="仿宋_GB2312" w:hAnsi="仿宋_GB2312" w:eastAsia="仿宋_GB2312" w:cs="仿宋_GB2312"/>
          <w:color w:val="000000"/>
          <w:sz w:val="21"/>
        </w:rPr>
      </w:r>
      <w:sdt>
        <w:sdtPr>
          <w:alias w:val="单位公章_1"/>
          <w15:appearance w15:val="boundingBox"/>
          <w:placeholder>
            <w:docPart w:val="b82a9675d6524ad4b4ddcd1bb22e5996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4053986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25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2024年10月07日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 从业人员、营业收入、资产总额填报上一年度数据，无上一年度数据的新成立企业可不填报。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6f825240ed040eb9bd7606107a588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所属行业</w:t>
          </w:r>
          <w:r/>
        </w:p>
      </w:docPartBody>
    </w:docPart>
    <w:docPart>
      <w:docPartPr>
        <w:name w:val="b82a9675d6524ad4b4ddcd1bb22e59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3</cp:revision>
  <dcterms:created xsi:type="dcterms:W3CDTF">2024-10-27T01:45:31Z</dcterms:created>
  <dcterms:modified xsi:type="dcterms:W3CDTF">2024-10-27T07:38:11Z</dcterms:modified>
</cp:coreProperties>
</file>