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top w:val="none" w:color="000000" w:sz="4" w:space="0"/>
          <w:left w:val="none" w:color="000000" w:sz="4" w:space="0"/>
          <w:bottom w:val="none" w:color="000000" w:sz="4" w:space="0"/>
          <w:right w:val="none" w:color="000000" w:sz="4" w:space="0"/>
        </w:pBdr>
        <w:tabs>
          <w:tab w:val="left" w:leader="none" w:pos="432"/>
        </w:tabs>
        <w:spacing w:after="0" w:before="0" w:line="360" w:lineRule="auto"/>
        <w:ind w:right="0" w:firstLine="420" w:left="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after="0" w:before="0" w:line="360" w:lineRule="auto"/>
        <w:ind w:right="0" w:firstLine="420" w:left="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法定代表人或授权委托人：               </w:t>
      </w:r>
      <w:r>
        <mc:AlternateContent>
          <mc:Choice Requires="wpg">
            <w:drawing>
              <wp:anchor xmlns:wp="http://schemas.openxmlformats.org/drawingml/2006/wordprocessingDrawing" xmlns:wp14="http://schemas.microsoft.com/office/word/2010/wordprocessingDrawing"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1"/>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 </w:t>
      </w:r>
      <w:r/>
    </w:p>
    <w:p>
      <w:pPr>
        <w:pBdr/>
        <w:spacing w:after="0" w:before="0" w:line="360" w:lineRule="auto"/>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tabs>
          <w:tab w:val="left" w:leader="none" w:pos="432"/>
        </w:tabs>
        <w:spacing w:after="0" w:before="0" w:line="360" w:lineRule="auto"/>
        <w:ind w:right="0" w:firstLine="420" w:left="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after="0" w:before="0" w:line="360" w:lineRule="auto"/>
        <w:ind w:firstLine="420"/>
        <w:rPr>
          <w14:ligatures w14:val="none"/>
        </w:rPr>
      </w:pPr>
      <w:r>
        <w:rPr>
          <w:highlight w:val="none"/>
        </w:rPr>
      </w:r>
      <w:r>
        <w:rPr>
          <w:highlight w:val="none"/>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14:ligatures w14:val="none"/>
        </w:rPr>
      </w:r>
      <w:r>
        <w:rPr>
          <w14:ligatures w14:val="none"/>
        </w:rPr>
      </w:r>
    </w:p>
    <w:p>
      <w:pPr>
        <w:pBdr/>
        <w:shd w:val="nil" w:color="auto"/>
        <w:spacing w:after="0" w:before="0" w:line="360" w:lineRule="auto"/>
        <w:ind w:firstLine="420"/>
        <w:rPr>
          <w:highlight w:val="none"/>
          <w14:ligatures w14:val="none"/>
        </w:rPr>
      </w:pP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10"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after="0" w:before="0" w:line="360" w:lineRule="auto"/>
        <w:ind w:firstLine="420"/>
        <w:rPr>
          <w14:ligatures w14:val="none"/>
        </w:rPr>
      </w:pPr>
      <w:r>
        <w:rPr>
          <w:highlight w:val="none"/>
        </w:rPr>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t xml:space="preserve"> </w:t>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t xml:space="preserve"> </w:t>
      </w:r>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3"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 </w:t>
      </w:r>
      <w:r/>
    </w:p>
    <w:p>
      <w:pPr>
        <w:pBdr/>
        <w:spacing w:after="0" w:before="0" w:line="360" w:lineRule="auto"/>
        <w:ind w:firstLine="420"/>
        <w:jc w:val="right"/>
        <w:rPr/>
      </w:pPr>
      <w:r>
        <w:rPr>
          <w:rFonts w:ascii="SimSun" w:hAnsi="SimSun" w:eastAsia="SimSun" w:cs="SimSun"/>
          <w:color w:val="000000"/>
          <w:spacing w:val="10"/>
          <w:sz w:val="21"/>
        </w:rP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6"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7"/>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7"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投标保证金</w:t>
      </w:r>
      <w:r/>
    </w:p>
    <w:p>
      <w:pPr>
        <w:pStyle w:val="646"/>
        <w:pBdr/>
        <w:spacing w:after="0" w:before="0" w:line="360" w:lineRule="auto"/>
        <w:ind w:firstLine="420"/>
        <w:rPr/>
      </w:pPr>
      <w:r>
        <w:t xml:space="preserve">偏差表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如无偏离，请在该表中填写“无偏离”。</w:t>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服务方案</w:t>
      </w:r>
      <w:r/>
    </w:p>
    <w:p>
      <w:pPr>
        <w:pStyle w:val="647"/>
        <w:pBdr/>
        <w:spacing w:after="0" w:before="0" w:line="360" w:lineRule="auto"/>
        <w:ind w:firstLine="420"/>
        <w:rPr/>
      </w:pPr>
      <w:r>
        <w:t xml:space="preserve">单位概况</w:t>
      </w:r>
      <w:r/>
    </w:p>
    <w:p>
      <w:pPr>
        <w:pStyle w:val="648"/>
        <w:pBdr/>
        <w:spacing w:after="0" w:before="0" w:line="360" w:lineRule="auto"/>
        <w:ind w:firstLine="420"/>
        <w:rPr/>
      </w:pPr>
      <w:r>
        <w:t xml:space="preserve">单位基本情况</w:t>
      </w:r>
      <w:r/>
    </w:p>
    <w:p>
      <w:pPr>
        <w:pStyle w:val="648"/>
        <w:pBdr/>
        <w:spacing w:after="0" w:before="0" w:line="360" w:lineRule="auto"/>
        <w:ind w:firstLine="420"/>
        <w:rPr/>
      </w:pPr>
      <w:r>
        <w:t xml:space="preserve">单位资质</w:t>
      </w:r>
      <w:r/>
    </w:p>
    <w:p>
      <w:pPr>
        <w:pStyle w:val="649"/>
        <w:pBdr/>
        <w:spacing w:after="0" w:before="0" w:line="360" w:lineRule="auto"/>
        <w:ind w:firstLine="420"/>
        <w:rPr/>
      </w:pPr>
      <w:r>
        <w:t xml:space="preserve">营业执照</w:t>
      </w:r>
      <w:r/>
    </w:p>
    <w:p>
      <w:pPr>
        <w:pStyle w:val="650"/>
        <w:pBdr/>
        <w:spacing w:after="0" w:before="0" w:line="360" w:lineRule="auto"/>
        <w:ind w:firstLine="420"/>
        <w:rPr/>
      </w:pPr>
      <w:r>
        <w:t xml:space="preserve">大洼区洁冷土建工程中心</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营业执照"/>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质量管理体系认证证书</w:t>
      </w:r>
      <w:r/>
    </w:p>
    <w:p>
      <w:pPr>
        <w:pStyle w:val="649"/>
        <w:pBdr/>
        <w:spacing w:after="0" w:before="0" w:line="360" w:lineRule="auto"/>
        <w:ind w:firstLine="420"/>
        <w:rPr/>
      </w:pPr>
      <w:r>
        <w:t xml:space="preserve">环境管理体系认证证书</w:t>
      </w:r>
      <w:r/>
    </w:p>
    <w:p>
      <w:pPr>
        <w:pStyle w:val="649"/>
        <w:pBdr/>
        <w:spacing w:after="0" w:before="0" w:line="360" w:lineRule="auto"/>
        <w:ind w:firstLine="420"/>
        <w:rPr/>
      </w:pPr>
      <w:r>
        <w:t xml:space="preserve">职业健康安全管理体系认证证书</w:t>
      </w:r>
      <w:r/>
    </w:p>
    <w:p>
      <w:pPr>
        <w:pStyle w:val="649"/>
        <w:pBdr/>
        <w:spacing w:after="0" w:before="0" w:line="360" w:lineRule="auto"/>
        <w:ind w:firstLine="420"/>
        <w:rPr/>
      </w:pPr>
      <w:r>
        <w:t xml:space="preserve">基本存款账户信息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7527"/>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12386a7-95ec-4ff6-a935-6c09ae78a761.jpg"/>
                        <pic:cNvPicPr>
                          <a:picLocks noChangeAspect="1"/>
                        </pic:cNvPicPr>
                        <pic:nvPr/>
                      </pic:nvPicPr>
                      <pic:blipFill>
                        <a:blip r:embed="rId19"/>
                        <a:stretch/>
                      </pic:blipFill>
                      <pic:spPr bwMode="auto">
                        <a:xfrm>
                          <a:off x="0" y="0"/>
                          <a:ext cx="5274000" cy="7457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1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w:br w:type="page" w:clear="all"/>
      </w:r>
      <w:r/>
    </w:p>
    <w:p>
      <w:pPr>
        <w:pStyle w:val="647"/>
        <w:pBdr/>
        <w:spacing w:after="0" w:before="0" w:line="360" w:lineRule="auto"/>
        <w:ind w:firstLine="420"/>
        <w:rPr/>
      </w:pPr>
      <w:r>
        <w:t xml:space="preserve">服务方案</w:t>
      </w:r>
      <w:r/>
    </w:p>
    <w:p>
      <w:pPr>
        <w:pStyle w:val="647"/>
        <w:pBdr/>
        <w:spacing w:after="0" w:before="0" w:line="360" w:lineRule="auto"/>
        <w:ind w:firstLine="420"/>
        <w:rPr/>
      </w:pPr>
      <w:r>
        <w:t xml:space="preserve">技术服务承诺（主要说明服务质量等）</w:t>
      </w:r>
      <w:r/>
    </w:p>
    <w:p>
      <w:pPr>
        <w:pStyle w:val="647"/>
        <w:pBdr/>
        <w:spacing w:after="0" w:before="0" w:line="360" w:lineRule="auto"/>
        <w:ind w:firstLine="420"/>
        <w:rPr/>
      </w:pPr>
      <w:r>
        <w:t xml:space="preserve">其他</w:t>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公司概况</w:t>
      </w:r>
      <w:r/>
    </w:p>
    <w:p>
      <w:pPr>
        <w:pStyle w:val="648"/>
        <w:pBdr/>
        <w:spacing w:after="0" w:before="0" w:line="360" w:lineRule="auto"/>
        <w:ind w:firstLine="420"/>
        <w:rPr/>
      </w:pPr>
      <w:r>
        <w:t xml:space="preserve">投标人基本情况表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z w:val="21"/>
        </w:rPr>
        <w:t xml:space="preserve">投标人基本情况表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企业法人</w:t>
      </w:r>
      <w:r/>
    </w:p>
    <w:p>
      <w:pPr>
        <w:pStyle w:val="649"/>
        <w:pBdr/>
        <w:spacing w:after="0" w:before="0" w:line="360" w:lineRule="auto"/>
        <w:ind w:firstLine="420"/>
        <w:rPr/>
      </w:pPr>
      <w:r>
        <w:t xml:space="preserve">营业执照</w:t>
      </w:r>
      <w:r/>
    </w:p>
    <w:p>
      <w:pPr>
        <w:pStyle w:val="650"/>
        <w:pBdr/>
        <w:spacing w:after="0" w:before="0" w:line="360" w:lineRule="auto"/>
        <w:ind w:firstLine="420"/>
        <w:rPr/>
      </w:pPr>
      <w:r>
        <w:t xml:space="preserve">大洼区洁冷土建工程中心</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营业执照"/>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资质证书</w:t>
      </w:r>
      <w:r/>
    </w:p>
    <w:p>
      <w:pPr>
        <w:pStyle w:val="649"/>
        <w:pBdr/>
        <w:spacing w:after="0" w:before="0" w:line="360" w:lineRule="auto"/>
        <w:ind w:firstLine="420"/>
        <w:rPr/>
      </w:pPr>
      <w:r>
        <w:t xml:space="preserve">年检合格的证明材料</w:t>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其他</w:t>
      </w:r>
      <w:r/>
    </w:p>
    <w:p>
      <w:pPr>
        <w:pStyle w:val="648"/>
        <w:pBdr/>
        <w:spacing w:after="0" w:before="0" w:line="360" w:lineRule="auto"/>
        <w:ind w:firstLine="420"/>
        <w:rPr/>
      </w:pPr>
      <w:r>
        <w:t xml:space="preserve">违法、违规、重大安全事故及其他不良记录，近年发生的诉讼及仲裁情况</w:t>
      </w:r>
      <w:r/>
    </w:p>
    <w:p>
      <w:pPr>
        <w:pStyle w:val="648"/>
        <w:pBdr/>
        <w:spacing w:after="0" w:before="0" w:line="360" w:lineRule="auto"/>
        <w:ind w:firstLine="420"/>
        <w:rPr/>
      </w:pPr>
      <w:r>
        <w:t xml:space="preserve">业绩</w:t>
      </w:r>
      <w:r/>
    </w:p>
    <w:p>
      <w:pPr>
        <w:pStyle w:val="648"/>
        <w:pBdr/>
        <w:spacing w:after="0" w:before="0" w:line="360" w:lineRule="auto"/>
        <w:ind w:firstLine="420"/>
        <w:rPr/>
      </w:pPr>
      <w:r>
        <w:t xml:space="preserve">项目负责人简历表</w:t>
      </w:r>
      <w:r/>
    </w:p>
    <w:p>
      <w:pPr>
        <w:pStyle w:val="648"/>
        <w:pBdr/>
        <w:spacing w:after="0" w:before="0" w:line="360" w:lineRule="auto"/>
        <w:ind w:firstLine="420"/>
        <w:rPr/>
      </w:pPr>
      <w:r>
        <w:t xml:space="preserve">主要人员简历表</w:t>
      </w:r>
      <w:r/>
    </w:p>
    <w:p>
      <w:pPr>
        <w:pStyle w:val="647"/>
        <w:pBdr/>
        <w:spacing w:after="0" w:before="0" w:line="360" w:lineRule="auto"/>
        <w:ind w:firstLine="420"/>
        <w:rPr/>
      </w:pPr>
      <w:r>
        <w:t xml:space="preserve">《初步评审》中响应的资料</w:t>
      </w:r>
      <w:r/>
    </w:p>
    <w:p>
      <w:pPr>
        <w:pStyle w:val="647"/>
        <w:pBdr/>
        <w:spacing w:after="0" w:before="0" w:line="360" w:lineRule="auto"/>
        <w:ind w:firstLine="420"/>
        <w:rPr/>
      </w:pPr>
      <w:r>
        <w:t xml:space="preserve">资格要求响应</w:t>
      </w:r>
      <w:r/>
    </w:p>
    <w:p>
      <w:pPr>
        <w:pStyle w:val="648"/>
        <w:pBdr/>
        <w:spacing w:after="0" w:before="0" w:line="360" w:lineRule="auto"/>
        <w:ind w:firstLine="420"/>
        <w:rPr/>
      </w:pPr>
      <w:r>
        <w:t xml:space="preserve">独立法人</w:t>
      </w:r>
      <w:r/>
    </w:p>
    <w:p>
      <w:pPr>
        <w:pBdr/>
        <w:spacing w:after="0" w:before="0" w:line="360" w:lineRule="auto"/>
        <w:ind w:firstLine="420"/>
        <w:rPr/>
      </w:pPr>
      <w:r>
        <w:t xml:space="preserve">我公司为中华人民共和国境内注册的独立法人，具有有效的营业执照。</w:t>
      </w:r>
      <w:r/>
    </w:p>
    <w:p>
      <w:pPr>
        <w:pBdr/>
        <w:spacing w:after="0" w:before="0" w:line="360" w:lineRule="auto"/>
        <w:ind w:firstLine="420"/>
        <w:rPr/>
      </w:pPr>
      <w:r>
        <w:t xml:space="preserve">我公司为中华人民共和国境内注册的独立法人，具有有效的营业执照。</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8e64bbe-72bc-4dff-9854-63e3251ab1d8.bmp"/>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不接受联合体投标</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8e64bbe-72bc-4dff-9854-63e3251ab1d8.bmp"/>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具有良好的商业信誉，无违法记录和重大法律纠纷</w:t>
      </w:r>
      <w:r/>
    </w:p>
    <w:p>
      <w:pPr>
        <w:pBdr/>
        <w:spacing w:after="0" w:before="0" w:line="360" w:lineRule="auto"/>
        <w:ind w:firstLine="420"/>
        <w:rPr/>
      </w:pPr>
      <w:r>
        <w:t xml:space="preserve">我公司具有良好的商业信誉，无违法记录和重大法律纠纷</w:t>
      </w:r>
      <w:r/>
    </w:p>
    <w:p>
      <w:pPr>
        <w:pBdr/>
        <w:spacing w:after="0" w:before="0" w:line="360" w:lineRule="auto"/>
        <w:ind w:firstLine="420"/>
        <w:rPr/>
      </w:pPr>
      <w:r>
        <w:t xml:space="preserve">我公司具有良好的商业信誉，无违法记录和重大法律纠纷</w:t>
      </w:r>
      <w:r/>
    </w:p>
    <w:p>
      <w:pPr>
        <w:pStyle w:val="649"/>
        <w:pBdr/>
        <w:spacing w:after="0" w:before="0" w:line="360" w:lineRule="auto"/>
        <w:ind w:firstLine="420"/>
        <w:rPr/>
      </w:pPr>
      <w:r>
        <w:t xml:space="preserve">国家企业信用信息公示系统</w:t>
      </w:r>
      <w:r/>
    </w:p>
    <w:p>
      <w:pPr>
        <w:pStyle w:val="650"/>
        <w:pBdr/>
        <w:spacing w:after="0" w:before="0" w:line="360" w:lineRule="auto"/>
        <w:ind w:firstLine="420"/>
        <w:rPr/>
      </w:pPr>
      <w:r>
        <w:t xml:space="preserve">未列入经营异常名录信息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1572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1e7ad1c-c9b1-4358-be78-b71cd8ac2715.png"/>
                        <pic:cNvPicPr>
                          <a:picLocks noChangeAspect="1"/>
                        </pic:cNvPicPr>
                        <pic:nvPr/>
                      </pic:nvPicPr>
                      <pic:blipFill>
                        <a:blip r:embed="rId20"/>
                        <a:stretch/>
                      </pic:blipFill>
                      <pic:spPr bwMode="auto">
                        <a:xfrm>
                          <a:off x="0" y="0"/>
                          <a:ext cx="5274000" cy="3157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48.60pt;mso-wrap-distance-left:0.00pt;mso-wrap-distance-top:0.00pt;mso-wrap-distance-right:0.00pt;mso-wrap-distance-bottom:0.00pt;z-index:1;" stroked="false">
                <v:imagedata r:id="rId20" o:title=""/>
                <o:lock v:ext="edit" rotation="t"/>
              </v:shape>
            </w:pict>
          </mc:Fallback>
        </mc:AlternateContent>
      </w:r>
      <w:r/>
    </w:p>
    <w:p>
      <w:pPr>
        <w:pStyle w:val="650"/>
        <w:pBdr/>
        <w:spacing w:after="0" w:before="0" w:line="360" w:lineRule="auto"/>
        <w:ind w:firstLine="420"/>
        <w:rPr/>
      </w:pPr>
      <w:r>
        <w:t xml:space="preserve">未列入严重违法失信企业名单（黑名单）信息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146232"/>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e7bade5-45e9-40e8-8bcb-b21aad1e6f27.png"/>
                        <pic:cNvPicPr>
                          <a:picLocks noChangeAspect="1"/>
                        </pic:cNvPicPr>
                        <pic:nvPr/>
                      </pic:nvPicPr>
                      <pic:blipFill>
                        <a:blip r:embed="rId21"/>
                        <a:stretch/>
                      </pic:blipFill>
                      <pic:spPr bwMode="auto">
                        <a:xfrm>
                          <a:off x="0" y="0"/>
                          <a:ext cx="5274000" cy="3146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47.73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辽河油田公司2024至2025年井场及进井路铺垫、井场围堤、表土剥离项目集中资格招标入围承包（服务）商</w:t>
      </w:r>
      <w:r/>
    </w:p>
    <w:p>
      <w:pPr>
        <w:pStyle w:val="649"/>
        <w:pBdr/>
        <w:spacing w:after="0" w:before="0" w:line="360" w:lineRule="auto"/>
        <w:ind w:firstLine="420"/>
        <w:rPr/>
      </w:pPr>
      <w:r>
        <w:t xml:space="preserve">中标通知书</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6482"/>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3282023-e37b-4243-931a-faaa5908342a.jpeg"/>
                        <pic:cNvPicPr>
                          <a:picLocks noChangeAspect="1"/>
                        </pic:cNvPicPr>
                        <pic:nvPr/>
                      </pic:nvPicPr>
                      <pic:blipFill>
                        <a:blip r:embed="rId22"/>
                        <a:stretch/>
                      </pic:blipFill>
                      <pic:spPr bwMode="auto">
                        <a:xfrm>
                          <a:off x="0" y="0"/>
                          <a:ext cx="5274000" cy="7456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12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5292"/>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4efdec9-45a4-4e34-9380-1bfae664fdd6.jpeg"/>
                        <pic:cNvPicPr>
                          <a:picLocks noChangeAspect="1"/>
                        </pic:cNvPicPr>
                        <pic:nvPr/>
                      </pic:nvPicPr>
                      <pic:blipFill>
                        <a:blip r:embed="rId23"/>
                        <a:stretch/>
                      </pic:blipFill>
                      <pic:spPr bwMode="auto">
                        <a:xfrm>
                          <a:off x="0" y="0"/>
                          <a:ext cx="5274000" cy="74552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03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辽河油田公司承包商HSE培训合格证</w:t>
      </w:r>
      <w:r/>
    </w:p>
    <w:p>
      <w:pPr>
        <w:pStyle w:val="649"/>
        <w:pBdr/>
        <w:spacing w:after="0" w:before="0" w:line="360" w:lineRule="auto"/>
        <w:ind w:firstLine="420"/>
        <w:rPr/>
      </w:pPr>
      <w:r>
        <w:t xml:space="preserve">主要负责人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85442"/>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7ad6892-d28d-4dfb-974e-905045a98cda.jpg"/>
                        <pic:cNvPicPr>
                          <a:picLocks noChangeAspect="1"/>
                        </pic:cNvPicPr>
                        <pic:nvPr/>
                      </pic:nvPicPr>
                      <pic:blipFill>
                        <a:blip r:embed="rId24"/>
                        <a:stretch/>
                      </pic:blipFill>
                      <pic:spPr bwMode="auto">
                        <a:xfrm>
                          <a:off x="0" y="0"/>
                          <a:ext cx="5274000" cy="3285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58.70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分管安全生产负责人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97793"/>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c1c42d7-2256-4713-9e4f-2031cbd72eac.jpg"/>
                        <pic:cNvPicPr>
                          <a:picLocks noChangeAspect="1"/>
                        </pic:cNvPicPr>
                        <pic:nvPr/>
                      </pic:nvPicPr>
                      <pic:blipFill>
                        <a:blip r:embed="rId25"/>
                        <a:stretch/>
                      </pic:blipFill>
                      <pic:spPr bwMode="auto">
                        <a:xfrm>
                          <a:off x="0" y="0"/>
                          <a:ext cx="5274000" cy="3297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59.67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安全管理部门负责人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856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d32f551-339d-4840-96df-fd2314fbb51b.jpg"/>
                        <pic:cNvPicPr>
                          <a:picLocks noChangeAspect="1"/>
                        </pic:cNvPicPr>
                        <pic:nvPr/>
                      </pic:nvPicPr>
                      <pic:blipFill>
                        <a:blip r:embed="rId26"/>
                        <a:stretch/>
                      </pic:blipFill>
                      <pic:spPr bwMode="auto">
                        <a:xfrm>
                          <a:off x="0" y="0"/>
                          <a:ext cx="5274000" cy="3285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258.71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施工项目负责人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16134"/>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0c2d684-387e-4fa3-bfca-679a8da4c805.jpg"/>
                        <pic:cNvPicPr>
                          <a:picLocks noChangeAspect="1"/>
                        </pic:cNvPicPr>
                        <pic:nvPr/>
                      </pic:nvPicPr>
                      <pic:blipFill>
                        <a:blip r:embed="rId27"/>
                        <a:stretch/>
                      </pic:blipFill>
                      <pic:spPr bwMode="auto">
                        <a:xfrm>
                          <a:off x="0" y="0"/>
                          <a:ext cx="5274000" cy="3316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261.11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关键岗位人员HSE培训承诺书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关键岗位人员HSE培训承诺书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44"/>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xmlns:wp="http://schemas.openxmlformats.org/drawingml/2006/wordprocessingDrawing"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8"/>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1.73pt;height:141.73pt;mso-wrap-distance-left:0.00pt;mso-wrap-distance-top:0.00pt;mso-wrap-distance-right:0.00pt;mso-wrap-distance-bottom:0.00pt;z-index:1;" stroked="false">
                    <v:imagedata r:id="rId28"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xmlns:wp="http://schemas.openxmlformats.org/drawingml/2006/wordprocessingDrawing"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8"/>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1.73pt;height:141.73pt;mso-wrap-distance-left:0.00pt;mso-wrap-distance-top:0.00pt;mso-wrap-distance-right:0.00pt;mso-wrap-distance-bottom:0.00pt;z-index:1;" stroked="false">
                    <v:imagedata r:id="rId28" o:title=""/>
                    <o:lock v:ext="edit" rotation="t"/>
                  </v:shape>
                </w:pict>
              </mc:Fallback>
            </mc:AlternateContent>
          </w:r>
        </w:sdtContent>
      </w:sdt>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spacing w:after="0" w:before="0" w:line="360" w:lineRule="auto"/>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jc w:val="right"/>
        <w:rPr/>
      </w:pPr>
      <w:r>
        <w:rPr>
          <w:rFonts w:ascii="方正仿宋简体" w:hAnsi="方正仿宋简体" w:eastAsia="方正仿宋简体" w:cs="方正仿宋简体"/>
          <w:color w:val="000000"/>
          <w:sz w:val="32"/>
        </w:rPr>
      </w:r>
      <w:r/>
    </w:p>
    <w:p>
      <w:pPr>
        <w:pBdr/>
        <w:spacing w:after="0" w:before="0" w:line="360" w:lineRule="auto"/>
        <w:ind w:firstLine="420"/>
        <w:rPr/>
      </w:pPr>
      <w:r>
        <w:br w:type="page" w:clear="all"/>
      </w:r>
      <w:r/>
    </w:p>
    <w:p>
      <w:pPr>
        <w:pStyle w:val="648"/>
        <w:pBdr/>
        <w:spacing w:after="0" w:before="0" w:line="360" w:lineRule="auto"/>
        <w:ind w:firstLine="420"/>
        <w:rPr/>
      </w:pPr>
      <w:r>
        <w:t xml:space="preserve">无失信行为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after="0" w:before="0" w:line="360" w:lineRule="auto"/>
        <w:ind w:right="120" w:firstLine="420" w:left="120"/>
        <w:rPr/>
      </w:pP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9"/>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9" o:title=""/>
                <o:lock v:ext="edit" rotation="t"/>
              </v:shape>
            </w:pict>
          </mc:Fallback>
        </mc:AlternateContent>
      </w:r>
      <w:r>
        <w:br/>
      </w:r>
      <w: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30"/>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30"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0" w:before="0" w:line="360" w:lineRule="auto"/>
        <w:ind w:right="-2" w:firstLine="420" w:left="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after="0" w:before="0" w:line="360" w:lineRule="auto"/>
        <w:ind w:firstLine="420"/>
        <w:jc w:val="right"/>
        <w:rPr/>
      </w:pPr>
      <w:r>
        <w:rPr>
          <w:rFonts w:ascii="SimSun" w:hAnsi="SimSun" w:eastAsia="SimSun" w:cs="SimSun"/>
          <w:b/>
          <w:color w:val="000000"/>
          <w:spacing w:val="10"/>
          <w:sz w:val="21"/>
        </w:rPr>
      </w:r>
      <w:r>
        <w:rPr>
          <w:rFonts w:ascii="SimSun" w:hAnsi="SimSun" w:eastAsia="SimSun" w:cs="SimSun"/>
          <w:b/>
          <w:color w:val="000000"/>
          <w:spacing w:val="10"/>
          <w:sz w:val="21"/>
        </w:rPr>
        <w:t xml:space="preserve">2024年10月17日</w:t>
      </w:r>
      <w:r/>
    </w:p>
    <w:p>
      <w:pPr>
        <w:pBdr/>
        <w:spacing w:after="0" w:before="0" w:line="360" w:lineRule="auto"/>
        <w:ind w:firstLine="420"/>
        <w:rPr/>
      </w:pPr>
      <w:r>
        <w:br w:type="page" w:clear="all"/>
      </w:r>
      <w:r/>
    </w:p>
    <w:p>
      <w:pPr>
        <w:pStyle w:val="648"/>
        <w:pBdr/>
        <w:spacing w:after="0" w:before="0" w:line="360" w:lineRule="auto"/>
        <w:ind w:firstLine="420"/>
        <w:rPr/>
      </w:pPr>
      <w:r>
        <w:t xml:space="preserve">不存在禁止投标的情形</w:t>
      </w:r>
      <w:r/>
    </w:p>
    <w:p>
      <w:pPr>
        <w:pStyle w:val="647"/>
        <w:pBdr/>
        <w:spacing w:after="0" w:before="0" w:line="360" w:lineRule="auto"/>
        <w:ind w:firstLine="420"/>
        <w:rPr/>
      </w:pPr>
      <w:r>
        <w:t xml:space="preserve">《详细评审》中响应的资料</w:t>
      </w:r>
      <w:r/>
    </w:p>
    <w:p>
      <w:pPr>
        <w:pStyle w:val="648"/>
        <w:pBdr/>
        <w:spacing w:after="0" w:before="0" w:line="360" w:lineRule="auto"/>
        <w:ind w:firstLine="420"/>
        <w:rPr/>
      </w:pPr>
      <w:r>
        <w:t xml:space="preserve">技术部分</w:t>
      </w:r>
      <w:r/>
    </w:p>
    <w:p>
      <w:pPr>
        <w:pStyle w:val="649"/>
        <w:pBdr/>
        <w:spacing w:after="0" w:before="0" w:line="360" w:lineRule="auto"/>
        <w:ind w:firstLine="420"/>
        <w:rPr/>
      </w:pPr>
      <w:r>
        <w:t xml:space="preserve">技术方案</w:t>
      </w:r>
      <w:r/>
    </w:p>
    <w:p>
      <w:pPr>
        <w:pStyle w:val="649"/>
        <w:pBdr/>
        <w:spacing w:after="0" w:before="0" w:line="360" w:lineRule="auto"/>
        <w:ind w:firstLine="420"/>
        <w:rPr/>
      </w:pPr>
      <w:r>
        <w:t xml:space="preserve">QHSE保证措施</w:t>
      </w:r>
      <w:r/>
    </w:p>
    <w:p>
      <w:pPr>
        <w:pStyle w:val="649"/>
        <w:pBdr/>
        <w:spacing w:after="0" w:before="0" w:line="360" w:lineRule="auto"/>
        <w:ind w:firstLine="420"/>
        <w:rPr/>
      </w:pPr>
      <w:r>
        <w:t xml:space="preserve">施工协调能力及评价</w:t>
      </w:r>
      <w:r/>
    </w:p>
    <w:p>
      <w:pPr>
        <w:pStyle w:val="650"/>
        <w:pBdr/>
        <w:spacing w:after="0" w:before="0" w:line="360" w:lineRule="auto"/>
        <w:ind w:firstLine="420"/>
        <w:rPr/>
      </w:pPr>
      <w:r>
        <w:t xml:space="preserve">承诺书</w:t>
      </w:r>
      <w:r/>
    </w:p>
    <w:p>
      <w:pPr>
        <w:pBdr/>
        <w:spacing w:after="0" w:before="0" w:line="360" w:lineRule="auto"/>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 </w:t>
      </w:r>
      <w:r>
        <w:rPr>
          <w:rFonts w:ascii="宋体" w:hAnsi="宋体" w:eastAsia="宋体" w:cs="宋体"/>
          <w:sz w:val="21"/>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1"/>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1"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120" w:firstLine="420" w:left="120"/>
        <w:rPr>
          <w:rFonts w:ascii="宋体" w:hAnsi="宋体" w:cs="宋体"/>
        </w:rPr>
      </w:pPr>
      <w:r>
        <w:rPr>
          <w:rFonts w:ascii="宋体" w:hAnsi="宋体" w:eastAsia="宋体" w:cs="宋体"/>
        </w:rPr>
      </w:r>
      <w:r>
        <w:rPr>
          <w:rFonts w:ascii="宋体" w:hAnsi="宋体" w:eastAsia="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30"/>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rPr>
        <w:br/>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2" w:firstLine="420" w:left="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2024年度施工能力评价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5018"/>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d383d83-420b-4f4f-8735-8685b2049d5e.jpg"/>
                        <pic:cNvPicPr>
                          <a:picLocks noChangeAspect="1"/>
                        </pic:cNvPicPr>
                        <pic:nvPr/>
                      </pic:nvPicPr>
                      <pic:blipFill>
                        <a:blip r:embed="rId32"/>
                        <a:stretch/>
                      </pic:blipFill>
                      <pic:spPr bwMode="auto">
                        <a:xfrm>
                          <a:off x="0" y="0"/>
                          <a:ext cx="5274000" cy="7455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7.01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资源配置情况</w:t>
      </w:r>
      <w:r/>
    </w:p>
    <w:p>
      <w:pPr>
        <w:pStyle w:val="650"/>
        <w:pBdr/>
        <w:spacing w:after="0" w:before="0" w:line="360" w:lineRule="auto"/>
        <w:ind w:firstLine="420"/>
        <w:rPr/>
      </w:pPr>
      <w:r>
        <w:t xml:space="preserve">车辆</w:t>
      </w:r>
      <w:r/>
    </w:p>
    <w:p>
      <w:pPr>
        <w:pStyle w:val="651"/>
        <w:pBdr/>
        <w:spacing w:after="0" w:before="0" w:line="360" w:lineRule="auto"/>
        <w:ind w:firstLine="420"/>
        <w:rPr/>
      </w:pPr>
      <w:r>
        <w:t xml:space="preserve">挖掘机</w:t>
      </w:r>
      <w:r/>
    </w:p>
    <w:p>
      <w:pPr>
        <w:pStyle w:val="651"/>
        <w:pBdr/>
        <w:spacing w:after="0" w:before="0" w:line="360" w:lineRule="auto"/>
        <w:ind w:firstLine="420"/>
        <w:rPr/>
      </w:pPr>
      <w:r>
        <w:t xml:space="preserve">铲车</w:t>
      </w:r>
      <w:r/>
    </w:p>
    <w:p>
      <w:pPr>
        <w:pStyle w:val="651"/>
        <w:pBdr/>
        <w:spacing w:after="0" w:before="0" w:line="360" w:lineRule="auto"/>
        <w:ind w:firstLine="420"/>
        <w:rPr/>
      </w:pPr>
      <w:r>
        <w:t xml:space="preserve">翻斗车</w:t>
      </w:r>
      <w:r/>
    </w:p>
    <w:p>
      <w:pPr>
        <w:pStyle w:val="650"/>
        <w:pBdr/>
        <w:spacing w:after="0" w:before="0" w:line="360" w:lineRule="auto"/>
        <w:ind w:firstLine="420"/>
        <w:rPr/>
      </w:pPr>
      <w:r>
        <w:t xml:space="preserve">项目管理机构</w:t>
      </w:r>
      <w:r/>
    </w:p>
    <w:p>
      <w:pPr>
        <w:pStyle w:val="651"/>
        <w:pBdr/>
        <w:spacing w:after="0" w:before="0" w:line="360" w:lineRule="auto"/>
        <w:ind w:firstLine="420"/>
        <w:rPr/>
      </w:pPr>
      <w:r>
        <w:t xml:space="preserve">主要负责人</w:t>
      </w:r>
      <w:r/>
    </w:p>
    <w:p>
      <w:pPr>
        <w:pStyle w:val="652"/>
        <w:pBdr/>
        <w:spacing w:after="0" w:before="0" w:line="360" w:lineRule="auto"/>
        <w:ind w:firstLine="420"/>
        <w:rPr/>
      </w:pPr>
      <w:r>
        <w:t xml:space="preserve">张彭雨</w:t>
      </w:r>
      <w:r/>
    </w:p>
    <w:p>
      <w:pPr>
        <w:pStyle w:val="652"/>
        <w:pBdr/>
        <w:spacing w:after="0" w:before="0" w:line="360" w:lineRule="auto"/>
        <w:ind w:firstLine="420"/>
        <w:rPr/>
      </w:pPr>
      <w:r>
        <w:t xml:space="preserve">身份证</w:t>
      </w:r>
      <w:r/>
    </w:p>
    <w:p>
      <w:pPr>
        <w:pStyle w:val="652"/>
        <w:pBdr/>
        <w:spacing w:after="0" w:before="0" w:line="360" w:lineRule="auto"/>
        <w:ind w:firstLine="420"/>
        <w:rPr/>
      </w:pPr>
      <w:r>
        <w:t xml:space="preserve">毕业证</w:t>
      </w:r>
      <w:r/>
    </w:p>
    <w:p>
      <w:pPr>
        <w:pBdr/>
        <w:spacing w:after="0" w:before="0" w:line="360" w:lineRule="auto"/>
        <w:ind w:firstLine="420"/>
        <w:rPr/>
      </w:pPr>
      <w:r>
        <w:br w:type="page" w:clear="all"/>
      </w:r>
      <w:r/>
    </w:p>
    <w:p>
      <w:pPr>
        <w:pStyle w:val="651"/>
        <w:pBdr/>
        <w:spacing w:after="0" w:before="0" w:line="360" w:lineRule="auto"/>
        <w:ind w:firstLine="420"/>
        <w:rPr/>
      </w:pPr>
      <w:r>
        <w:t xml:space="preserve">技术负责人</w:t>
      </w:r>
      <w:r/>
    </w:p>
    <w:p>
      <w:pPr>
        <w:pStyle w:val="651"/>
        <w:pBdr/>
        <w:spacing w:after="0" w:before="0" w:line="360" w:lineRule="auto"/>
        <w:ind w:firstLine="420"/>
        <w:rPr/>
      </w:pPr>
      <w:r>
        <w:t xml:space="preserve">安全管理人员</w:t>
      </w:r>
      <w:r/>
    </w:p>
    <w:p>
      <w:pPr>
        <w:pStyle w:val="648"/>
        <w:pBdr/>
        <w:spacing w:after="0" w:before="0" w:line="360" w:lineRule="auto"/>
        <w:ind w:firstLine="420"/>
        <w:rPr/>
      </w:pPr>
      <w:r>
        <w:t xml:space="preserve">商务部分</w:t>
      </w:r>
      <w:r/>
    </w:p>
    <w:p>
      <w:pPr>
        <w:pStyle w:val="649"/>
        <w:pBdr/>
        <w:spacing w:after="0" w:before="0" w:line="360" w:lineRule="auto"/>
        <w:ind w:firstLine="420"/>
        <w:rPr/>
      </w:pPr>
      <w:r>
        <w:t xml:space="preserve">业绩</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Hei" w:hAnsi="SimHei" w:eastAsia="SimHei" w:cs="SimHei"/>
          <w:color w:val="000000"/>
          <w:sz w:val="36"/>
        </w:rPr>
        <w:t xml:space="preserve">业绩汇总</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after="0" w:before="0" w:line="360" w:lineRule="auto"/>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r>
        <w:rPr>
          <w:rFonts w:ascii="SimSun" w:hAnsi="SimSun" w:eastAsia="SimSun" w:cs="SimSun"/>
          <w:color w:val="000000"/>
          <w:sz w:val="22"/>
          <w:szCs w:val="22"/>
          <w:highlight w:val="none"/>
        </w:rPr>
      </w:r>
    </w:p>
    <w:p>
      <w:pPr>
        <w:pBdr/>
        <w:spacing w:after="0" w:before="0" w:line="360" w:lineRule="auto"/>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after="0" w:before="0" w:line="360" w:lineRule="auto"/>
        <w:ind w:firstLine="420"/>
        <w:rPr/>
      </w:pPr>
      <w:r/>
      <w:r/>
    </w:p>
    <w:p>
      <w:pPr>
        <w:pStyle w:val="650"/>
        <w:pBdr/>
        <w:spacing w:after="0" w:before="0" w:line="360" w:lineRule="auto"/>
        <w:ind w:firstLine="420"/>
        <w:rPr/>
      </w:pPr>
      <w:r>
        <w:t xml:space="preserve">一区冷190进井路铺垫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二区井场垫料及围堤修复</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二区井场垫料及平整</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二区井场维护垫料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二区井场进井路修复及井场垫料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二区内涝井场道路维护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二区冷19进井路垫料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二区冷1块复产井井场垫料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二区冷一块4号台进井路垫料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二区新井洼60-50-46等井场组钻后垫料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二区洼60-36-44等钻井井场及进井路铺垫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二区进井路维护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井场围堰加高加固（二标段）</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井场围栏维护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井场平整、铺垫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作业二区井场恢复</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冷古1</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冷古l井场平整、铺垫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四区冷112井场回收垫料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跨国堤管线汛期防护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钻井泥浆固相利用及场地围堤加固</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744349"/>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31e59ca-595f-4421-8baa-4a4ec6d5f7db.jpeg"/>
                        <pic:cNvPicPr>
                          <a:picLocks noChangeAspect="1"/>
                        </pic:cNvPicPr>
                        <pic:nvPr/>
                      </pic:nvPicPr>
                      <pic:blipFill>
                        <a:blip r:embed="rId33"/>
                        <a:stretch/>
                      </pic:blipFill>
                      <pic:spPr bwMode="auto">
                        <a:xfrm>
                          <a:off x="0" y="0"/>
                          <a:ext cx="5274000" cy="7744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609.79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307349"/>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3505b7b-56aa-40cc-bbf7-17a67c04ffac.jpeg"/>
                        <pic:cNvPicPr>
                          <a:picLocks noChangeAspect="1"/>
                        </pic:cNvPicPr>
                        <pic:nvPr/>
                      </pic:nvPicPr>
                      <pic:blipFill>
                        <a:blip r:embed="rId34"/>
                        <a:stretch/>
                      </pic:blipFill>
                      <pic:spPr bwMode="auto">
                        <a:xfrm>
                          <a:off x="0" y="0"/>
                          <a:ext cx="5274000" cy="7307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75.38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19833"/>
                <wp:effectExtent l="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a5d0337-afa8-4bf2-b9fd-f15908518f8c.jpeg"/>
                        <pic:cNvPicPr>
                          <a:picLocks noChangeAspect="1"/>
                        </pic:cNvPicPr>
                        <pic:nvPr/>
                      </pic:nvPicPr>
                      <pic:blipFill>
                        <a:blip r:embed="rId35"/>
                        <a:stretch/>
                      </pic:blipFill>
                      <pic:spPr bwMode="auto">
                        <a:xfrm>
                          <a:off x="0" y="0"/>
                          <a:ext cx="5274000" cy="7219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68.49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财务状况</w:t>
      </w:r>
      <w:r/>
    </w:p>
    <w:p>
      <w:pPr>
        <w:pStyle w:val="650"/>
        <w:pBdr/>
        <w:spacing w:after="0" w:before="0" w:line="360" w:lineRule="auto"/>
        <w:ind w:firstLine="420"/>
        <w:rPr/>
      </w:pPr>
      <w:r>
        <w:t xml:space="preserve">2023年度审计报告</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6"/>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7.54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4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7.26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1"/>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293.52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2"/>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7.68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3"/>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293.57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4"/>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3.70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3"/>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26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4"/>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479.39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26pt;mso-wrap-distance-left:0.00pt;mso-wrap-distance-top:0.00pt;mso-wrap-distance-right:0.00pt;mso-wrap-distance-bottom:0.00pt;z-index:1;" stroked="false">
                <v:imagedata r:id="rId5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8"/>
                        <a:stretch/>
                      </pic:blipFill>
                      <pic:spPr bwMode="auto">
                        <a:xfrm>
                          <a:off x="0" y="0"/>
                          <a:ext cx="5274000" cy="74581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26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体系认证情况</w:t>
      </w:r>
      <w:r/>
    </w:p>
    <w:p>
      <w:pPr>
        <w:pStyle w:val="650"/>
        <w:pBdr/>
        <w:spacing w:after="0" w:before="0" w:line="360" w:lineRule="auto"/>
        <w:ind w:firstLine="420"/>
        <w:rPr/>
      </w:pPr>
      <w:r>
        <w:t xml:space="preserve">环境管理体系</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1651"/>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eb8d9cb-e1e6-42d4-88cd-8d8b4da1d1c7.jpeg"/>
                        <pic:cNvPicPr>
                          <a:picLocks noChangeAspect="1"/>
                        </pic:cNvPicPr>
                        <pic:nvPr/>
                      </pic:nvPicPr>
                      <pic:blipFill>
                        <a:blip r:embed="rId59"/>
                        <a:stretch/>
                      </pic:blipFill>
                      <pic:spPr bwMode="auto">
                        <a:xfrm>
                          <a:off x="0" y="0"/>
                          <a:ext cx="5274000" cy="7451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6.74pt;mso-wrap-distance-left:0.00pt;mso-wrap-distance-top:0.00pt;mso-wrap-distance-right:0.00pt;mso-wrap-distance-bottom:0.00pt;z-index:1;" stroked="false">
                <v:imagedata r:id="rId59" o:title=""/>
                <o:lock v:ext="edit" rotation="t"/>
              </v:shape>
            </w:pict>
          </mc:Fallback>
        </mc:AlternateContent>
      </w:r>
      <w:r/>
    </w:p>
    <w:p>
      <w:pPr>
        <w:pStyle w:val="651"/>
        <w:pBdr/>
        <w:spacing w:after="0" w:before="0" w:line="360" w:lineRule="auto"/>
        <w:ind w:firstLine="420"/>
        <w:rPr/>
      </w:pPr>
      <w:r>
        <w:t xml:space="preserve">环境管理体系证书网络截图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380"/>
                <wp:effectExtent l="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872f6169-90fd-4a5d-81ff-c23fa958fc65.png"/>
                        <pic:cNvPicPr>
                          <a:picLocks noChangeAspect="1"/>
                        </pic:cNvPicPr>
                        <pic:nvPr/>
                      </pic:nvPicPr>
                      <pic:blipFill>
                        <a:blip r:embed="rId60"/>
                        <a:stretch/>
                      </pic:blipFill>
                      <pic:spPr bwMode="auto">
                        <a:xfrm>
                          <a:off x="0" y="0"/>
                          <a:ext cx="5274000" cy="27113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13.49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1522"/>
                <wp:effectExtent l="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073da80-3bba-4cfd-868c-3542536656cb.png"/>
                        <pic:cNvPicPr>
                          <a:picLocks noChangeAspect="1"/>
                        </pic:cNvPicPr>
                        <pic:nvPr/>
                      </pic:nvPicPr>
                      <pic:blipFill>
                        <a:blip r:embed="rId61"/>
                        <a:stretch/>
                      </pic:blipFill>
                      <pic:spPr bwMode="auto">
                        <a:xfrm>
                          <a:off x="0" y="0"/>
                          <a:ext cx="5274000" cy="27015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12.72pt;mso-wrap-distance-left:0.00pt;mso-wrap-distance-top:0.00pt;mso-wrap-distance-right:0.00pt;mso-wrap-distance-bottom:0.00pt;z-index:1;" stroked="false">
                <v:imagedata r:id="rId61"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职业健康安全管理体系认证</w:t>
      </w:r>
      <w:r/>
    </w:p>
    <w:p>
      <w:pPr>
        <w:pStyle w:val="651"/>
        <w:pBdr/>
        <w:spacing w:after="0" w:before="0" w:line="360" w:lineRule="auto"/>
        <w:ind w:firstLine="420"/>
        <w:rPr/>
      </w:pPr>
      <w:r>
        <w:t xml:space="preserve">JC605S230551ROS</w:t>
      </w:r>
      <w:r/>
    </w:p>
    <w:p>
      <w:pPr>
        <w:pStyle w:val="651"/>
        <w:pBdr/>
        <w:spacing w:after="0" w:before="0" w:line="360" w:lineRule="auto"/>
        <w:ind w:firstLine="420"/>
        <w:rPr/>
      </w:pPr>
      <w:r>
        <w:t xml:space="preserve">中国职业健康安全管理体系认证</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1651"/>
                <wp:effectExtent l="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b571930-27a7-4c8a-896c-2b476dc727a8.jpeg"/>
                        <pic:cNvPicPr>
                          <a:picLocks noChangeAspect="1"/>
                        </pic:cNvPicPr>
                        <pic:nvPr/>
                      </pic:nvPicPr>
                      <pic:blipFill>
                        <a:blip r:embed="rId62"/>
                        <a:stretch/>
                      </pic:blipFill>
                      <pic:spPr bwMode="auto">
                        <a:xfrm>
                          <a:off x="0" y="0"/>
                          <a:ext cx="5274000" cy="7451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6.74pt;mso-wrap-distance-left:0.00pt;mso-wrap-distance-top:0.00pt;mso-wrap-distance-right:0.00pt;mso-wrap-distance-bottom:0.00pt;z-index:1;" stroked="false">
                <v:imagedata r:id="rId62" o:title=""/>
                <o:lock v:ext="edit" rotation="t"/>
              </v:shape>
            </w:pict>
          </mc:Fallback>
        </mc:AlternateContent>
      </w:r>
      <w:r/>
    </w:p>
    <w:p>
      <w:pPr>
        <w:pStyle w:val="651"/>
        <w:pBdr/>
        <w:spacing w:after="0" w:before="0" w:line="360" w:lineRule="auto"/>
        <w:ind w:firstLine="420"/>
        <w:rPr/>
      </w:pPr>
      <w:r>
        <w:t xml:space="preserve">职业健康安全管理体系证书网络截图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301"/>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2aad2ed-9635-4465-8fff-e605e07acc34.png"/>
                        <pic:cNvPicPr>
                          <a:picLocks noChangeAspect="1"/>
                        </pic:cNvPicPr>
                        <pic:nvPr/>
                      </pic:nvPicPr>
                      <pic:blipFill>
                        <a:blip r:embed="rId63"/>
                        <a:stretch/>
                      </pic:blipFill>
                      <pic:spPr bwMode="auto">
                        <a:xfrm>
                          <a:off x="0" y="0"/>
                          <a:ext cx="5274000" cy="2711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13.49pt;mso-wrap-distance-left:0.00pt;mso-wrap-distance-top:0.00pt;mso-wrap-distance-right:0.00pt;mso-wrap-distance-bottom:0.00pt;z-index:1;" stroked="false">
                <v:imagedata r:id="rId6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459"/>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59b244e-995b-41c6-a916-295f146bc426.png"/>
                        <pic:cNvPicPr>
                          <a:picLocks noChangeAspect="1"/>
                        </pic:cNvPicPr>
                        <pic:nvPr/>
                      </pic:nvPicPr>
                      <pic:blipFill>
                        <a:blip r:embed="rId64"/>
                        <a:stretch/>
                      </pic:blipFill>
                      <pic:spPr bwMode="auto">
                        <a:xfrm>
                          <a:off x="0" y="0"/>
                          <a:ext cx="5274000" cy="2711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213.50pt;mso-wrap-distance-left:0.00pt;mso-wrap-distance-top:0.00pt;mso-wrap-distance-right:0.00pt;mso-wrap-distance-bottom:0.00pt;z-index:1;" stroked="false">
                <v:imagedata r:id="rId64"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质量管理体系</w:t>
      </w:r>
      <w:r/>
    </w:p>
    <w:p>
      <w:pPr>
        <w:pStyle w:val="651"/>
        <w:pBdr/>
        <w:spacing w:after="0" w:before="0" w:line="360" w:lineRule="auto"/>
        <w:ind w:firstLine="420"/>
        <w:rPr/>
      </w:pPr>
      <w:r>
        <w:t xml:space="preserve">JC6050230645ROS</w:t>
      </w:r>
      <w:r/>
    </w:p>
    <w:p>
      <w:pPr>
        <w:pStyle w:val="651"/>
        <w:pBdr/>
        <w:spacing w:after="0" w:before="0" w:line="360" w:lineRule="auto"/>
        <w:ind w:firstLine="420"/>
        <w:rPr/>
      </w:pPr>
      <w:r>
        <w:t xml:space="preserve">质量管理体系认证</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384357"/>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2a2fc89-2a91-4555-93eb-084ac4e45303.jpeg"/>
                        <pic:cNvPicPr>
                          <a:picLocks noChangeAspect="1"/>
                        </pic:cNvPicPr>
                        <pic:nvPr/>
                      </pic:nvPicPr>
                      <pic:blipFill>
                        <a:blip r:embed="rId65"/>
                        <a:stretch/>
                      </pic:blipFill>
                      <pic:spPr bwMode="auto">
                        <a:xfrm>
                          <a:off x="0" y="0"/>
                          <a:ext cx="5274000" cy="7384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1.45pt;mso-wrap-distance-left:0.00pt;mso-wrap-distance-top:0.00pt;mso-wrap-distance-right:0.00pt;mso-wrap-distance-bottom:0.00pt;z-index:1;" stroked="false">
                <v:imagedata r:id="rId65" o:title=""/>
                <o:lock v:ext="edit" rotation="t"/>
              </v:shape>
            </w:pict>
          </mc:Fallback>
        </mc:AlternateContent>
      </w:r>
      <w:r/>
    </w:p>
    <w:p>
      <w:pPr>
        <w:pStyle w:val="651"/>
        <w:pBdr/>
        <w:spacing w:after="0" w:before="0" w:line="360" w:lineRule="auto"/>
        <w:ind w:firstLine="420"/>
        <w:rPr/>
      </w:pPr>
      <w:r>
        <w:t xml:space="preserve">质量管理体系证书网络截图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7058"/>
                <wp:effectExtent l="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b94068c-de04-4755-8ccf-3f2b85fb2d4b.png"/>
                        <pic:cNvPicPr>
                          <a:picLocks noChangeAspect="1"/>
                        </pic:cNvPicPr>
                        <pic:nvPr/>
                      </pic:nvPicPr>
                      <pic:blipFill>
                        <a:blip r:embed="rId66"/>
                        <a:stretch/>
                      </pic:blipFill>
                      <pic:spPr bwMode="auto">
                        <a:xfrm>
                          <a:off x="0" y="0"/>
                          <a:ext cx="5274000" cy="2707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213.15pt;mso-wrap-distance-left:0.00pt;mso-wrap-distance-top:0.00pt;mso-wrap-distance-right:0.00pt;mso-wrap-distance-bottom:0.00pt;z-index:1;" stroked="false">
                <v:imagedata r:id="rId6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1591"/>
                <wp:effectExtent l="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a845de3-2ee0-4ec8-af78-a3918aec217c.png"/>
                        <pic:cNvPicPr>
                          <a:picLocks noChangeAspect="1"/>
                        </pic:cNvPicPr>
                        <pic:nvPr/>
                      </pic:nvPicPr>
                      <pic:blipFill>
                        <a:blip r:embed="rId67"/>
                        <a:stretch/>
                      </pic:blipFill>
                      <pic:spPr bwMode="auto">
                        <a:xfrm>
                          <a:off x="0" y="0"/>
                          <a:ext cx="5274000" cy="2701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212.72pt;mso-wrap-distance-left:0.00pt;mso-wrap-distance-top:0.00pt;mso-wrap-distance-right:0.00pt;mso-wrap-distance-bottom:0.00pt;z-index:1;" stroked="false">
                <v:imagedata r:id="rId67"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失信扣分</w:t>
      </w:r>
      <w:r/>
    </w:p>
    <w:p>
      <w:pPr>
        <w:pBdr/>
        <w:spacing w:after="0" w:before="0" w:line="360" w:lineRule="auto"/>
        <w:ind w:firstLine="420"/>
        <w:rPr/>
      </w:pPr>
      <w:r>
        <w:br w:type="page" w:clear="all"/>
      </w:r>
      <w:r/>
    </w:p>
    <w:p>
      <w:pPr>
        <w:pStyle w:val="646"/>
        <w:pBdr/>
        <w:spacing w:after="0" w:before="0" w:line="360" w:lineRule="auto"/>
        <w:ind w:firstLine="420"/>
        <w:rPr/>
      </w:pPr>
      <w:r>
        <w:t xml:space="preserve">其他材料</w:t>
      </w:r>
      <w:r/>
    </w:p>
    <w:p>
      <w:pPr>
        <w:pStyle w:val="647"/>
        <w:pBdr/>
        <w:spacing w:after="0" w:before="0" w:line="360" w:lineRule="auto"/>
        <w:ind w:firstLine="420"/>
        <w:rPr/>
      </w:pPr>
      <w:r>
        <w:t xml:space="preserve">投标人自律守则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18"/>
        </w:rPr>
        <w:t xml:space="preserve"> </w:t>
      </w:r>
      <w:r/>
    </w:p>
    <w:p>
      <w:pPr>
        <w:pBdr/>
        <w:spacing w:after="0" w:before="0" w:line="360" w:lineRule="auto"/>
        <w:ind w:firstLine="420"/>
        <w:rPr/>
      </w:pPr>
      <w:r/>
      <w:r/>
    </w:p>
    <w:p>
      <w:pPr>
        <w:pBdr/>
        <w:spacing w:after="0" w:before="0" w:line="360" w:lineRule="auto"/>
        <w:ind w:firstLine="420"/>
        <w:rPr/>
      </w:pPr>
      <w:r>
        <w:br w:type="page" w:clear="all"/>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方正仿宋简体">
    <w:panose1 w:val="02000000000000000000"/>
  </w:font>
  <w:font w:name="SimHei">
    <w:panose1 w:val="02010609000101010101"/>
  </w:font>
  <w:font w:name="Times New Roman">
    <w:panose1 w:val="02020603050405020304"/>
  </w:font>
  <w:font w:name="Symbol">
    <w:panose1 w:val="05010000000000000000"/>
  </w:font>
  <w:font w:name="方正黑体简体">
    <w:panose1 w:val="02000000000000000000"/>
  </w:font>
  <w:font w:name="Wingdings">
    <w:panose1 w:val="05010000000000000000"/>
  </w:font>
  <w:font w:name="方正小标宋简体">
    <w:panose1 w:val="0200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jp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jpg"/><Relationship Id="rId66" Type="http://schemas.openxmlformats.org/officeDocument/2006/relationships/image" Target="media/image57.png"/><Relationship Id="rId67" Type="http://schemas.openxmlformats.org/officeDocument/2006/relationships/image" Target="media/image58.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毛凌</cp:lastModifiedBy>
  <cp:revision>2</cp:revision>
  <dcterms:created xsi:type="dcterms:W3CDTF">2013-12-23T23:15:00Z</dcterms:created>
  <dcterms:modified xsi:type="dcterms:W3CDTF">2024-10-22T07:11:24Z</dcterms:modified>
  <cp:category/>
</cp:coreProperties>
</file>