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tabs>
          <w:tab w:val="left" w:leader="none" w:pos="432"/>
        </w:tabs>
        <w:spacing w:line="360" w:lineRule="auto" w:before="0" w:after="0"/>
        <w:ind w:right="0" w:left="0" w:firstLine="420"/>
        <w:jc w:val="center"/>
        <w:rPr/>
      </w:pPr>
      <w:r>
        <w:rPr>
          <w:rFonts w:ascii="SimSun" w:hAnsi="SimSun" w:eastAsia="SimSun" w:cs="SimSun"/>
          <w:color w:val="000000"/>
          <w:sz w:val="44"/>
        </w:rPr>
        <w:t xml:space="preserve">投</w:t>
      </w:r>
      <w:r>
        <w:rPr>
          <w:rFonts w:ascii="Times New Roman" w:hAnsi="Times New Roman" w:eastAsia="Times New Roman" w:cs="Times New Roman"/>
          <w:color w:val="000000"/>
          <w:sz w:val="44"/>
        </w:rPr>
        <w:t xml:space="preserve"> </w:t>
      </w:r>
      <w:r>
        <w:rPr>
          <w:rFonts w:ascii="SimSun" w:hAnsi="SimSun" w:eastAsia="SimSun" w:cs="SimSun"/>
          <w:color w:val="000000"/>
          <w:sz w:val="44"/>
        </w:rPr>
        <w:t xml:space="preserve">标</w:t>
      </w:r>
      <w:r>
        <w:rPr>
          <w:rFonts w:ascii="Times New Roman" w:hAnsi="Times New Roman" w:eastAsia="Times New Roman" w:cs="Times New Roman"/>
          <w:color w:val="000000"/>
          <w:sz w:val="44"/>
        </w:rPr>
        <w:t xml:space="preserve"> </w:t>
      </w:r>
      <w:r>
        <w:rPr>
          <w:rFonts w:ascii="SimSun" w:hAnsi="SimSun" w:eastAsia="SimSun" w:cs="SimSun"/>
          <w:color w:val="000000"/>
          <w:sz w:val="44"/>
        </w:rPr>
        <w:t xml:space="preserve">函</w:t>
      </w:r>
      <w:r/>
    </w:p>
    <w:p>
      <w:pPr>
        <w:pBdr>
          <w:top w:val="none" w:color="000000" w:sz="4" w:space="0"/>
          <w:left w:val="none" w:color="000000" w:sz="4" w:space="0"/>
          <w:bottom w:val="none" w:color="000000" w:sz="4" w:space="0"/>
          <w:right w:val="none" w:color="000000" w:sz="4" w:space="0"/>
        </w:pBdr>
        <w:tabs>
          <w:tab w:val="left" w:leader="none" w:pos="420"/>
        </w:tabs>
        <w:spacing w:line="360" w:lineRule="auto" w:before="0" w:after="0"/>
        <w:ind w:right="0" w:left="0" w:firstLine="420"/>
        <w:jc w:val="both"/>
        <w:rPr/>
      </w:pPr>
      <w:r>
        <w:rPr>
          <w:rFonts w:ascii="SimSun" w:hAnsi="SimSun" w:eastAsia="SimSun" w:cs="SimSun"/>
          <w:b/>
          <w:color w:val="000000"/>
          <w:sz w:val="21"/>
        </w:rPr>
        <w:t xml:space="preserve">致：</w:t>
      </w:r>
      <w:r>
        <w:rPr>
          <w:rFonts w:ascii="SimSun" w:hAnsi="SimSun" w:eastAsia="SimSun" w:cs="SimSun"/>
          <w:b/>
          <w:color w:val="000000"/>
          <w:sz w:val="21"/>
          <w:u w:val="single"/>
        </w:rPr>
        <w:t xml:space="preserve"> </w:t>
      </w:r>
      <w:r>
        <w:rPr>
          <w:rFonts w:ascii="SimSun" w:hAnsi="SimSun" w:eastAsia="SimSun" w:cs="SimSun"/>
          <w:b/>
          <w:color w:val="000000"/>
          <w:sz w:val="21"/>
          <w:u w:val="single"/>
        </w:rPr>
        <w:t xml:space="preserve">中国石油天然气股份有限公司辽河油田分公司（冷家油田开发公司）</w:t>
      </w:r>
      <w:r>
        <w:rPr>
          <w:rFonts w:ascii="SimSun" w:hAnsi="SimSun" w:eastAsia="SimSun" w:cs="SimSun"/>
          <w:b/>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1、根据已收到的</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二区内涝井场围堰加高及道路维修</w:t>
      </w:r>
      <w:r>
        <w:rPr>
          <w:rFonts w:ascii="SimSun" w:hAnsi="SimSun" w:eastAsia="SimSun" w:cs="SimSun"/>
          <w:color w:val="000000"/>
          <w:sz w:val="21"/>
          <w:u w:val="single"/>
        </w:rPr>
        <w:t xml:space="preserve"> </w:t>
      </w:r>
      <w:r>
        <w:rPr>
          <w:rFonts w:ascii="SimSun" w:hAnsi="SimSun" w:eastAsia="SimSun" w:cs="SimSun"/>
          <w:color w:val="000000"/>
          <w:sz w:val="21"/>
        </w:rPr>
        <w:t xml:space="preserve">的招标文件，我单位经研究上述项目招标文件的投标须知、技术规范等有关文件后，我方按上述技术规范和要求条件承包上述项目，我方同意执行招标文件第七章报价要求的规定，愿按照计价原则和计价依据，在此基础上，下浮</w:t>
      </w:r>
      <w:r>
        <w:rPr>
          <w:rFonts w:ascii="SimSun" w:hAnsi="SimSun" w:eastAsia="SimSun" w:cs="SimSun"/>
          <w:color w:val="000000"/>
          <w:sz w:val="21"/>
          <w:u w:val="single"/>
        </w:rPr>
        <w:t xml:space="preserve">       </w:t>
      </w:r>
      <w:r>
        <w:rPr>
          <w:rFonts w:ascii="SimSun" w:hAnsi="SimSun" w:eastAsia="SimSun" w:cs="SimSun"/>
          <w:color w:val="000000"/>
          <w:sz w:val="21"/>
        </w:rPr>
        <w:t xml:space="preserve">%的投标价格报价。投标保证金：人民币</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2</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t xml:space="preserve">万元。投标有效期：自开标之日起</w:t>
      </w:r>
      <w:r>
        <w:rPr>
          <w:rFonts w:ascii="Times New Roman" w:hAnsi="Times New Roman" w:eastAsia="Times New Roman" w:cs="Times New Roman"/>
          <w:color w:val="000000"/>
          <w:sz w:val="21"/>
          <w:u w:val="single"/>
        </w:rPr>
        <w:t xml:space="preserve">  90 </w:t>
      </w:r>
      <w:r>
        <w:rPr>
          <w:rFonts w:ascii="SimSun" w:hAnsi="SimSun" w:eastAsia="SimSun" w:cs="SimSun"/>
          <w:color w:val="000000"/>
          <w:sz w:val="21"/>
        </w:rPr>
        <w:t xml:space="preserve">日历日。</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2、一旦我方中标，我方保证自</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合同签订之日起至2024年12月31日</w:t>
      </w:r>
      <w:r>
        <w:rPr>
          <w:rFonts w:ascii="SimSun" w:hAnsi="SimSun" w:eastAsia="SimSun" w:cs="SimSun"/>
          <w:color w:val="000000"/>
          <w:sz w:val="21"/>
          <w:u w:val="single"/>
        </w:rPr>
        <w:t xml:space="preserve">  </w:t>
      </w:r>
      <w:r>
        <w:rPr>
          <w:rFonts w:ascii="SimSun" w:hAnsi="SimSun" w:eastAsia="SimSun" w:cs="SimSun"/>
          <w:color w:val="000000"/>
          <w:sz w:val="21"/>
        </w:rPr>
        <w:t xml:space="preserve">按合同约定完成服务工作，并于中标后、签订合同前按照辽河油田公司的要求及时办理相关手续。</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3、我方的投标文件包括下列内容：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1</w:t>
      </w:r>
      <w:r>
        <w:rPr>
          <w:rFonts w:ascii="SimSun" w:hAnsi="SimSun" w:eastAsia="SimSun" w:cs="SimSun"/>
          <w:color w:val="000000"/>
          <w:sz w:val="21"/>
        </w:rPr>
        <w:t xml:space="preserve">）投标函；</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2</w:t>
      </w:r>
      <w:r>
        <w:rPr>
          <w:rFonts w:ascii="SimSun" w:hAnsi="SimSun" w:eastAsia="SimSun" w:cs="SimSun"/>
          <w:color w:val="000000"/>
          <w:sz w:val="21"/>
        </w:rPr>
        <w:t xml:space="preserve">）法定代表身份证明或授权委托书；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3</w:t>
      </w:r>
      <w:r>
        <w:rPr>
          <w:rFonts w:ascii="SimSun" w:hAnsi="SimSun" w:eastAsia="SimSun" w:cs="SimSun"/>
          <w:color w:val="000000"/>
          <w:sz w:val="21"/>
        </w:rPr>
        <w:t xml:space="preserve">）联合体协议书（如有）；</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4</w:t>
      </w:r>
      <w:r>
        <w:rPr>
          <w:rFonts w:ascii="SimSun" w:hAnsi="SimSun" w:eastAsia="SimSun" w:cs="SimSun"/>
          <w:color w:val="000000"/>
          <w:sz w:val="21"/>
        </w:rPr>
        <w:t xml:space="preserve">）投标保证金；</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5</w:t>
      </w:r>
      <w:r>
        <w:rPr>
          <w:rFonts w:ascii="SimSun" w:hAnsi="SimSun" w:eastAsia="SimSun" w:cs="SimSun"/>
          <w:color w:val="000000"/>
          <w:sz w:val="21"/>
        </w:rPr>
        <w:t xml:space="preserve">）服务方案；</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6</w:t>
      </w:r>
      <w:r>
        <w:rPr>
          <w:rFonts w:ascii="SimSun" w:hAnsi="SimSun" w:eastAsia="SimSun" w:cs="SimSun"/>
          <w:color w:val="000000"/>
          <w:sz w:val="21"/>
        </w:rPr>
        <w:t xml:space="preserve">）资格审查资料；</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1"/>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1"/>
        </w:rPr>
        <w:t xml:space="preserve">4</w:t>
      </w:r>
      <w:r>
        <w:rPr>
          <w:rFonts w:ascii="SimSun" w:hAnsi="SimSun" w:eastAsia="SimSun" w:cs="SimSun"/>
          <w:color w:val="000000"/>
          <w:sz w:val="21"/>
        </w:rPr>
        <w:t xml:space="preserve">、我方承诺在招标文件规定的投标有效期内不撤销投标文件。</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1"/>
        </w:rPr>
        <w:t xml:space="preserve">5</w:t>
      </w:r>
      <w:r>
        <w:rPr>
          <w:rFonts w:ascii="SimSun" w:hAnsi="SimSun" w:eastAsia="SimSun" w:cs="SimSun"/>
          <w:color w:val="000000"/>
          <w:sz w:val="21"/>
        </w:rPr>
        <w:t xml:space="preserve">、如我方中标，我方承诺：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1</w:t>
      </w:r>
      <w:r>
        <w:rPr>
          <w:rFonts w:ascii="SimSun" w:hAnsi="SimSun" w:eastAsia="SimSun" w:cs="SimSun"/>
          <w:color w:val="000000"/>
          <w:sz w:val="21"/>
        </w:rPr>
        <w:t xml:space="preserve">）在收到中标通知书后，在中标通知书规定的期限内与你方签订合同；</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1"/>
        </w:rPr>
      </w:r>
      <w:r>
        <mc:AlternateContent>
          <mc:Choice Requires="wpg">
            <w:drawing>
              <wp:anchor distT="0" distB="0" distL="115200" distR="115200" simplePos="0" relativeHeight="2048" behindDoc="0" locked="0" layoutInCell="1" allowOverlap="1">
                <wp:simplePos x="0" y="0"/>
                <wp:positionH relativeFrom="column">
                  <wp:posOffset>2847975</wp:posOffset>
                </wp:positionH>
                <wp:positionV relativeFrom="paragraph">
                  <wp:posOffset>130541</wp:posOffset>
                </wp:positionV>
                <wp:extent cx="1800000" cy="18000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224.25pt;mso-position-horizontal:absolute;mso-position-vertical-relative:text;margin-top:10.28pt;mso-position-vertical:absolute;width:141.73pt;height:141.73pt;mso-wrap-distance-left:9.07pt;mso-wrap-distance-top:0.00pt;mso-wrap-distance-right:9.07pt;mso-wrap-distance-bottom:0.00pt;z-index:1;" stroked="false">
                <v:imagedata r:id="rId9" o:title=""/>
                <o:lock v:ext="edit" rotation="t"/>
              </v:shape>
            </w:pict>
          </mc:Fallback>
        </mc:AlternateContent>
      </w: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2</w:t>
      </w:r>
      <w:r>
        <w:rPr>
          <w:rFonts w:ascii="SimSun" w:hAnsi="SimSun" w:eastAsia="SimSun" w:cs="SimSun"/>
          <w:color w:val="000000"/>
          <w:sz w:val="21"/>
        </w:rPr>
        <w:t xml:space="preserve">）在签订合同时不向你方提出附加条件；</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1"/>
        </w:rPr>
      </w:r>
      <w: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3</w:t>
      </w:r>
      <w:r>
        <w:rPr>
          <w:rFonts w:ascii="SimSun" w:hAnsi="SimSun" w:eastAsia="SimSun" w:cs="SimSun"/>
          <w:color w:val="000000"/>
          <w:sz w:val="21"/>
        </w:rPr>
        <w:t xml:space="preserve">）按照招标文件要求提交履约保证金；</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4</w:t>
      </w:r>
      <w:r>
        <w:rPr>
          <w:rFonts w:ascii="SimSun" w:hAnsi="SimSun" w:eastAsia="SimSun" w:cs="SimSun"/>
          <w:color w:val="000000"/>
          <w:sz w:val="21"/>
        </w:rPr>
        <w:t xml:space="preserve">）在合同约定的期限内完成合同规定的全部义务。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1"/>
        </w:rPr>
        <w:t xml:space="preserve">6</w:t>
      </w:r>
      <w:r>
        <w:rPr>
          <w:rFonts w:ascii="SimSun" w:hAnsi="SimSun" w:eastAsia="SimSun" w:cs="SimSun"/>
          <w:color w:val="000000"/>
          <w:sz w:val="21"/>
        </w:rPr>
        <w:t xml:space="preserve">、我方在此声明，所递交的投标文件及有关资料内容完整、真实和准确，且不存在第二章“投标人须知”第</w:t>
      </w:r>
      <w:r>
        <w:rPr>
          <w:rFonts w:ascii="Times New Roman" w:hAnsi="Times New Roman" w:eastAsia="Times New Roman" w:cs="Times New Roman"/>
          <w:color w:val="000000"/>
          <w:sz w:val="21"/>
        </w:rPr>
        <w:t xml:space="preserve">1.4.3</w:t>
      </w:r>
      <w:r>
        <w:rPr>
          <w:rFonts w:ascii="SimSun" w:hAnsi="SimSun" w:eastAsia="SimSun" w:cs="SimSun"/>
          <w:color w:val="000000"/>
          <w:sz w:val="21"/>
        </w:rPr>
        <w:t xml:space="preserve">项规定的任何一种情形。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pPr>
      <w:r>
        <w:rPr>
          <w:rFonts w:ascii="SimSun" w:hAnsi="SimSun" w:eastAsia="SimSun" w:cs="SimSun"/>
          <w:color w:val="000000"/>
          <w:sz w:val="21"/>
        </w:rPr>
        <w:t xml:space="preserve">投标人： </w:t>
      </w:r>
      <w:r>
        <w:t xml:space="preserve">大洼区洁冷土建工程中心</w:t>
      </w:r>
      <w:r>
        <w:rPr>
          <w:rFonts w:ascii="SimSun" w:hAnsi="SimSun" w:eastAsia="SimSun" w:cs="SimSun"/>
          <w:color w:val="000000"/>
          <w:sz w:val="21"/>
        </w:rPr>
        <w:t xml:space="preserve"> </w:t>
      </w:r>
      <w:r>
        <w:rPr>
          <w:rFonts w:ascii="SimSun" w:hAnsi="SimSun" w:eastAsia="SimSun" w:cs="SimSun"/>
          <w:color w:val="000000"/>
          <w:sz w:val="21"/>
        </w:rPr>
      </w:r>
      <w:r>
        <w:rPr>
          <w:rFonts w:ascii="SimSun" w:hAnsi="SimSun" w:eastAsia="SimSun" w:cs="SimSun"/>
          <w:color w:val="000000"/>
          <w:sz w:val="21"/>
        </w:rPr>
        <w:t xml:space="preserve">（公章）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pPr>
      <w:r>
        <w:rPr>
          <w:rFonts w:ascii="SimSun" w:hAnsi="SimSun" w:eastAsia="SimSun" w:cs="SimSun"/>
          <w:color w:val="000000"/>
          <w:sz w:val="21"/>
        </w:rPr>
        <w:t xml:space="preserve">法定代表人或授权委托人：               </w:t>
      </w:r>
      <w:r>
        <mc:AlternateContent>
          <mc:Choice Requires="wpg">
            <w:drawing>
              <wp:anchor distT="0" distB="0" distL="115200" distR="115200" simplePos="0" relativeHeight="5120" behindDoc="1" locked="0" layoutInCell="1" allowOverlap="1">
                <wp:simplePos x="0" y="0"/>
                <wp:positionH relativeFrom="column">
                  <wp:posOffset>4054815</wp:posOffset>
                </wp:positionH>
                <wp:positionV relativeFrom="paragraph">
                  <wp:posOffset>0</wp:posOffset>
                </wp:positionV>
                <wp:extent cx="952161" cy="415403"/>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0"/>
                        <a:stretch/>
                      </pic:blipFill>
                      <pic:spPr bwMode="auto">
                        <a:xfrm flipH="0" flipV="0">
                          <a:off x="0" y="0"/>
                          <a:ext cx="952160" cy="41540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319.28pt;mso-position-horizontal:absolute;mso-position-vertical-relative:text;margin-top:0.00pt;mso-position-vertical:absolute;width:74.97pt;height:32.71pt;mso-wrap-distance-left:9.07pt;mso-wrap-distance-top:0.00pt;mso-wrap-distance-right:9.07pt;mso-wrap-distance-bottom:0.00pt;z-index:1;" stroked="false">
                <v:imagedata r:id="rId10" o:title=""/>
                <o:lock v:ext="edit" rotation="t"/>
              </v:shape>
            </w:pict>
          </mc:Fallback>
        </mc:AlternateContent>
      </w:r>
      <w:r>
        <w:rPr>
          <w:rFonts w:ascii="SimSun" w:hAnsi="SimSun" w:eastAsia="SimSun" w:cs="SimSun"/>
          <w:color w:val="000000"/>
          <w:sz w:val="21"/>
        </w:rPr>
      </w:r>
      <w:r>
        <w:rPr>
          <w:rFonts w:ascii="SimSun" w:hAnsi="SimSun" w:eastAsia="SimSun" w:cs="SimSun"/>
          <w:color w:val="000000"/>
          <w:sz w:val="21"/>
        </w:rPr>
      </w:r>
      <w:r>
        <w:rPr>
          <w:rFonts w:ascii="SimSun" w:hAnsi="SimSun" w:eastAsia="SimSun" w:cs="SimSun"/>
          <w:color w:val="000000"/>
          <w:sz w:val="21"/>
        </w:rPr>
        <w:t xml:space="preserve">（签字或盖章）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pPr>
      <w:r>
        <w:rPr>
          <w:rFonts w:ascii="SimSun" w:hAnsi="SimSun" w:eastAsia="SimSun" w:cs="SimSun"/>
          <w:color w:val="000000"/>
          <w:sz w:val="21"/>
        </w:rPr>
        <w:t xml:space="preserve"> </w:t>
      </w:r>
      <w:r/>
    </w:p>
    <w:p>
      <w:pPr>
        <w:pBdr/>
        <w:spacing w:line="360" w:lineRule="auto" w:before="0" w:after="0"/>
        <w:ind w:firstLine="420"/>
        <w:jc w:val="right"/>
        <w:rPr/>
      </w:pPr>
      <w:r>
        <w:rPr>
          <w:rFonts w:ascii="SimSun" w:hAnsi="SimSun" w:eastAsia="SimSun" w:cs="SimSun"/>
          <w:color w:val="000000"/>
          <w:sz w:val="21"/>
        </w:rPr>
        <w:t xml:space="preserve">日期：</w:t>
      </w:r>
      <w:r>
        <w:rPr>
          <w:rFonts w:ascii="SimSun" w:hAnsi="SimSun" w:eastAsia="SimSun" w:cs="SimSun"/>
          <w:color w:val="000000"/>
          <w:sz w:val="21"/>
        </w:rPr>
        <w:t xml:space="preserve">2024年10月17日</w:t>
      </w:r>
      <w:r>
        <w:rPr>
          <w:rFonts w:ascii="SimSun" w:hAnsi="SimSun" w:eastAsia="SimSun" w:cs="SimSun"/>
          <w:color w:val="000000"/>
          <w:sz w:val="21"/>
        </w:r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法定代表人身份证明</w:t>
      </w:r>
    </w:p>
    <w:p>
      <w:pPr>
        <w:pBdr>
          <w:top w:val="none" w:color="000000" w:sz="4" w:space="0"/>
          <w:left w:val="none" w:color="000000" w:sz="4" w:space="0"/>
          <w:bottom w:val="none" w:color="000000" w:sz="4" w:space="0"/>
          <w:right w:val="none" w:color="000000" w:sz="4" w:space="0"/>
        </w:pBdr>
        <w:tabs>
          <w:tab w:val="left" w:leader="none" w:pos="432"/>
        </w:tabs>
        <w:spacing w:line="360" w:lineRule="auto" w:before="0" w:after="0"/>
        <w:ind w:right="0" w:left="0" w:firstLine="420"/>
        <w:jc w:val="center"/>
        <w:rPr/>
      </w:pPr>
      <w:r>
        <w:rPr>
          <w:rFonts w:ascii="SimSun" w:hAnsi="SimSun" w:eastAsia="SimSun" w:cs="SimSun"/>
          <w:color w:val="000000"/>
          <w:sz w:val="44"/>
        </w:rPr>
        <w:t xml:space="preserve">法定代表人身份证明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Sun" w:hAnsi="SimSun" w:eastAsia="SimSun" w:cs="SimSun"/>
          <w:color w:val="000000"/>
          <w:sz w:val="21"/>
        </w:rPr>
        <w:t xml:space="preserve">（如以法定代表人身份投标用此表）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Hei" w:hAnsi="SimHei" w:eastAsia="SimHei" w:cs="SimHei"/>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投标人名称：</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大洼区洁冷土建工程中心</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姓名：</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王继</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t xml:space="preserve">性别：</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女</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年龄</w:t>
      </w:r>
      <w:r>
        <w:rPr>
          <w:rFonts w:ascii="SimSun" w:hAnsi="SimSun" w:eastAsia="SimSun" w:cs="SimSun"/>
          <w:color w:val="000000"/>
          <w:sz w:val="21"/>
          <w:u w:val="single"/>
        </w:rPr>
        <w:t xml:space="preserve">：</w:t>
      </w:r>
      <w:r>
        <w:rPr>
          <w:rFonts w:ascii="SimSun" w:hAnsi="SimSun" w:eastAsia="SimSun" w:cs="SimSun"/>
          <w:color w:val="000000"/>
          <w:sz w:val="21"/>
          <w:u w:val="single"/>
        </w:rPr>
        <w:t xml:space="preserve">37岁</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职务：</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总经理</w:t>
      </w:r>
      <w:r>
        <w:rPr>
          <w:rFonts w:ascii="Times New Roman" w:hAnsi="Times New Roman" w:eastAsia="Times New Roman" w:cs="Times New Roma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系</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大洼区洁冷土建工程中心</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t xml:space="preserve">（投标人名称）的法定代表人。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附：法定代表人身份证复印件。</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SimSun" w:hAnsi="SimSun" w:eastAsia="SimSun" w:cs="SimSun"/>
          <w:color w:val="000000"/>
          <w:sz w:val="21"/>
          <w:szCs w:val="21"/>
          <w:highlight w:val="none"/>
        </w:rPr>
      </w:pPr>
      <w:r>
        <w:rPr>
          <w:rFonts w:ascii="SimSun" w:hAnsi="SimSun" w:eastAsia="SimSun" w:cs="SimSun"/>
          <w:color w:val="000000"/>
          <w:sz w:val="21"/>
        </w:rPr>
      </w:r>
      <w:r>
        <mc:AlternateContent>
          <mc:Choice Requires="wpg">
            <w:drawing>
              <wp:anchor distT="0" distB="0" distL="115200" distR="115200" simplePos="0" relativeHeight="3072" behindDoc="1" locked="0" layoutInCell="1" allowOverlap="1">
                <wp:simplePos x="0" y="0"/>
                <wp:positionH relativeFrom="column">
                  <wp:posOffset>1800020</wp:posOffset>
                </wp:positionH>
                <wp:positionV relativeFrom="paragraph">
                  <wp:posOffset>77428</wp:posOffset>
                </wp:positionV>
                <wp:extent cx="1800000" cy="18000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1"/>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3072;o:allowoverlap:true;o:allowincell:true;mso-position-horizontal-relative:text;margin-left:141.73pt;mso-position-horizontal:absolute;mso-position-vertical-relative:text;margin-top:6.10pt;mso-position-vertical:absolute;width:141.73pt;height:141.73pt;mso-wrap-distance-left:9.07pt;mso-wrap-distance-top:0.00pt;mso-wrap-distance-right:9.07pt;mso-wrap-distance-bottom:0.00pt;z-index:1;" stroked="false">
                <v:imagedata r:id="rId11" o:title=""/>
                <o:lock v:ext="edit" rotation="t"/>
              </v:shape>
            </w:pict>
          </mc:Fallback>
        </mc:AlternateContent>
      </w:r>
      <w:r>
        <w:rPr>
          <w:rFonts w:ascii="SimSun" w:hAnsi="SimSun" w:eastAsia="SimSun" w:cs="SimSun"/>
          <w:color w:val="000000"/>
          <w:sz w:val="21"/>
        </w:rPr>
        <w:t xml:space="preserve">注：本身份证明需由投标人加盖单位公章。</w:t>
      </w:r>
      <w:r>
        <w:rPr>
          <w:rFonts w:ascii="SimSun" w:hAnsi="SimSun" w:eastAsia="SimSun" w:cs="SimSun"/>
          <w:color w:val="000000"/>
          <w:sz w:val="21"/>
          <w:szCs w:val="21"/>
          <w:highlight w:val="none"/>
        </w:rPr>
      </w:r>
      <w:r>
        <w:rPr>
          <w:rFonts w:ascii="SimSun" w:hAnsi="SimSun" w:eastAsia="SimSun" w:cs="SimSun"/>
          <w:color w:val="000000"/>
          <w:sz w:val="21"/>
          <w:szCs w:val="21"/>
          <w:highlight w:val="none"/>
        </w:rPr>
      </w:r>
    </w:p>
    <w:p>
      <w:pPr>
        <w:pBdr/>
        <w:shd w:val="nil" w:color="auto"/>
        <w:spacing w:line="360" w:lineRule="auto" w:before="0" w:after="0"/>
        <w:ind w:firstLine="420"/>
        <w:rPr>
          <w14:ligatures w14:val="none"/>
        </w:rPr>
      </w:pPr>
      <w:r>
        <w:rPr>
          <w:highlight w:val="none"/>
        </w:rPr>
      </w:r>
      <w:r>
        <w:rPr>
          <w:highlight w:val="none"/>
        </w:rPr>
      </w:r>
      <w:r>
        <w:rPr>
          <w:highlight w:val="none"/>
        </w:rPr>
        <mc:AlternateContent>
          <mc:Choice Requires="wpg">
            <w:drawing>
              <wp:anchor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highlight w:val="none"/>
        </w:rPr>
      </w:r>
      <w:r>
        <w:rPr>
          <w:highlight w:val="none"/>
        </w:rPr>
      </w:r>
      <w:r>
        <w:rPr>
          <w14:ligatures w14:val="none"/>
        </w:rPr>
      </w:r>
      <w:r>
        <w:rPr>
          <w14:ligatures w14:val="none"/>
        </w:rPr>
      </w:r>
    </w:p>
    <w:p>
      <w:pPr>
        <w:pBdr/>
        <w:shd w:val="nil" w:color="auto"/>
        <w:spacing w:line="360" w:lineRule="auto" w:before="0" w:after="0"/>
        <w:ind w:firstLine="420"/>
        <w:rPr>
          <w:highlight w:val="none"/>
          <w14:ligatures w14:val="none"/>
        </w:rPr>
      </w:pPr>
      <w:r/>
      <w:r>
        <mc:AlternateContent>
          <mc:Choice Requires="wpg">
            <w:drawing>
              <wp:anchor distT="0" distB="0" distL="115200" distR="115200" simplePos="0" relativeHeight="4096" behindDoc="1" locked="0" layoutInCell="1" allowOverlap="1">
                <wp:simplePos x="0" y="0"/>
                <wp:positionH relativeFrom="column">
                  <wp:posOffset>2867025</wp:posOffset>
                </wp:positionH>
                <wp:positionV relativeFrom="paragraph">
                  <wp:posOffset>122263</wp:posOffset>
                </wp:positionV>
                <wp:extent cx="1800000" cy="1800000"/>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9"/>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4096;o:allowoverlap:true;o:allowincell:true;mso-position-horizontal-relative:text;margin-left:225.75pt;mso-position-horizontal:absolute;mso-position-vertical-relative:text;margin-top:9.63pt;mso-position-vertical:absolute;width:141.73pt;height:141.73pt;mso-wrap-distance-left:9.07pt;mso-wrap-distance-top:0.00pt;mso-wrap-distance-right:9.07pt;mso-wrap-distance-bottom:0.00pt;z-index:1;" stroked="false">
                <v:imagedata r:id="rId9" o:title=""/>
                <o:lock v:ext="edit" rotation="t"/>
              </v:shape>
            </w:pict>
          </mc:Fallback>
        </mc:AlternateContent>
      </w:r>
      <w:r>
        <w:t xml:space="preserve"> </w:t>
      </w:r>
      <w:r>
        <w:t xml:space="preserve"> </w:t>
      </w:r>
      <w:r>
        <w:rPr>
          <w:highlight w:val="none"/>
          <w14:ligatures w14:val="none"/>
        </w:rPr>
      </w:r>
      <w:r>
        <w:rPr>
          <w:highlight w:val="none"/>
          <w14:ligatures w14:val="none"/>
        </w:rPr>
      </w:r>
    </w:p>
    <w:p>
      <w:pPr>
        <w:pBdr/>
        <w:shd w:val="nil" w:color="auto"/>
        <w:spacing w:line="360" w:lineRule="auto" w:before="0" w:after="0"/>
        <w:ind w:firstLine="420"/>
        <w:rPr>
          <w14:ligatures w14:val="none"/>
        </w:rPr>
      </w:pPr>
      <w:r>
        <w:rPr>
          <w:highlight w:val="none"/>
        </w:rPr>
      </w:r>
      <w:r>
        <w:rPr>
          <w14:ligatures w14:val="none"/>
        </w:rPr>
      </w:r>
      <w:r>
        <w:rPr>
          <w14:ligatures w14:val="none"/>
        </w:rPr>
      </w:r>
    </w:p>
    <w:p>
      <w:pPr>
        <w:pBdr/>
        <w:shd w:val="nil" w:color="auto"/>
        <w:spacing w:line="360" w:lineRule="auto" w:before="0" w:after="0"/>
        <w:ind w:firstLine="420"/>
        <w:rPr>
          <w14:ligatures w14:val="none"/>
        </w:rPr>
      </w:pPr>
      <w:r>
        <w:rPr>
          <w14:ligatures w14:val="none"/>
        </w:rPr>
      </w:r>
      <w:r>
        <w:rPr>
          <w14:ligatures w14:val="none"/>
        </w:rPr>
      </w:r>
      <w:r>
        <w:rPr>
          <w14:ligatures w14:val="none"/>
        </w:rPr>
      </w:r>
    </w:p>
    <w:p>
      <w:pPr>
        <w:pBdr/>
        <w:shd w:val="nil" w:color="auto"/>
        <w:spacing w:line="360" w:lineRule="auto" w:before="0" w:after="0"/>
        <w:ind w:firstLine="420"/>
        <w:rPr>
          <w14:ligatures w14:val="none"/>
        </w:rPr>
      </w:pPr>
      <w:r>
        <w:t xml:space="preserve"> </w:t>
      </w:r>
      <w:r>
        <w:rPr>
          <w14:ligatures w14:val="none"/>
        </w:rPr>
      </w:r>
      <w:r>
        <w:rPr>
          <w14:ligatures w14:val="none"/>
        </w:rPr>
      </w:r>
    </w:p>
    <w:p>
      <w:pPr>
        <w:pBdr/>
        <w:shd w:val="nil" w:color="auto"/>
        <w:spacing w:line="360" w:lineRule="auto" w:before="0" w:after="0"/>
        <w:ind w:firstLine="420"/>
        <w:rPr>
          <w14:ligatures w14:val="none"/>
        </w:rPr>
      </w:pPr>
      <w:r>
        <w:rPr>
          <w14:ligatures w14:val="none"/>
        </w:rPr>
      </w:r>
      <w:r>
        <w:rPr>
          <w14:ligatures w14:val="none"/>
        </w:rPr>
      </w:r>
      <w:r>
        <w:rPr>
          <w14:ligatures w14:val="none"/>
        </w:rPr>
      </w:r>
    </w:p>
    <w:p>
      <w:pPr>
        <w:pBdr/>
        <w:shd w:val="nil" w:color="auto"/>
        <w:spacing w:line="360" w:lineRule="auto" w:before="0" w:after="0"/>
        <w:ind w:firstLine="420"/>
        <w:rPr>
          <w14:ligatures w14:val="none"/>
        </w:rPr>
      </w:pPr>
      <w:r>
        <w:rPr>
          <w14:ligatures w14:val="none"/>
        </w:rPr>
      </w:r>
      <w:r>
        <w:rPr>
          <w14:ligatures w14:val="none"/>
        </w:rPr>
      </w:r>
      <w:r>
        <w:rPr>
          <w14:ligatures w14:val="none"/>
        </w:rPr>
      </w:r>
    </w:p>
    <w:p>
      <w:pPr>
        <w:pBdr/>
        <w:shd w:val="nil" w:color="auto"/>
        <w:spacing w:line="360" w:lineRule="auto" w:before="0" w:after="0"/>
        <w:ind w:firstLine="420"/>
        <w:rPr>
          <w14:ligatures w14:val="none"/>
        </w:rPr>
      </w:pPr>
      <w:r>
        <w:t xml:space="preserve"> </w:t>
      </w:r>
      <w:r>
        <w:rPr>
          <w14:ligatures w14:val="none"/>
        </w:rPr>
      </w:r>
      <w:r>
        <w:rPr>
          <w14:ligatures w14:val="none"/>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SimSun" w:hAnsi="SimSun" w:eastAsia="SimSun" w:cs="SimSun"/>
          <w:color w:val="000000"/>
          <w:sz w:val="21"/>
          <w:szCs w:val="21"/>
        </w:rPr>
      </w:pPr>
      <w:r>
        <w:rPr>
          <w:rFonts w:ascii="SimSun" w:hAnsi="SimSun" w:eastAsia="SimSun" w:cs="SimSun"/>
          <w:color w:val="000000"/>
          <w:sz w:val="21"/>
        </w:rPr>
        <w:t xml:space="preserve">投标人：</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大洼区洁冷土建工程中心</w:t>
      </w:r>
      <w:r>
        <w:rPr>
          <w:rFonts w:ascii="SimSun" w:hAnsi="SimSun" w:eastAsia="SimSun" w:cs="SimSun"/>
          <w:color w:val="000000"/>
          <w:sz w:val="21"/>
          <w:u w:val="single"/>
        </w:rPr>
        <w:t xml:space="preserve">  </w:t>
      </w:r>
      <w:sdt>
        <w:sdtPr>
          <w:alias w:val="投标公司公章_1"/>
          <w15:appearance w15:val="boundingBox"/>
          <w:placeholder>
            <w:docPart w:val="355c94a236114affbd9ccd03087aa6f8"/>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w:r>
        </w:sdtContent>
      </w:sdt>
      <w:r>
        <w:rPr>
          <w:rFonts w:ascii="SimSun" w:hAnsi="SimSun" w:eastAsia="SimSun" w:cs="SimSun"/>
          <w:color w:val="000000"/>
          <w:sz w:val="21"/>
        </w:rPr>
        <w:t xml:space="preserve">（公章）</w:t>
      </w:r>
      <w:r>
        <w:rPr>
          <w:rFonts w:ascii="SimSun" w:hAnsi="SimSun" w:eastAsia="SimSun" w:cs="SimSun"/>
          <w:color w:val="000000"/>
          <w:sz w:val="21"/>
          <w:szCs w:val="21"/>
        </w:rPr>
      </w:r>
      <w:r>
        <w:rPr>
          <w:rFonts w:ascii="SimSun" w:hAnsi="SimSun" w:eastAsia="SimSun" w:cs="SimSun"/>
          <w:color w:val="000000"/>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Times New Roman" w:hAnsi="Times New Roman" w:eastAsia="Times New Roman" w:cs="Times New Roman"/>
          <w:sz w:val="21"/>
          <w:szCs w:val="21"/>
        </w:rPr>
      </w:pPr>
      <w:r>
        <w:rPr>
          <w:rFonts w:ascii="SimSun" w:hAnsi="SimSun" w:eastAsia="SimSun" w:cs="SimSun"/>
          <w:color w:val="000000"/>
          <w:sz w:val="21"/>
        </w:rPr>
      </w:r>
      <w:r>
        <w:rPr>
          <w:rFonts w:ascii="SimSun" w:hAnsi="SimSun" w:eastAsia="SimSun" w:cs="SimSun"/>
          <w:color w:val="000000"/>
          <w:sz w:val="21"/>
        </w:rPr>
        <w:t xml:space="preserve">2024年10月17日</w:t>
      </w:r>
      <w:r>
        <w:rPr>
          <w:rFonts w:ascii="Times New Roman" w:hAnsi="Times New Roman" w:eastAsia="Times New Roman" w:cs="Times New Roman"/>
          <w:sz w:val="21"/>
          <w:szCs w:val="21"/>
        </w:rPr>
      </w:r>
      <w:r>
        <w:rPr>
          <w:rFonts w:ascii="Times New Roman" w:hAnsi="Times New Roman" w:eastAsia="Times New Roman" w:cs="Times New Roman"/>
          <w:sz w:val="21"/>
          <w:szCs w:val="21"/>
        </w:rP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授权委托书</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Sun" w:hAnsi="SimSun" w:eastAsia="SimSun" w:cs="SimSun"/>
          <w:color w:val="000000"/>
          <w:sz w:val="44"/>
        </w:rPr>
        <w:t xml:space="preserve">授权委托书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Sun" w:hAnsi="SimSun" w:eastAsia="SimSun" w:cs="SimSun"/>
          <w:color w:val="000000"/>
          <w:sz w:val="21"/>
        </w:rPr>
        <w:t xml:space="preserve">（如法定代表人授权其他人投标用此表）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本人</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王继</w:t>
      </w:r>
      <w:r>
        <w:rPr>
          <w:rFonts w:ascii="SimSun" w:hAnsi="SimSun" w:eastAsia="SimSun" w:cs="SimSun"/>
          <w:color w:val="000000"/>
          <w:sz w:val="21"/>
        </w:rPr>
        <w:t xml:space="preserve">（姓名）系</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大洼区洁冷土建工程中心</w:t>
      </w:r>
      <w:r>
        <w:rPr>
          <w:rFonts w:ascii="SimSun" w:hAnsi="SimSun" w:eastAsia="SimSun" w:cs="SimSun"/>
          <w:color w:val="000000"/>
          <w:sz w:val="21"/>
        </w:rPr>
        <w:t xml:space="preserve">（投标人名称）的法定代表人，现委托</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彭明军</w:t>
      </w:r>
      <w:r>
        <w:rPr>
          <w:rFonts w:ascii="SimSun" w:hAnsi="SimSun" w:eastAsia="SimSun" w:cs="SimSun"/>
          <w:color w:val="000000"/>
          <w:sz w:val="21"/>
        </w:rPr>
        <w:t xml:space="preserve">（姓名）为我方代理人。代理人根据授权，以我方名义签署、澄清确认、递交、撤回、修改招标项目投标文件、签订合同和处理有关事宜，其法律后果由我方承担。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委托期限：</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2024年10月17日至2025年6月30日</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t xml:space="preserve">。</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代理人无转委托权。</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r>
      <w:r/>
      <w:r>
        <w:rPr>
          <w:rFonts w:ascii="Times New Roman" w:hAnsi="Times New Roman" w:eastAsia="Times New Roman" w:cs="Times New Roman"/>
          <w:color w:val="000000"/>
          <w:sz w:val="21"/>
        </w:rPr>
        <w:t xml:space="preserve"> </w:t>
      </w:r>
      <w:r>
        <w:rPr>
          <w:rFonts w:ascii="SimSun" w:hAnsi="SimSun" w:eastAsia="SimSun" w:cs="SimSun"/>
          <w:b/>
          <w:color w:val="000000"/>
          <w:sz w:val="21"/>
        </w:rPr>
        <w:t xml:space="preserve">附：法定代表人身份证复印件及委托代理人身份证复印件</w:t>
      </w:r>
      <w:r>
        <w:rPr>
          <w:rFonts w:ascii="Times New Roman" w:hAnsi="Times New Roman" w:eastAsia="Times New Roman" w:cs="Times New Roman"/>
          <w:b/>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Times New Roman" w:hAnsi="Times New Roman" w:eastAsia="Times New Roman" w:cs="Times New Roman"/>
          <w:color w:val="000000"/>
          <w:sz w:val="21"/>
          <w:szCs w:val="21"/>
          <w:highlight w:val="none"/>
        </w:rPr>
      </w:pPr>
      <w:r>
        <w:rPr>
          <w:rFonts w:ascii="Times New Roman" w:hAnsi="Times New Roman" w:eastAsia="Times New Roman" w:cs="Times New Roman"/>
          <w:b/>
          <w:color w:val="000000"/>
          <w:sz w:val="21"/>
        </w:rPr>
      </w:r>
      <w:r>
        <mc:AlternateContent>
          <mc:Choice Requires="wpg">
            <w:drawing>
              <wp:anchor distT="0" distB="0" distL="115200" distR="115200" simplePos="0" relativeHeight="2048" behindDoc="1" locked="0" layoutInCell="1" allowOverlap="1">
                <wp:simplePos x="0" y="0"/>
                <wp:positionH relativeFrom="column">
                  <wp:posOffset>-123825</wp:posOffset>
                </wp:positionH>
                <wp:positionV relativeFrom="paragraph">
                  <wp:posOffset>49044</wp:posOffset>
                </wp:positionV>
                <wp:extent cx="1800000" cy="1800000"/>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9.75pt;mso-position-horizontal:absolute;mso-position-vertical-relative:text;margin-top:3.86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Times New Roman" w:hAnsi="Times New Roman" w:eastAsia="Times New Roman" w:cs="Times New Roman"/>
          <w:b/>
          <w:color w:val="000000"/>
          <w:sz w:val="21"/>
        </w:rPr>
      </w:r>
      <w:r>
        <mc:AlternateContent>
          <mc:Choice Requires="wpg">
            <w:drawing>
              <wp:anchor distT="0" distB="0" distL="115200" distR="115200" simplePos="0" relativeHeight="3072" behindDoc="1" locked="0" layoutInCell="1" allowOverlap="1">
                <wp:simplePos x="0" y="0"/>
                <wp:positionH relativeFrom="column">
                  <wp:posOffset>1928495</wp:posOffset>
                </wp:positionH>
                <wp:positionV relativeFrom="paragraph">
                  <wp:posOffset>49044</wp:posOffset>
                </wp:positionV>
                <wp:extent cx="1800000" cy="18000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1"/>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3072;o:allowoverlap:true;o:allowincell:true;mso-position-horizontal-relative:text;margin-left:151.85pt;mso-position-horizontal:absolute;mso-position-vertical-relative:text;margin-top:3.86pt;mso-position-vertical:absolute;width:141.73pt;height:141.73pt;mso-wrap-distance-left:9.07pt;mso-wrap-distance-top:0.00pt;mso-wrap-distance-right:9.07pt;mso-wrap-distance-bottom:0.00pt;z-index:1;" stroked="false">
                <v:imagedata r:id="rId11" o:title=""/>
                <o:lock v:ext="edit" rotation="t"/>
              </v:shape>
            </w:pict>
          </mc:Fallback>
        </mc:AlternateContent>
      </w:r>
      <w:r>
        <w:rPr>
          <w:rFonts w:ascii="Times New Roman" w:hAnsi="Times New Roman" w:eastAsia="Times New Roman" w:cs="Times New Roman"/>
          <w:b/>
          <w:color w:val="000000"/>
          <w:sz w:val="21"/>
        </w:rPr>
        <w:t xml:space="preserve"> </w:t>
      </w:r>
      <w:r>
        <w:rPr>
          <w:rFonts w:ascii="SimSun" w:hAnsi="SimSun" w:eastAsia="SimSun" w:cs="SimSun"/>
          <w:color w:val="000000"/>
          <w:sz w:val="21"/>
        </w:rPr>
        <w:t xml:space="preserve">注：本授权委托书应由投标人加盖单位公章并由其法定代表人和委托代理人签字。</w:t>
      </w:r>
      <w:r>
        <w:rPr>
          <w:rFonts w:ascii="Times New Roman" w:hAnsi="Times New Roman" w:eastAsia="Times New Roman" w:cs="Times New Roman"/>
          <w:color w:val="000000"/>
          <w:sz w:val="21"/>
        </w:rPr>
        <w:t xml:space="preserve"> </w:t>
      </w:r>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highlight w:val="none"/>
        </w:rPr>
      </w:r>
      <w:r>
        <w:rPr>
          <w:rFonts w:ascii="Times New Roman" w:hAnsi="Times New Roman" w:eastAsia="Times New Roman" w:cs="Times New Roman"/>
          <w:color w:val="000000"/>
          <w:sz w:val="21"/>
          <w:highlight w:val="none"/>
        </w:rPr>
      </w:r>
      <w:sdt>
        <w:sdtPr>
          <w:alias w:val="法定代表人身份证图片_1"/>
          <w15:appearance w15:val="boundingBox"/>
          <w:placeholder>
            <w:docPart w:val="64583df1b5f74fb0947d1ceb693e366f"/>
          </w:placeholder>
          <w:showingPlcHdr w:val="true"/>
          <w:tag w:val="法定代表人身份证图片_1"/>
          <w:picture w:scaleFlag="0" w:lockProportions="1" w:respectBorders="0" w:shiftX="0.500000" w:shiftY="0.500000"/>
          <w:rPr>
            <w:rFonts w:ascii="Times New Roman" w:hAnsi="Times New Roman" w:eastAsia="Times New Roman" w:cs="Times New Roman"/>
            <w:color w:val="000000"/>
            <w:sz w:val="21"/>
            <w:highlight w:val="none"/>
          </w:rPr>
        </w:sdtPr>
        <w:sdtContent>
          <w:r>
            <w:rPr>
              <w:rFonts w:ascii="Times New Roman" w:hAnsi="Times New Roman" w:eastAsia="Times New Roman" w:cs="Times New Roman"/>
              <w:color w:val="000000"/>
              <w:sz w:val="21"/>
              <w:highlight w:val="none"/>
            </w:rPr>
          </w:r>
        </w:sdtContent>
      </w:sdt>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r>
        <w:rPr>
          <w:rFonts w:ascii="Times New Roman" w:hAnsi="Times New Roman" w:eastAsia="Times New Roman" w:cs="Times New Roman"/>
          <w:color w:val="000000"/>
          <w:sz w:val="21"/>
          <w:szCs w:val="21"/>
          <w:highlight w:val="none"/>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Times New Roman" w:hAnsi="Times New Roman" w:eastAsia="Times New Roman" w:cs="Times New Roman"/>
          <w:sz w:val="21"/>
          <w:szCs w:val="21"/>
        </w:rPr>
      </w:pPr>
      <w:r>
        <w:rPr>
          <w:rFonts w:ascii="Times New Roman" w:hAnsi="Times New Roman" w:eastAsia="Times New Roman" w:cs="Times New Roman"/>
          <w:color w:val="000000"/>
          <w:sz w:val="21"/>
          <w:highlight w:val="none"/>
        </w:rPr>
      </w:r>
      <w:r>
        <w:rPr>
          <w:rFonts w:ascii="Times New Roman" w:hAnsi="Times New Roman" w:eastAsia="Times New Roman" w:cs="Times New Roman"/>
          <w:color w:val="000000"/>
          <w:sz w:val="21"/>
          <w:highlight w:val="none"/>
        </w:rPr>
      </w:r>
      <w:r>
        <w:rPr>
          <w:rFonts w:ascii="Times New Roman" w:hAnsi="Times New Roman" w:eastAsia="Times New Roman" w:cs="Times New Roman"/>
          <w:color w:val="000000"/>
          <w:sz w:val="21"/>
          <w:highlight w:val="none"/>
        </w:rPr>
      </w:r>
      <w:sdt>
        <w:sdtPr>
          <w:alias w:val="授权委托人身份证图片_2"/>
          <w15:appearance w15:val="boundingBox"/>
          <w:placeholder>
            <w:docPart w:val="7805a32034f24cdaa062668af800262c"/>
          </w:placeholder>
          <w:showingPlcHdr w:val="true"/>
          <w:tag w:val="授权委托人身份证图片_2"/>
          <w:picture w:scaleFlag="0" w:lockProportions="1" w:respectBorders="0" w:shiftX="0.500000" w:shiftY="0.500000"/>
          <w:rPr>
            <w:rFonts w:ascii="Times New Roman" w:hAnsi="Times New Roman" w:eastAsia="Times New Roman" w:cs="Times New Roman"/>
            <w:color w:val="000000"/>
            <w:sz w:val="21"/>
            <w:highlight w:val="none"/>
          </w:rPr>
        </w:sdtPr>
        <w:sdtContent>
          <w:r>
            <w:rPr>
              <w:rFonts w:ascii="Times New Roman" w:hAnsi="Times New Roman" w:eastAsia="Times New Roman" w:cs="Times New Roman"/>
              <w:color w:val="000000"/>
              <w:sz w:val="21"/>
              <w:highlight w:val="none"/>
            </w:rPr>
          </w:r>
        </w:sdtContent>
      </w:sdt>
      <w:r>
        <w:rPr>
          <w:rFonts w:ascii="Times New Roman" w:hAnsi="Times New Roman" w:eastAsia="Times New Roman" w:cs="Times New Roman"/>
          <w:sz w:val="21"/>
          <w:szCs w:val="21"/>
        </w:rPr>
      </w:r>
      <w:r>
        <w:rPr>
          <w:rFonts w:ascii="Times New Roman" w:hAnsi="Times New Roman" w:eastAsia="Times New Roman" w:cs="Times New Roma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2278" w:firstLine="420"/>
        <w:jc w:val="both"/>
        <w:rPr/>
      </w:pP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投</w:t>
      </w: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标</w:t>
      </w: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人：</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大洼区洁冷土建工程中心</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r>
      <w:r>
        <w:rPr>
          <w:rFonts w:ascii="SimSun" w:hAnsi="SimSun" w:eastAsia="SimSun" w:cs="SimSun"/>
          <w:color w:val="000000"/>
          <w:sz w:val="21"/>
        </w:rPr>
        <mc:AlternateContent>
          <mc:Choice Requires="wpg">
            <w:drawing>
              <wp:anchor distT="0" distB="0" distL="115200" distR="115200" simplePos="0" relativeHeight="6144"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9"/>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6144;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9" o:title=""/>
                <o:lock v:ext="edit" rotation="t"/>
              </v:shape>
            </w:pict>
          </mc:Fallback>
        </mc:AlternateContent>
      </w:r>
      <w:r>
        <w:rPr>
          <w:rFonts w:ascii="SimSun" w:hAnsi="SimSun" w:eastAsia="SimSun" w:cs="SimSun"/>
          <w:color w:val="000000"/>
          <w:sz w:val="21"/>
        </w:rPr>
        <w:t xml:space="preserve">（公章）</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2278" w:firstLine="420"/>
        <w:jc w:val="both"/>
        <w:rPr/>
      </w:pPr>
      <w:r>
        <w:rPr>
          <w:rFonts w:ascii="SimSun" w:hAnsi="SimSun" w:eastAsia="SimSun" w:cs="SimSun"/>
          <w:color w:val="000000"/>
          <w:sz w:val="21"/>
        </w:rPr>
      </w:r>
      <w:r>
        <mc:AlternateContent>
          <mc:Choice Requires="wpg">
            <w:drawing>
              <wp:anchor distT="0" distB="0" distL="115200" distR="115200" simplePos="0" relativeHeight="5120" behindDoc="1" locked="0" layoutInCell="1" allowOverlap="1">
                <wp:simplePos x="0" y="0"/>
                <wp:positionH relativeFrom="column">
                  <wp:posOffset>3162300</wp:posOffset>
                </wp:positionH>
                <wp:positionV relativeFrom="paragraph">
                  <wp:posOffset>0</wp:posOffset>
                </wp:positionV>
                <wp:extent cx="1800000" cy="1800000"/>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5120;o:allowoverlap:true;o:allowincell:true;mso-position-horizontal-relative:text;margin-left:249.00pt;mso-position-horizontal:absolute;mso-position-vertical-relative:text;margin-top:0.00pt;mso-position-vertical:absolute;width:141.73pt;height:141.73pt;mso-wrap-distance-left:9.07pt;mso-wrap-distance-top:0.00pt;mso-wrap-distance-right:9.07pt;mso-wrap-distance-bottom:0.00pt;z-index:1;" stroked="false">
                <v:imagedata r:id="rId13" o:title=""/>
                <o:lock v:ext="edit" rotation="t"/>
              </v:shape>
            </w:pict>
          </mc:Fallback>
        </mc:AlternateContent>
      </w:r>
      <w:r>
        <w:rPr>
          <w:rFonts w:ascii="SimSun" w:hAnsi="SimSun" w:eastAsia="SimSun" w:cs="SimSun"/>
          <w:color w:val="000000"/>
          <w:sz w:val="21"/>
        </w:rPr>
      </w:r>
      <w:r/>
      <w:r>
        <w:rPr>
          <w:rFonts w:ascii="SimSun" w:hAnsi="SimSun" w:eastAsia="SimSun" w:cs="SimSun"/>
          <w:color w:val="000000"/>
          <w:sz w:val="21"/>
        </w:rPr>
        <w:t xml:space="preserve">法定代表人：</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r>
      <w:r>
        <w:rPr>
          <w:rFonts w:ascii="SimSun" w:hAnsi="SimSun" w:eastAsia="SimSun" w:cs="SimSun"/>
          <w:color w:val="000000"/>
          <w:sz w:val="21"/>
        </w:rPr>
        <w:t xml:space="preserve">（签字</w:t>
      </w:r>
      <w:r>
        <w:rPr>
          <w:rFonts w:ascii="SimSun" w:hAnsi="SimSun" w:eastAsia="SimSun" w:cs="SimSun"/>
          <w:color w:val="000000"/>
          <w:spacing w:val="10"/>
          <w:sz w:val="21"/>
        </w:rPr>
        <w:t xml:space="preserve">或盖章</w:t>
      </w:r>
      <w:r>
        <w:rPr>
          <w:rFonts w:ascii="SimSun" w:hAnsi="SimSun" w:eastAsia="SimSun" w:cs="SimSun"/>
          <w:color w:val="000000"/>
          <w:sz w:val="21"/>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0" w:left="2278" w:firstLine="420"/>
        <w:jc w:val="both"/>
        <w:rPr/>
      </w:pPr>
      <w:r>
        <w:rPr>
          <w:rFonts w:ascii="SimSun" w:hAnsi="SimSun" w:eastAsia="SimSun" w:cs="SimSun"/>
          <w:color w:val="000000"/>
          <w:sz w:val="21"/>
        </w:rPr>
      </w:r>
      <w:r>
        <mc:AlternateContent>
          <mc:Choice Requires="wpg">
            <w:drawing>
              <wp:anchor distT="0" distB="0" distL="115200" distR="115200" simplePos="0" relativeHeight="4096" behindDoc="1" locked="0" layoutInCell="1" allowOverlap="1">
                <wp:simplePos x="0" y="0"/>
                <wp:positionH relativeFrom="column">
                  <wp:posOffset>609600</wp:posOffset>
                </wp:positionH>
                <wp:positionV relativeFrom="paragraph">
                  <wp:posOffset>41123</wp:posOffset>
                </wp:positionV>
                <wp:extent cx="1800000" cy="18000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4096;o:allowoverlap:true;o:allowincell:true;mso-position-horizontal-relative:text;margin-left:48.00pt;mso-position-horizontal:absolute;mso-position-vertical-relative:text;margin-top:3.24pt;mso-position-vertical:absolute;width:141.73pt;height:141.73pt;mso-wrap-distance-left:9.07pt;mso-wrap-distance-top:0.00pt;mso-wrap-distance-right:9.07pt;mso-wrap-distance-bottom:0.00pt;z-index:1;" stroked="false">
                <v:imagedata r:id="rId14" o:title=""/>
                <o:lock v:ext="edit" rotation="t"/>
              </v:shape>
            </w:pict>
          </mc:Fallback>
        </mc:AlternateContent>
      </w:r>
      <w:r>
        <w:rPr>
          <w:rFonts w:ascii="SimSun" w:hAnsi="SimSun" w:eastAsia="SimSun" w:cs="SimSun"/>
          <w:color w:val="000000"/>
          <w:sz w:val="21"/>
        </w:rPr>
        <w:t xml:space="preserve">法定代表人身份证号码：</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211122198703153127</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before="0" w:after="0"/>
        <w:ind w:right="0" w:left="2278" w:firstLine="420"/>
        <w:jc w:val="both"/>
        <w:rPr/>
      </w:pPr>
      <w:r>
        <w:rPr>
          <w:rFonts w:ascii="SimSun" w:hAnsi="SimSun" w:eastAsia="SimSun" w:cs="SimSun"/>
          <w:color w:val="000000"/>
          <w:sz w:val="21"/>
        </w:rPr>
        <w:t xml:space="preserve">法定代表人联系电话：</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19904270657</w:t>
      </w:r>
      <w:r>
        <w:rPr>
          <w:rFonts w:ascii="Times New Roman" w:hAnsi="Times New Roman" w:eastAsia="Times New Roman" w:cs="Times New Roman"/>
          <w:color w:val="000000"/>
          <w:sz w:val="21"/>
          <w:u w:val="single"/>
        </w:rPr>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2278" w:firstLine="420"/>
        <w:jc w:val="both"/>
        <w:rPr/>
      </w:pPr>
      <w:r>
        <w:rPr>
          <w:rFonts w:ascii="SimSun" w:hAnsi="SimSun" w:eastAsia="SimSun" w:cs="SimSun"/>
          <w:color w:val="000000"/>
          <w:sz w:val="21"/>
        </w:rPr>
      </w:r>
      <w:r/>
      <w:r>
        <w:rPr>
          <w:rFonts w:ascii="SimSun" w:hAnsi="SimSun" w:eastAsia="SimSun" w:cs="SimSun"/>
          <w:color w:val="000000"/>
          <w:sz w:val="21"/>
        </w:rPr>
        <w:t xml:space="preserve">委托代理人：</w:t>
      </w:r>
      <w:r>
        <w:rPr>
          <w:rFonts w:ascii="Times New Roman" w:hAnsi="Times New Roman" w:eastAsia="Times New Roman" w:cs="Times New Roman"/>
          <w:color w:val="000000"/>
          <w:sz w:val="21"/>
          <w:u w:val="single"/>
        </w:rPr>
        <w:t xml:space="preserve">                        </w:t>
      </w:r>
      <w:r>
        <w:rPr>
          <w:rFonts w:ascii="SimSun" w:hAnsi="SimSun" w:eastAsia="SimSun" w:cs="SimSun"/>
          <w:color w:val="000000"/>
          <w:sz w:val="21"/>
        </w:rPr>
      </w:r>
      <w:sdt>
        <w:sdtPr>
          <w:alias w:val="委托代理人签字_1"/>
          <w15:appearance w15:val="boundingBox"/>
          <w:placeholder>
            <w:docPart w:val="ffc7963bbdf445ea90043eb94d1b3bf4"/>
          </w:placeholder>
          <w:showingPlcHdr w:val="true"/>
          <w:tag w:val="委托代理人签字_1"/>
          <w:picture w:scaleFlag="0" w:lockProportions="1" w:respectBorders="0" w:shiftX="0.500000" w:shiftY="0.500000"/>
          <w:rPr>
            <w:rFonts w:ascii="SimSun" w:hAnsi="SimSun" w:eastAsia="SimSun" w:cs="SimSun"/>
            <w:color w:val="000000"/>
            <w:sz w:val="21"/>
          </w:rPr>
        </w:sdtPr>
        <w:sdtContent>
          <w:r>
            <w:rPr>
              <w:rFonts w:ascii="SimSun" w:hAnsi="SimSun" w:eastAsia="SimSun" w:cs="SimSun"/>
              <w:color w:val="000000"/>
              <w:sz w:val="21"/>
            </w:rPr>
          </w:r>
        </w:sdtContent>
      </w:sdt>
      <w:r>
        <w:rPr>
          <w:rFonts w:ascii="SimSun" w:hAnsi="SimSun" w:eastAsia="SimSun" w:cs="SimSun"/>
          <w:color w:val="000000"/>
          <w:sz w:val="21"/>
        </w:rPr>
        <w:t xml:space="preserve">（签字）</w:t>
      </w: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2278" w:firstLine="420"/>
        <w:jc w:val="both"/>
        <w:rPr/>
      </w:pPr>
      <w:r>
        <w:rPr>
          <w:rFonts w:ascii="SimSun" w:hAnsi="SimSun" w:eastAsia="SimSun" w:cs="SimSun"/>
          <w:color w:val="000000"/>
          <w:sz w:val="21"/>
        </w:rPr>
        <w:t xml:space="preserve">委托代理人身份证号码：</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210113197309280599</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before="0" w:after="0"/>
        <w:ind w:right="0" w:left="2278" w:firstLine="420"/>
        <w:jc w:val="both"/>
        <w:rPr/>
      </w:pPr>
      <w:r>
        <w:rPr>
          <w:rFonts w:ascii="SimSun" w:hAnsi="SimSun" w:eastAsia="SimSun" w:cs="SimSun"/>
          <w:color w:val="000000"/>
          <w:sz w:val="21"/>
        </w:rPr>
        <w:t xml:space="preserve">委托代理人联系电话：</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13386815222</w:t>
      </w:r>
      <w:r>
        <w:rPr>
          <w:rFonts w:ascii="Times New Roman" w:hAnsi="Times New Roman" w:eastAsia="Times New Roman" w:cs="Times New Roman"/>
          <w:color w:val="000000"/>
          <w:sz w:val="21"/>
          <w:u w:val="single"/>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pPr>
      <w:r>
        <w:rPr>
          <w:rFonts w:ascii="SimSun" w:hAnsi="SimSun" w:eastAsia="SimSun" w:cs="SimSun"/>
          <w:color w:val="000000"/>
          <w:spacing w:val="10"/>
          <w:sz w:val="21"/>
        </w:rPr>
        <w:t xml:space="preserve"> </w:t>
      </w:r>
      <w:r/>
    </w:p>
    <w:p>
      <w:pPr>
        <w:pBdr/>
        <w:spacing w:line="360" w:lineRule="auto" w:before="0" w:after="0"/>
        <w:ind w:firstLine="420"/>
        <w:jc w:val="right"/>
        <w:rPr/>
      </w:pPr>
      <w:r>
        <w:rPr>
          <w:rFonts w:ascii="SimSun" w:hAnsi="SimSun" w:eastAsia="SimSun" w:cs="SimSun"/>
          <w:color w:val="000000"/>
          <w:spacing w:val="10"/>
          <w:sz w:val="21"/>
        </w:rPr>
      </w:r>
      <w:r/>
      <w:r>
        <w:rPr>
          <w:rFonts w:ascii="SimSun" w:hAnsi="SimSun" w:eastAsia="SimSun" w:cs="SimSun"/>
          <w:color w:val="000000"/>
          <w:spacing w:val="10"/>
          <w:sz w:val="21"/>
        </w:rPr>
        <w:t xml:space="preserve">                                        </w:t>
      </w:r>
      <w:r>
        <w:rPr>
          <w:rFonts w:ascii="SimSun" w:hAnsi="SimSun" w:eastAsia="SimSun" w:cs="SimSun"/>
          <w:color w:val="000000"/>
          <w:spacing w:val="10"/>
          <w:sz w:val="21"/>
          <w:u w:val="single"/>
        </w:rPr>
      </w:r>
      <w:r>
        <w:rPr>
          <w:rFonts w:ascii="SimSun" w:hAnsi="SimSun" w:eastAsia="SimSun" w:cs="SimSun"/>
          <w:color w:val="000000"/>
          <w:spacing w:val="10"/>
          <w:sz w:val="21"/>
          <w:u w:val="single"/>
        </w:rPr>
        <w:t xml:space="preserve">2024年10月17日</w:t>
      </w:r>
      <w:r>
        <w:rPr>
          <w:rFonts w:ascii="SimSun" w:hAnsi="SimSun" w:eastAsia="SimSun" w:cs="SimSun"/>
          <w:color w:val="000000"/>
          <w:spacing w:val="10"/>
          <w:sz w:val="21"/>
        </w:rPr>
      </w:r>
      <w:r/>
    </w:p>
    <w:p>
      <w:pPr>
        <w:pBdr/>
        <w:spacing w:line="360" w:lineRule="auto" w:before="0" w:after="0"/>
        <w:ind w:firstLine="420"/>
        <w:rPr/>
      </w:pPr>
      <w:r/>
      <w:r>
        <mc:AlternateContent>
          <mc:Choice Requires="wpg">
            <w:drawing>
              <wp:anchor distT="0" distB="0" distL="115200" distR="115200" simplePos="0" relativeHeight="7168" behindDoc="1" locked="0" layoutInCell="1" allowOverlap="1">
                <wp:simplePos x="0" y="0"/>
                <wp:positionH relativeFrom="column">
                  <wp:posOffset>-290400</wp:posOffset>
                </wp:positionH>
                <wp:positionV relativeFrom="paragraph">
                  <wp:posOffset>114345</wp:posOffset>
                </wp:positionV>
                <wp:extent cx="1800000" cy="18000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7168;o:allowoverlap:true;o:allowincell:true;mso-position-horizontal-relative:text;margin-left:-22.87pt;mso-position-horizontal:absolute;mso-position-vertical-relative:text;margin-top:9.00pt;mso-position-vertical:absolute;width:141.73pt;height:141.73pt;mso-wrap-distance-left:9.07pt;mso-wrap-distance-top:0.00pt;mso-wrap-distance-right:9.07pt;mso-wrap-distance-bottom:0.00pt;z-index:1;" stroked="false">
                <v:imagedata r:id="rId15" o:title=""/>
                <o:lock v:ext="edit" rotation="t"/>
              </v:shape>
            </w:pict>
          </mc:Fallback>
        </mc:AlternateContent>
      </w:r>
      <w:r/>
      <w:r/>
      <w:r/>
      <w:r/>
    </w:p>
    <w:p>
      <w:pPr>
        <w:pBdr/>
        <w:spacing w:line="360" w:lineRule="auto" w:before="0" w:after="0"/>
        <w:ind w:firstLine="420"/>
        <w:rPr/>
      </w:pPr>
      <w:r/>
      <w:r/>
    </w:p>
    <w:p>
      <w:pPr>
        <w:pBdr/>
        <w:spacing w:line="360" w:lineRule="auto" w:before="0" w:after="0"/>
        <w:ind w:firstLine="420"/>
        <w:rPr/>
      </w:pPr>
      <w:r/>
      <w:r>
        <mc:AlternateContent>
          <mc:Choice Requires="wpg">
            <w:drawing>
              <wp:anchor distT="0" distB="0" distL="115200" distR="115200" simplePos="0" relativeHeight="8192" behindDoc="1" locked="0" layoutInCell="1" allowOverlap="1">
                <wp:simplePos x="0" y="0"/>
                <wp:positionH relativeFrom="column">
                  <wp:posOffset>2262300</wp:posOffset>
                </wp:positionH>
                <wp:positionV relativeFrom="paragraph">
                  <wp:posOffset>17419</wp:posOffset>
                </wp:positionV>
                <wp:extent cx="1800000" cy="1800000"/>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6"/>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8192;o:allowoverlap:true;o:allowincell:true;mso-position-horizontal-relative:text;margin-left:178.13pt;mso-position-horizontal:absolute;mso-position-vertical-relative:text;margin-top:1.37pt;mso-position-vertical:absolute;width:141.73pt;height:141.73pt;mso-wrap-distance-left:9.07pt;mso-wrap-distance-top:0.00pt;mso-wrap-distance-right:9.07pt;mso-wrap-distance-bottom:0.00pt;z-index:1;" stroked="false">
                <v:imagedata r:id="rId16" o:title=""/>
                <o:lock v:ext="edit" rotation="t"/>
              </v:shape>
            </w:pict>
          </mc:Fallback>
        </mc:AlternateContent>
      </w:r>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投标保证金</w:t>
      </w:r>
    </w:p>
    <w:p>
      <w:pPr>
        <w:pStyle w:val="Heading1"/>
        <w:spacing w:line="360" w:lineRule="auto" w:before="0" w:after="0"/>
        <w:ind w:firstLine="420"/>
      </w:pPr>
      <w:r>
        <w:t>偏差表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Sun" w:hAnsi="SimSun" w:eastAsia="SimSun" w:cs="SimSun"/>
          <w:color w:val="000000"/>
          <w:sz w:val="44"/>
        </w:rPr>
        <w:t xml:space="preserve">偏差表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47"/>
        <w:gridCol w:w="1730"/>
        <w:gridCol w:w="1975"/>
        <w:gridCol w:w="1860"/>
        <w:gridCol w:w="266"/>
        <w:gridCol w:w="539"/>
        <w:gridCol w:w="2223"/>
      </w:tblGrid>
      <w:tr>
        <w:trPr>
          <w:gridAfter w:val="2"/>
          <w:trHeight w:val="473"/>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1730"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SimSun" w:hAnsi="SimSun" w:eastAsia="SimSun" w:cs="SimSun"/>
                <w:color w:val="000000"/>
                <w:sz w:val="21"/>
              </w:rPr>
              <w:t xml:space="preserve">投标人名称：</w:t>
            </w:r>
            <w:r>
              <w:rPr>
                <w:rFonts w:ascii="Times New Roman" w:hAnsi="Times New Roman" w:eastAsia="Times New Roman" w:cs="Times New Roman"/>
                <w:color w:val="000000"/>
                <w:sz w:val="21"/>
              </w:rPr>
              <w:t xml:space="preserve">                         </w:t>
            </w:r>
            <w:r/>
          </w:p>
        </w:tc>
        <w:tc>
          <w:tcPr>
            <w:gridSpan w:val="3"/>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1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444" w:left="0"/>
              <w:jc w:val="both"/>
              <w:rPr/>
            </w:pP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大洼区洁冷土建工程中心</w:t>
            </w:r>
            <w:r>
              <w:rPr>
                <w:rFonts w:ascii="Times New Roman" w:hAnsi="Times New Roman" w:eastAsia="Times New Roman" w:cs="Times New Roman"/>
                <w:color w:val="000000"/>
                <w:sz w:val="21"/>
                <w:u w:val="single"/>
              </w:rPr>
              <w:t xml:space="preserve">  </w:t>
            </w:r>
            <w:r/>
          </w:p>
        </w:tc>
      </w:tr>
      <w:tr>
        <w:trPr>
          <w:gridAfter w:val="2"/>
          <w:trHeight w:val="423"/>
        </w:trPr>
        <w:tc>
          <w:tcPr>
            <w:tcBorders>
              <w:top w:val="none" w:color="000000" w:sz="4" w:space="0"/>
              <w:left w:val="none" w:color="000000" w:sz="4" w:space="0"/>
              <w:bottom w:val="single" w:color="000000" w:sz="8" w:space="0"/>
              <w:right w:val="none" w:color="000000" w:sz="4" w:space="0"/>
            </w:tcBorders>
            <w:tcMar>
              <w:left w:w="0" w:type="dxa"/>
              <w:top w:w="0" w:type="dxa"/>
              <w:right w:w="0" w:type="dxa"/>
              <w:bottom w:w="0" w:type="dxa"/>
            </w:tcMar>
            <w:tcW w:w="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1730"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SimSun" w:hAnsi="SimSun" w:eastAsia="SimSun" w:cs="SimSun"/>
                <w:color w:val="000000"/>
                <w:sz w:val="21"/>
              </w:rPr>
              <w:t xml:space="preserve">招标编号：</w:t>
            </w:r>
            <w:r/>
          </w:p>
        </w:tc>
        <w:tc>
          <w:tcPr>
            <w:gridSpan w:val="3"/>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101"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1"/>
              </w:rPr>
              <w:t xml:space="preserve">    </w:t>
            </w:r>
            <w:r>
              <w:rPr>
                <w:rFonts w:ascii="Times New Roman" w:hAnsi="Times New Roman" w:eastAsia="Times New Roman" w:cs="Times New Roman"/>
                <w:color w:val="000000"/>
                <w:sz w:val="21"/>
                <w:u w:val="single"/>
              </w:rPr>
              <w:t xml:space="preserve">  </w:t>
            </w:r>
            <w:r>
              <w:rPr>
                <w:rFonts w:ascii="Times New Roman" w:hAnsi="Times New Roman" w:eastAsia="Times New Roman" w:cs="Times New Roman"/>
                <w:color w:val="000000"/>
                <w:sz w:val="21"/>
                <w:u w:val="single"/>
              </w:rPr>
              <w:t xml:space="preserve">第2024090209FS0099号</w:t>
            </w:r>
            <w:r>
              <w:rPr>
                <w:rFonts w:ascii="Times New Roman" w:hAnsi="Times New Roman" w:eastAsia="Times New Roman" w:cs="Times New Roman"/>
                <w:color w:val="000000"/>
                <w:sz w:val="21"/>
                <w:u w:val="single"/>
              </w:rPr>
              <w:t xml:space="preserve"> </w:t>
            </w:r>
            <w:r/>
          </w:p>
        </w:tc>
      </w:tr>
      <w:tr>
        <w:trPr>
          <w:trHeight w:val="567"/>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77"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招标文件条目号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投标文件条款</w:t>
            </w:r>
            <w:r/>
          </w:p>
        </w:tc>
        <w:tc>
          <w:tcPr>
            <w:gridSpan w:val="2"/>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偏离部分内容</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2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偏差影响范围</w:t>
            </w:r>
            <w:r/>
          </w:p>
        </w:tc>
      </w:tr>
      <w:tr>
        <w:trPr>
          <w:trHeight w:val="567"/>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rPr>
                <w:rFonts w:ascii="SimSun" w:hAnsi="SimSun" w:eastAsia="SimSun" w:cs="SimSun"/>
                <w:color w:val="000000"/>
                <w:sz w:val="21"/>
              </w:rPr>
              <w:t xml:space="preserve">无偏离</w:t>
            </w:r>
            <w:r>
              <w:rPr>
                <w:rFonts w:ascii="Times New Roman" w:hAnsi="Times New Roman" w:eastAsia="Times New Roman" w:cs="Times New Roma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r>
      <w:tr>
        <w:trPr>
          <w:trHeight w:val="567"/>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r>
      <w:tr>
        <w:trPr>
          <w:trHeight w:val="567"/>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r>
      <w:tr>
        <w:trPr>
          <w:trHeight w:val="567"/>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r>
      <w:tr>
        <w:trPr>
          <w:trHeight w:val="567"/>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r>
      <w:tr>
        <w:trPr>
          <w:trHeight w:val="567"/>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7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2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1"/>
              </w:rPr>
              <w:t xml:space="preserve"> </w:t>
            </w:r>
            <w:r/>
          </w:p>
        </w:tc>
      </w:tr>
      <w:tr>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347" w:type="dxa"/>
            <w:vAlign w:val="center"/>
            <w:textDirection w:val="lrTb"/>
            <w:noWrap w:val="false"/>
          </w:tcPr>
          <w:p>
            <w:pPr>
              <w:pBdr/>
              <w:spacing w:after="0" w:before="0" w:line="240" w:lineRule="auto"/>
              <w:ind/>
              <w:rPr/>
            </w:p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730" w:type="dxa"/>
            <w:vAlign w:val="center"/>
            <w:textDirection w:val="lrTb"/>
            <w:noWrap w:val="false"/>
          </w:tcPr>
          <w:p>
            <w:pPr>
              <w:pBdr/>
              <w:spacing w:after="0" w:before="0" w:line="240" w:lineRule="auto"/>
              <w:ind/>
              <w:rPr/>
            </w:p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975" w:type="dxa"/>
            <w:vAlign w:val="center"/>
            <w:textDirection w:val="lrTb"/>
            <w:noWrap w:val="false"/>
          </w:tcPr>
          <w:p>
            <w:pPr>
              <w:pBdr/>
              <w:spacing w:after="0" w:before="0" w:line="240" w:lineRule="auto"/>
              <w:ind/>
              <w:rPr/>
            </w:p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center"/>
            <w:textDirection w:val="lrTb"/>
            <w:noWrap w:val="false"/>
          </w:tcPr>
          <w:p>
            <w:pPr>
              <w:pBdr/>
              <w:spacing w:after="0" w:before="0" w:line="240" w:lineRule="auto"/>
              <w:ind/>
              <w:rPr/>
            </w:p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66" w:type="dxa"/>
            <w:vAlign w:val="center"/>
            <w:textDirection w:val="lrTb"/>
            <w:noWrap w:val="false"/>
          </w:tcPr>
          <w:p>
            <w:pPr>
              <w:pBdr/>
              <w:spacing w:after="0" w:before="0" w:line="240" w:lineRule="auto"/>
              <w:ind/>
              <w:rPr/>
            </w:p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39" w:type="dxa"/>
            <w:vAlign w:val="center"/>
            <w:textDirection w:val="lrTb"/>
            <w:noWrap w:val="false"/>
          </w:tcPr>
          <w:p>
            <w:pPr>
              <w:pBdr/>
              <w:spacing w:after="0" w:before="0" w:line="240" w:lineRule="auto"/>
              <w:ind/>
              <w:rPr/>
            </w:p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223"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注：投标人应表明投标文件部分实质上响应了招标文件中的关键条款。在响应</w:t>
      </w:r>
      <w:r>
        <w:rPr>
          <w:rFonts w:ascii="Times New Roman" w:hAnsi="Times New Roman" w:eastAsia="Times New Roman" w:cs="Times New Roman"/>
          <w:color w:val="000000"/>
          <w:sz w:val="21"/>
        </w:rPr>
        <w:t xml:space="preserve">/</w:t>
      </w:r>
      <w:r>
        <w:rPr>
          <w:rFonts w:ascii="SimSun" w:hAnsi="SimSun" w:eastAsia="SimSun" w:cs="SimSun"/>
          <w:color w:val="000000"/>
          <w:sz w:val="21"/>
        </w:rPr>
        <w:t xml:space="preserve">偏离表中注明相应详细描述在投标文件中的具体页码。所有负偏离项必须在此表中列出，无偏离项（包括正偏离项）不要写入此表。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如无偏离，请在该表中填写“无偏离”。</w:t>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服务方案</w:t>
      </w:r>
    </w:p>
    <w:p>
      <w:pPr>
        <w:pStyle w:val="Heading1"/>
        <w:spacing w:line="360" w:lineRule="auto" w:before="0" w:after="0"/>
        <w:ind w:firstLine="420"/>
      </w:pPr>
      <w:r>
        <w:t>资格审查资料</w:t>
      </w:r>
    </w:p>
    <w:p>
      <w:pPr>
        <w:pStyle w:val="Heading1"/>
        <w:spacing w:line="360" w:lineRule="auto" w:before="0" w:after="0"/>
        <w:ind w:firstLine="420"/>
      </w:pPr>
      <w:r>
        <w:t>其他材料</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