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20" w:line="660" w:lineRule="atLeast"/>
        <w:ind w:right="0" w:firstLine="0" w:left="431"/>
        <w:jc w:val="center"/>
        <w:rPr/>
      </w:pPr>
      <w:r>
        <w:rPr>
          <w:rFonts w:ascii="SimHei" w:hAnsi="SimHei" w:eastAsia="SimHei" w:cs="SimHei"/>
          <w:color w:val="000000"/>
          <w:sz w:val="32"/>
        </w:rPr>
        <w:t xml:space="preserve">法定代表人身份证明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姓名：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性别：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年龄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：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 职务：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系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（投标人名称）的法定代表人。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特此证明。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附：法定代表人身份证复印件。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注：本身份证明需由投标人加盖单位公章。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（电子公章）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630" w:firstLine="444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年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月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日  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2024-10-26T06:09:54Z</dcterms:created>
  <dcterms:modified xsi:type="dcterms:W3CDTF">2024-10-26T06:10:24Z</dcterms:modified>
</cp:coreProperties>
</file>