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t>我公司专业维修厂房面积大于1000平米。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90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f9bf2b-d6e3-4d1a-9671-e4970649a5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9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90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1df38f-2c59-465a-8789-e36c25c6223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9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6245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1ec70d-e73e-47fc-bbc3-26ab4264947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6245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