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致：辽河油田建设有限公司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我公司承诺：我公司从成立至今在中国石油招标投标网（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www.cnpcbidding.com</w:t>
      </w:r>
      <w:r>
        <w:rPr>
          <w:rFonts w:ascii="SimSun" w:hAnsi="SimSun" w:eastAsia="SimSun" w:cs="SimSun"/>
          <w:color w:val="000000"/>
          <w:sz w:val="21"/>
        </w:rPr>
        <w:t xml:space="preserve">）从未发生过失信行为。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  <w:r/>
      <w:r>
        <w:rPr>
          <w:rFonts w:ascii="SimSun" w:hAnsi="SimSun" w:eastAsia="SimSun" w:cs="SimSun"/>
          <w:color w:val="000000"/>
          <w:sz w:val="21"/>
        </w:rPr>
        <w:t xml:space="preserve">承诺单位（盖章）：盘锦腾远商贸有限公司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负责人或委托代理人（签字）：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                                   2024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09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28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