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Style w:val="656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0" w:lineRule="atLeast"/>
        <w:ind/>
        <w:rPr/>
      </w:pPr>
      <w:r>
        <w:rPr>
          <w:rFonts w:ascii="SimSun" w:hAnsi="SimSun" w:eastAsia="SimSun" w:cs="SimSun"/>
          <w:b/>
          <w:color w:val="000000"/>
          <w:sz w:val="18"/>
          <w:u w:val="none"/>
        </w:rPr>
        <w:t xml:space="preserve">项目组织管理机构组成</w:t>
      </w:r>
      <w:r/>
    </w:p>
    <w:p>
      <w:pPr>
        <w:pBdr/>
        <w:spacing/>
        <w:ind/>
        <w:rPr/>
      </w:pPr>
      <w:r/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4"/>
        <w:gridCol w:w="759"/>
        <w:gridCol w:w="654"/>
        <w:gridCol w:w="654"/>
        <w:gridCol w:w="669"/>
        <w:gridCol w:w="669"/>
        <w:gridCol w:w="1104"/>
        <w:gridCol w:w="1104"/>
        <w:gridCol w:w="1929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项目负责人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11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22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33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44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55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66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77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88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2024-11-02T06:51:04Z</dcterms:created>
  <dcterms:modified xsi:type="dcterms:W3CDTF">2024-11-05T07:34:14Z</dcterms:modified>
</cp:coreProperties>
</file>