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5"/>
        <w:spacing w:line="360" w:lineRule="auto" w:before="0" w:after="0"/>
        <w:ind w:firstLine="420"/>
      </w:pPr>
      <w:r>
        <w:t>亚峰TG011</w:t>
      </w:r>
    </w:p>
    <w:p>
      <w:pPr>
        <w:pStyle w:val="Heading6"/>
        <w:spacing w:line="360" w:lineRule="auto" w:before="0" w:after="0"/>
        <w:ind w:firstLine="420"/>
      </w:pPr>
      <w:r>
        <w:t>照片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0293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04ecb04-bc17-4ae1-9bae-ceb0e7666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0293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6"/>
        <w:spacing w:line="360" w:lineRule="auto" w:before="0" w:after="0"/>
        <w:ind w:firstLine="420"/>
      </w:pPr>
      <w:r>
        <w:t>铭牌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264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3141553-5f25-401c-bba2-913e3063ae0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264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