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rFonts w:ascii="宋体" w:hAnsi="宋体" w:cs="宋体"/>
          <w:b/>
          <w:bCs/>
          <w:sz w:val="32"/>
          <w:szCs w:val="32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  <w:lang w:eastAsia="zh-CN"/>
        </w:rPr>
        <w:t xml:space="preserve">授权委托书</w:t>
      </w:r>
      <w:r>
        <w:rPr>
          <w:rFonts w:ascii="宋体" w:hAnsi="宋体" w:cs="宋体"/>
          <w:b/>
          <w:bCs/>
          <w:sz w:val="32"/>
          <w:szCs w:val="32"/>
          <w14:ligatures w14:val="none"/>
        </w:rPr>
      </w:r>
      <w:r>
        <w:rPr>
          <w:rFonts w:ascii="宋体" w:hAnsi="宋体" w:cs="宋体"/>
          <w:b/>
          <w:bCs/>
          <w:sz w:val="32"/>
          <w:szCs w:val="32"/>
          <w14:ligatures w14:val="none"/>
        </w:rPr>
      </w:r>
    </w:p>
    <w:p>
      <w:pPr>
        <w:pBdr/>
        <w:spacing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lang w:eastAsia="zh-CN"/>
        </w:rPr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pacing w:val="10"/>
          <w:szCs w:val="21"/>
          <w:lang w:eastAsia="zh-CN"/>
        </w:rPr>
        <w:t xml:space="preserve">本人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朱宝利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（姓名）系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 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盘锦顺方实业有限公司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（投标人名称）的法定代表人，现委托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盘锦顺方实业有限公司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Cs w:val="21"/>
          <w:lang w:eastAsia="zh-CN"/>
        </w:rPr>
        <w:t xml:space="preserve">（单位名称）的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业务员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Cs w:val="21"/>
          <w:lang w:eastAsia="zh-CN"/>
        </w:rPr>
        <w:t xml:space="preserve">（职务）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吴强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Cs w:val="21"/>
          <w:lang w:eastAsia="zh-CN"/>
        </w:rPr>
        <w:t xml:space="preserve">（姓名）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为我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公司授权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代理人。代理人根据授权，以我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公司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名义签署、澄清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、说明、补正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、递交、撤回、修改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2024年二级物资集中采购41大类焊接材料（JC2024-WⅡ-41-01包）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（项目名称）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 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投标文件、签订合同和处理有关事宜，其法律后果由我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公司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承担。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pacing w:val="10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授权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期限：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自授权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之日起至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2024年12月31日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。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pacing w:val="10"/>
          <w:szCs w:val="21"/>
          <w:lang w:eastAsia="zh-CN"/>
        </w:rPr>
        <w:t xml:space="preserve">代理人无转委托权。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2161950</wp:posOffset>
                </wp:positionH>
                <wp:positionV relativeFrom="paragraph">
                  <wp:posOffset>335035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10540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3072;o:allowoverlap:true;o:allowincell:true;mso-position-horizontal-relative:text;margin-left:170.23pt;mso-position-horizontal:absolute;mso-position-vertical-relative:text;margin-top:26.38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附：法定代表人及代理人身份证明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highlight w:val="none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</w:r>
      <w:r/>
      <w:r>
        <w:rPr>
          <w:rFonts w:hint="eastAsia" w:ascii="宋体" w:hAnsi="宋体" w:eastAsia="宋体" w:cs="宋体"/>
          <w:spacing w:val="10"/>
          <w:szCs w:val="21"/>
          <w:lang w:eastAsia="zh-CN"/>
        </w:rPr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0000" cy="1800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7301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hint="eastAsia" w:ascii="宋体" w:hAnsi="宋体" w:cs="宋体"/>
          <w:spacing w:val="10"/>
          <w:szCs w:val="21"/>
        </w:rPr>
      </w:r>
      <w:sdt>
        <w:sdtPr>
          <w:alias w:val="授权委托人身份证图片_2"/>
          <w15:appearance w15:val="boundingBox"/>
          <w:lock w:val="unlocked"/>
          <w:placeholder>
            <w:docPart w:val="5925f487d6d14c65889462c69bbf116d"/>
          </w:placeholder>
          <w:showingPlcHdr w:val="true"/>
          <w:temporary w:val="true"/>
          <w:tag w:val="授权委托人身份证图片_2"/>
          <w:picture w:scaleFlag="0" w:lockProportions="1" w:respectBorders="0" w:shiftX="0.500000" w:shiftY="0.500000"/>
          <w:rPr>
            <w:rFonts w:hint="eastAsia" w:ascii="宋体" w:hAnsi="宋体" w:cs="宋体"/>
            <w:spacing w:val="10"/>
            <w:szCs w:val="21"/>
          </w:rPr>
        </w:sdtPr>
        <w:sdtContent>
          <w:r>
            <w:rPr>
              <w:rFonts w:hint="eastAsia" w:ascii="宋体" w:hAnsi="宋体" w:cs="宋体"/>
              <w:spacing w:val="10"/>
              <w:szCs w:val="21"/>
            </w:rPr>
          </w:r>
        </w:sdtContent>
      </w:sdt>
      <w:r>
        <w:rPr>
          <w:rFonts w:hint="eastAsia" w:ascii="宋体" w:hAnsi="宋体" w:cs="宋体"/>
          <w:spacing w:val="10"/>
          <w:highlight w:val="none"/>
        </w:rPr>
      </w:r>
      <w:r>
        <w:rPr>
          <w:rFonts w:hint="eastAsia" w:ascii="宋体" w:hAnsi="宋体" w:cs="宋体"/>
          <w:spacing w:val="10"/>
          <w:highlight w:val="none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</w:rPr>
      </w:pPr>
      <w:r>
        <w:rPr>
          <w:rFonts w:hint="eastAsia" w:ascii="宋体" w:hAnsi="宋体" w:cs="宋体"/>
          <w:spacing w:val="10"/>
          <w:szCs w:val="21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1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1676112</wp:posOffset>
                </wp:positionV>
                <wp:extent cx="1800000" cy="1800000"/>
                <wp:effectExtent l="0" t="0" r="0" b="0"/>
                <wp:wrapNone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31632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9216;o:allowoverlap:true;o:allowincell:true;mso-position-horizontal-relative:text;margin-left:303.00pt;mso-position-horizontal:absolute;mso-position-vertical-relative:text;margin-top:131.98pt;mso-position-vertical:absolute;width:141.73pt;height:141.73pt;mso-wrap-distance-left:9.07pt;mso-wrap-distance-top:0.00pt;mso-wrap-distance-right:9.07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hint="eastAsia" w:ascii="宋体" w:hAnsi="宋体" w:cs="宋体"/>
          <w:spacing w:val="10"/>
          <w:szCs w:val="21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1" locked="0" layoutInCell="1" allowOverlap="1">
                <wp:simplePos x="0" y="0"/>
                <wp:positionH relativeFrom="column">
                  <wp:posOffset>1261950</wp:posOffset>
                </wp:positionH>
                <wp:positionV relativeFrom="paragraph">
                  <wp:posOffset>1652187</wp:posOffset>
                </wp:positionV>
                <wp:extent cx="1800000" cy="1800000"/>
                <wp:effectExtent l="0" t="0" r="0" b="0"/>
                <wp:wrapNone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82739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-7168;o:allowoverlap:true;o:allowincell:true;mso-position-horizontal-relative:text;margin-left:99.37pt;mso-position-horizontal:absolute;mso-position-vertical-relative:text;margin-top:130.09pt;mso-position-vertical:absolute;width:141.73pt;height:141.73pt;mso-wrap-distance-left:9.07pt;mso-wrap-distance-top:0.00pt;mso-wrap-distance-right:9.07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hint="eastAsia" w:ascii="宋体" w:hAnsi="宋体" w:cs="宋体"/>
          <w:spacing w:val="10"/>
          <w:szCs w:val="21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1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1800000</wp:posOffset>
                </wp:positionV>
                <wp:extent cx="1800000" cy="1800000"/>
                <wp:effectExtent l="0" t="0" r="0" b="0"/>
                <wp:wrapNone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546594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-8192;o:allowoverlap:true;o:allowincell:true;mso-position-horizontal-relative:text;margin-left:-33.75pt;mso-position-horizontal:absolute;mso-position-vertical-relative:text;margin-top:141.73pt;mso-position-vertical:absolute;width:141.73pt;height:141.73pt;mso-wrap-distance-left:9.07pt;mso-wrap-distance-top:0.00pt;mso-wrap-distance-right:9.07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rFonts w:hint="eastAsia" w:ascii="宋体" w:hAnsi="宋体" w:cs="宋体"/>
          <w:spacing w:val="10"/>
          <w:szCs w:val="21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1" locked="0" layoutInCell="1" allowOverlap="1">
                <wp:simplePos x="0" y="0"/>
                <wp:positionH relativeFrom="column">
                  <wp:posOffset>2161950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73803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-5120;o:allowoverlap:true;o:allowincell:true;mso-position-horizontal-relative:text;margin-left:170.23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hint="eastAsia" w:ascii="宋体" w:hAnsi="宋体" w:cs="宋体"/>
          <w:spacing w:val="10"/>
          <w:szCs w:val="21"/>
          <w:highlight w:val="none"/>
        </w:rPr>
      </w:r>
      <w:r>
        <w:rPr>
          <w:rFonts w:hint="eastAsia" w:ascii="宋体" w:hAnsi="宋体" w:cs="宋体"/>
          <w:spacing w:val="10"/>
          <w:szCs w:val="21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0000" cy="1800000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011366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141.73pt;height:141.73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hint="eastAsia" w:ascii="宋体" w:hAnsi="宋体" w:cs="宋体"/>
          <w:spacing w:val="10"/>
          <w:szCs w:val="21"/>
          <w:highlight w:val="none"/>
        </w:rPr>
      </w:r>
      <w:sdt>
        <w:sdtPr>
          <w:alias w:val="授权委托人身份证图片_2"/>
          <w15:appearance w15:val="boundingBox"/>
          <w:lock w:val="unlocked"/>
          <w:placeholder>
            <w:docPart w:val="c4b3e361a422449190d16b58cfbda721"/>
          </w:placeholder>
          <w:showingPlcHdr w:val="true"/>
          <w:temporary w:val="true"/>
          <w:tag w:val="授权委托人身份证图片_2"/>
          <w:picture w:scaleFlag="0" w:lockProportions="1" w:respectBorders="0" w:shiftX="0.500000" w:shiftY="0.500000"/>
          <w:rPr>
            <w:rFonts w:hint="eastAsia" w:ascii="宋体" w:hAnsi="宋体" w:cs="宋体"/>
            <w:spacing w:val="10"/>
            <w:szCs w:val="21"/>
            <w:highlight w:val="none"/>
          </w:rPr>
        </w:sdtPr>
        <w:sdtContent>
          <w:r>
            <w:rPr>
              <w:rFonts w:hint="eastAsia" w:ascii="宋体" w:hAnsi="宋体" w:cs="宋体"/>
              <w:spacing w:val="10"/>
              <w:szCs w:val="21"/>
              <w:highlight w:val="none"/>
            </w:rPr>
          </w:r>
        </w:sdtContent>
      </w:sdt>
      <w:r>
        <w:rPr>
          <w:rFonts w:hint="eastAsia" w:ascii="宋体" w:hAnsi="宋体" w:cs="宋体"/>
          <w:spacing w:val="10"/>
          <w:szCs w:val="21"/>
          <w:highlight w:val="none"/>
        </w:rPr>
      </w:r>
      <w:r>
        <w:rPr>
          <w:rFonts w:hint="eastAsia" w:ascii="宋体" w:hAnsi="宋体" w:cs="宋体"/>
          <w:spacing w:val="10"/>
        </w:rPr>
      </w:r>
    </w:p>
    <w:p>
      <w:pPr>
        <w:pBdr/>
        <w:spacing/>
        <w:ind w:firstLine="460"/>
        <w:jc w:val="right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pacing w:val="10"/>
          <w:szCs w:val="21"/>
          <w:lang w:eastAsia="zh-CN"/>
        </w:rPr>
      </w:r>
      <w:r/>
      <w:r>
        <w:rPr>
          <w:rFonts w:ascii="宋体" w:hAnsi="宋体" w:eastAsia="宋体" w:cs="宋体"/>
          <w:spacing w:val="10"/>
          <w:szCs w:val="21"/>
          <w:lang w:eastAsia="zh-CN"/>
        </w:rPr>
      </w:r>
      <w:r/>
      <w:r>
        <w:rPr>
          <w:rFonts w:ascii="宋体" w:hAnsi="宋体" w:eastAsia="宋体" w:cs="宋体"/>
          <w:spacing w:val="10"/>
          <w:szCs w:val="21"/>
          <w:lang w:eastAsia="zh-CN"/>
        </w:rPr>
        <w:t xml:space="preserve">法定代表人：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sdt>
        <w:sdtPr>
          <w:alias w:val="法人章_1"/>
          <w15:appearance w15:val="boundingBox"/>
          <w:placeholder>
            <w:docPart w:val="357405ecd6604671b9f5b26008ed9c95"/>
          </w:placeholder>
          <w:showingPlcHdr w:val="true"/>
          <w:tag w:val="法人章_1"/>
          <w:picture w:scaleFlag="0" w:lockProportions="1" w:respectBorders="0" w:shiftX="0.500000" w:shiftY="0.500000"/>
          <w:rPr>
            <w:rFonts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</w:r>
        </w:sdtContent>
      </w:sdt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（签字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或盖章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）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jc w:val="right"/>
        <w:rPr>
          <w:rFonts w:hint="eastAsia" w:ascii="宋体" w:hAnsi="宋体" w:cs="宋体"/>
          <w:spacing w:val="10"/>
          <w:szCs w:val="21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</w:r>
      <w:r/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代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理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人：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           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</w:t>
      </w:r>
      <w:sdt>
        <w:sdtPr>
          <w:alias w:val="授权委托人签字图片_1"/>
          <w15:appearance w15:val="boundingBox"/>
          <w:placeholder>
            <w:docPart w:val="e25c09c236974c989a3ca9578561a50d"/>
          </w:placeholder>
          <w:showingPlcHdr w:val="true"/>
          <w:tag w:val="授权委托人签字图片_1"/>
          <w:picture w:scaleFlag="0" w:lockProportions="1" w:respectBorders="0" w:shiftX="0.500000" w:shiftY="0.500000"/>
          <w:rPr>
            <w:rFonts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</w:r>
        </w:sdtContent>
      </w:sdt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（签字）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jc w:val="right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pacing w:val="10"/>
          <w:szCs w:val="21"/>
          <w:lang w:eastAsia="zh-CN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1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163009</wp:posOffset>
                </wp:positionV>
                <wp:extent cx="1800000" cy="1800000"/>
                <wp:effectExtent l="0" t="0" r="0" b="0"/>
                <wp:wrapNone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84178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position:absolute;z-index:-6144;o:allowoverlap:true;o:allowincell:true;mso-position-horizontal-relative:text;margin-left:122.25pt;mso-position-horizontal:absolute;mso-position-vertical-relative:text;margin-top:12.84pt;mso-position-vertical:absolute;width:141.73pt;height:141.73pt;mso-wrap-distance-left:9.07pt;mso-wrap-distance-top:0.00pt;mso-wrap-distance-right:9.07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投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标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人：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（盖单位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公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章）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tabs>
          <w:tab w:val="left" w:leader="none" w:pos="8931"/>
        </w:tabs>
        <w:spacing/>
        <w:ind w:right="603" w:firstLine="460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                                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2024年7月12日</w:t>
      </w:r>
      <w:r>
        <w:rPr>
          <w:rFonts w:hint="eastAsia" w:ascii="宋体" w:hAnsi="宋体" w:cs="宋体"/>
          <w:sz w:val="32"/>
          <w:szCs w:val="32"/>
        </w:rPr>
      </w:r>
      <w:r>
        <w:rPr>
          <w:rFonts w:hint="eastAsia" w:ascii="宋体" w:hAnsi="宋体" w:cs="宋体"/>
          <w:sz w:val="32"/>
          <w:szCs w:val="32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828"/>
    <w:link w:val="826"/>
    <w:uiPriority w:val="99"/>
    <w:pPr>
      <w:pBdr/>
      <w:spacing/>
      <w:ind/>
    </w:pPr>
  </w:style>
  <w:style w:type="paragraph" w:styleId="655">
    <w:name w:val="toc 1"/>
    <w:basedOn w:val="839"/>
    <w:next w:val="839"/>
    <w:uiPriority w:val="39"/>
    <w:unhideWhenUsed/>
    <w:pPr>
      <w:pBdr/>
      <w:spacing w:after="57"/>
      <w:ind w:right="0" w:firstLine="0" w:left="0"/>
    </w:pPr>
  </w:style>
  <w:style w:type="paragraph" w:styleId="656">
    <w:name w:val="toc 2"/>
    <w:basedOn w:val="839"/>
    <w:next w:val="839"/>
    <w:uiPriority w:val="39"/>
    <w:unhideWhenUsed/>
    <w:pPr>
      <w:pBdr/>
      <w:spacing w:after="57"/>
      <w:ind w:right="0" w:firstLine="0" w:left="283"/>
    </w:pPr>
  </w:style>
  <w:style w:type="paragraph" w:styleId="657">
    <w:name w:val="toc 3"/>
    <w:basedOn w:val="839"/>
    <w:next w:val="839"/>
    <w:uiPriority w:val="39"/>
    <w:unhideWhenUsed/>
    <w:pPr>
      <w:pBdr/>
      <w:spacing w:after="57"/>
      <w:ind w:right="0" w:firstLine="0" w:left="567"/>
    </w:pPr>
  </w:style>
  <w:style w:type="paragraph" w:styleId="658">
    <w:name w:val="toc 4"/>
    <w:basedOn w:val="839"/>
    <w:next w:val="839"/>
    <w:uiPriority w:val="39"/>
    <w:unhideWhenUsed/>
    <w:pPr>
      <w:pBdr/>
      <w:spacing w:after="57"/>
      <w:ind w:right="0" w:firstLine="0" w:left="850"/>
    </w:pPr>
  </w:style>
  <w:style w:type="paragraph" w:styleId="659">
    <w:name w:val="toc 5"/>
    <w:basedOn w:val="839"/>
    <w:next w:val="839"/>
    <w:uiPriority w:val="39"/>
    <w:unhideWhenUsed/>
    <w:pPr>
      <w:pBdr/>
      <w:spacing w:after="57"/>
      <w:ind w:right="0" w:firstLine="0" w:left="1134"/>
    </w:pPr>
  </w:style>
  <w:style w:type="paragraph" w:styleId="660">
    <w:name w:val="toc 6"/>
    <w:basedOn w:val="839"/>
    <w:next w:val="839"/>
    <w:uiPriority w:val="39"/>
    <w:unhideWhenUsed/>
    <w:pPr>
      <w:pBdr/>
      <w:spacing w:after="57"/>
      <w:ind w:right="0" w:firstLine="0" w:left="1417"/>
    </w:pPr>
  </w:style>
  <w:style w:type="paragraph" w:styleId="661">
    <w:name w:val="toc 7"/>
    <w:basedOn w:val="839"/>
    <w:next w:val="839"/>
    <w:uiPriority w:val="39"/>
    <w:unhideWhenUsed/>
    <w:pPr>
      <w:pBdr/>
      <w:spacing w:after="57"/>
      <w:ind w:right="0" w:firstLine="0" w:left="1701"/>
    </w:pPr>
  </w:style>
  <w:style w:type="paragraph" w:styleId="662">
    <w:name w:val="toc 8"/>
    <w:basedOn w:val="839"/>
    <w:next w:val="839"/>
    <w:uiPriority w:val="39"/>
    <w:unhideWhenUsed/>
    <w:pPr>
      <w:pBdr/>
      <w:spacing w:after="57"/>
      <w:ind w:right="0" w:firstLine="0" w:left="1984"/>
    </w:pPr>
  </w:style>
  <w:style w:type="paragraph" w:styleId="663">
    <w:name w:val="toc 9"/>
    <w:basedOn w:val="839"/>
    <w:next w:val="839"/>
    <w:uiPriority w:val="39"/>
    <w:unhideWhenUsed/>
    <w:pPr>
      <w:pBdr/>
      <w:spacing w:after="57"/>
      <w:ind w:right="0" w:firstLine="0" w:left="2268"/>
    </w:pPr>
  </w:style>
  <w:style w:type="table" w:styleId="66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>
    <w:name w:val="Heading 1"/>
    <w:basedOn w:val="839"/>
    <w:next w:val="839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1">
    <w:name w:val="Heading 2"/>
    <w:basedOn w:val="839"/>
    <w:next w:val="839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2">
    <w:name w:val="Heading 3"/>
    <w:basedOn w:val="839"/>
    <w:next w:val="839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3">
    <w:name w:val="Heading 4"/>
    <w:basedOn w:val="839"/>
    <w:next w:val="839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4">
    <w:name w:val="Heading 5"/>
    <w:basedOn w:val="839"/>
    <w:next w:val="839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5">
    <w:name w:val="Heading 6"/>
    <w:basedOn w:val="839"/>
    <w:next w:val="839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6">
    <w:name w:val="Heading 7"/>
    <w:basedOn w:val="839"/>
    <w:next w:val="839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7">
    <w:name w:val="Heading 8"/>
    <w:basedOn w:val="839"/>
    <w:next w:val="839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8">
    <w:name w:val="Heading 9"/>
    <w:basedOn w:val="839"/>
    <w:next w:val="839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character" w:styleId="800">
    <w:name w:val="Heading 1 Char"/>
    <w:basedOn w:val="799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39"/>
    <w:next w:val="839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799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39"/>
    <w:next w:val="839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799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39"/>
    <w:next w:val="839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799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5">
    <w:name w:val="Intense Emphasis"/>
    <w:basedOn w:val="7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6">
    <w:name w:val="Intense Quote"/>
    <w:basedOn w:val="839"/>
    <w:next w:val="839"/>
    <w:link w:val="8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7">
    <w:name w:val="Intense Quote Char"/>
    <w:basedOn w:val="799"/>
    <w:link w:val="8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8">
    <w:name w:val="Intense Reference"/>
    <w:basedOn w:val="7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9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821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822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3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4">
    <w:name w:val="Header"/>
    <w:basedOn w:val="839"/>
    <w:link w:val="825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5">
    <w:name w:val="Header Char"/>
    <w:basedOn w:val="799"/>
    <w:link w:val="824"/>
    <w:uiPriority w:val="99"/>
    <w:pPr>
      <w:pBdr/>
      <w:spacing/>
      <w:ind/>
    </w:pPr>
  </w:style>
  <w:style w:type="paragraph" w:styleId="826">
    <w:name w:val="Footer"/>
    <w:basedOn w:val="839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Footer Char"/>
    <w:basedOn w:val="799"/>
    <w:link w:val="826"/>
    <w:uiPriority w:val="99"/>
    <w:pPr>
      <w:pBdr/>
      <w:spacing/>
      <w:ind/>
    </w:pPr>
  </w:style>
  <w:style w:type="paragraph" w:styleId="828">
    <w:name w:val="Caption"/>
    <w:basedOn w:val="839"/>
    <w:next w:val="8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29">
    <w:name w:val="footnote text"/>
    <w:basedOn w:val="839"/>
    <w:link w:val="8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0">
    <w:name w:val="Footnote Text Char"/>
    <w:basedOn w:val="799"/>
    <w:link w:val="829"/>
    <w:uiPriority w:val="99"/>
    <w:semiHidden/>
    <w:pPr>
      <w:pBdr/>
      <w:spacing/>
      <w:ind/>
    </w:pPr>
    <w:rPr>
      <w:sz w:val="20"/>
      <w:szCs w:val="20"/>
    </w:rPr>
  </w:style>
  <w:style w:type="character" w:styleId="831">
    <w:name w:val="foot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paragraph" w:styleId="832">
    <w:name w:val="endnote text"/>
    <w:basedOn w:val="839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Endnote Text Char"/>
    <w:basedOn w:val="799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end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character" w:styleId="835">
    <w:name w:val="Hyperlink"/>
    <w:basedOn w:val="7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6">
    <w:name w:val="FollowedHyperlink"/>
    <w:basedOn w:val="7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7">
    <w:name w:val="TOC Heading"/>
    <w:uiPriority w:val="39"/>
    <w:unhideWhenUsed/>
    <w:pPr>
      <w:pBdr/>
      <w:spacing/>
      <w:ind/>
    </w:pPr>
  </w:style>
  <w:style w:type="paragraph" w:styleId="838">
    <w:name w:val="table of figures"/>
    <w:basedOn w:val="839"/>
    <w:next w:val="839"/>
    <w:uiPriority w:val="99"/>
    <w:unhideWhenUsed/>
    <w:pPr>
      <w:pBdr/>
      <w:spacing w:after="0" w:afterAutospacing="0"/>
      <w:ind/>
    </w:pPr>
  </w:style>
  <w:style w:type="paragraph" w:styleId="839" w:default="1">
    <w:name w:val="Normal"/>
    <w:qFormat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No Spacing"/>
    <w:basedOn w:val="839"/>
    <w:uiPriority w:val="1"/>
    <w:qFormat/>
    <w:pPr>
      <w:pBdr/>
      <w:spacing w:after="0" w:line="240" w:lineRule="auto"/>
      <w:ind/>
    </w:pPr>
  </w:style>
  <w:style w:type="paragraph" w:styleId="843">
    <w:name w:val="List Paragraph"/>
    <w:basedOn w:val="839"/>
    <w:uiPriority w:val="34"/>
    <w:qFormat/>
    <w:pPr>
      <w:pBdr/>
      <w:spacing/>
      <w:ind w:left="720"/>
      <w:contextualSpacing w:val="true"/>
    </w:pPr>
  </w:style>
  <w:style w:type="character" w:styleId="844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image" Target="media/image8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925f487d6d14c65889462c69bbf11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c4b3e361a422449190d16b58cfbda72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57405ecd6604671b9f5b26008ed9c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25c09c236974c989a3ca9578561a5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3" w:default="1">
    <w:name w:val="Normal"/>
    <w:qFormat/>
    <w:pPr>
      <w:pBdr/>
      <w:spacing/>
      <w:ind/>
    </w:pPr>
  </w:style>
  <w:style w:type="character" w:styleId="1314" w:default="1">
    <w:name w:val="Default Paragraph Font"/>
    <w:uiPriority w:val="1"/>
    <w:semiHidden/>
    <w:unhideWhenUsed/>
    <w:pPr>
      <w:pBdr/>
      <w:spacing/>
      <w:ind/>
    </w:pPr>
  </w:style>
  <w:style w:type="numbering" w:styleId="1315" w:default="1">
    <w:name w:val="No List"/>
    <w:uiPriority w:val="99"/>
    <w:semiHidden/>
    <w:unhideWhenUsed/>
    <w:pPr>
      <w:pBdr/>
      <w:spacing/>
      <w:ind/>
    </w:pPr>
  </w:style>
  <w:style w:type="paragraph" w:styleId="1316">
    <w:name w:val="Heading 1"/>
    <w:basedOn w:val="1313"/>
    <w:next w:val="1313"/>
    <w:link w:val="13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17">
    <w:name w:val="Heading 1 Char"/>
    <w:basedOn w:val="1314"/>
    <w:link w:val="131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18">
    <w:name w:val="Heading 2"/>
    <w:basedOn w:val="1313"/>
    <w:next w:val="1313"/>
    <w:link w:val="131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9">
    <w:name w:val="Heading 2 Char"/>
    <w:basedOn w:val="1314"/>
    <w:link w:val="131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0">
    <w:name w:val="Heading 3"/>
    <w:basedOn w:val="1313"/>
    <w:next w:val="1313"/>
    <w:link w:val="132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1">
    <w:name w:val="Heading 3 Char"/>
    <w:basedOn w:val="1314"/>
    <w:link w:val="13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2">
    <w:name w:val="Heading 4"/>
    <w:basedOn w:val="1313"/>
    <w:next w:val="1313"/>
    <w:link w:val="132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3">
    <w:name w:val="Heading 4 Char"/>
    <w:basedOn w:val="1314"/>
    <w:link w:val="13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4">
    <w:name w:val="Heading 5"/>
    <w:basedOn w:val="1313"/>
    <w:next w:val="1313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5">
    <w:name w:val="Heading 5 Char"/>
    <w:basedOn w:val="1314"/>
    <w:link w:val="13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26">
    <w:name w:val="Heading 6"/>
    <w:basedOn w:val="1313"/>
    <w:next w:val="1313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7">
    <w:name w:val="Heading 6 Char"/>
    <w:basedOn w:val="1314"/>
    <w:link w:val="13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28">
    <w:name w:val="Heading 7"/>
    <w:basedOn w:val="1313"/>
    <w:next w:val="1313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9">
    <w:name w:val="Heading 7 Char"/>
    <w:basedOn w:val="1314"/>
    <w:link w:val="13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0">
    <w:name w:val="Heading 8"/>
    <w:basedOn w:val="1313"/>
    <w:next w:val="1313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1">
    <w:name w:val="Heading 8 Char"/>
    <w:basedOn w:val="1314"/>
    <w:link w:val="133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2">
    <w:name w:val="Heading 9"/>
    <w:basedOn w:val="1313"/>
    <w:next w:val="1313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3">
    <w:name w:val="Heading 9 Char"/>
    <w:basedOn w:val="1314"/>
    <w:link w:val="13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4">
    <w:name w:val="List Paragraph"/>
    <w:basedOn w:val="1313"/>
    <w:uiPriority w:val="34"/>
    <w:qFormat/>
    <w:pPr>
      <w:pBdr/>
      <w:spacing/>
      <w:ind w:left="720"/>
      <w:contextualSpacing w:val="true"/>
    </w:pPr>
  </w:style>
  <w:style w:type="table" w:styleId="13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36">
    <w:name w:val="No Spacing"/>
    <w:uiPriority w:val="1"/>
    <w:qFormat/>
    <w:pPr>
      <w:pBdr/>
      <w:spacing w:after="0" w:before="0" w:line="240" w:lineRule="auto"/>
      <w:ind/>
    </w:pPr>
  </w:style>
  <w:style w:type="paragraph" w:styleId="1337">
    <w:name w:val="Title"/>
    <w:basedOn w:val="1313"/>
    <w:next w:val="1313"/>
    <w:link w:val="133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38">
    <w:name w:val="Title Char"/>
    <w:basedOn w:val="1314"/>
    <w:link w:val="1337"/>
    <w:uiPriority w:val="10"/>
    <w:pPr>
      <w:pBdr/>
      <w:spacing/>
      <w:ind/>
    </w:pPr>
    <w:rPr>
      <w:sz w:val="48"/>
      <w:szCs w:val="48"/>
    </w:rPr>
  </w:style>
  <w:style w:type="paragraph" w:styleId="1339">
    <w:name w:val="Subtitle"/>
    <w:basedOn w:val="1313"/>
    <w:next w:val="1313"/>
    <w:link w:val="134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0">
    <w:name w:val="Subtitle Char"/>
    <w:basedOn w:val="1314"/>
    <w:link w:val="1339"/>
    <w:uiPriority w:val="11"/>
    <w:pPr>
      <w:pBdr/>
      <w:spacing/>
      <w:ind/>
    </w:pPr>
    <w:rPr>
      <w:sz w:val="24"/>
      <w:szCs w:val="24"/>
    </w:rPr>
  </w:style>
  <w:style w:type="paragraph" w:styleId="1341">
    <w:name w:val="Quote"/>
    <w:basedOn w:val="1313"/>
    <w:next w:val="1313"/>
    <w:link w:val="1342"/>
    <w:uiPriority w:val="29"/>
    <w:qFormat/>
    <w:pPr>
      <w:pBdr/>
      <w:spacing/>
      <w:ind w:right="720" w:left="720"/>
    </w:pPr>
    <w:rPr>
      <w:i/>
    </w:rPr>
  </w:style>
  <w:style w:type="character" w:styleId="1342">
    <w:name w:val="Quote Char"/>
    <w:link w:val="1341"/>
    <w:uiPriority w:val="29"/>
    <w:pPr>
      <w:pBdr/>
      <w:spacing/>
      <w:ind/>
    </w:pPr>
    <w:rPr>
      <w:i/>
    </w:rPr>
  </w:style>
  <w:style w:type="paragraph" w:styleId="1343">
    <w:name w:val="Intense Quote"/>
    <w:basedOn w:val="1313"/>
    <w:next w:val="1313"/>
    <w:link w:val="13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4">
    <w:name w:val="Intense Quote Char"/>
    <w:link w:val="1343"/>
    <w:uiPriority w:val="30"/>
    <w:pPr>
      <w:pBdr/>
      <w:spacing/>
      <w:ind/>
    </w:pPr>
    <w:rPr>
      <w:i/>
    </w:rPr>
  </w:style>
  <w:style w:type="paragraph" w:styleId="1345">
    <w:name w:val="Header"/>
    <w:basedOn w:val="1313"/>
    <w:link w:val="134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6">
    <w:name w:val="Header Char"/>
    <w:basedOn w:val="1314"/>
    <w:link w:val="1345"/>
    <w:uiPriority w:val="99"/>
    <w:pPr>
      <w:pBdr/>
      <w:spacing/>
      <w:ind/>
    </w:pPr>
  </w:style>
  <w:style w:type="paragraph" w:styleId="1347">
    <w:name w:val="Footer"/>
    <w:basedOn w:val="1313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8">
    <w:name w:val="Footer Char"/>
    <w:basedOn w:val="1314"/>
    <w:link w:val="1347"/>
    <w:uiPriority w:val="99"/>
    <w:pPr>
      <w:pBdr/>
      <w:spacing/>
      <w:ind/>
    </w:pPr>
  </w:style>
  <w:style w:type="paragraph" w:styleId="1349">
    <w:name w:val="Caption"/>
    <w:basedOn w:val="1313"/>
    <w:next w:val="131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0">
    <w:name w:val="Caption Char"/>
    <w:basedOn w:val="1349"/>
    <w:link w:val="1347"/>
    <w:uiPriority w:val="99"/>
    <w:pPr>
      <w:pBdr/>
      <w:spacing/>
      <w:ind/>
    </w:pPr>
  </w:style>
  <w:style w:type="table" w:styleId="1351">
    <w:name w:val="Table Grid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Table Grid Light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Plain Table 1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Plain Table 2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Plain Table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Plain Table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1 Light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1 Light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1 Light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1 Light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2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2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2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3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3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3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4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4 - Accent 1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4 - Accent 2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4 - Accent 3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 - Accent 4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5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6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5 Dark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5 Dark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5 Dark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5 Dark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6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6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6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6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7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7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7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7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1 Light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1 Light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1 Light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1 Light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2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2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2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3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3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3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4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4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4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5 Dark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5 Dark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5 Dark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5 Dark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6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6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6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6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7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7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7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7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ned - Accent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ned - Accent 1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ned - Accent 2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ned - Accent 3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 4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5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6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&amp; Lined - Accent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&amp; Lined - Accent 1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&amp; Lined - Accent 2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&amp; Lined - Accent 3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 4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5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6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7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78">
    <w:name w:val="footnote text"/>
    <w:basedOn w:val="1313"/>
    <w:link w:val="147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9">
    <w:name w:val="Footnote Text Char"/>
    <w:link w:val="1478"/>
    <w:uiPriority w:val="99"/>
    <w:pPr>
      <w:pBdr/>
      <w:spacing/>
      <w:ind/>
    </w:pPr>
    <w:rPr>
      <w:sz w:val="18"/>
    </w:rPr>
  </w:style>
  <w:style w:type="character" w:styleId="1480">
    <w:name w:val="footnote reference"/>
    <w:basedOn w:val="1314"/>
    <w:uiPriority w:val="99"/>
    <w:unhideWhenUsed/>
    <w:pPr>
      <w:pBdr/>
      <w:spacing/>
      <w:ind/>
    </w:pPr>
    <w:rPr>
      <w:vertAlign w:val="superscript"/>
    </w:rPr>
  </w:style>
  <w:style w:type="paragraph" w:styleId="1481">
    <w:name w:val="endnote text"/>
    <w:basedOn w:val="1313"/>
    <w:link w:val="148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2">
    <w:name w:val="Endnote Text Char"/>
    <w:link w:val="1481"/>
    <w:uiPriority w:val="99"/>
    <w:pPr>
      <w:pBdr/>
      <w:spacing/>
      <w:ind/>
    </w:pPr>
    <w:rPr>
      <w:sz w:val="20"/>
    </w:rPr>
  </w:style>
  <w:style w:type="character" w:styleId="1483">
    <w:name w:val="endnote reference"/>
    <w:basedOn w:val="1314"/>
    <w:uiPriority w:val="99"/>
    <w:semiHidden/>
    <w:unhideWhenUsed/>
    <w:pPr>
      <w:pBdr/>
      <w:spacing/>
      <w:ind/>
    </w:pPr>
    <w:rPr>
      <w:vertAlign w:val="superscript"/>
    </w:rPr>
  </w:style>
  <w:style w:type="paragraph" w:styleId="1484">
    <w:name w:val="toc 1"/>
    <w:basedOn w:val="1313"/>
    <w:next w:val="1313"/>
    <w:uiPriority w:val="39"/>
    <w:unhideWhenUsed/>
    <w:pPr>
      <w:pBdr/>
      <w:spacing w:after="57"/>
      <w:ind w:right="0" w:firstLine="0" w:left="0"/>
    </w:pPr>
  </w:style>
  <w:style w:type="paragraph" w:styleId="1485">
    <w:name w:val="toc 2"/>
    <w:basedOn w:val="1313"/>
    <w:next w:val="1313"/>
    <w:uiPriority w:val="39"/>
    <w:unhideWhenUsed/>
    <w:pPr>
      <w:pBdr/>
      <w:spacing w:after="57"/>
      <w:ind w:right="0" w:firstLine="0" w:left="283"/>
    </w:pPr>
  </w:style>
  <w:style w:type="paragraph" w:styleId="1486">
    <w:name w:val="toc 3"/>
    <w:basedOn w:val="1313"/>
    <w:next w:val="1313"/>
    <w:uiPriority w:val="39"/>
    <w:unhideWhenUsed/>
    <w:pPr>
      <w:pBdr/>
      <w:spacing w:after="57"/>
      <w:ind w:right="0" w:firstLine="0" w:left="567"/>
    </w:pPr>
  </w:style>
  <w:style w:type="paragraph" w:styleId="1487">
    <w:name w:val="toc 4"/>
    <w:basedOn w:val="1313"/>
    <w:next w:val="1313"/>
    <w:uiPriority w:val="39"/>
    <w:unhideWhenUsed/>
    <w:pPr>
      <w:pBdr/>
      <w:spacing w:after="57"/>
      <w:ind w:right="0" w:firstLine="0" w:left="850"/>
    </w:pPr>
  </w:style>
  <w:style w:type="paragraph" w:styleId="1488">
    <w:name w:val="toc 5"/>
    <w:basedOn w:val="1313"/>
    <w:next w:val="1313"/>
    <w:uiPriority w:val="39"/>
    <w:unhideWhenUsed/>
    <w:pPr>
      <w:pBdr/>
      <w:spacing w:after="57"/>
      <w:ind w:right="0" w:firstLine="0" w:left="1134"/>
    </w:pPr>
  </w:style>
  <w:style w:type="paragraph" w:styleId="1489">
    <w:name w:val="toc 6"/>
    <w:basedOn w:val="1313"/>
    <w:next w:val="1313"/>
    <w:uiPriority w:val="39"/>
    <w:unhideWhenUsed/>
    <w:pPr>
      <w:pBdr/>
      <w:spacing w:after="57"/>
      <w:ind w:right="0" w:firstLine="0" w:left="1417"/>
    </w:pPr>
  </w:style>
  <w:style w:type="paragraph" w:styleId="1490">
    <w:name w:val="toc 7"/>
    <w:basedOn w:val="1313"/>
    <w:next w:val="1313"/>
    <w:uiPriority w:val="39"/>
    <w:unhideWhenUsed/>
    <w:pPr>
      <w:pBdr/>
      <w:spacing w:after="57"/>
      <w:ind w:right="0" w:firstLine="0" w:left="1701"/>
    </w:pPr>
  </w:style>
  <w:style w:type="paragraph" w:styleId="1491">
    <w:name w:val="toc 8"/>
    <w:basedOn w:val="1313"/>
    <w:next w:val="1313"/>
    <w:uiPriority w:val="39"/>
    <w:unhideWhenUsed/>
    <w:pPr>
      <w:pBdr/>
      <w:spacing w:after="57"/>
      <w:ind w:right="0" w:firstLine="0" w:left="1984"/>
    </w:pPr>
  </w:style>
  <w:style w:type="paragraph" w:styleId="1492">
    <w:name w:val="toc 9"/>
    <w:basedOn w:val="1313"/>
    <w:next w:val="1313"/>
    <w:uiPriority w:val="39"/>
    <w:unhideWhenUsed/>
    <w:pPr>
      <w:pBdr/>
      <w:spacing w:after="57"/>
      <w:ind w:right="0" w:firstLine="0" w:left="2268"/>
    </w:pPr>
  </w:style>
  <w:style w:type="paragraph" w:styleId="1493">
    <w:name w:val="TOC Heading"/>
    <w:uiPriority w:val="39"/>
    <w:unhideWhenUsed/>
    <w:pPr>
      <w:pBdr/>
      <w:spacing/>
      <w:ind/>
    </w:pPr>
  </w:style>
  <w:style w:type="paragraph" w:styleId="1494">
    <w:name w:val="table of figures"/>
    <w:basedOn w:val="1313"/>
    <w:next w:val="131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张雷</cp:lastModifiedBy>
  <cp:revision>7</cp:revision>
  <dcterms:created xsi:type="dcterms:W3CDTF">2024-07-15T03:35:50Z</dcterms:created>
  <dcterms:modified xsi:type="dcterms:W3CDTF">2024-10-10T08:56:59Z</dcterms:modified>
</cp:coreProperties>
</file>