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传输泵</w:t>
      </w:r>
    </w:p>
    <w:p>
      <w:pPr>
        <w:pStyle w:val="Heading5"/>
        <w:spacing w:line="360" w:lineRule="auto" w:before="0" w:after="0"/>
        <w:ind w:firstLine="420"/>
      </w:pPr>
      <w:r>
        <w:t>ISGR65-160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6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71a344b-eaf0-4cb9-aa84-ae00c709df6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03830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bcb9c37-aa50-4e8a-90cf-f6394c4c42b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0383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074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c828cb3-7e92-4c70-84d5-920c2ed10e9a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07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全流程自动化控制系统</w:t>
      </w:r>
    </w:p>
    <w:p>
      <w:pPr>
        <w:pStyle w:val="Heading5"/>
        <w:spacing w:line="360" w:lineRule="auto" w:before="0" w:after="0"/>
        <w:ind w:firstLine="420"/>
      </w:pPr>
      <w:r>
        <w:t>全流程自动化控制系统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443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4baf927-7ac5-4cdc-baa5-9708fd763e86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44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60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71a344b-eaf0-4cb9-aa84-ae00c709df6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82351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d0aa1ce-5177-41f1-b9a9-7b392f14631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8235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冷却设备</w:t>
      </w:r>
    </w:p>
    <w:p>
      <w:pPr>
        <w:pStyle w:val="Heading5"/>
        <w:spacing w:line="360" w:lineRule="auto" w:before="0" w:after="0"/>
        <w:ind w:firstLine="420"/>
      </w:pPr>
      <w:r>
        <w:t>冷水机组LSLG-70WSL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69164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bc12cea-85b3-4ac1-9024-2c506cd9ad28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6916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60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71a344b-eaf0-4cb9-aa84-ae00c709df6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04655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2cc35b4-69eb-412e-9cdb-2990ea47a50a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04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加热设备</w:t>
      </w:r>
    </w:p>
    <w:p>
      <w:pPr>
        <w:pStyle w:val="Heading5"/>
        <w:spacing w:line="360" w:lineRule="auto" w:before="0" w:after="0"/>
        <w:ind w:firstLine="420"/>
      </w:pPr>
      <w:r>
        <w:t>蒸汽锅炉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64142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ad863d9-da07-4884-977d-629339e4ced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6414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5999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ed9c366-367a-421a-8eb4-a6063d1c3f23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59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08575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555663a-7942-4b52-88d5-0762355d232f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085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反应釜</w:t>
      </w:r>
    </w:p>
    <w:p>
      <w:pPr>
        <w:pStyle w:val="Heading5"/>
        <w:spacing w:line="360" w:lineRule="auto" w:before="0" w:after="0"/>
        <w:ind w:firstLine="420"/>
      </w:pPr>
      <w:r>
        <w:t>YT-7S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77319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ad7e300-0561-45f7-9e11-e332a8a27d89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773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19036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25a90fa-3d74-46f2-89c8-58b494ddde4a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190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775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4908d1b-887b-44dd-be51-b8e4e035b12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7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反渗透水处理</w:t>
      </w:r>
    </w:p>
    <w:p>
      <w:pPr>
        <w:pStyle w:val="Heading5"/>
        <w:spacing w:line="360" w:lineRule="auto" w:before="0" w:after="0"/>
        <w:ind w:firstLine="420"/>
      </w:pPr>
      <w:r>
        <w:t>XY-3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453342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d206b9e-7ea3-491d-9e04-4295c160f4aa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533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77319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ad7e300-0561-45f7-9e11-e332a8a27d89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773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36221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17c59c7-ac1c-44e7-b008-332769984c68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362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搅拌设备</w:t>
      </w:r>
    </w:p>
    <w:p>
      <w:pPr>
        <w:pStyle w:val="Heading5"/>
        <w:spacing w:line="360" w:lineRule="auto" w:before="0" w:after="0"/>
        <w:ind w:firstLine="420"/>
      </w:pPr>
      <w:r>
        <w:t>HF-5000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756620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f9b6134-b2bf-438b-8f7c-8afe0dca254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7566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77319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ad7e300-0561-45f7-9e11-e332a8a27d89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773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45776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d567197-ddb5-4dec-8c7d-577424778989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457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环保处理设备</w:t>
      </w:r>
    </w:p>
    <w:p>
      <w:pPr>
        <w:pStyle w:val="Heading5"/>
        <w:spacing w:line="360" w:lineRule="auto" w:before="0" w:after="0"/>
        <w:ind w:firstLine="420"/>
      </w:pPr>
      <w:r>
        <w:t>环保处理设备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6000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71a344b-eaf0-4cb9-aa84-ae00c709df6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274000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5652cb6-765a-4abe-a8c1-60b1072cd49d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274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92977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0b6dce1-5817-4811-90c7-ea36503dc29a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929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自动灌装设备</w:t>
      </w:r>
    </w:p>
    <w:p>
      <w:pPr>
        <w:pStyle w:val="Heading5"/>
        <w:spacing w:line="360" w:lineRule="auto" w:before="0" w:after="0"/>
        <w:ind w:firstLine="420"/>
      </w:pPr>
      <w:r>
        <w:t>TQ-4F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77319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ad7e300-0561-45f7-9e11-e332a8a27d89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773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12676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ccbfdbd-77b4-46c0-b2dd-0991c168b811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126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8896545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212396c-f4f8-492f-8029-9a15b35b7197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889654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g"/><Relationship Id="rId22" Type="http://schemas.openxmlformats.org/officeDocument/2006/relationships/image" Target="media/image14.png"/><Relationship Id="rId23" Type="http://schemas.openxmlformats.org/officeDocument/2006/relationships/image" Target="media/image15.jpeg"/><Relationship Id="rId24" Type="http://schemas.openxmlformats.org/officeDocument/2006/relationships/image" Target="media/image16.jp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png"/><Relationship Id="rId28" Type="http://schemas.openxmlformats.org/officeDocument/2006/relationships/image" Target="media/image20.jpeg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