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584" w:left="0"/>
        <w:jc w:val="center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6"/>
        </w:rPr>
        <w:t xml:space="preserve">2024年二级物资集中采购17大类金属缓蚀剂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6"/>
        </w:rPr>
        <w:t xml:space="preserve">（JC2024-WⅡ-17-28）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26" w:left="899"/>
        <w:rPr/>
      </w:pPr>
      <w:r>
        <w:rPr>
          <w:rFonts w:ascii="SimSun" w:hAnsi="SimSun" w:eastAsia="SimSun" w:cs="SimSun"/>
          <w:b/>
          <w:color w:val="000000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26" w:left="899"/>
        <w:rPr/>
      </w:pPr>
      <w:r>
        <w:rPr>
          <w:rFonts w:ascii="SimSun" w:hAnsi="SimSun" w:eastAsia="SimSun" w:cs="SimSun"/>
          <w:b/>
          <w:color w:val="000000"/>
          <w:sz w:val="30"/>
        </w:rPr>
        <w:t xml:space="preserve">编号：</w:t>
      </w:r>
      <w:r>
        <w:rPr>
          <w:rFonts w:ascii="方正仿宋简体" w:hAnsi="方正仿宋简体" w:eastAsia="方正仿宋简体" w:cs="方正仿宋简体"/>
          <w:b/>
          <w:color w:val="000000"/>
          <w:sz w:val="30"/>
        </w:rPr>
        <w:t xml:space="preserve">LHZB1-2024-WJ154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8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包别号：JC2024-WⅡ-17-28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55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hanging="2" w:left="899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hanging="2" w:left="901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投标单位：盘锦禹和石油科技有限公司（公章）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hanging="2" w:left="901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联系人：杜冠哲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hanging="2" w:left="901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联系电话：18525708080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hanging="2" w:left="901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传真：0427-3298928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hanging="2" w:left="901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电子邮箱：314401279@qq.com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91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地址：辽宁省盘锦市大洼县前进大堡子分场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hanging="2" w:left="901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编制日期：2024年07月04日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仿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2024-10-07T05:27:57Z</dcterms:created>
  <dcterms:modified xsi:type="dcterms:W3CDTF">2024-10-22T03:22:02Z</dcterms:modified>
</cp:coreProperties>
</file>