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b/>
          <w:color w:val="000000"/>
          <w:spacing w:val="6"/>
          <w:sz w:val="21"/>
        </w:rPr>
        <w:t xml:space="preserve">尊敬的华油阳光（北京）商贸有限责任公司</w:t>
      </w:r>
      <w:r>
        <w:rPr>
          <w:rFonts w:ascii="SimSun" w:hAnsi="SimSun" w:eastAsia="SimSun" w:cs="SimSun"/>
          <w:b/>
          <w:color w:val="000000"/>
          <w:spacing w:val="6"/>
          <w:sz w:val="21"/>
        </w:rPr>
        <w:t xml:space="preserve">：</w:t>
      </w:r>
      <w:r/>
      <w:r>
        <w:rPr>
          <w:rFonts w:ascii="SimSun" w:hAnsi="SimSun" w:eastAsia="SimSun" w:cs="SimSun"/>
          <w:b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我司（</w:t>
      </w:r>
      <w:r>
        <w:rPr>
          <w:rFonts w:ascii="SimSun" w:hAnsi="SimSun" w:eastAsia="SimSun" w:cs="SimSun"/>
          <w:b/>
          <w:color w:val="000000"/>
          <w:spacing w:val="6"/>
          <w:sz w:val="21"/>
        </w:rPr>
        <w:t xml:space="preserve">盘锦新隆发实业有限公司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）在此郑重承诺，若我司在贵公司的石油e采电商平台供应商招标项目中中标，我司将严格遵守以下开票时效要求：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1. 一旦我司接收到招标人开票通知，承诺于</w:t>
      </w:r>
      <w:r>
        <w:rPr>
          <w:rFonts w:ascii="SimSun" w:hAnsi="SimSun" w:eastAsia="SimSun" w:cs="SimSun"/>
          <w:b/>
          <w:color w:val="ff0000"/>
          <w:spacing w:val="6"/>
          <w:sz w:val="21"/>
        </w:rPr>
        <w:t xml:space="preserve">5日内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开具发票并送达招标人，并确保发票内容的准确无误。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2. 若因特殊情况导致我司无法在承诺的时间内开具或送达发票，我司将立即通知贵公司，并说明原因和预计的延误时间。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3. 我司理解并同意，开票时效是我司合同履行的重要部分，如我司未能履行本承诺，贵公司有权根据招标文件和相关法律法规采取相应措施，我司将承担因此造成的一切后果。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4. 本承诺自签署之日起生效，有效期至合同结束。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我司在此保证，上述承诺真实、准确、完整，并愿意承担相应的法律责任。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投标人：</w:t>
      </w:r>
      <w:r>
        <w:rPr>
          <w:rFonts w:ascii="SimSun" w:hAnsi="SimSun" w:eastAsia="SimSun" w:cs="SimSun"/>
          <w:b/>
          <w:color w:val="000000"/>
          <w:spacing w:val="6"/>
          <w:sz w:val="21"/>
          <w:u w:val="single"/>
        </w:rPr>
        <w:t xml:space="preserve">盘锦新隆发实业有限公司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</w:t>
      </w:r>
      <w:r/>
    </w:p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