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44"/>
        </w:rPr>
        <w:t xml:space="preserve">中国石油天然气股份有限公司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44"/>
        </w:rPr>
        <w:t xml:space="preserve">辽河油田分公司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>
          <w:rFonts w:ascii="SimSun" w:hAnsi="SimSun" w:eastAsia="SimSun" w:cs="SimSun"/>
          <w:b/>
          <w:bCs/>
          <w:color w:val="000000"/>
          <w:sz w:val="44"/>
          <w:szCs w:val="44"/>
          <w:highlight w:val="none"/>
        </w:rPr>
      </w:pPr>
      <w:r>
        <w:rPr>
          <w:rFonts w:ascii="SimSun" w:hAnsi="SimSun" w:eastAsia="SimSun" w:cs="SimSun"/>
          <w:b/>
          <w:color w:val="000000"/>
          <w:sz w:val="44"/>
          <w:u w:val="single"/>
        </w:rPr>
        <w:t xml:space="preserve">《辽河油田公司消防设施操作员联合培训项目 》</w:t>
      </w:r>
      <w:r>
        <w:rPr>
          <w:rFonts w:ascii="SimSun" w:hAnsi="SimSun" w:eastAsia="SimSun" w:cs="SimSun"/>
          <w:b/>
          <w:color w:val="000000"/>
          <w:sz w:val="44"/>
        </w:rPr>
        <w:t xml:space="preserve">项目</w:t>
      </w:r>
      <w:r>
        <w:rPr>
          <w:rFonts w:ascii="SimSun" w:hAnsi="SimSun" w:eastAsia="SimSun" w:cs="SimSun"/>
          <w:b/>
          <w:bCs/>
          <w:color w:val="000000"/>
          <w:sz w:val="44"/>
          <w:szCs w:val="44"/>
          <w:highlight w:val="none"/>
        </w:rPr>
      </w:r>
      <w:r>
        <w:rPr>
          <w:rFonts w:ascii="SimSun" w:hAnsi="SimSun" w:eastAsia="SimSun" w:cs="SimSun"/>
          <w:b/>
          <w:bCs/>
          <w:color w:val="000000"/>
          <w:sz w:val="44"/>
          <w:szCs w:val="4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b/>
          <w:color w:val="000000"/>
          <w:sz w:val="44"/>
          <w:highlight w:val="none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</w:rPr>
        <w:t xml:space="preserve">谈判</w:t>
      </w:r>
      <w:r>
        <w:rPr>
          <w:rFonts w:ascii="SimHei" w:hAnsi="SimHei" w:eastAsia="SimHei" w:cs="SimHei"/>
          <w:color w:val="000000"/>
          <w:sz w:val="44"/>
        </w:rPr>
        <w:t xml:space="preserve">响应文件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935"/>
        </w:tabs>
        <w:spacing w:line="288" w:lineRule="auto"/>
        <w:ind w:right="0" w:firstLine="2811" w:left="0"/>
        <w:rPr/>
      </w:pPr>
      <w:r>
        <w:rPr>
          <w:rFonts w:ascii="SimHei" w:hAnsi="SimHei" w:eastAsia="SimHei" w:cs="SimHei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935"/>
        </w:tabs>
        <w:spacing w:line="288" w:lineRule="auto"/>
        <w:ind w:right="0" w:firstLine="2811" w:left="0"/>
        <w:rPr/>
      </w:pPr>
      <w:r>
        <w:rPr>
          <w:rFonts w:ascii="SimHei" w:hAnsi="SimHei" w:eastAsia="SimHei" w:cs="SimHei"/>
          <w:b/>
          <w:color w:val="000000"/>
          <w:sz w:val="28"/>
        </w:rPr>
        <w:t xml:space="preserve">项目编号：</w:t>
      </w:r>
      <w:sdt>
        <w:sdtPr>
          <w:alias w:val="项目编号"/>
          <w15:appearance w15:val="boundingBox"/>
          <w:placeholder>
            <w:docPart w:val="31c62904ca4746f1a8c062c1c730a053"/>
          </w:placeholder>
          <w:tag w:val="项目编号"/>
          <w:rPr>
            <w:rFonts w:ascii="SimHei" w:hAnsi="SimHei" w:eastAsia="SimHei" w:cs="SimHei"/>
            <w:b/>
            <w:color w:val="000000"/>
            <w:sz w:val="28"/>
          </w:rPr>
        </w:sdtPr>
        <w:sdtContent>
          <w:r>
            <w:rPr>
              <w:rFonts w:ascii="SimHei" w:hAnsi="SimHei" w:eastAsia="SimHei" w:cs="SimHei"/>
              <w:b/>
              <w:color w:val="000000"/>
              <w:sz w:val="28"/>
            </w:rPr>
            <w:t xml:space="preserve">              </w:t>
          </w:r>
        </w:sdtContent>
      </w:sdt>
      <w:r>
        <w:rPr>
          <w:rFonts w:ascii="SimHei" w:hAnsi="SimHei" w:eastAsia="SimHei" w:cs="SimHei"/>
          <w:b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935"/>
        </w:tabs>
        <w:spacing w:line="288" w:lineRule="auto"/>
        <w:ind w:right="0" w:firstLine="0" w:left="0"/>
        <w:jc w:val="center"/>
        <w:rPr/>
      </w:pPr>
      <w:r>
        <w:rPr>
          <w:rFonts w:ascii="SimHei" w:hAnsi="SimHei" w:eastAsia="SimHei" w:cs="SimHei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935"/>
        </w:tabs>
        <w:spacing w:line="288" w:lineRule="auto"/>
        <w:ind w:right="0" w:firstLine="0" w:left="0"/>
        <w:jc w:val="both"/>
        <w:rPr/>
      </w:pPr>
      <w:r>
        <w:rPr>
          <w:rFonts w:ascii="SimHei" w:hAnsi="SimHei" w:eastAsia="SimHei" w:cs="SimHei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935"/>
        </w:tabs>
        <w:spacing w:line="288" w:lineRule="auto"/>
        <w:ind w:right="0" w:firstLine="0" w:left="0"/>
        <w:jc w:val="center"/>
        <w:rPr/>
      </w:pPr>
      <w:r>
        <w:rPr>
          <w:rFonts w:ascii="SimHei" w:hAnsi="SimHei" w:eastAsia="SimHei" w:cs="SimHei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935"/>
        </w:tabs>
        <w:spacing w:line="288" w:lineRule="auto"/>
        <w:ind w:right="0" w:firstLine="0" w:left="0"/>
        <w:jc w:val="center"/>
        <w:rPr/>
      </w:pPr>
      <w:r>
        <w:rPr>
          <w:rFonts w:ascii="SimHei" w:hAnsi="SimHei" w:eastAsia="SimHei" w:cs="SimHei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935"/>
        </w:tabs>
        <w:spacing w:line="288" w:lineRule="auto"/>
        <w:ind w:right="0" w:firstLine="0" w:left="0"/>
        <w:jc w:val="center"/>
        <w:rPr/>
      </w:pPr>
      <w:r>
        <w:rPr>
          <w:rFonts w:ascii="SimHei" w:hAnsi="SimHei" w:eastAsia="SimHei" w:cs="SimHei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935"/>
        </w:tabs>
        <w:spacing w:line="288" w:lineRule="auto"/>
        <w:ind w:right="0" w:firstLine="1405" w:left="0"/>
        <w:rPr/>
      </w:pPr>
      <w:r>
        <w:rPr>
          <w:rFonts w:ascii="SimHei" w:hAnsi="SimHei" w:eastAsia="SimHei" w:cs="SimHei"/>
          <w:b/>
          <w:color w:val="000000"/>
          <w:sz w:val="28"/>
        </w:rPr>
        <w:t xml:space="preserve">承包（服务）商名称：</w:t>
      </w:r>
      <w:sdt>
        <w:sdtPr>
          <w:alias w:val="承包（服务）商名称"/>
          <w15:appearance w15:val="boundingBox"/>
          <w:placeholder>
            <w:docPart w:val="3928713fafe7426895111ffc62a439a5"/>
          </w:placeholder>
          <w:tag w:val="承包（服务）商名称"/>
          <w:rPr>
            <w:rFonts w:ascii="SimHei" w:hAnsi="SimHei" w:eastAsia="SimHei" w:cs="SimHei"/>
            <w:b/>
            <w:color w:val="000000"/>
            <w:sz w:val="28"/>
            <w:u w:val="single"/>
          </w:rPr>
        </w:sdtPr>
        <w:sdtContent>
          <w:r>
            <w:rPr>
              <w:rFonts w:ascii="SimHei" w:hAnsi="SimHei" w:eastAsia="SimHei" w:cs="SimHei"/>
              <w:b/>
              <w:color w:val="000000"/>
              <w:sz w:val="28"/>
            </w:rPr>
          </w:r>
          <w:r>
            <w:rPr>
              <w:rFonts w:ascii="SimHei" w:hAnsi="SimHei" w:eastAsia="SimHei" w:cs="SimHei"/>
              <w:b/>
              <w:color w:val="000000"/>
              <w:sz w:val="28"/>
              <w:u w:val="single"/>
            </w:rPr>
            <w:t xml:space="preserve">        </w:t>
          </w:r>
        </w:sdtContent>
      </w:sdt>
      <w:r>
        <w:rPr>
          <w:rFonts w:ascii="SimHei" w:hAnsi="SimHei" w:eastAsia="SimHei" w:cs="SimHei"/>
          <w:b/>
          <w:color w:val="000000"/>
          <w:sz w:val="28"/>
          <w:u w:val="single"/>
        </w:rPr>
        <w:t xml:space="preserve"> </w:t>
      </w:r>
      <w:r>
        <w:rPr>
          <w:rFonts w:ascii="SimHei" w:hAnsi="SimHei" w:eastAsia="SimHei" w:cs="SimHei"/>
          <w:b/>
          <w:color w:val="000000"/>
          <w:sz w:val="28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935"/>
        </w:tabs>
        <w:spacing w:line="288" w:lineRule="auto"/>
        <w:ind w:right="0" w:firstLine="1405" w:left="0"/>
        <w:rPr/>
      </w:pPr>
      <w:r>
        <w:rPr>
          <w:rFonts w:ascii="SimHei" w:hAnsi="SimHei" w:eastAsia="SimHei" w:cs="SimHei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1405" w:left="0"/>
        <w:rPr/>
      </w:pPr>
      <w:r>
        <w:rPr>
          <w:rFonts w:ascii="SimHei" w:hAnsi="SimHei" w:eastAsia="SimHei" w:cs="SimHei"/>
          <w:b/>
          <w:color w:val="000000"/>
          <w:sz w:val="28"/>
        </w:rPr>
        <w:t xml:space="preserve">法定代表人或其</w:t>
      </w:r>
      <w:r>
        <w:rPr>
          <w:rFonts w:ascii="SimHei" w:hAnsi="SimHei" w:eastAsia="SimHei" w:cs="SimHei"/>
          <w:b/>
          <w:color w:val="000000"/>
          <w:sz w:val="28"/>
        </w:rPr>
        <w:t xml:space="preserve">委托代理人</w:t>
      </w:r>
      <w:r/>
      <w:r>
        <w:rPr>
          <w:rFonts w:ascii="SimHei" w:hAnsi="SimHei" w:eastAsia="SimHei" w:cs="SimHei"/>
          <w:b/>
          <w:color w:val="000000"/>
          <w:sz w:val="28"/>
        </w:rPr>
        <w:t xml:space="preserve">：</w:t>
      </w:r>
      <w:r>
        <w:rPr>
          <w:rFonts w:ascii="SimHei" w:hAnsi="SimHei" w:eastAsia="SimHei" w:cs="SimHei"/>
          <w:b/>
          <w:color w:val="000000"/>
          <w:sz w:val="28"/>
          <w:u w:val="single"/>
        </w:rPr>
        <w:t xml:space="preserve"> </w:t>
      </w:r>
      <w:sdt>
        <w:sdtPr>
          <w:alias w:val="委托代理人"/>
          <w15:appearance w15:val="boundingBox"/>
          <w:placeholder>
            <w:docPart w:val="6ea3abee234b49da814e1e742aef373b"/>
          </w:placeholder>
          <w:tag w:val="委托代理人"/>
          <w:rPr>
            <w:rFonts w:ascii="SimHei" w:hAnsi="SimHei" w:eastAsia="SimHei" w:cs="SimHei"/>
            <w:b/>
            <w:color w:val="000000"/>
            <w:sz w:val="28"/>
            <w:u w:val="single"/>
          </w:rPr>
        </w:sdtPr>
        <w:sdtContent>
          <w:r>
            <w:rPr>
              <w:rFonts w:ascii="SimHei" w:hAnsi="SimHei" w:eastAsia="SimHei" w:cs="SimHei"/>
              <w:b/>
              <w:color w:val="000000"/>
              <w:sz w:val="28"/>
              <w:u w:val="single"/>
            </w:rPr>
            <w:t xml:space="preserve">        </w:t>
          </w:r>
        </w:sdtContent>
      </w:sdt>
      <w:r>
        <w:rPr>
          <w:rFonts w:ascii="SimHei" w:hAnsi="SimHei" w:eastAsia="SimHei" w:cs="SimHei"/>
          <w:b/>
          <w:color w:val="000000"/>
          <w:sz w:val="28"/>
          <w:u w:val="single"/>
        </w:rPr>
        <w:t xml:space="preserve"> </w:t>
      </w:r>
      <w:r>
        <w:rPr>
          <w:rFonts w:ascii="SimHei" w:hAnsi="SimHei" w:eastAsia="SimHei" w:cs="SimHei"/>
          <w:b/>
          <w:color w:val="000000"/>
          <w:sz w:val="28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935"/>
        </w:tabs>
        <w:spacing w:line="288" w:lineRule="auto"/>
        <w:ind w:right="0" w:firstLine="3373" w:left="0"/>
        <w:rPr/>
      </w:pPr>
      <w:r>
        <w:rPr>
          <w:rFonts w:ascii="SimHei" w:hAnsi="SimHei" w:eastAsia="SimHei" w:cs="SimHei"/>
          <w:b/>
          <w:color w:val="000000"/>
          <w:sz w:val="28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935"/>
        </w:tabs>
        <w:spacing w:line="288" w:lineRule="auto"/>
        <w:ind w:right="0" w:firstLine="3373" w:left="0"/>
        <w:rPr/>
      </w:pPr>
      <w:r>
        <w:rPr>
          <w:rFonts w:ascii="SimHei" w:hAnsi="SimHei" w:eastAsia="SimHei" w:cs="SimHei"/>
          <w:b/>
          <w:color w:val="000000"/>
          <w:sz w:val="28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935"/>
        </w:tabs>
        <w:spacing w:line="288" w:lineRule="auto"/>
        <w:ind w:right="0" w:firstLine="3373" w:left="0"/>
        <w:rPr/>
      </w:pPr>
      <w:r>
        <w:rPr>
          <w:rFonts w:ascii="SimHei" w:hAnsi="SimHei" w:eastAsia="SimHei" w:cs="SimHei"/>
          <w:b/>
          <w:color w:val="000000"/>
          <w:sz w:val="28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935"/>
        </w:tabs>
        <w:spacing w:line="288" w:lineRule="auto"/>
        <w:ind w:right="0" w:firstLine="3373" w:left="0"/>
        <w:rPr/>
      </w:pPr>
      <w:r>
        <w:rPr>
          <w:rFonts w:ascii="SimHei" w:hAnsi="SimHei" w:eastAsia="SimHei" w:cs="SimHei"/>
          <w:b/>
          <w:color w:val="000000"/>
          <w:sz w:val="28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935"/>
        </w:tabs>
        <w:spacing w:line="288" w:lineRule="auto"/>
        <w:ind w:right="0" w:firstLine="3373" w:left="0"/>
        <w:rPr/>
      </w:pPr>
      <w:r>
        <w:rPr>
          <w:rFonts w:ascii="SimHei" w:hAnsi="SimHei" w:eastAsia="SimHei" w:cs="SimHei"/>
          <w:b/>
          <w:color w:val="000000"/>
          <w:sz w:val="28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935"/>
        </w:tabs>
        <w:spacing w:line="288" w:lineRule="auto"/>
        <w:ind w:right="0" w:firstLine="3654" w:left="0"/>
        <w:jc w:val="center"/>
        <w:rPr/>
      </w:pPr>
      <w:r>
        <w:rPr>
          <w:rFonts w:ascii="SimHei" w:hAnsi="SimHei" w:eastAsia="SimHei" w:cs="SimHei"/>
          <w:b/>
          <w:color w:val="000000"/>
          <w:sz w:val="28"/>
        </w:rPr>
      </w:r>
      <w:sdt>
        <w:sdtPr>
          <w:alias w:val="标书编制日期"/>
          <w15:appearance w15:val="boundingBox"/>
          <w:placeholder>
            <w:docPart w:val="acb6ad191a80442fb4e7cbccddbe378c"/>
          </w:placeholder>
          <w:tag w:val="标书编制日期"/>
          <w:rPr>
            <w:rFonts w:ascii="SimHei" w:hAnsi="SimHei" w:eastAsia="SimHei" w:cs="SimHei"/>
            <w:b/>
            <w:color w:val="000000"/>
            <w:sz w:val="28"/>
          </w:rPr>
        </w:sdtPr>
        <w:sdtContent>
          <w:r>
            <w:rPr>
              <w:rFonts w:ascii="SimHei" w:hAnsi="SimHei" w:eastAsia="SimHei" w:cs="SimHei"/>
              <w:b/>
              <w:color w:val="000000"/>
              <w:sz w:val="28"/>
            </w:rPr>
            <w:t xml:space="preserve">年   月   日</w:t>
          </w:r>
        </w:sdtContent>
      </w:sdt>
      <w:r>
        <w:rPr>
          <w:rFonts w:ascii="SimHei" w:hAnsi="SimHei" w:eastAsia="SimHei" w:cs="SimHei"/>
          <w:b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ff0000"/>
          <w:sz w:val="32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31c62904ca4746f1a8c062c1c730a05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项目编号</w:t>
          </w:r>
          <w:r/>
        </w:p>
      </w:docPartBody>
    </w:docPart>
    <w:docPart>
      <w:docPartPr>
        <w:name w:val="3928713fafe7426895111ffc62a439a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承包（服务）商名称</w:t>
          </w:r>
          <w:r/>
          <w:r/>
        </w:p>
      </w:docPartBody>
    </w:docPart>
    <w:docPart>
      <w:docPartPr>
        <w:name w:val="6ea3abee234b49da814e1e742aef373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委托代理人</w:t>
          </w:r>
          <w:r/>
          <w:r/>
        </w:p>
      </w:docPartBody>
    </w:docPart>
    <w:docPart>
      <w:docPartPr>
        <w:name w:val="acb6ad191a80442fb4e7cbccddbe378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2024-09-08T06:23:23Z</dcterms:created>
  <dcterms:modified xsi:type="dcterms:W3CDTF">2024-09-08T08:11:07Z</dcterms:modified>
</cp:coreProperties>
</file>