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6D" w:rsidRDefault="004E776D" w:rsidP="004E776D">
      <w:pPr>
        <w:pStyle w:val="a5"/>
        <w:spacing w:line="240" w:lineRule="auto"/>
        <w:ind w:firstLineChars="0" w:firstLine="0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cs="宋体" w:hint="eastAsia"/>
          <w:b/>
          <w:sz w:val="32"/>
          <w:szCs w:val="32"/>
        </w:rPr>
        <w:t>附件8</w:t>
      </w:r>
    </w:p>
    <w:tbl>
      <w:tblPr>
        <w:tblW w:w="14190" w:type="dxa"/>
        <w:tblInd w:w="2" w:type="dxa"/>
        <w:tblLook w:val="04A0" w:firstRow="1" w:lastRow="0" w:firstColumn="1" w:lastColumn="0" w:noHBand="0" w:noVBand="1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EF3450" w:rsidTr="00814E8A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>20</w:t>
            </w:r>
            <w:r>
              <w:rPr>
                <w:rFonts w:ascii="黑体" w:eastAsia="黑体" w:hAnsi="黑体" w:cs="黑体"/>
                <w:color w:val="000000"/>
                <w:sz w:val="36"/>
                <w:szCs w:val="36"/>
                <w:u w:val="single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>2-2023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EF3450" w:rsidTr="00814E8A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3450" w:rsidRDefault="00EF3450" w:rsidP="00814E8A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投标人名称：</w:t>
            </w:r>
          </w:p>
        </w:tc>
      </w:tr>
      <w:tr w:rsidR="00EF3450" w:rsidTr="00814E8A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EF3450" w:rsidTr="00814E8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F3450" w:rsidTr="00814E8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F3450" w:rsidTr="00814E8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F3450" w:rsidTr="00814E8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F3450" w:rsidTr="00814E8A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450" w:rsidRDefault="00EF3450" w:rsidP="00814E8A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F3450" w:rsidTr="00814E8A">
        <w:trPr>
          <w:trHeight w:val="1320"/>
        </w:trPr>
        <w:tc>
          <w:tcPr>
            <w:tcW w:w="14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3450" w:rsidRDefault="00EF3450" w:rsidP="00814E8A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合同金额仅填写与所投包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别相关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发票开具金额为含增值税金额；</w:t>
            </w:r>
          </w:p>
          <w:p w:rsidR="00EF3450" w:rsidRDefault="00EF3450" w:rsidP="00814E8A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2年、2023二个年度分别进行统计；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 w:rsidR="00075E4F" w:rsidRPr="00EF3450" w:rsidRDefault="00075E4F" w:rsidP="00075E4F">
      <w:pPr>
        <w:rPr>
          <w:rFonts w:ascii="宋体"/>
          <w:kern w:val="2"/>
          <w:sz w:val="21"/>
          <w:szCs w:val="21"/>
        </w:rPr>
      </w:pPr>
      <w:bookmarkStart w:id="0" w:name="_GoBack"/>
      <w:bookmarkEnd w:id="0"/>
    </w:p>
    <w:p w:rsidR="00092000" w:rsidRPr="00075E4F" w:rsidRDefault="00092000" w:rsidP="00092000">
      <w:pPr>
        <w:rPr>
          <w:rFonts w:ascii="宋体"/>
          <w:kern w:val="2"/>
          <w:sz w:val="21"/>
          <w:szCs w:val="21"/>
        </w:rPr>
      </w:pPr>
    </w:p>
    <w:p w:rsidR="001B2C3C" w:rsidRPr="00092000" w:rsidRDefault="001B2C3C" w:rsidP="004E776D"/>
    <w:sectPr w:rsidR="001B2C3C" w:rsidRPr="00092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47" w:rsidRDefault="00135F47">
      <w:r>
        <w:separator/>
      </w:r>
    </w:p>
  </w:endnote>
  <w:endnote w:type="continuationSeparator" w:id="0">
    <w:p w:rsidR="00135F47" w:rsidRDefault="0013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47" w:rsidRDefault="00135F47">
      <w:r>
        <w:separator/>
      </w:r>
    </w:p>
  </w:footnote>
  <w:footnote w:type="continuationSeparator" w:id="0">
    <w:p w:rsidR="00135F47" w:rsidRDefault="0013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139F"/>
    <w:rsid w:val="00075E4F"/>
    <w:rsid w:val="00077766"/>
    <w:rsid w:val="00092000"/>
    <w:rsid w:val="000F45E7"/>
    <w:rsid w:val="00135F47"/>
    <w:rsid w:val="00182C2C"/>
    <w:rsid w:val="001B2C3C"/>
    <w:rsid w:val="0024275D"/>
    <w:rsid w:val="002468D9"/>
    <w:rsid w:val="002505FE"/>
    <w:rsid w:val="00320C97"/>
    <w:rsid w:val="003307C5"/>
    <w:rsid w:val="003F27F8"/>
    <w:rsid w:val="003F3986"/>
    <w:rsid w:val="0040734D"/>
    <w:rsid w:val="00411692"/>
    <w:rsid w:val="00431061"/>
    <w:rsid w:val="00447A75"/>
    <w:rsid w:val="004E776D"/>
    <w:rsid w:val="005021AB"/>
    <w:rsid w:val="00566090"/>
    <w:rsid w:val="005B1689"/>
    <w:rsid w:val="00682C66"/>
    <w:rsid w:val="00717220"/>
    <w:rsid w:val="00757CE7"/>
    <w:rsid w:val="00774503"/>
    <w:rsid w:val="007A575F"/>
    <w:rsid w:val="007D0DFD"/>
    <w:rsid w:val="00804BAD"/>
    <w:rsid w:val="00847586"/>
    <w:rsid w:val="0098494B"/>
    <w:rsid w:val="009E2507"/>
    <w:rsid w:val="00B50B67"/>
    <w:rsid w:val="00B66FD2"/>
    <w:rsid w:val="00B74641"/>
    <w:rsid w:val="00B90129"/>
    <w:rsid w:val="00BF4F51"/>
    <w:rsid w:val="00D15B35"/>
    <w:rsid w:val="00DD01FC"/>
    <w:rsid w:val="00DD4D7D"/>
    <w:rsid w:val="00E3147B"/>
    <w:rsid w:val="00EF3450"/>
    <w:rsid w:val="00F07EE6"/>
    <w:rsid w:val="00F239F4"/>
    <w:rsid w:val="00F32D33"/>
    <w:rsid w:val="00FB0C69"/>
    <w:rsid w:val="3D0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5">
    <w:name w:val="中文正文、"/>
    <w:basedOn w:val="a"/>
    <w:link w:val="Char1"/>
    <w:uiPriority w:val="99"/>
    <w:qFormat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1">
    <w:name w:val="中文正文、 Char"/>
    <w:basedOn w:val="a0"/>
    <w:link w:val="a5"/>
    <w:uiPriority w:val="99"/>
    <w:qFormat/>
    <w:locked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>LHYT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JonMMx 2000</cp:lastModifiedBy>
  <cp:revision>30</cp:revision>
  <dcterms:created xsi:type="dcterms:W3CDTF">2020-02-11T03:32:00Z</dcterms:created>
  <dcterms:modified xsi:type="dcterms:W3CDTF">2024-08-09T02:13:00Z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