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586" w:left="0"/>
        <w:jc w:val="center"/>
        <w:rPr/>
      </w:pPr>
      <w:r>
        <w:rPr>
          <w:rFonts w:ascii="SimSun" w:hAnsi="SimSun" w:eastAsia="SimSun" w:cs="SimSun"/>
          <w:b/>
          <w:color w:val="000000"/>
          <w:spacing w:val="6"/>
          <w:sz w:val="28"/>
        </w:rPr>
        <w:t xml:space="preserve">法定代表人身份证明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444" w:left="0"/>
        <w:jc w:val="center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（如以法定代表人身份投标用此表）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499" w:lineRule="atLeast"/>
        <w:ind w:right="0" w:firstLine="444" w:left="0"/>
        <w:rPr/>
      </w:pPr>
      <w:r>
        <w:rPr>
          <w:rFonts w:ascii="SimHei" w:hAnsi="SimHei" w:eastAsia="SimHei" w:cs="SimHei"/>
          <w:color w:val="000000"/>
          <w:spacing w:val="6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559" w:lineRule="atLeast"/>
        <w:ind w:right="0" w:firstLine="444" w:left="0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pacing w:val="6"/>
          <w:sz w:val="21"/>
        </w:rPr>
        <w:t xml:space="preserve">投标人名称：</w:t>
      </w:r>
      <w:r>
        <w:rPr>
          <w:rFonts w:ascii="宋体" w:hAnsi="宋体" w:eastAsia="宋体" w:cs="宋体"/>
          <w:color w:val="000000"/>
          <w:spacing w:val="6"/>
          <w:sz w:val="21"/>
          <w:u w:val="single"/>
        </w:rPr>
        <w:t xml:space="preserve">  </w:t>
      </w:r>
      <w:r>
        <w:rPr>
          <w:rFonts w:ascii="宋体" w:hAnsi="宋体" w:eastAsia="宋体" w:cs="宋体"/>
        </w:rPr>
        <w:t xml:space="preserve">锦州市凌河区威远汽车配件供应站</w:t>
      </w:r>
      <w:r>
        <w:rPr>
          <w:rFonts w:ascii="宋体" w:hAnsi="宋体" w:eastAsia="宋体" w:cs="宋体"/>
          <w:color w:val="000000"/>
          <w:spacing w:val="6"/>
          <w:sz w:val="21"/>
          <w:u w:val="single"/>
        </w:rPr>
        <w:t xml:space="preserve"> </w:t>
      </w:r>
      <w:r>
        <w:rPr>
          <w:rFonts w:ascii="宋体" w:hAnsi="宋体" w:eastAsia="宋体" w:cs="宋体"/>
        </w:rPr>
      </w:r>
      <w:r>
        <w:rPr>
          <w:rFonts w:ascii="宋体" w:hAnsi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559" w:lineRule="atLeast"/>
        <w:ind w:right="0" w:firstLine="444" w:left="0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pacing w:val="6"/>
          <w:sz w:val="21"/>
        </w:rPr>
        <w:t xml:space="preserve">姓名：</w:t>
      </w:r>
      <w:r>
        <w:rPr>
          <w:rFonts w:ascii="宋体" w:hAnsi="宋体" w:eastAsia="宋体" w:cs="宋体"/>
          <w:color w:val="000000"/>
          <w:spacing w:val="6"/>
          <w:sz w:val="21"/>
          <w:u w:val="single"/>
        </w:rPr>
        <w:t xml:space="preserve"> </w:t>
      </w:r>
      <w:r>
        <w:rPr>
          <w:rFonts w:ascii="宋体" w:hAnsi="宋体" w:eastAsia="宋体" w:cs="宋体"/>
        </w:rPr>
        <w:t xml:space="preserve">吴丽颖</w:t>
      </w:r>
      <w:r>
        <w:rPr>
          <w:rFonts w:ascii="宋体" w:hAnsi="宋体" w:eastAsia="宋体" w:cs="宋体"/>
          <w:color w:val="000000"/>
          <w:spacing w:val="6"/>
          <w:sz w:val="21"/>
          <w:u w:val="single"/>
        </w:rPr>
        <w:t xml:space="preserve"> </w:t>
      </w:r>
      <w:r>
        <w:rPr>
          <w:rFonts w:ascii="宋体" w:hAnsi="宋体" w:eastAsia="宋体" w:cs="宋体"/>
          <w:color w:val="000000"/>
          <w:spacing w:val="6"/>
          <w:sz w:val="21"/>
        </w:rPr>
        <w:t xml:space="preserve">性别：</w:t>
      </w:r>
      <w:r>
        <w:rPr>
          <w:rFonts w:ascii="宋体" w:hAnsi="宋体" w:eastAsia="宋体" w:cs="宋体"/>
        </w:rPr>
        <w:t xml:space="preserve">女</w:t>
      </w:r>
      <w:r>
        <w:rPr>
          <w:rFonts w:ascii="宋体" w:hAnsi="宋体" w:eastAsia="宋体" w:cs="宋体"/>
          <w:color w:val="000000"/>
          <w:spacing w:val="6"/>
          <w:sz w:val="21"/>
        </w:rPr>
        <w:t xml:space="preserve"> 年龄</w:t>
      </w:r>
      <w:r>
        <w:rPr>
          <w:rFonts w:ascii="宋体" w:hAnsi="宋体" w:eastAsia="宋体" w:cs="宋体"/>
          <w:color w:val="000000"/>
          <w:spacing w:val="6"/>
          <w:sz w:val="21"/>
          <w:u w:val="single"/>
        </w:rPr>
        <w:t xml:space="preserve">：</w:t>
      </w:r>
      <w:r>
        <w:rPr>
          <w:rFonts w:ascii="宋体" w:hAnsi="宋体" w:eastAsia="宋体" w:cs="宋体"/>
        </w:rPr>
        <w:t xml:space="preserve">71</w:t>
      </w:r>
      <w:r>
        <w:rPr>
          <w:rFonts w:ascii="宋体" w:hAnsi="宋体" w:eastAsia="宋体" w:cs="宋体"/>
          <w:color w:val="000000"/>
          <w:spacing w:val="6"/>
          <w:sz w:val="21"/>
          <w:u w:val="single"/>
        </w:rPr>
        <w:t xml:space="preserve"> </w:t>
      </w:r>
      <w:r>
        <w:rPr>
          <w:rFonts w:ascii="宋体" w:hAnsi="宋体" w:eastAsia="宋体" w:cs="宋体"/>
          <w:color w:val="000000"/>
          <w:spacing w:val="6"/>
          <w:sz w:val="21"/>
        </w:rPr>
        <w:t xml:space="preserve">  职务：</w:t>
      </w:r>
      <w:r>
        <w:rPr>
          <w:rFonts w:ascii="宋体" w:hAnsi="宋体" w:eastAsia="宋体" w:cs="宋体"/>
          <w:color w:val="000000"/>
          <w:spacing w:val="6"/>
          <w:sz w:val="21"/>
          <w:u w:val="single"/>
        </w:rPr>
        <w:t xml:space="preserve"> </w:t>
      </w:r>
      <w:r>
        <w:rPr>
          <w:rFonts w:ascii="宋体" w:hAnsi="宋体" w:eastAsia="宋体" w:cs="宋体"/>
        </w:rPr>
        <w:t xml:space="preserve">总经理</w:t>
      </w:r>
      <w:r>
        <w:rPr>
          <w:rFonts w:ascii="宋体" w:hAnsi="宋体" w:eastAsia="宋体" w:cs="宋体"/>
        </w:rPr>
      </w:r>
      <w:r>
        <w:rPr>
          <w:rFonts w:ascii="宋体" w:hAnsi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559" w:lineRule="atLeast"/>
        <w:ind w:right="0" w:firstLine="444" w:left="0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pacing w:val="6"/>
          <w:sz w:val="21"/>
        </w:rPr>
        <w:t xml:space="preserve">系</w:t>
      </w:r>
      <w:r>
        <w:rPr>
          <w:rFonts w:ascii="宋体" w:hAnsi="宋体" w:eastAsia="宋体" w:cs="宋体"/>
          <w:color w:val="000000"/>
          <w:spacing w:val="6"/>
          <w:sz w:val="21"/>
          <w:u w:val="single"/>
        </w:rPr>
        <w:t xml:space="preserve"> </w:t>
      </w:r>
      <w:r>
        <w:rPr>
          <w:rFonts w:ascii="宋体" w:hAnsi="宋体" w:eastAsia="宋体" w:cs="宋体"/>
        </w:rPr>
        <w:t xml:space="preserve">锦州市凌河区威远汽车配件供应站</w:t>
      </w:r>
      <w:r>
        <w:rPr>
          <w:rFonts w:ascii="宋体" w:hAnsi="宋体" w:eastAsia="宋体" w:cs="宋体"/>
          <w:color w:val="000000"/>
          <w:spacing w:val="6"/>
          <w:sz w:val="21"/>
          <w:u w:val="single"/>
        </w:rPr>
        <w:t xml:space="preserve"> </w:t>
      </w:r>
      <w:r>
        <w:rPr>
          <w:rFonts w:ascii="宋体" w:hAnsi="宋体" w:eastAsia="宋体" w:cs="宋体"/>
          <w:color w:val="000000"/>
          <w:spacing w:val="6"/>
          <w:sz w:val="21"/>
        </w:rPr>
        <w:t xml:space="preserve">（投标人名称）的法定代表人。</w:t>
      </w:r>
      <w:r>
        <w:rPr>
          <w:rFonts w:ascii="宋体" w:hAnsi="宋体" w:eastAsia="宋体" w:cs="宋体"/>
        </w:rPr>
      </w:r>
      <w:r>
        <w:rPr>
          <w:rFonts w:ascii="宋体" w:hAnsi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559" w:lineRule="atLeast"/>
        <w:ind w:right="0" w:firstLine="444" w:left="0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pacing w:val="6"/>
          <w:sz w:val="21"/>
        </w:rPr>
        <w:t xml:space="preserve">特此证明。</w:t>
      </w:r>
      <w:r>
        <w:rPr>
          <w:rFonts w:ascii="宋体" w:hAnsi="宋体" w:eastAsia="宋体" w:cs="宋体"/>
        </w:rPr>
      </w:r>
      <w:r>
        <w:rPr>
          <w:rFonts w:ascii="宋体" w:hAnsi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444" w:left="0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pacing w:val="6"/>
          <w:sz w:val="21"/>
        </w:rPr>
        <w:t xml:space="preserve"> </w:t>
      </w:r>
      <w:r>
        <w:rPr>
          <w:rFonts w:ascii="宋体" w:hAnsi="宋体" w:eastAsia="宋体" w:cs="宋体"/>
        </w:rPr>
      </w:r>
      <w:r>
        <w:rPr>
          <w:rFonts w:ascii="宋体" w:hAnsi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444" w:left="0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pacing w:val="6"/>
          <w:sz w:val="21"/>
        </w:rPr>
        <w:t xml:space="preserve">附：法定代表人身份证复印件。</w:t>
      </w:r>
      <w:r>
        <w:rPr>
          <w:rFonts w:ascii="宋体" w:hAnsi="宋体" w:eastAsia="宋体" w:cs="宋体"/>
        </w:rPr>
      </w:r>
      <w:r>
        <w:rPr>
          <w:rFonts w:ascii="宋体" w:hAnsi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444" w:left="0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pacing w:val="6"/>
          <w:sz w:val="21"/>
        </w:rPr>
        <w:t xml:space="preserve"> </w:t>
      </w:r>
      <w:r>
        <w:rPr>
          <w:rFonts w:ascii="宋体" w:hAnsi="宋体" w:eastAsia="宋体" w:cs="宋体"/>
        </w:rPr>
      </w:r>
      <w:r>
        <w:rPr>
          <w:rFonts w:ascii="宋体" w:hAnsi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444" w:left="0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pacing w:val="6"/>
          <w:sz w:val="21"/>
        </w:rPr>
        <w:t xml:space="preserve">注：本身份证明需由投标人加盖单位公章。</w:t>
      </w:r>
      <w:r>
        <w:rPr>
          <w:rFonts w:ascii="宋体" w:hAnsi="宋体" w:eastAsia="宋体" w:cs="宋体"/>
        </w:rPr>
      </w:r>
      <w:r>
        <w:rPr>
          <w:rFonts w:ascii="宋体" w:hAnsi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499" w:lineRule="atLeast"/>
        <w:ind w:right="0" w:firstLine="444" w:left="0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pacing w:val="6"/>
          <w:sz w:val="21"/>
        </w:rPr>
        <w:t xml:space="preserve"> </w:t>
      </w:r>
      <w:r>
        <w:rPr>
          <w:rFonts w:ascii="宋体" w:hAnsi="宋体" w:eastAsia="宋体" w:cs="宋体"/>
        </w:rPr>
      </w:r>
      <w:r>
        <w:rPr>
          <w:rFonts w:ascii="宋体" w:hAnsi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420" w:left="0"/>
        <w:rPr>
          <w:rFonts w:ascii="宋体" w:hAnsi="宋体" w:cs="宋体"/>
          <w:sz w:val="21"/>
          <w:szCs w:val="21"/>
        </w:rPr>
      </w:pPr>
      <w:r>
        <w:rPr>
          <w:rFonts w:ascii="宋体" w:hAnsi="宋体" w:eastAsia="宋体" w:cs="宋体"/>
          <w:sz w:val="21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440159" cy="1534492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51268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2440158" cy="15344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192.14pt;height:120.83pt;mso-wrap-distance-left:0.00pt;mso-wrap-distance-top:0.00pt;mso-wrap-distance-right:0.00pt;mso-wrap-distance-bottom:0.00pt;z-index:1;" stroked="false">
                <v:imagedata r:id="rId8" o:title=""/>
                <o:lock v:ext="edit" rotation="t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24704" cy="1583494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821342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2524702" cy="15834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198.80pt;height:124.68pt;mso-wrap-distance-left:0.00pt;mso-wrap-distance-top:0.00pt;mso-wrap-distance-right:0.00pt;mso-wrap-distance-bottom:0.00pt;z-index:1;" stroked="false">
                <v:imagedata r:id="rId9" o:title=""/>
                <o:lock v:ext="edit" rotation="t"/>
              </v:shape>
            </w:pict>
          </mc:Fallback>
        </mc:AlternateContent>
      </w:r>
      <w:r>
        <w:rPr>
          <w:rFonts w:ascii="宋体" w:hAnsi="宋体" w:cs="宋体"/>
          <w:sz w:val="21"/>
          <w:szCs w:val="21"/>
        </w:rPr>
      </w:r>
      <w:r>
        <w:rPr>
          <w:rFonts w:ascii="宋体" w:hAnsi="宋体" w:cs="宋体"/>
          <w:sz w:val="21"/>
          <w:szCs w:val="21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420" w:left="0"/>
        <w:rPr>
          <w:rFonts w:ascii="宋体" w:hAnsi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</w:r>
      <w:r>
        <w:rPr>
          <w:rFonts w:ascii="宋体" w:hAnsi="宋体" w:cs="宋体"/>
          <w:sz w:val="21"/>
          <w:szCs w:val="21"/>
        </w:rPr>
      </w:r>
      <w:r>
        <w:rPr>
          <w:rFonts w:ascii="宋体" w:hAnsi="宋体" w:cs="宋体"/>
          <w:sz w:val="21"/>
          <w:szCs w:val="21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420" w:left="0"/>
        <w:rPr>
          <w:rFonts w:ascii="宋体" w:hAnsi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</w:r>
      <w:r>
        <w:rPr>
          <w:rFonts w:ascii="宋体" w:hAnsi="宋体" w:cs="宋体"/>
          <w:sz w:val="21"/>
          <w:szCs w:val="21"/>
        </w:rPr>
      </w:r>
      <w:r>
        <w:rPr>
          <w:rFonts w:ascii="宋体" w:hAnsi="宋体" w:cs="宋体"/>
          <w:sz w:val="21"/>
          <w:szCs w:val="21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420" w:left="0"/>
        <w:rPr>
          <w:rFonts w:ascii="宋体" w:hAnsi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</w:r>
      <w:r>
        <w:rPr>
          <w:rFonts w:ascii="宋体" w:hAnsi="宋体" w:cs="宋体"/>
          <w:sz w:val="21"/>
          <w:szCs w:val="21"/>
        </w:rPr>
      </w:r>
      <w:r>
        <w:rPr>
          <w:rFonts w:ascii="宋体" w:hAnsi="宋体" w:cs="宋体"/>
          <w:sz w:val="21"/>
          <w:szCs w:val="21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420" w:left="0"/>
        <w:rPr>
          <w:rFonts w:ascii="宋体" w:hAnsi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</w:r>
      <w:r>
        <w:rPr>
          <w:rFonts w:ascii="宋体" w:hAnsi="宋体" w:cs="宋体"/>
          <w:sz w:val="21"/>
          <w:szCs w:val="21"/>
        </w:rPr>
      </w:r>
      <w:r>
        <w:rPr>
          <w:rFonts w:ascii="宋体" w:hAnsi="宋体" w:cs="宋体"/>
          <w:sz w:val="21"/>
          <w:szCs w:val="21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420" w:left="0"/>
        <w:rPr>
          <w:rFonts w:ascii="宋体" w:hAnsi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</w:r>
      <w:r>
        <w:rPr>
          <w:rFonts w:ascii="宋体" w:hAnsi="宋体" w:cs="宋体"/>
          <w:sz w:val="21"/>
          <w:szCs w:val="21"/>
        </w:rPr>
      </w:r>
      <w:r/>
      <w:r>
        <w:rPr>
          <w:rFonts w:ascii="宋体" w:hAnsi="宋体" w:cs="宋体"/>
          <w:sz w:val="21"/>
          <w:szCs w:val="21"/>
        </w:rPr>
      </w:r>
      <w:r>
        <w:rPr>
          <w:rFonts w:ascii="宋体" w:hAnsi="宋体" w:cs="宋体"/>
          <w:sz w:val="21"/>
          <w:szCs w:val="21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420" w:left="0"/>
        <w:rPr>
          <w:rFonts w:ascii="宋体" w:hAnsi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</w:r>
      <w:r>
        <w:rPr>
          <w:rFonts w:ascii="宋体" w:hAnsi="宋体" w:cs="宋体"/>
          <w:sz w:val="21"/>
          <w:szCs w:val="21"/>
        </w:rPr>
      </w:r>
      <w:r>
        <w:rPr>
          <w:rFonts w:ascii="宋体" w:hAnsi="宋体" w:cs="宋体"/>
          <w:sz w:val="21"/>
          <w:szCs w:val="21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420" w:left="0"/>
        <w:rPr>
          <w:rFonts w:ascii="宋体" w:hAnsi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</w:r>
      <w:r>
        <w:rPr>
          <w:rFonts w:ascii="宋体" w:hAnsi="宋体" w:cs="宋体"/>
          <w:sz w:val="21"/>
          <w:szCs w:val="21"/>
        </w:rPr>
      </w:r>
      <w:r>
        <w:rPr>
          <w:rFonts w:ascii="宋体" w:hAnsi="宋体" w:cs="宋体"/>
          <w:sz w:val="21"/>
          <w:szCs w:val="21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420" w:left="0"/>
        <w:rPr>
          <w:rFonts w:ascii="宋体" w:hAnsi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</w:r>
      <w:r>
        <w:rPr>
          <w:rFonts w:ascii="宋体" w:hAnsi="宋体" w:cs="宋体"/>
          <w:sz w:val="21"/>
          <w:szCs w:val="21"/>
        </w:rPr>
      </w:r>
      <w:r>
        <w:rPr>
          <w:rFonts w:ascii="宋体" w:hAnsi="宋体" w:cs="宋体"/>
          <w:sz w:val="21"/>
          <w:szCs w:val="21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420" w:left="0"/>
        <w:rPr>
          <w:rFonts w:ascii="宋体" w:hAnsi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</w:r>
      <w:r>
        <w:rPr>
          <w:rFonts w:ascii="宋体" w:hAnsi="宋体" w:cs="宋体"/>
          <w:sz w:val="21"/>
          <w:szCs w:val="21"/>
        </w:rPr>
      </w:r>
      <w:r>
        <w:rPr>
          <w:rFonts w:ascii="宋体" w:hAnsi="宋体" w:cs="宋体"/>
          <w:sz w:val="21"/>
          <w:szCs w:val="21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420" w:left="0"/>
        <w:rPr>
          <w:rFonts w:ascii="宋体" w:hAnsi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4096" behindDoc="1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19050</wp:posOffset>
                </wp:positionV>
                <wp:extent cx="1512000" cy="1472400"/>
                <wp:effectExtent l="0" t="0" r="0" b="0"/>
                <wp:wrapNone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867006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rot="0" flipH="0" flipV="0">
                          <a:off x="0" y="0"/>
                          <a:ext cx="1512000" cy="1472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position:absolute;z-index:-4096;o:allowoverlap:true;o:allowincell:true;mso-position-horizontal-relative:text;margin-left:244.50pt;mso-position-horizontal:absolute;mso-position-vertical-relative:text;margin-top:1.50pt;mso-position-vertical:absolute;width:119.06pt;height:115.94pt;mso-wrap-distance-left:9.07pt;mso-wrap-distance-top:0.00pt;mso-wrap-distance-right:9.07pt;mso-wrap-distance-bottom:0.00pt;rotation:0;z-index:1;" stroked="false">
                <v:imagedata r:id="rId10" o:title=""/>
                <o:lock v:ext="edit" rotation="t"/>
              </v:shape>
            </w:pict>
          </mc:Fallback>
        </mc:AlternateContent>
      </w:r>
      <w:r>
        <w:rPr>
          <w:rFonts w:ascii="宋体" w:hAnsi="宋体" w:eastAsia="宋体" w:cs="宋体"/>
          <w:sz w:val="21"/>
          <w:szCs w:val="21"/>
        </w:rPr>
      </w:r>
      <w:r>
        <w:rPr>
          <w:rFonts w:ascii="宋体" w:hAnsi="宋体" w:cs="宋体"/>
          <w:sz w:val="21"/>
          <w:szCs w:val="21"/>
        </w:rPr>
      </w:r>
      <w:r>
        <w:rPr>
          <w:rFonts w:ascii="宋体" w:hAnsi="宋体" w:cs="宋体"/>
          <w:sz w:val="21"/>
          <w:szCs w:val="21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420" w:left="0"/>
        <w:rPr>
          <w:rFonts w:ascii="宋体" w:hAnsi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</w:r>
      <w:r>
        <w:rPr>
          <w:rFonts w:ascii="宋体" w:hAnsi="宋体" w:cs="宋体"/>
          <w:sz w:val="21"/>
          <w:szCs w:val="21"/>
        </w:rPr>
      </w:r>
      <w:r>
        <w:rPr>
          <w:rFonts w:ascii="宋体" w:hAnsi="宋体" w:cs="宋体"/>
          <w:sz w:val="21"/>
          <w:szCs w:val="21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15" w:lineRule="atLeast"/>
        <w:ind w:right="0" w:firstLine="444" w:left="0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pacing w:val="6"/>
          <w:sz w:val="21"/>
        </w:rPr>
        <w:t xml:space="preserve"> </w:t>
      </w:r>
      <w:r>
        <w:rPr>
          <w:rFonts w:ascii="宋体" w:hAnsi="宋体" w:eastAsia="宋体" w:cs="宋体"/>
        </w:rPr>
      </w:r>
      <w:r>
        <w:rPr>
          <w:rFonts w:ascii="宋体" w:hAnsi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499" w:lineRule="atLeast"/>
        <w:ind w:right="0" w:firstLine="444" w:left="0"/>
        <w:jc w:val="right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pacing w:val="6"/>
          <w:sz w:val="21"/>
        </w:rPr>
        <w:t xml:space="preserve">投标人：</w:t>
      </w:r>
      <w:r>
        <w:rPr>
          <w:rFonts w:ascii="宋体" w:hAnsi="宋体" w:eastAsia="宋体" w:cs="宋体"/>
          <w:color w:val="000000"/>
          <w:spacing w:val="6"/>
          <w:sz w:val="21"/>
          <w:u w:val="single"/>
        </w:rPr>
        <w:t xml:space="preserve"> </w:t>
      </w:r>
      <w:r>
        <w:rPr>
          <w:rFonts w:ascii="宋体" w:hAnsi="宋体" w:eastAsia="宋体" w:cs="宋体"/>
        </w:rPr>
        <w:t xml:space="preserve">锦州市凌河区威远汽车配件供应站</w:t>
      </w:r>
      <w:r>
        <w:rPr>
          <w:rFonts w:ascii="宋体" w:hAnsi="宋体" w:eastAsia="宋体" w:cs="宋体"/>
          <w:color w:val="000000"/>
          <w:spacing w:val="6"/>
          <w:sz w:val="21"/>
          <w:u w:val="single"/>
        </w:rPr>
        <w:t xml:space="preserve"> </w:t>
      </w:r>
      <w:r>
        <w:rPr>
          <w:rFonts w:ascii="宋体" w:hAnsi="宋体" w:eastAsia="宋体" w:cs="宋体"/>
          <w:color w:val="000000"/>
          <w:spacing w:val="6"/>
          <w:sz w:val="21"/>
        </w:rPr>
        <w:t xml:space="preserve">（电子公章）</w:t>
      </w:r>
      <w:r>
        <w:rPr>
          <w:rFonts w:ascii="宋体" w:hAnsi="宋体" w:eastAsia="宋体" w:cs="宋体"/>
        </w:rPr>
      </w:r>
      <w:r>
        <w:rPr>
          <w:rFonts w:ascii="宋体" w:hAnsi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499" w:lineRule="atLeast"/>
        <w:ind w:right="630" w:firstLine="444" w:left="0"/>
        <w:jc w:val="right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pacing w:val="6"/>
          <w:sz w:val="21"/>
          <w:u w:val="single"/>
        </w:rPr>
      </w:r>
      <w:r>
        <w:rPr>
          <w:rFonts w:ascii="宋体" w:hAnsi="宋体" w:eastAsia="宋体" w:cs="宋体"/>
        </w:rPr>
        <w:t xml:space="preserve">2024年08月25日</w:t>
      </w:r>
      <w:r>
        <w:rPr>
          <w:rFonts w:ascii="宋体" w:hAnsi="宋体" w:eastAsia="宋体" w:cs="宋体"/>
          <w:color w:val="000000"/>
          <w:spacing w:val="6"/>
          <w:sz w:val="21"/>
        </w:rPr>
        <w:t xml:space="preserve">  </w:t>
      </w:r>
      <w:r>
        <w:rPr>
          <w:rFonts w:ascii="宋体" w:hAnsi="宋体" w:eastAsia="宋体" w:cs="宋体"/>
        </w:rPr>
      </w:r>
      <w:r>
        <w:rPr>
          <w:rFonts w:ascii="宋体" w:hAnsi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499" w:lineRule="atLeast"/>
        <w:ind w:right="0" w:firstLine="444" w:left="0"/>
        <w:jc w:val="right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 </w:t>
      </w:r>
      <w:r/>
    </w:p>
    <w:p>
      <w:pPr>
        <w:pBdr/>
        <w:spacing/>
        <w:ind/>
        <w:rPr/>
      </w:pPr>
      <w:r/>
      <w:r/>
    </w:p>
    <w:sectPr>
      <w:footnotePr/>
      <w:endnotePr/>
      <w:type w:val="nextPage"/>
      <w:pgSz w:h="16838" w:orient="landscape" w:w="11906"/>
      <w:pgMar w:top="1134" w:right="850" w:bottom="1134" w:left="1701" w:header="709" w:footer="709" w:gutter="0"/>
      <w:cols w:num="1" w:sep="0" w:space="1701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mHei">
    <w:panose1 w:val="02010609000101010101"/>
  </w:font>
  <w:font w:name="宋体">
    <w:panose1 w:val="02010609000101010101"/>
  </w:font>
  <w:font w:name="SimSun">
    <w:panose1 w:val="02010609000101010101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link w:val="655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link w:val="654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656">
    <w:name w:val="Heading 2"/>
    <w:link w:val="657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link w:val="656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658">
    <w:name w:val="Heading 3"/>
    <w:link w:val="659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link w:val="658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660">
    <w:name w:val="Heading 4"/>
    <w:link w:val="661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link w:val="660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link w:val="663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link w:val="662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link w:val="665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link w:val="664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link w:val="667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link w:val="666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link w:val="669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link w:val="668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link w:val="671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link w:val="670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uiPriority w:val="34"/>
    <w:qFormat/>
    <w:pPr>
      <w:pBdr/>
      <w:spacing/>
      <w:ind w:left="720"/>
      <w:contextualSpacing w:val="true"/>
    </w:pPr>
  </w:style>
  <w:style w:type="paragraph" w:styleId="673">
    <w:name w:val="No Spacing"/>
    <w:uiPriority w:val="1"/>
    <w:qFormat/>
    <w:pPr>
      <w:pBdr/>
      <w:spacing w:after="0" w:before="0" w:line="240" w:lineRule="auto"/>
      <w:ind/>
    </w:pPr>
  </w:style>
  <w:style w:type="paragraph" w:styleId="674">
    <w:name w:val="Title"/>
    <w:link w:val="67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675">
    <w:name w:val="Title Char"/>
    <w:link w:val="674"/>
    <w:uiPriority w:val="10"/>
    <w:pPr>
      <w:pBdr/>
      <w:spacing/>
      <w:ind/>
    </w:pPr>
    <w:rPr>
      <w:sz w:val="48"/>
      <w:szCs w:val="48"/>
    </w:rPr>
  </w:style>
  <w:style w:type="paragraph" w:styleId="676">
    <w:name w:val="Subtitle"/>
    <w:link w:val="677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677">
    <w:name w:val="Subtitle Char"/>
    <w:link w:val="676"/>
    <w:uiPriority w:val="11"/>
    <w:pPr>
      <w:pBdr/>
      <w:spacing/>
      <w:ind/>
    </w:pPr>
    <w:rPr>
      <w:sz w:val="24"/>
      <w:szCs w:val="24"/>
    </w:rPr>
  </w:style>
  <w:style w:type="paragraph" w:styleId="678">
    <w:name w:val="Quote"/>
    <w:link w:val="679"/>
    <w:uiPriority w:val="29"/>
    <w:qFormat/>
    <w:pPr>
      <w:pBdr/>
      <w:spacing/>
      <w:ind w:right="720" w:left="720"/>
    </w:pPr>
    <w:rPr>
      <w:i/>
    </w:rPr>
  </w:style>
  <w:style w:type="character" w:styleId="679">
    <w:name w:val="Quote Char"/>
    <w:link w:val="678"/>
    <w:uiPriority w:val="29"/>
    <w:pPr>
      <w:pBdr/>
      <w:spacing/>
      <w:ind/>
    </w:pPr>
    <w:rPr>
      <w:i/>
    </w:rPr>
  </w:style>
  <w:style w:type="paragraph" w:styleId="680">
    <w:name w:val="Intense Quote"/>
    <w:link w:val="68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681">
    <w:name w:val="Intense Quote Char"/>
    <w:link w:val="680"/>
    <w:uiPriority w:val="30"/>
    <w:pPr>
      <w:pBdr/>
      <w:spacing/>
      <w:ind/>
    </w:pPr>
    <w:rPr>
      <w:i/>
    </w:rPr>
  </w:style>
  <w:style w:type="paragraph" w:styleId="682">
    <w:name w:val="Header"/>
    <w:link w:val="683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683">
    <w:name w:val="Header Char"/>
    <w:link w:val="682"/>
    <w:uiPriority w:val="99"/>
    <w:pPr>
      <w:pBdr/>
      <w:spacing/>
      <w:ind/>
    </w:pPr>
  </w:style>
  <w:style w:type="paragraph" w:styleId="684">
    <w:name w:val="Footer"/>
    <w:link w:val="687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685">
    <w:name w:val="Footer Char"/>
    <w:link w:val="684"/>
    <w:uiPriority w:val="99"/>
    <w:pPr>
      <w:pBdr/>
      <w:spacing/>
      <w:ind/>
    </w:pPr>
  </w:style>
  <w:style w:type="paragraph" w:styleId="686">
    <w:name w:val="Caption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687">
    <w:name w:val="Caption Char"/>
    <w:basedOn w:val="686"/>
    <w:link w:val="684"/>
    <w:uiPriority w:val="99"/>
    <w:pPr>
      <w:pBdr/>
      <w:spacing/>
      <w:ind/>
    </w:pPr>
  </w:style>
  <w:style w:type="table" w:styleId="688">
    <w:name w:val="Table Grid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9">
    <w:name w:val="Table Grid Light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0">
    <w:name w:val="Plain Table 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1">
    <w:name w:val="Plain Table 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2">
    <w:name w:val="Plain Table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3">
    <w:name w:val="Plain Table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4">
    <w:name w:val="Plain Table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5">
    <w:name w:val="Grid Table 1 Light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6">
    <w:name w:val="Grid Table 1 Light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7">
    <w:name w:val="Grid Table 1 Light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8">
    <w:name w:val="Grid Table 1 Light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9">
    <w:name w:val="Grid Table 1 Light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0">
    <w:name w:val="Grid Table 1 Light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1">
    <w:name w:val="Grid Table 1 Light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Grid Table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Grid Table 2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Grid Table 2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Grid Table 2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Grid Table 2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Grid Table 2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2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3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3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3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3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3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3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4 - Accent 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4 - Accent 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4 - Accent 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4 - Accent 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4 - Accent 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4 - Accent 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5 Dark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5 Dark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5 Dark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5 Dark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5 Dark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5 Dark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5 Dark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6 Colorful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6 Colorful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6 Colorful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6 Colorful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6 Colorful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6 Colorful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6 Colorful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7 Colorful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7 Colorful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7 Colorful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7 Colorful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7 Colorful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7 Colorful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7 Colorful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List Table 1 Light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List Table 1 Light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List Table 1 Light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List Table 1 Light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List Table 1 Light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List Table 1 Light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List Table 1 Light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List Table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List Table 2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List Table 2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List Table 2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List Table 2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List Table 2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2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3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3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3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3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3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3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4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4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4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4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4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4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5 Dark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5 Dark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5 Dark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5 Dark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5 Dark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5 Dark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5 Dark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6 Colorful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6 Colorful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6 Colorful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6 Colorful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6 Colorful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6 Colorful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6 Colorful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7 Colorful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7 Colorful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7 Colorful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7 Colorful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7 Colorful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7 Colorful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7 Colorful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ned - Accent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ned - Accent 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ned - Accent 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ned - Accent 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ned - Accent 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ned - Accent 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ned - Accent 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Bordered &amp; Lined - Accent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Bordered &amp; Lined - Accent 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Bordered &amp; Lined - Accent 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Bordered &amp; Lined - Accent 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Bordered &amp; Lined - Accent 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Bordered &amp; Lined - Accent 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Bordered &amp; Lined - Accent 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Bordered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Bordered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Bordered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Bordered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Bordered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Bordered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Bordered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14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815">
    <w:name w:val="footnote text"/>
    <w:link w:val="81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816">
    <w:name w:val="Footnote Text Char"/>
    <w:link w:val="815"/>
    <w:uiPriority w:val="99"/>
    <w:pPr>
      <w:pBdr/>
      <w:spacing/>
      <w:ind/>
    </w:pPr>
    <w:rPr>
      <w:sz w:val="18"/>
    </w:rPr>
  </w:style>
  <w:style w:type="character" w:styleId="817">
    <w:name w:val="footnote reference"/>
    <w:uiPriority w:val="99"/>
    <w:unhideWhenUsed/>
    <w:pPr>
      <w:pBdr/>
      <w:spacing/>
      <w:ind/>
    </w:pPr>
    <w:rPr>
      <w:vertAlign w:val="superscript"/>
    </w:rPr>
  </w:style>
  <w:style w:type="paragraph" w:styleId="818">
    <w:name w:val="endnote text"/>
    <w:link w:val="81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819">
    <w:name w:val="Endnote Text Char"/>
    <w:link w:val="818"/>
    <w:uiPriority w:val="99"/>
    <w:pPr>
      <w:pBdr/>
      <w:spacing/>
      <w:ind/>
    </w:pPr>
    <w:rPr>
      <w:sz w:val="20"/>
    </w:rPr>
  </w:style>
  <w:style w:type="character" w:styleId="820">
    <w:name w:val="endnote reference"/>
    <w:uiPriority w:val="99"/>
    <w:semiHidden/>
    <w:unhideWhenUsed/>
    <w:pPr>
      <w:pBdr/>
      <w:spacing/>
      <w:ind/>
    </w:pPr>
    <w:rPr>
      <w:vertAlign w:val="superscript"/>
    </w:rPr>
  </w:style>
  <w:style w:type="paragraph" w:styleId="821">
    <w:name w:val="toc 1"/>
    <w:uiPriority w:val="39"/>
    <w:unhideWhenUsed/>
    <w:pPr>
      <w:pBdr/>
      <w:spacing w:after="57"/>
      <w:ind w:right="0" w:firstLine="0" w:left="0"/>
    </w:pPr>
  </w:style>
  <w:style w:type="paragraph" w:styleId="822">
    <w:name w:val="toc 2"/>
    <w:uiPriority w:val="39"/>
    <w:unhideWhenUsed/>
    <w:pPr>
      <w:pBdr/>
      <w:spacing w:after="57"/>
      <w:ind w:right="0" w:firstLine="0" w:left="283"/>
    </w:pPr>
  </w:style>
  <w:style w:type="paragraph" w:styleId="823">
    <w:name w:val="toc 3"/>
    <w:uiPriority w:val="39"/>
    <w:unhideWhenUsed/>
    <w:pPr>
      <w:pBdr/>
      <w:spacing w:after="57"/>
      <w:ind w:right="0" w:firstLine="0" w:left="567"/>
    </w:pPr>
  </w:style>
  <w:style w:type="paragraph" w:styleId="824">
    <w:name w:val="toc 4"/>
    <w:uiPriority w:val="39"/>
    <w:unhideWhenUsed/>
    <w:pPr>
      <w:pBdr/>
      <w:spacing w:after="57"/>
      <w:ind w:right="0" w:firstLine="0" w:left="850"/>
    </w:pPr>
  </w:style>
  <w:style w:type="paragraph" w:styleId="825">
    <w:name w:val="toc 5"/>
    <w:uiPriority w:val="39"/>
    <w:unhideWhenUsed/>
    <w:pPr>
      <w:pBdr/>
      <w:spacing w:after="57"/>
      <w:ind w:right="0" w:firstLine="0" w:left="1134"/>
    </w:pPr>
  </w:style>
  <w:style w:type="paragraph" w:styleId="826">
    <w:name w:val="toc 6"/>
    <w:uiPriority w:val="39"/>
    <w:unhideWhenUsed/>
    <w:pPr>
      <w:pBdr/>
      <w:spacing w:after="57"/>
      <w:ind w:right="0" w:firstLine="0" w:left="1417"/>
    </w:pPr>
  </w:style>
  <w:style w:type="paragraph" w:styleId="827">
    <w:name w:val="toc 7"/>
    <w:uiPriority w:val="39"/>
    <w:unhideWhenUsed/>
    <w:pPr>
      <w:pBdr/>
      <w:spacing w:after="57"/>
      <w:ind w:right="0" w:firstLine="0" w:left="1701"/>
    </w:pPr>
  </w:style>
  <w:style w:type="paragraph" w:styleId="828">
    <w:name w:val="toc 8"/>
    <w:uiPriority w:val="39"/>
    <w:unhideWhenUsed/>
    <w:pPr>
      <w:pBdr/>
      <w:spacing w:after="57"/>
      <w:ind w:right="0" w:firstLine="0" w:left="1984"/>
    </w:pPr>
  </w:style>
  <w:style w:type="paragraph" w:styleId="829">
    <w:name w:val="toc 9"/>
    <w:uiPriority w:val="39"/>
    <w:unhideWhenUsed/>
    <w:pPr>
      <w:pBdr/>
      <w:spacing w:after="57"/>
      <w:ind w:right="0" w:firstLine="0" w:left="2268"/>
    </w:pPr>
  </w:style>
  <w:style w:type="paragraph" w:styleId="830">
    <w:name w:val="TOC Heading"/>
    <w:uiPriority w:val="39"/>
    <w:unhideWhenUsed/>
    <w:pPr>
      <w:pBdr/>
      <w:spacing/>
      <w:ind/>
    </w:pPr>
  </w:style>
  <w:style w:type="paragraph" w:styleId="831">
    <w:name w:val="table of figures"/>
    <w:uiPriority w:val="99"/>
    <w:unhideWhenUsed/>
    <w:pPr>
      <w:pBdr/>
      <w:spacing w:after="0" w:afterAutospacing="0"/>
      <w:ind/>
    </w:pPr>
  </w:style>
  <w:style w:type="character" w:styleId="832" w:default="1">
    <w:name w:val="Default Paragraph Font"/>
    <w:uiPriority w:val="1"/>
    <w:semiHidden/>
    <w:unhideWhenUsed/>
    <w:pPr>
      <w:pBdr/>
      <w:spacing/>
      <w:ind/>
    </w:pPr>
  </w:style>
  <w:style w:type="numbering" w:styleId="833" w:default="1">
    <w:name w:val="No List"/>
    <w:uiPriority w:val="99"/>
    <w:semiHidden/>
    <w:unhideWhenUsed/>
    <w:pPr>
      <w:pBdr/>
      <w:spacing/>
      <w:ind/>
    </w:pPr>
  </w:style>
  <w:style w:type="paragraph" w:styleId="834" w:default="1">
    <w:name w:val="Normal"/>
    <w:qFormat/>
    <w:pPr>
      <w:pBdr/>
      <w:spacing/>
      <w:ind/>
    </w:pPr>
  </w:style>
  <w:style w:type="table" w:styleId="835" w:default="1">
    <w:name w:val="Normal Table"/>
    <w:uiPriority w:val="99"/>
    <w:semiHidden/>
    <w:unhideWhenUsed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张雷</cp:lastModifiedBy>
  <cp:revision>6</cp:revision>
  <dcterms:created xsi:type="dcterms:W3CDTF">2024-06-14T11:13:02Z</dcterms:created>
  <dcterms:modified xsi:type="dcterms:W3CDTF">2024-08-17T03:41:07Z</dcterms:modified>
</cp:coreProperties>
</file>