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>
        <mc:AlternateContent>
          <mc:Choice Requires="wpg">
            <w:drawing>
              <wp:inline distT="0" distB="0" distL="0" distR="0">
                <wp:extent cx="5940000" cy="419762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000" cy="419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2pt;height:330.52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  <w:r/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