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667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32"/>
        </w:rPr>
        <w:t xml:space="preserve">法律纠纷情况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制造商和代理商应如实填写：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一、贵方目前是否正在涉及或面临尚未解决，对贵方影响巨大的诉讼案件？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选择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:  1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、是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       2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、否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如果有，请简单说明情况：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二、贵公司及分支机构或建议联合供货体的任何成员在过去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10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年中是否涉及任何诉讼案件？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选择：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1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、是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        2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、否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√</w:t>
      </w:r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如果是，请写明诉讼案的现状：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360" w:lineRule="auto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投标人名称（公章）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</w:t>
      </w:r>
      <w:r>
        <w:t xml:space="preserve">鸿联灯饰有限公司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签字人姓名、职务（印刷字体）：</w:t>
      </w:r>
      <w:sdt>
        <w:sdtPr>
          <w:alias w:val="姓名、职务"/>
          <w15:appearance w15:val="boundingBox"/>
          <w:lock w:val="unlocked"/>
          <w:placeholder>
            <w:docPart w:val="4b8d7e5f0a00446ba8868920bde99f95"/>
          </w:placeholder>
          <w:temporary w:val="true"/>
          <w:tag w:val="姓名、职务"/>
          <w:rPr>
            <w:rFonts w:ascii="SimSun" w:hAnsi="SimSun" w:eastAsia="SimSun" w:cs="SimSun"/>
            <w:color w:val="000000"/>
            <w:spacing w:val="6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       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、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 </w:t>
      </w:r>
      <w:sdt>
        <w:sdtPr>
          <w:alias w:val="职务"/>
          <w15:appearance w15:val="boundingBox"/>
          <w:lock w:val="unlocked"/>
          <w:placeholder>
            <w:docPart w:val="fc1d4b4b10d447d6a2cbab4cac9bec4c"/>
          </w:placeholder>
          <w:temporary w:val="true"/>
          <w:tag w:val="职务"/>
          <w:rPr>
            <w:rFonts w:ascii="SimSun" w:hAnsi="SimSun" w:eastAsia="SimSun" w:cs="SimSun"/>
            <w:color w:val="000000"/>
            <w:spacing w:val="6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      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签字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                        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地址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</w:t>
      </w:r>
      <w:r>
        <w:t xml:space="preserve">江苏省常州市武进区横林镇横遥路1号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电话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</w:t>
      </w:r>
      <w:sdt>
        <w:sdtPr>
          <w:alias w:val="电话"/>
          <w15:appearance w15:val="boundingBox"/>
          <w:lock w:val="unlocked"/>
          <w:placeholder>
            <w:docPart w:val="fbb1645abf174d82879ee9fc712cfd46"/>
          </w:placeholder>
          <w:temporary w:val="true"/>
          <w:tag w:val="电话"/>
          <w:rPr>
            <w:rFonts w:ascii="Times New Roman" w:hAnsi="Times New Roman" w:eastAsia="Times New Roman" w:cs="Times New Roman"/>
            <w:color w:val="000000"/>
            <w:spacing w:val="6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  <w:u w:val="single"/>
            </w:rPr>
            <w:t xml:space="preserve">                              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传真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</w:t>
      </w:r>
      <w:r>
        <w:t xml:space="preserve">0519-68786711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邮编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</w:t>
      </w:r>
      <w:r>
        <w:t xml:space="preserve">213101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r/>
    </w:p>
    <w:p>
      <w:pPr>
        <w:pBdr/>
        <w:spacing w:line="360" w:lineRule="auto"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4b8d7e5f0a00446ba8868920bde99f9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姓名、职务</w:t>
          </w:r>
          <w:r/>
        </w:p>
      </w:docPartBody>
    </w:docPart>
    <w:docPart>
      <w:docPartPr>
        <w:name w:val="fc1d4b4b10d447d6a2cbab4cac9bec4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职务</w:t>
          </w:r>
          <w:r/>
        </w:p>
      </w:docPartBody>
    </w:docPart>
    <w:docPart>
      <w:docPartPr>
        <w:name w:val="fbb1645abf174d82879ee9fc712cfd4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电话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5</cp:revision>
  <dcterms:created xsi:type="dcterms:W3CDTF">2024-06-14T11:34:02Z</dcterms:created>
  <dcterms:modified xsi:type="dcterms:W3CDTF">2024-07-17T07:15:35Z</dcterms:modified>
</cp:coreProperties>
</file>