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LHZB1-2024-WJ177</w:t>
      </w:r>
      <w:r>
        <w:rPr>
          <w:rFonts w:ascii="宋体" w:hAnsi="宋体" w:eastAsia="宋体" w:cs="宋体"/>
          <w:color w:val="000000"/>
          <w:spacing w:val="6"/>
          <w:sz w:val="21"/>
        </w:rPr>
        <w:t xml:space="preserve">）招标文件，授权人代表投标人（</w:t>
      </w:r>
      <w:r>
        <w:rPr>
          <w:rFonts w:ascii="宋体" w:hAnsi="宋体" w:eastAsia="宋体" w:cs="宋体"/>
        </w:rPr>
        <w:t xml:space="preserve">江苏欧辉照明灯具有限公司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110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常州市武进区洛阳镇创新路21号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18604961390</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18604961390</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b2b-2776411455f420b@zgny.com</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江苏欧辉照明灯具有限公司</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江苏欧辉照明灯具有限公司</w:t>
      </w:r>
      <w:r>
        <w:rPr>
          <w:rFonts w:ascii="宋体" w:hAnsi="宋体" w:eastAsia="宋体" w:cs="宋体"/>
          <w:color w:val="000000"/>
          <w:spacing w:val="6"/>
          <w:sz w:val="21"/>
        </w:rPr>
        <w:t xml:space="preserve">_</w:t>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2024年7月14日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6</cp:revision>
  <dcterms:created xsi:type="dcterms:W3CDTF">2024-06-14T03:15:13Z</dcterms:created>
  <dcterms:modified xsi:type="dcterms:W3CDTF">2024-07-15T01:52:22Z</dcterms:modified>
</cp:coreProperties>
</file>