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7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2"/>
        </w:rPr>
        <w:t xml:space="preserve">资格声明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致：（</w:t>
      </w:r>
      <w:r>
        <w:rPr>
          <w:rFonts w:ascii="宋体" w:hAnsi="宋体" w:eastAsia="宋体" w:cs="宋体"/>
        </w:rPr>
        <w:t xml:space="preserve">辽河石油勘探局有限公司物资分公司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为响应你方</w:t>
      </w:r>
      <w:r>
        <w:rPr>
          <w:rFonts w:ascii="宋体" w:hAnsi="宋体" w:eastAsia="宋体" w:cs="宋体"/>
        </w:rPr>
        <w:t xml:space="preserve">2024年7月2日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的（招标公告编号：</w:t>
      </w:r>
      <w:r>
        <w:rPr>
          <w:rFonts w:ascii="宋体" w:hAnsi="宋体" w:eastAsia="宋体" w:cs="宋体"/>
        </w:rPr>
        <w:t xml:space="preserve">LHZB1-2024-WJ177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）招标公告，下述签字人愿参与投标，提供产品报价表中规定的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r>
        <w:rPr>
          <w:rFonts w:ascii="宋体" w:hAnsi="宋体" w:eastAsia="宋体" w:cs="宋体"/>
        </w:rPr>
        <w:t xml:space="preserve">射灯 4W≤产品＜6W 光源LED 220V 色温5700K  防护等级≥IP55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（报价表第一项产品名称）等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r>
        <w:rPr>
          <w:rFonts w:ascii="宋体" w:hAnsi="宋体" w:eastAsia="宋体" w:cs="宋体"/>
        </w:rPr>
        <w:t xml:space="preserve">110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项产品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，提交下述文件并声明全部说明是真实的和正确的。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2161539</wp:posOffset>
                </wp:positionH>
                <wp:positionV relativeFrom="paragraph">
                  <wp:posOffset>216917</wp:posOffset>
                </wp:positionV>
                <wp:extent cx="1512000" cy="14904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574641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rot="0" flipH="0" flipV="0">
                          <a:off x="0" y="0"/>
                          <a:ext cx="1512000" cy="149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170.20pt;mso-position-horizontal:absolute;mso-position-vertical-relative:text;margin-top:17.08pt;mso-position-vertical:absolute;width:119.06pt;height:117.35pt;mso-wrap-distance-left:9.07pt;mso-wrap-distance-top:0.00pt;mso-wrap-distance-right:9.07pt;mso-wrap-distance-bottom:0.00pt;rotation:0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是否处于被责令停业、财产被接管、冻结、破产状态？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选择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:  1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、是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       2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、否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下述签字人在证书中证明本资格文件中的内容是真实的和正确的。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/>
      <w:r>
        <w:rPr>
          <w:rFonts w:ascii="宋体" w:hAnsi="宋体" w:eastAsia="宋体" w:cs="宋体"/>
          <w:color w:val="000000"/>
          <w:spacing w:val="6"/>
          <w:sz w:val="32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投标人名称（公章）</w:t>
      </w:r>
      <w:r>
        <w:rPr>
          <w:rFonts w:ascii="宋体" w:hAnsi="宋体" w:eastAsia="宋体" w:cs="宋体"/>
        </w:rPr>
        <w:t xml:space="preserve">江苏欧辉照明灯具有限公司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801980</wp:posOffset>
                </wp:positionH>
                <wp:positionV relativeFrom="paragraph">
                  <wp:posOffset>225116</wp:posOffset>
                </wp:positionV>
                <wp:extent cx="1100184" cy="550092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942839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1100184" cy="5500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4096;o:allowoverlap:true;o:allowincell:true;mso-position-horizontal-relative:text;margin-left:63.15pt;mso-position-horizontal:absolute;mso-position-vertical-relative:text;margin-top:17.73pt;mso-position-vertical:absolute;width:86.63pt;height:43.31pt;mso-wrap-distance-left:9.07pt;mso-wrap-distance-top:0.00pt;mso-wrap-distance-right:9.07pt;mso-wrap-distance-bottom:0.00pt;rotation:0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签字人姓名、职务（印刷字体）：</w:t>
      </w:r>
      <w:r>
        <w:rPr>
          <w:rFonts w:ascii="宋体" w:hAnsi="宋体" w:eastAsia="宋体" w:cs="宋体"/>
        </w:rPr>
        <w:t xml:space="preserve">张莹莹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、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  </w:t>
      </w:r>
      <w:r>
        <w:rPr>
          <w:rFonts w:ascii="宋体" w:hAnsi="宋体" w:eastAsia="宋体" w:cs="宋体"/>
        </w:rPr>
        <w:t xml:space="preserve">业务员</w:t>
      </w:r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签字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___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_________________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__</w:t>
      </w:r>
      <w:r/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地址</w:t>
      </w:r>
      <w:r>
        <w:rPr>
          <w:rFonts w:ascii="宋体" w:hAnsi="宋体" w:eastAsia="宋体" w:cs="宋体"/>
        </w:rPr>
        <w:t xml:space="preserve">常州市武进区洛阳镇创新路21号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__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邮编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r>
        <w:rPr>
          <w:rFonts w:ascii="宋体" w:hAnsi="宋体" w:eastAsia="宋体" w:cs="宋体"/>
        </w:rPr>
        <w:t xml:space="preserve">213000</w:t>
      </w:r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电话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r>
        <w:rPr>
          <w:rFonts w:ascii="宋体" w:hAnsi="宋体" w:eastAsia="宋体" w:cs="宋体"/>
        </w:rPr>
        <w:t xml:space="preserve">18604961390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传真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r>
        <w:rPr>
          <w:rFonts w:ascii="宋体" w:hAnsi="宋体" w:eastAsia="宋体" w:cs="宋体"/>
        </w:rPr>
        <w:t xml:space="preserve">18604961390</w:t>
      </w:r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/>
        <w:spacing w:line="360" w:lineRule="auto"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4</cp:revision>
  <dcterms:created xsi:type="dcterms:W3CDTF">2024-06-14T11:28:05Z</dcterms:created>
  <dcterms:modified xsi:type="dcterms:W3CDTF">2024-07-16T05:00:54Z</dcterms:modified>
</cp:coreProperties>
</file>