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00744A0F" w14:textId="77777777" w:rsidR="0097268E" w:rsidRPr="00BD39CC" w:rsidRDefault="0097268E" w:rsidP="0097268E">
      <w:pPr>
        <w:rPr>
          <w:rFonts w:ascii="楷体" w:eastAsia="楷体" w:hAnsi="楷体" w:hint="eastAsia"/>
        </w:rPr>
      </w:pPr>
    </w:p>
    <w:p w14:paraId="14B0CBCE" w14:textId="77777777" w:rsidR="0097268E" w:rsidRPr="00BD39CC" w:rsidRDefault="0097268E" w:rsidP="0097268E">
      <w:pPr>
        <w:rPr>
          <w:rFonts w:ascii="楷体" w:eastAsia="楷体" w:hAnsi="楷体" w:hint="eastAsia"/>
        </w:rPr>
      </w:pPr>
    </w:p>
    <w:p w14:paraId="2F399E47" w14:textId="77777777" w:rsidR="0097268E" w:rsidRPr="00BD39CC" w:rsidRDefault="0097268E" w:rsidP="0097268E">
      <w:pPr>
        <w:rPr>
          <w:rFonts w:ascii="楷体" w:eastAsia="楷体" w:hAnsi="楷体" w:hint="eastAsia"/>
        </w:rPr>
      </w:pPr>
    </w:p>
    <w:p w14:paraId="6D8F017F" w14:textId="77777777" w:rsidR="0097268E" w:rsidRPr="00BD39CC" w:rsidRDefault="0097268E" w:rsidP="0097268E">
      <w:pPr>
        <w:rPr>
          <w:rFonts w:ascii="楷体" w:eastAsia="楷体" w:hAnsi="楷体" w:hint="eastAsia"/>
        </w:rPr>
      </w:pPr>
    </w:p>
    <w:p w14:paraId="0E7BB1BC" w14:textId="77777777" w:rsidR="0097268E" w:rsidRPr="00BD39CC" w:rsidRDefault="0097268E" w:rsidP="0097268E">
      <w:pPr>
        <w:rPr>
          <w:rFonts w:ascii="楷体" w:eastAsia="楷体" w:hAnsi="楷体" w:hint="eastAsia"/>
        </w:rPr>
      </w:pPr>
    </w:p>
    <w:p w14:paraId="488129C4" w14:textId="77777777" w:rsidR="0097268E" w:rsidRPr="00BD39CC" w:rsidRDefault="0097268E" w:rsidP="0097268E">
      <w:pPr>
        <w:rPr>
          <w:rFonts w:ascii="楷体" w:eastAsia="楷体" w:hAnsi="楷体" w:hint="eastAsia"/>
        </w:rPr>
      </w:pPr>
    </w:p>
    <w:p w14:paraId="1238E2D7" w14:textId="47A8DD2F" w:rsidR="003A0ECD" w:rsidRPr="00BD39CC" w:rsidRDefault="00596F2D" w:rsidP="00596F2D">
      <w:pPr>
        <w:jc w:val="center"/>
        <w:rPr>
          <w:rFonts w:ascii="楷体" w:eastAsia="楷体" w:hAnsi="楷体" w:hint="eastAsia"/>
        </w:rPr>
      </w:pPr>
      <w:r w:rsidRPr="00BD39CC">
        <w:rPr>
          <w:rFonts w:ascii="楷体" w:eastAsia="楷体" w:hAnsi="楷体" w:cs="Times New Roman"/>
          <w:b/>
          <w:spacing w:val="6"/>
          <w:kern w:val="0"/>
          <w:sz w:val="36"/>
          <w:szCs w:val="36"/>
          <w:lang w:bidi="en-US"/>
        </w:rPr>
        <w:t>2024年二级物资集中采购34大类安装配线材料（</w:t>
      </w:r>
      <w:r w:rsidR="00DA2001">
        <w:rPr>
          <w:rFonts w:ascii="楷体" w:eastAsia="楷体" w:hAnsi="楷体" w:cs="Times New Roman"/>
          <w:b/>
          <w:spacing w:val="6"/>
          <w:kern w:val="0"/>
          <w:sz w:val="36"/>
          <w:szCs w:val="36"/>
          <w:lang w:bidi="en-US"/>
        </w:rPr>
        <w:t>JC2024</w:t>
      </w:r>
      <w:r w:rsidRPr="00BD39CC">
        <w:rPr>
          <w:rFonts w:ascii="楷体" w:eastAsia="楷体" w:hAnsi="楷体" w:cs="Times New Roman"/>
          <w:b/>
          <w:spacing w:val="6"/>
          <w:kern w:val="0"/>
          <w:sz w:val="36"/>
          <w:szCs w:val="36"/>
          <w:lang w:bidi="en-US"/>
        </w:rPr>
        <w:t>-WⅡ-34-03包）（项目名称）</w:t>
      </w:r>
    </w:p>
    <w:p w14:paraId="2B631398" w14:textId="77777777" w:rsidR="003A0ECD" w:rsidRPr="00BD39CC" w:rsidRDefault="003A0ECD" w:rsidP="003A0ECD">
      <w:pPr>
        <w:rPr>
          <w:rFonts w:ascii="楷体" w:eastAsia="楷体" w:hAnsi="楷体" w:hint="eastAsia"/>
        </w:rPr>
      </w:pPr>
    </w:p>
    <w:p w14:paraId="12F37E9F" w14:textId="77777777" w:rsidR="003A0ECD" w:rsidRPr="00BD39CC" w:rsidRDefault="003A0ECD" w:rsidP="003A0ECD">
      <w:pPr>
        <w:rPr>
          <w:rFonts w:ascii="楷体" w:eastAsia="楷体" w:hAnsi="楷体" w:hint="eastAsia"/>
        </w:rPr>
      </w:pPr>
    </w:p>
    <w:p w14:paraId="224D496B" w14:textId="77777777" w:rsidR="003A0ECD" w:rsidRPr="00BD39CC" w:rsidRDefault="003A0ECD" w:rsidP="003A0ECD">
      <w:pPr>
        <w:widowControl/>
        <w:spacing w:line="480" w:lineRule="auto"/>
        <w:jc w:val="center"/>
        <w:rPr>
          <w:rFonts w:ascii="楷体" w:eastAsia="楷体" w:hAnsi="楷体" w:cs="Times New Roman" w:hint="eastAsia"/>
          <w:b/>
          <w:spacing w:val="6"/>
          <w:kern w:val="0"/>
          <w:sz w:val="36"/>
          <w:szCs w:val="36"/>
          <w:lang w:bidi="en-US"/>
        </w:rPr>
      </w:pPr>
      <w:r w:rsidRPr="00BD39CC">
        <w:rPr>
          <w:rFonts w:ascii="楷体" w:eastAsia="楷体" w:hAnsi="楷体" w:cs="Times New Roman" w:hint="eastAsia"/>
          <w:b/>
          <w:spacing w:val="6"/>
          <w:kern w:val="0"/>
          <w:sz w:val="36"/>
          <w:szCs w:val="36"/>
          <w:lang w:bidi="en-US"/>
        </w:rPr>
        <w:t>投   标   文   件</w:t>
      </w:r>
    </w:p>
    <w:p w14:paraId="0A06556E" w14:textId="77777777" w:rsidR="003A0ECD" w:rsidRPr="00BD39CC" w:rsidRDefault="003A0ECD" w:rsidP="003A0ECD">
      <w:pPr>
        <w:rPr>
          <w:rFonts w:ascii="楷体" w:eastAsia="楷体" w:hAnsi="楷体" w:hint="eastAsia"/>
        </w:rPr>
      </w:pPr>
    </w:p>
    <w:p w14:paraId="4B347417" w14:textId="77777777" w:rsidR="00596F2D" w:rsidRPr="00BD39CC" w:rsidRDefault="00596F2D" w:rsidP="00596F2D">
      <w:pPr>
        <w:widowControl/>
        <w:spacing w:line="360" w:lineRule="auto"/>
        <w:ind w:leftChars="428" w:left="899" w:firstLineChars="482" w:firstLine="1509"/>
        <w:jc w:val="left"/>
        <w:rPr>
          <w:rFonts w:ascii="楷体" w:eastAsia="楷体" w:hAnsi="楷体" w:cs="Times New Roman" w:hint="eastAsia"/>
          <w:b/>
          <w:spacing w:val="6"/>
          <w:kern w:val="0"/>
          <w:sz w:val="30"/>
          <w:szCs w:val="30"/>
          <w:lang w:bidi="en-US"/>
        </w:rPr>
      </w:pPr>
      <w:r w:rsidRPr="00BD39CC">
        <w:rPr>
          <w:rFonts w:ascii="楷体" w:eastAsia="楷体" w:hAnsi="楷体" w:cs="Times New Roman" w:hint="eastAsia"/>
          <w:b/>
          <w:spacing w:val="6"/>
          <w:kern w:val="0"/>
          <w:sz w:val="30"/>
          <w:szCs w:val="30"/>
          <w:lang w:bidi="en-US"/>
        </w:rPr>
        <w:t>编号：</w:t>
      </w:r>
      <w:r w:rsidRPr="00BD39CC">
        <w:rPr>
          <w:rFonts w:ascii="楷体" w:eastAsia="楷体" w:hAnsi="楷体" w:cs="Times New Roman"/>
          <w:b/>
          <w:spacing w:val="6"/>
          <w:kern w:val="0"/>
          <w:sz w:val="30"/>
          <w:szCs w:val="30"/>
          <w:lang w:bidi="en-US"/>
        </w:rPr>
        <w:t>LHZB1-2024-WJ178</w:t>
      </w:r>
    </w:p>
    <w:p w14:paraId="679900AD" w14:textId="386A6B63" w:rsidR="003A0ECD" w:rsidRPr="00BD39CC" w:rsidRDefault="00596F2D" w:rsidP="00596F2D">
      <w:pPr>
        <w:widowControl/>
        <w:spacing w:line="360" w:lineRule="auto"/>
        <w:ind w:leftChars="428" w:left="899" w:firstLineChars="482" w:firstLine="1509"/>
        <w:jc w:val="left"/>
        <w:rPr>
          <w:rFonts w:ascii="楷体" w:eastAsia="楷体" w:hAnsi="楷体" w:cs="Times New Roman" w:hint="eastAsia"/>
          <w:b/>
          <w:spacing w:val="6"/>
          <w:kern w:val="0"/>
          <w:sz w:val="30"/>
          <w:szCs w:val="30"/>
          <w:lang w:bidi="en-US"/>
        </w:rPr>
      </w:pPr>
      <w:r w:rsidRPr="00BD39CC">
        <w:rPr>
          <w:rFonts w:ascii="楷体" w:eastAsia="楷体" w:hAnsi="楷体" w:cs="Times New Roman" w:hint="eastAsia"/>
          <w:b/>
          <w:spacing w:val="6"/>
          <w:kern w:val="0"/>
          <w:sz w:val="30"/>
          <w:szCs w:val="30"/>
          <w:lang w:bidi="en-US"/>
        </w:rPr>
        <w:t>包别号：</w:t>
      </w:r>
      <w:r w:rsidR="00DA2001">
        <w:rPr>
          <w:rFonts w:ascii="楷体" w:eastAsia="楷体" w:hAnsi="楷体" w:cs="Times New Roman"/>
          <w:b/>
          <w:spacing w:val="6"/>
          <w:kern w:val="0"/>
          <w:sz w:val="30"/>
          <w:szCs w:val="30"/>
          <w:lang w:bidi="en-US"/>
        </w:rPr>
        <w:t>JC2024</w:t>
      </w:r>
      <w:r w:rsidRPr="00BD39CC">
        <w:rPr>
          <w:rFonts w:ascii="楷体" w:eastAsia="楷体" w:hAnsi="楷体" w:cs="Times New Roman"/>
          <w:b/>
          <w:spacing w:val="6"/>
          <w:kern w:val="0"/>
          <w:sz w:val="30"/>
          <w:szCs w:val="30"/>
          <w:lang w:bidi="en-US"/>
        </w:rPr>
        <w:t>-WⅡ-34-03包</w:t>
      </w:r>
    </w:p>
    <w:p w14:paraId="5E834612" w14:textId="77777777" w:rsidR="00596F2D" w:rsidRPr="00BD39CC" w:rsidRDefault="00596F2D" w:rsidP="00596F2D">
      <w:pPr>
        <w:widowControl/>
        <w:spacing w:line="360" w:lineRule="auto"/>
        <w:ind w:leftChars="428" w:left="899" w:firstLineChars="482" w:firstLine="1509"/>
        <w:jc w:val="left"/>
        <w:rPr>
          <w:rFonts w:ascii="楷体" w:eastAsia="楷体" w:hAnsi="楷体" w:cs="Times New Roman" w:hint="eastAsia"/>
          <w:b/>
          <w:spacing w:val="6"/>
          <w:kern w:val="0"/>
          <w:sz w:val="30"/>
          <w:szCs w:val="30"/>
          <w:lang w:bidi="en-US"/>
        </w:rPr>
      </w:pPr>
    </w:p>
    <w:p w14:paraId="191543BB" w14:textId="77777777" w:rsidR="00596F2D" w:rsidRPr="00BD39CC" w:rsidRDefault="00596F2D" w:rsidP="00596F2D">
      <w:pPr>
        <w:widowControl/>
        <w:spacing w:line="360" w:lineRule="auto"/>
        <w:ind w:leftChars="428" w:left="899" w:firstLineChars="482" w:firstLine="1070"/>
        <w:jc w:val="left"/>
        <w:rPr>
          <w:rFonts w:ascii="楷体" w:eastAsia="楷体" w:hAnsi="楷体" w:cs="Times New Roman" w:hint="eastAsia"/>
          <w:spacing w:val="6"/>
          <w:kern w:val="0"/>
          <w:lang w:bidi="en-US"/>
        </w:rPr>
      </w:pPr>
    </w:p>
    <w:p w14:paraId="1C7F80F1" w14:textId="77777777" w:rsidR="00596F2D" w:rsidRPr="00BD39CC" w:rsidRDefault="00596F2D" w:rsidP="000B288E">
      <w:pPr>
        <w:ind w:firstLineChars="387" w:firstLine="1134"/>
        <w:rPr>
          <w:rFonts w:ascii="楷体" w:eastAsia="楷体" w:hAnsi="楷体" w:cs="Times New Roman" w:hint="eastAsia"/>
          <w:b/>
          <w:spacing w:val="6"/>
          <w:kern w:val="0"/>
          <w:sz w:val="28"/>
          <w:szCs w:val="28"/>
          <w:lang w:bidi="en-US"/>
        </w:rPr>
      </w:pPr>
      <w:r w:rsidRPr="00BD39CC">
        <w:rPr>
          <w:rFonts w:ascii="楷体" w:eastAsia="楷体" w:hAnsi="楷体" w:cs="Times New Roman" w:hint="eastAsia"/>
          <w:b/>
          <w:spacing w:val="6"/>
          <w:kern w:val="0"/>
          <w:sz w:val="28"/>
          <w:szCs w:val="28"/>
          <w:lang w:bidi="en-US"/>
        </w:rPr>
        <w:t>招标人：辽河石油勘探局有限公司物资分公司</w:t>
      </w:r>
    </w:p>
    <w:p w14:paraId="628255E5" w14:textId="77777777" w:rsidR="00596F2D" w:rsidRPr="00BD39CC" w:rsidRDefault="00596F2D" w:rsidP="000B288E">
      <w:pPr>
        <w:ind w:firstLineChars="387" w:firstLine="1134"/>
        <w:rPr>
          <w:rFonts w:ascii="楷体" w:eastAsia="楷体" w:hAnsi="楷体" w:cs="Times New Roman" w:hint="eastAsia"/>
          <w:b/>
          <w:spacing w:val="6"/>
          <w:kern w:val="0"/>
          <w:sz w:val="28"/>
          <w:szCs w:val="28"/>
          <w:lang w:bidi="en-US"/>
        </w:rPr>
      </w:pPr>
      <w:r w:rsidRPr="00BD39CC">
        <w:rPr>
          <w:rFonts w:ascii="楷体" w:eastAsia="楷体" w:hAnsi="楷体" w:cs="Times New Roman" w:hint="eastAsia"/>
          <w:b/>
          <w:spacing w:val="6"/>
          <w:kern w:val="0"/>
          <w:sz w:val="28"/>
          <w:szCs w:val="28"/>
          <w:lang w:bidi="en-US"/>
        </w:rPr>
        <w:t>投标单位：廊坊青松通信器材有限公司（公章）</w:t>
      </w:r>
    </w:p>
    <w:p w14:paraId="3D2622CF" w14:textId="77777777" w:rsidR="00596F2D" w:rsidRPr="00BD39CC" w:rsidRDefault="00596F2D" w:rsidP="000B288E">
      <w:pPr>
        <w:ind w:firstLineChars="387" w:firstLine="1134"/>
        <w:rPr>
          <w:rFonts w:ascii="楷体" w:eastAsia="楷体" w:hAnsi="楷体" w:cs="Times New Roman" w:hint="eastAsia"/>
          <w:b/>
          <w:spacing w:val="6"/>
          <w:kern w:val="0"/>
          <w:sz w:val="28"/>
          <w:szCs w:val="28"/>
          <w:lang w:bidi="en-US"/>
        </w:rPr>
      </w:pPr>
      <w:r w:rsidRPr="00BD39CC">
        <w:rPr>
          <w:rFonts w:ascii="楷体" w:eastAsia="楷体" w:hAnsi="楷体" w:cs="Times New Roman" w:hint="eastAsia"/>
          <w:b/>
          <w:spacing w:val="6"/>
          <w:kern w:val="0"/>
          <w:sz w:val="28"/>
          <w:szCs w:val="28"/>
          <w:lang w:bidi="en-US"/>
        </w:rPr>
        <w:t>联系人：胡营营</w:t>
      </w:r>
    </w:p>
    <w:p w14:paraId="7B123942" w14:textId="77777777" w:rsidR="00596F2D" w:rsidRPr="00BD39CC" w:rsidRDefault="00596F2D" w:rsidP="000B288E">
      <w:pPr>
        <w:ind w:firstLineChars="387" w:firstLine="1134"/>
        <w:rPr>
          <w:rFonts w:ascii="楷体" w:eastAsia="楷体" w:hAnsi="楷体" w:cs="Times New Roman" w:hint="eastAsia"/>
          <w:b/>
          <w:spacing w:val="6"/>
          <w:kern w:val="0"/>
          <w:sz w:val="28"/>
          <w:szCs w:val="28"/>
          <w:lang w:bidi="en-US"/>
        </w:rPr>
      </w:pPr>
      <w:r w:rsidRPr="00BD39CC">
        <w:rPr>
          <w:rFonts w:ascii="楷体" w:eastAsia="楷体" w:hAnsi="楷体" w:cs="Times New Roman" w:hint="eastAsia"/>
          <w:b/>
          <w:spacing w:val="6"/>
          <w:kern w:val="0"/>
          <w:sz w:val="28"/>
          <w:szCs w:val="28"/>
          <w:lang w:bidi="en-US"/>
        </w:rPr>
        <w:t>联系电话：</w:t>
      </w:r>
      <w:r w:rsidRPr="00BD39CC">
        <w:rPr>
          <w:rFonts w:ascii="楷体" w:eastAsia="楷体" w:hAnsi="楷体" w:cs="Times New Roman"/>
          <w:b/>
          <w:spacing w:val="6"/>
          <w:kern w:val="0"/>
          <w:sz w:val="28"/>
          <w:szCs w:val="28"/>
          <w:lang w:bidi="en-US"/>
        </w:rPr>
        <w:t>13833650866</w:t>
      </w:r>
    </w:p>
    <w:p w14:paraId="052BA5EC" w14:textId="07874843" w:rsidR="00596F2D" w:rsidRPr="00BD39CC" w:rsidRDefault="00596F2D" w:rsidP="000B288E">
      <w:pPr>
        <w:ind w:firstLineChars="387" w:firstLine="1134"/>
        <w:rPr>
          <w:rFonts w:ascii="楷体" w:eastAsia="楷体" w:hAnsi="楷体" w:cs="Times New Roman" w:hint="eastAsia"/>
          <w:b/>
          <w:spacing w:val="6"/>
          <w:kern w:val="0"/>
          <w:sz w:val="28"/>
          <w:szCs w:val="28"/>
          <w:lang w:bidi="en-US"/>
        </w:rPr>
      </w:pPr>
      <w:r w:rsidRPr="00BD39CC">
        <w:rPr>
          <w:rFonts w:ascii="楷体" w:eastAsia="楷体" w:hAnsi="楷体" w:cs="Times New Roman" w:hint="eastAsia"/>
          <w:b/>
          <w:spacing w:val="6"/>
          <w:kern w:val="0"/>
          <w:sz w:val="28"/>
          <w:szCs w:val="28"/>
          <w:lang w:bidi="en-US"/>
        </w:rPr>
        <w:t>传真：</w:t>
      </w:r>
      <w:r w:rsidR="004A7DD7">
        <w:rPr>
          <w:rFonts w:ascii="楷体" w:eastAsia="楷体" w:hAnsi="楷体" w:cs="Times New Roman" w:hint="eastAsia"/>
          <w:b/>
          <w:spacing w:val="6"/>
          <w:kern w:val="0"/>
          <w:sz w:val="28"/>
          <w:szCs w:val="28"/>
          <w:lang w:bidi="en-US"/>
        </w:rPr>
        <w:t>/</w:t>
      </w:r>
    </w:p>
    <w:p w14:paraId="7688F578" w14:textId="77777777" w:rsidR="00596F2D" w:rsidRPr="00BD39CC" w:rsidRDefault="00596F2D" w:rsidP="000B288E">
      <w:pPr>
        <w:ind w:firstLineChars="387" w:firstLine="1134"/>
        <w:rPr>
          <w:rFonts w:ascii="楷体" w:eastAsia="楷体" w:hAnsi="楷体" w:cs="Times New Roman" w:hint="eastAsia"/>
          <w:b/>
          <w:spacing w:val="6"/>
          <w:kern w:val="0"/>
          <w:sz w:val="28"/>
          <w:szCs w:val="28"/>
          <w:lang w:bidi="en-US"/>
        </w:rPr>
      </w:pPr>
      <w:r w:rsidRPr="00BD39CC">
        <w:rPr>
          <w:rFonts w:ascii="楷体" w:eastAsia="楷体" w:hAnsi="楷体" w:cs="Times New Roman" w:hint="eastAsia"/>
          <w:b/>
          <w:spacing w:val="6"/>
          <w:kern w:val="0"/>
          <w:sz w:val="28"/>
          <w:szCs w:val="28"/>
          <w:lang w:bidi="en-US"/>
        </w:rPr>
        <w:t>电子邮箱：</w:t>
      </w:r>
      <w:r w:rsidRPr="00BD39CC">
        <w:rPr>
          <w:rFonts w:ascii="楷体" w:eastAsia="楷体" w:hAnsi="楷体" w:cs="Times New Roman"/>
          <w:b/>
          <w:spacing w:val="6"/>
          <w:kern w:val="0"/>
          <w:sz w:val="28"/>
          <w:szCs w:val="28"/>
          <w:lang w:bidi="en-US"/>
        </w:rPr>
        <w:t>langzityf@163.com</w:t>
      </w:r>
    </w:p>
    <w:p w14:paraId="7F3DF945" w14:textId="77777777" w:rsidR="00596F2D" w:rsidRPr="00BD39CC" w:rsidRDefault="00596F2D" w:rsidP="000B288E">
      <w:pPr>
        <w:ind w:firstLineChars="387" w:firstLine="1134"/>
        <w:rPr>
          <w:rFonts w:ascii="楷体" w:eastAsia="楷体" w:hAnsi="楷体" w:cs="Times New Roman" w:hint="eastAsia"/>
          <w:b/>
          <w:spacing w:val="6"/>
          <w:kern w:val="0"/>
          <w:sz w:val="28"/>
          <w:szCs w:val="28"/>
          <w:lang w:bidi="en-US"/>
        </w:rPr>
      </w:pPr>
      <w:r w:rsidRPr="00BD39CC">
        <w:rPr>
          <w:rFonts w:ascii="楷体" w:eastAsia="楷体" w:hAnsi="楷体" w:cs="Times New Roman" w:hint="eastAsia"/>
          <w:b/>
          <w:spacing w:val="6"/>
          <w:kern w:val="0"/>
          <w:sz w:val="28"/>
          <w:szCs w:val="28"/>
          <w:lang w:bidi="en-US"/>
        </w:rPr>
        <w:t>地址：河北省廊坊市文安县史各庄镇新桥南头西</w:t>
      </w:r>
    </w:p>
    <w:p w14:paraId="261FA962" w14:textId="0790D5DD" w:rsidR="003A0ECD" w:rsidRPr="00BD39CC" w:rsidRDefault="00596F2D" w:rsidP="000B288E">
      <w:pPr>
        <w:ind w:firstLineChars="387" w:firstLine="1134"/>
        <w:rPr>
          <w:rFonts w:ascii="楷体" w:eastAsia="楷体" w:hAnsi="楷体" w:hint="eastAsia"/>
        </w:rPr>
      </w:pPr>
      <w:r w:rsidRPr="00BD39CC">
        <w:rPr>
          <w:rFonts w:ascii="楷体" w:eastAsia="楷体" w:hAnsi="楷体" w:cs="Times New Roman" w:hint="eastAsia"/>
          <w:b/>
          <w:spacing w:val="6"/>
          <w:kern w:val="0"/>
          <w:sz w:val="28"/>
          <w:szCs w:val="28"/>
          <w:lang w:bidi="en-US"/>
        </w:rPr>
        <w:t>编制日期：</w:t>
      </w:r>
      <w:r w:rsidRPr="00BD39CC">
        <w:rPr>
          <w:rFonts w:ascii="楷体" w:eastAsia="楷体" w:hAnsi="楷体" w:cs="Times New Roman"/>
          <w:b/>
          <w:spacing w:val="6"/>
          <w:kern w:val="0"/>
          <w:sz w:val="28"/>
          <w:szCs w:val="28"/>
          <w:lang w:bidi="en-US"/>
        </w:rPr>
        <w:t>2024年7月19日</w:t>
      </w:r>
    </w:p>
    <w:p w14:paraId="6AE53278" w14:textId="77777777" w:rsidR="003A0ECD" w:rsidRPr="00BD39CC" w:rsidRDefault="003A0ECD" w:rsidP="003A0ECD">
      <w:pPr>
        <w:rPr>
          <w:rFonts w:ascii="楷体" w:eastAsia="楷体" w:hAnsi="楷体" w:hint="eastAsia"/>
        </w:rPr>
      </w:pPr>
    </w:p>
    <w:p w14:paraId="7E596E33" w14:textId="77777777" w:rsidR="003A0ECD" w:rsidRPr="00BD39CC" w:rsidRDefault="003A0ECD" w:rsidP="003A0ECD">
      <w:pPr>
        <w:rPr>
          <w:rFonts w:ascii="楷体" w:eastAsia="楷体" w:hAnsi="楷体" w:hint="eastAsia"/>
        </w:rPr>
      </w:pPr>
    </w:p>
    <w:p w14:paraId="4FBB3AAE" w14:textId="77777777" w:rsidR="003A0ECD" w:rsidRPr="00BD39CC" w:rsidRDefault="003A0ECD" w:rsidP="003A0ECD">
      <w:pPr>
        <w:rPr>
          <w:rFonts w:ascii="楷体" w:eastAsia="楷体" w:hAnsi="楷体" w:hint="eastAsia"/>
        </w:rPr>
      </w:pPr>
    </w:p>
    <w:p w14:paraId="679D05C2" w14:textId="77777777" w:rsidR="00596F2D" w:rsidRPr="00BD39CC" w:rsidRDefault="00596F2D" w:rsidP="003A0ECD">
      <w:pPr>
        <w:rPr>
          <w:rFonts w:ascii="楷体" w:eastAsia="楷体" w:hAnsi="楷体" w:hint="eastAsia"/>
        </w:rPr>
      </w:pPr>
    </w:p>
    <w:p w14:paraId="3A20DB5E" w14:textId="77777777" w:rsidR="00596F2D" w:rsidRPr="00BD39CC" w:rsidRDefault="00596F2D" w:rsidP="003A0ECD">
      <w:pPr>
        <w:rPr>
          <w:rFonts w:ascii="楷体" w:eastAsia="楷体" w:hAnsi="楷体" w:hint="eastAsia"/>
        </w:rPr>
      </w:pPr>
    </w:p>
    <w:sdt>
      <w:sdtPr>
        <w:rPr>
          <w:rFonts w:ascii="楷体" w:eastAsia="楷体" w:hAnsi="楷体" w:cstheme="minorBidi"/>
          <w:color w:val="auto"/>
          <w:kern w:val="2"/>
          <w:sz w:val="21"/>
          <w:szCs w:val="22"/>
          <w:lang w:val="zh-CN"/>
        </w:rPr>
        <w:id w:val="757029718"/>
        <w:docPartObj>
          <w:docPartGallery w:val="Table of Contents"/>
          <w:docPartUnique/>
        </w:docPartObj>
      </w:sdtPr>
      <w:sdtEndPr>
        <w:rPr>
          <w:b/>
          <w:bCs/>
        </w:rPr>
      </w:sdtEndPr>
      <w:sdtContent>
        <w:p w14:paraId="523E4485" w14:textId="36B345F8" w:rsidR="003A0ECD" w:rsidRPr="00BD39CC" w:rsidRDefault="003A0ECD">
          <w:pPr>
            <w:pStyle w:val="TOC"/>
            <w:rPr>
              <w:rFonts w:ascii="楷体" w:eastAsia="楷体" w:hAnsi="楷体" w:hint="eastAsia"/>
            </w:rPr>
          </w:pPr>
          <w:r w:rsidRPr="00BD39CC">
            <w:rPr>
              <w:rFonts w:ascii="楷体" w:eastAsia="楷体" w:hAnsi="楷体"/>
              <w:lang w:val="zh-CN"/>
            </w:rPr>
            <w:t>目录</w:t>
          </w:r>
        </w:p>
        <w:p w14:paraId="2EA42BA0" w14:textId="3941E120" w:rsidR="00735513" w:rsidRDefault="003A0ECD">
          <w:pPr>
            <w:pStyle w:val="TOC1"/>
            <w:tabs>
              <w:tab w:val="left" w:pos="420"/>
              <w:tab w:val="right" w:leader="dot" w:pos="8296"/>
            </w:tabs>
            <w:rPr>
              <w:rFonts w:eastAsiaTheme="minorEastAsia" w:hint="eastAsia"/>
              <w:noProof/>
              <w14:ligatures w14:val="standardContextual"/>
            </w:rPr>
          </w:pPr>
          <w:r w:rsidRPr="00BD39CC">
            <w:rPr>
              <w:rFonts w:ascii="楷体" w:eastAsia="楷体" w:hAnsi="楷体"/>
            </w:rPr>
            <w:fldChar w:fldCharType="begin"/>
          </w:r>
          <w:r w:rsidRPr="00BD39CC">
            <w:rPr>
              <w:rFonts w:ascii="楷体" w:eastAsia="楷体" w:hAnsi="楷体"/>
            </w:rPr>
            <w:instrText xml:space="preserve"> TOC \o "1-3" \h \z \u </w:instrText>
          </w:r>
          <w:r w:rsidRPr="00BD39CC">
            <w:rPr>
              <w:rFonts w:ascii="楷体" w:eastAsia="楷体" w:hAnsi="楷体"/>
            </w:rPr>
            <w:fldChar w:fldCharType="separate"/>
          </w:r>
          <w:hyperlink w:anchor="_Toc172752483" w:history="1">
            <w:r w:rsidR="00735513" w:rsidRPr="00CC13BB">
              <w:rPr>
                <w:rStyle w:val="a8"/>
                <w:rFonts w:ascii="楷体" w:eastAsia="楷体" w:hAnsi="楷体" w:hint="eastAsia"/>
                <w:noProof/>
              </w:rPr>
              <w:t>1</w:t>
            </w:r>
            <w:r w:rsidR="00735513">
              <w:rPr>
                <w:rFonts w:eastAsiaTheme="minorEastAsia" w:hint="eastAsia"/>
                <w:noProof/>
                <w14:ligatures w14:val="standardContextual"/>
              </w:rPr>
              <w:tab/>
            </w:r>
            <w:r w:rsidR="00735513" w:rsidRPr="00CC13BB">
              <w:rPr>
                <w:rStyle w:val="a8"/>
                <w:rFonts w:ascii="楷体" w:eastAsia="楷体" w:hAnsi="楷体" w:hint="eastAsia"/>
                <w:noProof/>
              </w:rPr>
              <w:t>资格证明文件</w:t>
            </w:r>
            <w:r w:rsidR="00735513">
              <w:rPr>
                <w:rFonts w:hint="eastAsia"/>
                <w:noProof/>
                <w:webHidden/>
              </w:rPr>
              <w:tab/>
            </w:r>
            <w:r w:rsidR="00735513">
              <w:rPr>
                <w:rFonts w:hint="eastAsia"/>
                <w:noProof/>
                <w:webHidden/>
              </w:rPr>
              <w:fldChar w:fldCharType="begin"/>
            </w:r>
            <w:r w:rsidR="00735513">
              <w:rPr>
                <w:rFonts w:hint="eastAsia"/>
                <w:noProof/>
                <w:webHidden/>
              </w:rPr>
              <w:instrText xml:space="preserve"> </w:instrText>
            </w:r>
            <w:r w:rsidR="00735513">
              <w:rPr>
                <w:noProof/>
                <w:webHidden/>
              </w:rPr>
              <w:instrText>PAGEREF _Toc172752483 \h</w:instrText>
            </w:r>
            <w:r w:rsidR="00735513">
              <w:rPr>
                <w:rFonts w:hint="eastAsia"/>
                <w:noProof/>
                <w:webHidden/>
              </w:rPr>
              <w:instrText xml:space="preserve"> </w:instrText>
            </w:r>
            <w:r w:rsidR="00735513">
              <w:rPr>
                <w:rFonts w:hint="eastAsia"/>
                <w:noProof/>
                <w:webHidden/>
              </w:rPr>
            </w:r>
            <w:r w:rsidR="00735513">
              <w:rPr>
                <w:rFonts w:hint="eastAsia"/>
                <w:noProof/>
                <w:webHidden/>
              </w:rPr>
              <w:fldChar w:fldCharType="separate"/>
            </w:r>
            <w:r w:rsidR="00525E37">
              <w:rPr>
                <w:rFonts w:hint="eastAsia"/>
                <w:noProof/>
                <w:webHidden/>
              </w:rPr>
              <w:t>3</w:t>
            </w:r>
            <w:r w:rsidR="00735513">
              <w:rPr>
                <w:rFonts w:hint="eastAsia"/>
                <w:noProof/>
                <w:webHidden/>
              </w:rPr>
              <w:fldChar w:fldCharType="end"/>
            </w:r>
          </w:hyperlink>
        </w:p>
        <w:p w14:paraId="6B2A5A3C" w14:textId="085ED141" w:rsidR="00735513" w:rsidRDefault="00735513">
          <w:pPr>
            <w:pStyle w:val="TOC2"/>
            <w:tabs>
              <w:tab w:val="left" w:pos="1050"/>
              <w:tab w:val="right" w:leader="dot" w:pos="8296"/>
            </w:tabs>
            <w:rPr>
              <w:rFonts w:eastAsiaTheme="minorEastAsia" w:hint="eastAsia"/>
              <w:noProof/>
              <w14:ligatures w14:val="standardContextual"/>
            </w:rPr>
          </w:pPr>
          <w:hyperlink w:anchor="_Toc172752484" w:history="1">
            <w:r w:rsidRPr="00CC13BB">
              <w:rPr>
                <w:rStyle w:val="a8"/>
                <w:rFonts w:ascii="楷体" w:eastAsia="楷体" w:hAnsi="楷体" w:hint="eastAsia"/>
                <w:noProof/>
              </w:rPr>
              <w:t>1.1</w:t>
            </w:r>
            <w:r>
              <w:rPr>
                <w:rFonts w:eastAsiaTheme="minorEastAsia" w:hint="eastAsia"/>
                <w:noProof/>
                <w14:ligatures w14:val="standardContextual"/>
              </w:rPr>
              <w:tab/>
            </w:r>
            <w:r w:rsidRPr="00CC13BB">
              <w:rPr>
                <w:rStyle w:val="a8"/>
                <w:rFonts w:ascii="楷体" w:eastAsia="楷体" w:hAnsi="楷体" w:hint="eastAsia"/>
                <w:noProof/>
              </w:rPr>
              <w:t>投标函</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_Toc172752484 \h</w:instrText>
            </w:r>
            <w:r>
              <w:rPr>
                <w:rFonts w:hint="eastAsia"/>
                <w:noProof/>
                <w:webHidden/>
              </w:rPr>
              <w:instrText xml:space="preserve"> </w:instrText>
            </w:r>
            <w:r>
              <w:rPr>
                <w:rFonts w:hint="eastAsia"/>
                <w:noProof/>
                <w:webHidden/>
              </w:rPr>
            </w:r>
            <w:r>
              <w:rPr>
                <w:rFonts w:hint="eastAsia"/>
                <w:noProof/>
                <w:webHidden/>
              </w:rPr>
              <w:fldChar w:fldCharType="separate"/>
            </w:r>
            <w:r w:rsidR="00525E37">
              <w:rPr>
                <w:rFonts w:hint="eastAsia"/>
                <w:noProof/>
                <w:webHidden/>
              </w:rPr>
              <w:t>3</w:t>
            </w:r>
            <w:r>
              <w:rPr>
                <w:rFonts w:hint="eastAsia"/>
                <w:noProof/>
                <w:webHidden/>
              </w:rPr>
              <w:fldChar w:fldCharType="end"/>
            </w:r>
          </w:hyperlink>
        </w:p>
        <w:p w14:paraId="52D4AA14" w14:textId="497A217E" w:rsidR="00735513" w:rsidRDefault="00735513">
          <w:pPr>
            <w:pStyle w:val="TOC2"/>
            <w:tabs>
              <w:tab w:val="left" w:pos="1050"/>
              <w:tab w:val="right" w:leader="dot" w:pos="8296"/>
            </w:tabs>
            <w:rPr>
              <w:rFonts w:eastAsiaTheme="minorEastAsia" w:hint="eastAsia"/>
              <w:noProof/>
              <w14:ligatures w14:val="standardContextual"/>
            </w:rPr>
          </w:pPr>
          <w:hyperlink w:anchor="_Toc172752485" w:history="1">
            <w:r w:rsidRPr="00CC13BB">
              <w:rPr>
                <w:rStyle w:val="a8"/>
                <w:rFonts w:ascii="楷体" w:eastAsia="楷体" w:hAnsi="楷体" w:hint="eastAsia"/>
                <w:noProof/>
              </w:rPr>
              <w:t>1.2</w:t>
            </w:r>
            <w:r>
              <w:rPr>
                <w:rFonts w:eastAsiaTheme="minorEastAsia" w:hint="eastAsia"/>
                <w:noProof/>
                <w14:ligatures w14:val="standardContextual"/>
              </w:rPr>
              <w:tab/>
            </w:r>
            <w:r w:rsidRPr="00CC13BB">
              <w:rPr>
                <w:rStyle w:val="a8"/>
                <w:rFonts w:ascii="楷体" w:eastAsia="楷体" w:hAnsi="楷体" w:hint="eastAsia"/>
                <w:noProof/>
              </w:rPr>
              <w:t>法定代表人身份证明</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_Toc172752485 \h</w:instrText>
            </w:r>
            <w:r>
              <w:rPr>
                <w:rFonts w:hint="eastAsia"/>
                <w:noProof/>
                <w:webHidden/>
              </w:rPr>
              <w:instrText xml:space="preserve"> </w:instrText>
            </w:r>
            <w:r>
              <w:rPr>
                <w:rFonts w:hint="eastAsia"/>
                <w:noProof/>
                <w:webHidden/>
              </w:rPr>
            </w:r>
            <w:r>
              <w:rPr>
                <w:rFonts w:hint="eastAsia"/>
                <w:noProof/>
                <w:webHidden/>
              </w:rPr>
              <w:fldChar w:fldCharType="separate"/>
            </w:r>
            <w:r w:rsidR="00525E37">
              <w:rPr>
                <w:rFonts w:hint="eastAsia"/>
                <w:noProof/>
                <w:webHidden/>
              </w:rPr>
              <w:t>4</w:t>
            </w:r>
            <w:r>
              <w:rPr>
                <w:rFonts w:hint="eastAsia"/>
                <w:noProof/>
                <w:webHidden/>
              </w:rPr>
              <w:fldChar w:fldCharType="end"/>
            </w:r>
          </w:hyperlink>
        </w:p>
        <w:p w14:paraId="438DABE4" w14:textId="2518B76F" w:rsidR="00735513" w:rsidRDefault="00735513">
          <w:pPr>
            <w:pStyle w:val="TOC2"/>
            <w:tabs>
              <w:tab w:val="left" w:pos="1050"/>
              <w:tab w:val="right" w:leader="dot" w:pos="8296"/>
            </w:tabs>
            <w:rPr>
              <w:rFonts w:eastAsiaTheme="minorEastAsia" w:hint="eastAsia"/>
              <w:noProof/>
              <w14:ligatures w14:val="standardContextual"/>
            </w:rPr>
          </w:pPr>
          <w:hyperlink w:anchor="_Toc172752486" w:history="1">
            <w:r w:rsidRPr="00CC13BB">
              <w:rPr>
                <w:rStyle w:val="a8"/>
                <w:rFonts w:ascii="楷体" w:eastAsia="楷体" w:hAnsi="楷体" w:hint="eastAsia"/>
                <w:noProof/>
              </w:rPr>
              <w:t>1.3</w:t>
            </w:r>
            <w:r>
              <w:rPr>
                <w:rFonts w:eastAsiaTheme="minorEastAsia" w:hint="eastAsia"/>
                <w:noProof/>
                <w14:ligatures w14:val="standardContextual"/>
              </w:rPr>
              <w:tab/>
            </w:r>
            <w:r w:rsidRPr="00CC13BB">
              <w:rPr>
                <w:rStyle w:val="a8"/>
                <w:rFonts w:ascii="楷体" w:eastAsia="楷体" w:hAnsi="楷体" w:hint="eastAsia"/>
                <w:noProof/>
              </w:rPr>
              <w:t>企业营业执照</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_Toc172752486 \h</w:instrText>
            </w:r>
            <w:r>
              <w:rPr>
                <w:rFonts w:hint="eastAsia"/>
                <w:noProof/>
                <w:webHidden/>
              </w:rPr>
              <w:instrText xml:space="preserve"> </w:instrText>
            </w:r>
            <w:r>
              <w:rPr>
                <w:rFonts w:hint="eastAsia"/>
                <w:noProof/>
                <w:webHidden/>
              </w:rPr>
            </w:r>
            <w:r>
              <w:rPr>
                <w:rFonts w:hint="eastAsia"/>
                <w:noProof/>
                <w:webHidden/>
              </w:rPr>
              <w:fldChar w:fldCharType="separate"/>
            </w:r>
            <w:r w:rsidR="00525E37">
              <w:rPr>
                <w:rFonts w:hint="eastAsia"/>
                <w:noProof/>
                <w:webHidden/>
              </w:rPr>
              <w:t>5</w:t>
            </w:r>
            <w:r>
              <w:rPr>
                <w:rFonts w:hint="eastAsia"/>
                <w:noProof/>
                <w:webHidden/>
              </w:rPr>
              <w:fldChar w:fldCharType="end"/>
            </w:r>
          </w:hyperlink>
        </w:p>
        <w:p w14:paraId="2D080F83" w14:textId="3B46F3DD" w:rsidR="00735513" w:rsidRDefault="00735513">
          <w:pPr>
            <w:pStyle w:val="TOC2"/>
            <w:tabs>
              <w:tab w:val="left" w:pos="1050"/>
              <w:tab w:val="right" w:leader="dot" w:pos="8296"/>
            </w:tabs>
            <w:rPr>
              <w:rFonts w:eastAsiaTheme="minorEastAsia" w:hint="eastAsia"/>
              <w:noProof/>
              <w14:ligatures w14:val="standardContextual"/>
            </w:rPr>
          </w:pPr>
          <w:hyperlink w:anchor="_Toc172752487" w:history="1">
            <w:r w:rsidRPr="00CC13BB">
              <w:rPr>
                <w:rStyle w:val="a8"/>
                <w:rFonts w:ascii="楷体" w:eastAsia="楷体" w:hAnsi="楷体" w:hint="eastAsia"/>
                <w:noProof/>
              </w:rPr>
              <w:t>1.4</w:t>
            </w:r>
            <w:r>
              <w:rPr>
                <w:rFonts w:eastAsiaTheme="minorEastAsia" w:hint="eastAsia"/>
                <w:noProof/>
                <w14:ligatures w14:val="standardContextual"/>
              </w:rPr>
              <w:tab/>
            </w:r>
            <w:r w:rsidRPr="00CC13BB">
              <w:rPr>
                <w:rStyle w:val="a8"/>
                <w:rFonts w:ascii="楷体" w:eastAsia="楷体" w:hAnsi="楷体" w:hint="eastAsia"/>
                <w:noProof/>
              </w:rPr>
              <w:t>资格声明</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_Toc172752487 \h</w:instrText>
            </w:r>
            <w:r>
              <w:rPr>
                <w:rFonts w:hint="eastAsia"/>
                <w:noProof/>
                <w:webHidden/>
              </w:rPr>
              <w:instrText xml:space="preserve"> </w:instrText>
            </w:r>
            <w:r>
              <w:rPr>
                <w:rFonts w:hint="eastAsia"/>
                <w:noProof/>
                <w:webHidden/>
              </w:rPr>
            </w:r>
            <w:r>
              <w:rPr>
                <w:rFonts w:hint="eastAsia"/>
                <w:noProof/>
                <w:webHidden/>
              </w:rPr>
              <w:fldChar w:fldCharType="separate"/>
            </w:r>
            <w:r w:rsidR="00525E37">
              <w:rPr>
                <w:rFonts w:hint="eastAsia"/>
                <w:noProof/>
                <w:webHidden/>
              </w:rPr>
              <w:t>6</w:t>
            </w:r>
            <w:r>
              <w:rPr>
                <w:rFonts w:hint="eastAsia"/>
                <w:noProof/>
                <w:webHidden/>
              </w:rPr>
              <w:fldChar w:fldCharType="end"/>
            </w:r>
          </w:hyperlink>
        </w:p>
        <w:p w14:paraId="2947EB95" w14:textId="07CA33A0" w:rsidR="00735513" w:rsidRDefault="00735513">
          <w:pPr>
            <w:pStyle w:val="TOC2"/>
            <w:tabs>
              <w:tab w:val="left" w:pos="1050"/>
              <w:tab w:val="right" w:leader="dot" w:pos="8296"/>
            </w:tabs>
            <w:rPr>
              <w:rFonts w:eastAsiaTheme="minorEastAsia" w:hint="eastAsia"/>
              <w:noProof/>
              <w14:ligatures w14:val="standardContextual"/>
            </w:rPr>
          </w:pPr>
          <w:hyperlink w:anchor="_Toc172752488" w:history="1">
            <w:r w:rsidRPr="00CC13BB">
              <w:rPr>
                <w:rStyle w:val="a8"/>
                <w:rFonts w:ascii="楷体" w:eastAsia="楷体" w:hAnsi="楷体" w:hint="eastAsia"/>
                <w:noProof/>
              </w:rPr>
              <w:t>1.5</w:t>
            </w:r>
            <w:r>
              <w:rPr>
                <w:rFonts w:eastAsiaTheme="minorEastAsia" w:hint="eastAsia"/>
                <w:noProof/>
                <w14:ligatures w14:val="standardContextual"/>
              </w:rPr>
              <w:tab/>
            </w:r>
            <w:r w:rsidRPr="00CC13BB">
              <w:rPr>
                <w:rStyle w:val="a8"/>
                <w:rFonts w:ascii="楷体" w:eastAsia="楷体" w:hAnsi="楷体" w:hint="eastAsia"/>
                <w:noProof/>
              </w:rPr>
              <w:t>投标人资格要求响应</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_Toc172752488 \h</w:instrText>
            </w:r>
            <w:r>
              <w:rPr>
                <w:rFonts w:hint="eastAsia"/>
                <w:noProof/>
                <w:webHidden/>
              </w:rPr>
              <w:instrText xml:space="preserve"> </w:instrText>
            </w:r>
            <w:r>
              <w:rPr>
                <w:rFonts w:hint="eastAsia"/>
                <w:noProof/>
                <w:webHidden/>
              </w:rPr>
            </w:r>
            <w:r>
              <w:rPr>
                <w:rFonts w:hint="eastAsia"/>
                <w:noProof/>
                <w:webHidden/>
              </w:rPr>
              <w:fldChar w:fldCharType="separate"/>
            </w:r>
            <w:r w:rsidR="00525E37">
              <w:rPr>
                <w:rFonts w:hint="eastAsia"/>
                <w:noProof/>
                <w:webHidden/>
              </w:rPr>
              <w:t>7</w:t>
            </w:r>
            <w:r>
              <w:rPr>
                <w:rFonts w:hint="eastAsia"/>
                <w:noProof/>
                <w:webHidden/>
              </w:rPr>
              <w:fldChar w:fldCharType="end"/>
            </w:r>
          </w:hyperlink>
        </w:p>
        <w:p w14:paraId="4725888C" w14:textId="5E342B18" w:rsidR="00735513" w:rsidRDefault="00735513">
          <w:pPr>
            <w:pStyle w:val="TOC3"/>
            <w:tabs>
              <w:tab w:val="left" w:pos="1680"/>
              <w:tab w:val="right" w:leader="dot" w:pos="8296"/>
            </w:tabs>
            <w:rPr>
              <w:rFonts w:eastAsiaTheme="minorEastAsia" w:hint="eastAsia"/>
              <w:noProof/>
              <w14:ligatures w14:val="standardContextual"/>
            </w:rPr>
          </w:pPr>
          <w:hyperlink w:anchor="_Toc172752489" w:history="1">
            <w:r w:rsidRPr="00CC13BB">
              <w:rPr>
                <w:rStyle w:val="a8"/>
                <w:rFonts w:ascii="楷体" w:eastAsia="楷体" w:hAnsi="楷体" w:hint="eastAsia"/>
                <w:noProof/>
              </w:rPr>
              <w:t>1.5.1</w:t>
            </w:r>
            <w:r>
              <w:rPr>
                <w:rFonts w:eastAsiaTheme="minorEastAsia" w:hint="eastAsia"/>
                <w:noProof/>
                <w14:ligatures w14:val="standardContextual"/>
              </w:rPr>
              <w:tab/>
            </w:r>
            <w:r w:rsidRPr="00CC13BB">
              <w:rPr>
                <w:rStyle w:val="a8"/>
                <w:rFonts w:ascii="楷体" w:eastAsia="楷体" w:hAnsi="楷体" w:hint="eastAsia"/>
                <w:noProof/>
              </w:rPr>
              <w:t>独立法人资格</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_Toc172752489 \h</w:instrText>
            </w:r>
            <w:r>
              <w:rPr>
                <w:rFonts w:hint="eastAsia"/>
                <w:noProof/>
                <w:webHidden/>
              </w:rPr>
              <w:instrText xml:space="preserve"> </w:instrText>
            </w:r>
            <w:r>
              <w:rPr>
                <w:rFonts w:hint="eastAsia"/>
                <w:noProof/>
                <w:webHidden/>
              </w:rPr>
            </w:r>
            <w:r>
              <w:rPr>
                <w:rFonts w:hint="eastAsia"/>
                <w:noProof/>
                <w:webHidden/>
              </w:rPr>
              <w:fldChar w:fldCharType="separate"/>
            </w:r>
            <w:r w:rsidR="00525E37">
              <w:rPr>
                <w:rFonts w:hint="eastAsia"/>
                <w:noProof/>
                <w:webHidden/>
              </w:rPr>
              <w:t>7</w:t>
            </w:r>
            <w:r>
              <w:rPr>
                <w:rFonts w:hint="eastAsia"/>
                <w:noProof/>
                <w:webHidden/>
              </w:rPr>
              <w:fldChar w:fldCharType="end"/>
            </w:r>
          </w:hyperlink>
        </w:p>
        <w:p w14:paraId="05F43F66" w14:textId="746B4233" w:rsidR="00735513" w:rsidRDefault="00735513">
          <w:pPr>
            <w:pStyle w:val="TOC3"/>
            <w:tabs>
              <w:tab w:val="left" w:pos="1680"/>
              <w:tab w:val="right" w:leader="dot" w:pos="8296"/>
            </w:tabs>
            <w:rPr>
              <w:rFonts w:eastAsiaTheme="minorEastAsia" w:hint="eastAsia"/>
              <w:noProof/>
              <w14:ligatures w14:val="standardContextual"/>
            </w:rPr>
          </w:pPr>
          <w:hyperlink w:anchor="_Toc172752490" w:history="1">
            <w:r w:rsidRPr="00CC13BB">
              <w:rPr>
                <w:rStyle w:val="a8"/>
                <w:rFonts w:ascii="楷体" w:eastAsia="楷体" w:hAnsi="楷体" w:hint="eastAsia"/>
                <w:noProof/>
              </w:rPr>
              <w:t>1.5.2</w:t>
            </w:r>
            <w:r>
              <w:rPr>
                <w:rFonts w:eastAsiaTheme="minorEastAsia" w:hint="eastAsia"/>
                <w:noProof/>
                <w14:ligatures w14:val="standardContextual"/>
              </w:rPr>
              <w:tab/>
            </w:r>
            <w:r w:rsidRPr="00CC13BB">
              <w:rPr>
                <w:rStyle w:val="a8"/>
                <w:rFonts w:ascii="楷体" w:eastAsia="楷体" w:hAnsi="楷体" w:hint="eastAsia"/>
                <w:noProof/>
              </w:rPr>
              <w:t>未被集团公司、油田公司列入供应商黑名单</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_Toc172752490 \h</w:instrText>
            </w:r>
            <w:r>
              <w:rPr>
                <w:rFonts w:hint="eastAsia"/>
                <w:noProof/>
                <w:webHidden/>
              </w:rPr>
              <w:instrText xml:space="preserve"> </w:instrText>
            </w:r>
            <w:r>
              <w:rPr>
                <w:rFonts w:hint="eastAsia"/>
                <w:noProof/>
                <w:webHidden/>
              </w:rPr>
            </w:r>
            <w:r>
              <w:rPr>
                <w:rFonts w:hint="eastAsia"/>
                <w:noProof/>
                <w:webHidden/>
              </w:rPr>
              <w:fldChar w:fldCharType="separate"/>
            </w:r>
            <w:r w:rsidR="00525E37">
              <w:rPr>
                <w:rFonts w:hint="eastAsia"/>
                <w:noProof/>
                <w:webHidden/>
              </w:rPr>
              <w:t>8</w:t>
            </w:r>
            <w:r>
              <w:rPr>
                <w:rFonts w:hint="eastAsia"/>
                <w:noProof/>
                <w:webHidden/>
              </w:rPr>
              <w:fldChar w:fldCharType="end"/>
            </w:r>
          </w:hyperlink>
        </w:p>
        <w:p w14:paraId="0630EC0C" w14:textId="56870DF9" w:rsidR="00735513" w:rsidRDefault="00735513">
          <w:pPr>
            <w:pStyle w:val="TOC3"/>
            <w:tabs>
              <w:tab w:val="left" w:pos="1680"/>
              <w:tab w:val="right" w:leader="dot" w:pos="8296"/>
            </w:tabs>
            <w:rPr>
              <w:rFonts w:eastAsiaTheme="minorEastAsia" w:hint="eastAsia"/>
              <w:noProof/>
              <w14:ligatures w14:val="standardContextual"/>
            </w:rPr>
          </w:pPr>
          <w:hyperlink w:anchor="_Toc172752491" w:history="1">
            <w:r w:rsidRPr="00CC13BB">
              <w:rPr>
                <w:rStyle w:val="a8"/>
                <w:rFonts w:ascii="楷体" w:eastAsia="楷体" w:hAnsi="楷体" w:hint="eastAsia"/>
                <w:noProof/>
              </w:rPr>
              <w:t>1.5.3</w:t>
            </w:r>
            <w:r>
              <w:rPr>
                <w:rFonts w:eastAsiaTheme="minorEastAsia" w:hint="eastAsia"/>
                <w:noProof/>
                <w14:ligatures w14:val="standardContextual"/>
              </w:rPr>
              <w:tab/>
            </w:r>
            <w:r w:rsidRPr="00CC13BB">
              <w:rPr>
                <w:rStyle w:val="a8"/>
                <w:rFonts w:ascii="楷体" w:eastAsia="楷体" w:hAnsi="楷体" w:hint="eastAsia"/>
                <w:noProof/>
              </w:rPr>
              <w:t>代理商授权函</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_Toc172752491 \h</w:instrText>
            </w:r>
            <w:r>
              <w:rPr>
                <w:rFonts w:hint="eastAsia"/>
                <w:noProof/>
                <w:webHidden/>
              </w:rPr>
              <w:instrText xml:space="preserve"> </w:instrText>
            </w:r>
            <w:r>
              <w:rPr>
                <w:rFonts w:hint="eastAsia"/>
                <w:noProof/>
                <w:webHidden/>
              </w:rPr>
            </w:r>
            <w:r>
              <w:rPr>
                <w:rFonts w:hint="eastAsia"/>
                <w:noProof/>
                <w:webHidden/>
              </w:rPr>
              <w:fldChar w:fldCharType="separate"/>
            </w:r>
            <w:r w:rsidR="00525E37">
              <w:rPr>
                <w:rFonts w:hint="eastAsia"/>
                <w:noProof/>
                <w:webHidden/>
              </w:rPr>
              <w:t>9</w:t>
            </w:r>
            <w:r>
              <w:rPr>
                <w:rFonts w:hint="eastAsia"/>
                <w:noProof/>
                <w:webHidden/>
              </w:rPr>
              <w:fldChar w:fldCharType="end"/>
            </w:r>
          </w:hyperlink>
        </w:p>
        <w:p w14:paraId="1DDC407C" w14:textId="4A3D5D98" w:rsidR="00735513" w:rsidRDefault="00735513">
          <w:pPr>
            <w:pStyle w:val="TOC3"/>
            <w:tabs>
              <w:tab w:val="left" w:pos="1680"/>
              <w:tab w:val="right" w:leader="dot" w:pos="8296"/>
            </w:tabs>
            <w:rPr>
              <w:rFonts w:eastAsiaTheme="minorEastAsia" w:hint="eastAsia"/>
              <w:noProof/>
              <w14:ligatures w14:val="standardContextual"/>
            </w:rPr>
          </w:pPr>
          <w:hyperlink w:anchor="_Toc172752492" w:history="1">
            <w:r w:rsidRPr="00CC13BB">
              <w:rPr>
                <w:rStyle w:val="a8"/>
                <w:rFonts w:ascii="楷体" w:eastAsia="楷体" w:hAnsi="楷体" w:hint="eastAsia"/>
                <w:noProof/>
              </w:rPr>
              <w:t>1.5.4</w:t>
            </w:r>
            <w:r>
              <w:rPr>
                <w:rFonts w:eastAsiaTheme="minorEastAsia" w:hint="eastAsia"/>
                <w:noProof/>
                <w14:ligatures w14:val="standardContextual"/>
              </w:rPr>
              <w:tab/>
            </w:r>
            <w:r w:rsidRPr="00CC13BB">
              <w:rPr>
                <w:rStyle w:val="a8"/>
                <w:rFonts w:ascii="楷体" w:eastAsia="楷体" w:hAnsi="楷体" w:hint="eastAsia"/>
                <w:noProof/>
              </w:rPr>
              <w:t>情况通报</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_Toc172752492 \h</w:instrText>
            </w:r>
            <w:r>
              <w:rPr>
                <w:rFonts w:hint="eastAsia"/>
                <w:noProof/>
                <w:webHidden/>
              </w:rPr>
              <w:instrText xml:space="preserve"> </w:instrText>
            </w:r>
            <w:r>
              <w:rPr>
                <w:rFonts w:hint="eastAsia"/>
                <w:noProof/>
                <w:webHidden/>
              </w:rPr>
            </w:r>
            <w:r>
              <w:rPr>
                <w:rFonts w:hint="eastAsia"/>
                <w:noProof/>
                <w:webHidden/>
              </w:rPr>
              <w:fldChar w:fldCharType="separate"/>
            </w:r>
            <w:r w:rsidR="00525E37">
              <w:rPr>
                <w:rFonts w:hint="eastAsia"/>
                <w:noProof/>
                <w:webHidden/>
              </w:rPr>
              <w:t>11</w:t>
            </w:r>
            <w:r>
              <w:rPr>
                <w:rFonts w:hint="eastAsia"/>
                <w:noProof/>
                <w:webHidden/>
              </w:rPr>
              <w:fldChar w:fldCharType="end"/>
            </w:r>
          </w:hyperlink>
        </w:p>
        <w:p w14:paraId="25A28A66" w14:textId="3CF12549" w:rsidR="00735513" w:rsidRDefault="00735513">
          <w:pPr>
            <w:pStyle w:val="TOC3"/>
            <w:tabs>
              <w:tab w:val="left" w:pos="1680"/>
              <w:tab w:val="right" w:leader="dot" w:pos="8296"/>
            </w:tabs>
            <w:rPr>
              <w:rFonts w:eastAsiaTheme="minorEastAsia" w:hint="eastAsia"/>
              <w:noProof/>
              <w14:ligatures w14:val="standardContextual"/>
            </w:rPr>
          </w:pPr>
          <w:hyperlink w:anchor="_Toc172752493" w:history="1">
            <w:r w:rsidRPr="00CC13BB">
              <w:rPr>
                <w:rStyle w:val="a8"/>
                <w:rFonts w:ascii="楷体" w:eastAsia="楷体" w:hAnsi="楷体" w:hint="eastAsia"/>
                <w:noProof/>
              </w:rPr>
              <w:t>1.5.5</w:t>
            </w:r>
            <w:r>
              <w:rPr>
                <w:rFonts w:eastAsiaTheme="minorEastAsia" w:hint="eastAsia"/>
                <w:noProof/>
                <w14:ligatures w14:val="standardContextual"/>
              </w:rPr>
              <w:tab/>
            </w:r>
            <w:r w:rsidRPr="00CC13BB">
              <w:rPr>
                <w:rStyle w:val="a8"/>
                <w:rFonts w:ascii="楷体" w:eastAsia="楷体" w:hAnsi="楷体" w:hint="eastAsia"/>
                <w:noProof/>
              </w:rPr>
              <w:t>良好的企业信誉证明</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_Toc172752493 \h</w:instrText>
            </w:r>
            <w:r>
              <w:rPr>
                <w:rFonts w:hint="eastAsia"/>
                <w:noProof/>
                <w:webHidden/>
              </w:rPr>
              <w:instrText xml:space="preserve"> </w:instrText>
            </w:r>
            <w:r>
              <w:rPr>
                <w:rFonts w:hint="eastAsia"/>
                <w:noProof/>
                <w:webHidden/>
              </w:rPr>
            </w:r>
            <w:r>
              <w:rPr>
                <w:rFonts w:hint="eastAsia"/>
                <w:noProof/>
                <w:webHidden/>
              </w:rPr>
              <w:fldChar w:fldCharType="separate"/>
            </w:r>
            <w:r w:rsidR="00525E37">
              <w:rPr>
                <w:rFonts w:hint="eastAsia"/>
                <w:noProof/>
                <w:webHidden/>
              </w:rPr>
              <w:t>12</w:t>
            </w:r>
            <w:r>
              <w:rPr>
                <w:rFonts w:hint="eastAsia"/>
                <w:noProof/>
                <w:webHidden/>
              </w:rPr>
              <w:fldChar w:fldCharType="end"/>
            </w:r>
          </w:hyperlink>
        </w:p>
        <w:p w14:paraId="67A42B1E" w14:textId="74798B96" w:rsidR="00735513" w:rsidRDefault="00735513">
          <w:pPr>
            <w:pStyle w:val="TOC3"/>
            <w:tabs>
              <w:tab w:val="left" w:pos="1680"/>
              <w:tab w:val="right" w:leader="dot" w:pos="8296"/>
            </w:tabs>
            <w:rPr>
              <w:rFonts w:eastAsiaTheme="minorEastAsia" w:hint="eastAsia"/>
              <w:noProof/>
              <w14:ligatures w14:val="standardContextual"/>
            </w:rPr>
          </w:pPr>
          <w:hyperlink w:anchor="_Toc172752494" w:history="1">
            <w:r w:rsidRPr="00CC13BB">
              <w:rPr>
                <w:rStyle w:val="a8"/>
                <w:rFonts w:ascii="楷体" w:eastAsia="楷体" w:hAnsi="楷体" w:hint="eastAsia"/>
                <w:noProof/>
              </w:rPr>
              <w:t>1.5.6</w:t>
            </w:r>
            <w:r>
              <w:rPr>
                <w:rFonts w:eastAsiaTheme="minorEastAsia" w:hint="eastAsia"/>
                <w:noProof/>
                <w14:ligatures w14:val="standardContextual"/>
              </w:rPr>
              <w:tab/>
            </w:r>
            <w:r w:rsidRPr="00CC13BB">
              <w:rPr>
                <w:rStyle w:val="a8"/>
                <w:rFonts w:ascii="楷体" w:eastAsia="楷体" w:hAnsi="楷体" w:hint="eastAsia"/>
                <w:noProof/>
              </w:rPr>
              <w:t>国家企业信用信息公示系统-未列入严重违法失信企业名单</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_Toc172752494 \h</w:instrText>
            </w:r>
            <w:r>
              <w:rPr>
                <w:rFonts w:hint="eastAsia"/>
                <w:noProof/>
                <w:webHidden/>
              </w:rPr>
              <w:instrText xml:space="preserve"> </w:instrText>
            </w:r>
            <w:r>
              <w:rPr>
                <w:rFonts w:hint="eastAsia"/>
                <w:noProof/>
                <w:webHidden/>
              </w:rPr>
            </w:r>
            <w:r>
              <w:rPr>
                <w:rFonts w:hint="eastAsia"/>
                <w:noProof/>
                <w:webHidden/>
              </w:rPr>
              <w:fldChar w:fldCharType="separate"/>
            </w:r>
            <w:r w:rsidR="00525E37">
              <w:rPr>
                <w:rFonts w:hint="eastAsia"/>
                <w:noProof/>
                <w:webHidden/>
              </w:rPr>
              <w:t>44</w:t>
            </w:r>
            <w:r>
              <w:rPr>
                <w:rFonts w:hint="eastAsia"/>
                <w:noProof/>
                <w:webHidden/>
              </w:rPr>
              <w:fldChar w:fldCharType="end"/>
            </w:r>
          </w:hyperlink>
        </w:p>
        <w:p w14:paraId="2017035B" w14:textId="1E1D2008" w:rsidR="00735513" w:rsidRDefault="00735513">
          <w:pPr>
            <w:pStyle w:val="TOC3"/>
            <w:tabs>
              <w:tab w:val="left" w:pos="1680"/>
              <w:tab w:val="right" w:leader="dot" w:pos="8296"/>
            </w:tabs>
            <w:rPr>
              <w:rFonts w:eastAsiaTheme="minorEastAsia" w:hint="eastAsia"/>
              <w:noProof/>
              <w14:ligatures w14:val="standardContextual"/>
            </w:rPr>
          </w:pPr>
          <w:hyperlink w:anchor="_Toc172752495" w:history="1">
            <w:r w:rsidRPr="00CC13BB">
              <w:rPr>
                <w:rStyle w:val="a8"/>
                <w:rFonts w:ascii="楷体" w:eastAsia="楷体" w:hAnsi="楷体" w:hint="eastAsia"/>
                <w:noProof/>
              </w:rPr>
              <w:t>1.5.7</w:t>
            </w:r>
            <w:r>
              <w:rPr>
                <w:rFonts w:eastAsiaTheme="minorEastAsia" w:hint="eastAsia"/>
                <w:noProof/>
                <w14:ligatures w14:val="standardContextual"/>
              </w:rPr>
              <w:tab/>
            </w:r>
            <w:r w:rsidRPr="00CC13BB">
              <w:rPr>
                <w:rStyle w:val="a8"/>
                <w:rFonts w:ascii="楷体" w:eastAsia="楷体" w:hAnsi="楷体" w:hint="eastAsia"/>
                <w:noProof/>
              </w:rPr>
              <w:t>信用中国-未列入失信被执行人</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_Toc172752495 \h</w:instrText>
            </w:r>
            <w:r>
              <w:rPr>
                <w:rFonts w:hint="eastAsia"/>
                <w:noProof/>
                <w:webHidden/>
              </w:rPr>
              <w:instrText xml:space="preserve"> </w:instrText>
            </w:r>
            <w:r>
              <w:rPr>
                <w:rFonts w:hint="eastAsia"/>
                <w:noProof/>
                <w:webHidden/>
              </w:rPr>
            </w:r>
            <w:r>
              <w:rPr>
                <w:rFonts w:hint="eastAsia"/>
                <w:noProof/>
                <w:webHidden/>
              </w:rPr>
              <w:fldChar w:fldCharType="separate"/>
            </w:r>
            <w:r w:rsidR="00525E37">
              <w:rPr>
                <w:rFonts w:hint="eastAsia"/>
                <w:noProof/>
                <w:webHidden/>
              </w:rPr>
              <w:t>45</w:t>
            </w:r>
            <w:r>
              <w:rPr>
                <w:rFonts w:hint="eastAsia"/>
                <w:noProof/>
                <w:webHidden/>
              </w:rPr>
              <w:fldChar w:fldCharType="end"/>
            </w:r>
          </w:hyperlink>
        </w:p>
        <w:p w14:paraId="2DE86B4A" w14:textId="093C7C10" w:rsidR="00735513" w:rsidRDefault="00735513">
          <w:pPr>
            <w:pStyle w:val="TOC3"/>
            <w:tabs>
              <w:tab w:val="left" w:pos="1680"/>
              <w:tab w:val="right" w:leader="dot" w:pos="8296"/>
            </w:tabs>
            <w:rPr>
              <w:rFonts w:eastAsiaTheme="minorEastAsia" w:hint="eastAsia"/>
              <w:noProof/>
              <w14:ligatures w14:val="standardContextual"/>
            </w:rPr>
          </w:pPr>
          <w:hyperlink w:anchor="_Toc172752496" w:history="1">
            <w:r w:rsidRPr="00CC13BB">
              <w:rPr>
                <w:rStyle w:val="a8"/>
                <w:rFonts w:ascii="楷体" w:eastAsia="楷体" w:hAnsi="楷体" w:hint="eastAsia"/>
                <w:noProof/>
              </w:rPr>
              <w:t>1.5.8</w:t>
            </w:r>
            <w:r>
              <w:rPr>
                <w:rFonts w:eastAsiaTheme="minorEastAsia" w:hint="eastAsia"/>
                <w:noProof/>
                <w14:ligatures w14:val="standardContextual"/>
              </w:rPr>
              <w:tab/>
            </w:r>
            <w:r w:rsidRPr="00CC13BB">
              <w:rPr>
                <w:rStyle w:val="a8"/>
                <w:rFonts w:ascii="楷体" w:eastAsia="楷体" w:hAnsi="楷体" w:hint="eastAsia"/>
                <w:noProof/>
              </w:rPr>
              <w:t>中国裁判文书网-无行贿犯罪</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_Toc172752496 \h</w:instrText>
            </w:r>
            <w:r>
              <w:rPr>
                <w:rFonts w:hint="eastAsia"/>
                <w:noProof/>
                <w:webHidden/>
              </w:rPr>
              <w:instrText xml:space="preserve"> </w:instrText>
            </w:r>
            <w:r>
              <w:rPr>
                <w:rFonts w:hint="eastAsia"/>
                <w:noProof/>
                <w:webHidden/>
              </w:rPr>
            </w:r>
            <w:r>
              <w:rPr>
                <w:rFonts w:hint="eastAsia"/>
                <w:noProof/>
                <w:webHidden/>
              </w:rPr>
              <w:fldChar w:fldCharType="separate"/>
            </w:r>
            <w:r w:rsidR="00525E37">
              <w:rPr>
                <w:rFonts w:hint="eastAsia"/>
                <w:noProof/>
                <w:webHidden/>
              </w:rPr>
              <w:t>47</w:t>
            </w:r>
            <w:r>
              <w:rPr>
                <w:rFonts w:hint="eastAsia"/>
                <w:noProof/>
                <w:webHidden/>
              </w:rPr>
              <w:fldChar w:fldCharType="end"/>
            </w:r>
          </w:hyperlink>
        </w:p>
        <w:p w14:paraId="4868B652" w14:textId="1BE87BD0" w:rsidR="00735513" w:rsidRDefault="00735513">
          <w:pPr>
            <w:pStyle w:val="TOC3"/>
            <w:tabs>
              <w:tab w:val="left" w:pos="1680"/>
              <w:tab w:val="right" w:leader="dot" w:pos="8296"/>
            </w:tabs>
            <w:rPr>
              <w:rFonts w:eastAsiaTheme="minorEastAsia" w:hint="eastAsia"/>
              <w:noProof/>
              <w14:ligatures w14:val="standardContextual"/>
            </w:rPr>
          </w:pPr>
          <w:hyperlink w:anchor="_Toc172752497" w:history="1">
            <w:r w:rsidRPr="00CC13BB">
              <w:rPr>
                <w:rStyle w:val="a8"/>
                <w:rFonts w:ascii="楷体" w:eastAsia="楷体" w:hAnsi="楷体" w:hint="eastAsia"/>
                <w:noProof/>
              </w:rPr>
              <w:t>1.5.9</w:t>
            </w:r>
            <w:r>
              <w:rPr>
                <w:rFonts w:eastAsiaTheme="minorEastAsia" w:hint="eastAsia"/>
                <w:noProof/>
                <w14:ligatures w14:val="standardContextual"/>
              </w:rPr>
              <w:tab/>
            </w:r>
            <w:r w:rsidRPr="00CC13BB">
              <w:rPr>
                <w:rStyle w:val="a8"/>
                <w:rFonts w:ascii="楷体" w:eastAsia="楷体" w:hAnsi="楷体" w:hint="eastAsia"/>
                <w:noProof/>
              </w:rPr>
              <w:t>失信信息</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_Toc172752497 \h</w:instrText>
            </w:r>
            <w:r>
              <w:rPr>
                <w:rFonts w:hint="eastAsia"/>
                <w:noProof/>
                <w:webHidden/>
              </w:rPr>
              <w:instrText xml:space="preserve"> </w:instrText>
            </w:r>
            <w:r>
              <w:rPr>
                <w:rFonts w:hint="eastAsia"/>
                <w:noProof/>
                <w:webHidden/>
              </w:rPr>
            </w:r>
            <w:r>
              <w:rPr>
                <w:rFonts w:hint="eastAsia"/>
                <w:noProof/>
                <w:webHidden/>
              </w:rPr>
              <w:fldChar w:fldCharType="separate"/>
            </w:r>
            <w:r w:rsidR="00525E37">
              <w:rPr>
                <w:rFonts w:hint="eastAsia"/>
                <w:noProof/>
                <w:webHidden/>
              </w:rPr>
              <w:t>48</w:t>
            </w:r>
            <w:r>
              <w:rPr>
                <w:rFonts w:hint="eastAsia"/>
                <w:noProof/>
                <w:webHidden/>
              </w:rPr>
              <w:fldChar w:fldCharType="end"/>
            </w:r>
          </w:hyperlink>
        </w:p>
        <w:p w14:paraId="742749B8" w14:textId="500DD4AE" w:rsidR="00735513" w:rsidRDefault="00735513">
          <w:pPr>
            <w:pStyle w:val="TOC3"/>
            <w:tabs>
              <w:tab w:val="left" w:pos="1733"/>
              <w:tab w:val="right" w:leader="dot" w:pos="8296"/>
            </w:tabs>
            <w:rPr>
              <w:rFonts w:eastAsiaTheme="minorEastAsia" w:hint="eastAsia"/>
              <w:noProof/>
              <w14:ligatures w14:val="standardContextual"/>
            </w:rPr>
          </w:pPr>
          <w:hyperlink w:anchor="_Toc172752498" w:history="1">
            <w:r w:rsidRPr="00CC13BB">
              <w:rPr>
                <w:rStyle w:val="a8"/>
                <w:rFonts w:ascii="楷体" w:eastAsia="楷体" w:hAnsi="楷体" w:hint="eastAsia"/>
                <w:noProof/>
              </w:rPr>
              <w:t>1.5.10</w:t>
            </w:r>
            <w:r>
              <w:rPr>
                <w:rFonts w:eastAsiaTheme="minorEastAsia" w:hint="eastAsia"/>
                <w:noProof/>
                <w14:ligatures w14:val="standardContextual"/>
              </w:rPr>
              <w:tab/>
            </w:r>
            <w:r w:rsidRPr="00CC13BB">
              <w:rPr>
                <w:rStyle w:val="a8"/>
                <w:rFonts w:ascii="楷体" w:eastAsia="楷体" w:hAnsi="楷体" w:hint="eastAsia"/>
                <w:noProof/>
              </w:rPr>
              <w:t>保证金缴纳证明</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_Toc172752498 \h</w:instrText>
            </w:r>
            <w:r>
              <w:rPr>
                <w:rFonts w:hint="eastAsia"/>
                <w:noProof/>
                <w:webHidden/>
              </w:rPr>
              <w:instrText xml:space="preserve"> </w:instrText>
            </w:r>
            <w:r>
              <w:rPr>
                <w:rFonts w:hint="eastAsia"/>
                <w:noProof/>
                <w:webHidden/>
              </w:rPr>
            </w:r>
            <w:r>
              <w:rPr>
                <w:rFonts w:hint="eastAsia"/>
                <w:noProof/>
                <w:webHidden/>
              </w:rPr>
              <w:fldChar w:fldCharType="separate"/>
            </w:r>
            <w:r w:rsidR="00525E37">
              <w:rPr>
                <w:rFonts w:hint="eastAsia"/>
                <w:noProof/>
                <w:webHidden/>
              </w:rPr>
              <w:t>49</w:t>
            </w:r>
            <w:r>
              <w:rPr>
                <w:rFonts w:hint="eastAsia"/>
                <w:noProof/>
                <w:webHidden/>
              </w:rPr>
              <w:fldChar w:fldCharType="end"/>
            </w:r>
          </w:hyperlink>
        </w:p>
        <w:p w14:paraId="22440132" w14:textId="7EBCEEFE" w:rsidR="00735513" w:rsidRDefault="00735513">
          <w:pPr>
            <w:pStyle w:val="TOC1"/>
            <w:tabs>
              <w:tab w:val="left" w:pos="420"/>
              <w:tab w:val="right" w:leader="dot" w:pos="8296"/>
            </w:tabs>
            <w:rPr>
              <w:rFonts w:eastAsiaTheme="minorEastAsia" w:hint="eastAsia"/>
              <w:noProof/>
              <w14:ligatures w14:val="standardContextual"/>
            </w:rPr>
          </w:pPr>
          <w:hyperlink w:anchor="_Toc172752499" w:history="1">
            <w:r w:rsidRPr="00CC13BB">
              <w:rPr>
                <w:rStyle w:val="a8"/>
                <w:rFonts w:ascii="楷体" w:eastAsia="楷体" w:hAnsi="楷体" w:hint="eastAsia"/>
                <w:noProof/>
              </w:rPr>
              <w:t>2</w:t>
            </w:r>
            <w:r>
              <w:rPr>
                <w:rFonts w:eastAsiaTheme="minorEastAsia" w:hint="eastAsia"/>
                <w:noProof/>
                <w14:ligatures w14:val="standardContextual"/>
              </w:rPr>
              <w:tab/>
            </w:r>
            <w:r w:rsidRPr="00CC13BB">
              <w:rPr>
                <w:rStyle w:val="a8"/>
                <w:rFonts w:ascii="楷体" w:eastAsia="楷体" w:hAnsi="楷体" w:hint="eastAsia"/>
                <w:noProof/>
              </w:rPr>
              <w:t>技术投标文件</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_Toc172752499 \h</w:instrText>
            </w:r>
            <w:r>
              <w:rPr>
                <w:rFonts w:hint="eastAsia"/>
                <w:noProof/>
                <w:webHidden/>
              </w:rPr>
              <w:instrText xml:space="preserve"> </w:instrText>
            </w:r>
            <w:r>
              <w:rPr>
                <w:rFonts w:hint="eastAsia"/>
                <w:noProof/>
                <w:webHidden/>
              </w:rPr>
            </w:r>
            <w:r>
              <w:rPr>
                <w:rFonts w:hint="eastAsia"/>
                <w:noProof/>
                <w:webHidden/>
              </w:rPr>
              <w:fldChar w:fldCharType="separate"/>
            </w:r>
            <w:r w:rsidR="00525E37">
              <w:rPr>
                <w:rFonts w:hint="eastAsia"/>
                <w:noProof/>
                <w:webHidden/>
              </w:rPr>
              <w:t>50</w:t>
            </w:r>
            <w:r>
              <w:rPr>
                <w:rFonts w:hint="eastAsia"/>
                <w:noProof/>
                <w:webHidden/>
              </w:rPr>
              <w:fldChar w:fldCharType="end"/>
            </w:r>
          </w:hyperlink>
        </w:p>
        <w:p w14:paraId="25EE9DA1" w14:textId="1DBA6EDE" w:rsidR="00735513" w:rsidRDefault="00735513">
          <w:pPr>
            <w:pStyle w:val="TOC2"/>
            <w:tabs>
              <w:tab w:val="left" w:pos="1050"/>
              <w:tab w:val="right" w:leader="dot" w:pos="8296"/>
            </w:tabs>
            <w:rPr>
              <w:rFonts w:eastAsiaTheme="minorEastAsia" w:hint="eastAsia"/>
              <w:noProof/>
              <w14:ligatures w14:val="standardContextual"/>
            </w:rPr>
          </w:pPr>
          <w:hyperlink w:anchor="_Toc172752500" w:history="1">
            <w:r w:rsidRPr="00CC13BB">
              <w:rPr>
                <w:rStyle w:val="a8"/>
                <w:rFonts w:ascii="楷体" w:eastAsia="楷体" w:hAnsi="楷体" w:hint="eastAsia"/>
                <w:noProof/>
              </w:rPr>
              <w:t>2.1</w:t>
            </w:r>
            <w:r>
              <w:rPr>
                <w:rFonts w:eastAsiaTheme="minorEastAsia" w:hint="eastAsia"/>
                <w:noProof/>
                <w14:ligatures w14:val="standardContextual"/>
              </w:rPr>
              <w:tab/>
            </w:r>
            <w:r w:rsidRPr="00CC13BB">
              <w:rPr>
                <w:rStyle w:val="a8"/>
                <w:rFonts w:ascii="楷体" w:eastAsia="楷体" w:hAnsi="楷体" w:hint="eastAsia"/>
                <w:noProof/>
              </w:rPr>
              <w:t>投标产品的执行标准</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_Toc172752500 \h</w:instrText>
            </w:r>
            <w:r>
              <w:rPr>
                <w:rFonts w:hint="eastAsia"/>
                <w:noProof/>
                <w:webHidden/>
              </w:rPr>
              <w:instrText xml:space="preserve"> </w:instrText>
            </w:r>
            <w:r>
              <w:rPr>
                <w:rFonts w:hint="eastAsia"/>
                <w:noProof/>
                <w:webHidden/>
              </w:rPr>
            </w:r>
            <w:r>
              <w:rPr>
                <w:rFonts w:hint="eastAsia"/>
                <w:noProof/>
                <w:webHidden/>
              </w:rPr>
              <w:fldChar w:fldCharType="separate"/>
            </w:r>
            <w:r w:rsidR="00525E37">
              <w:rPr>
                <w:rFonts w:hint="eastAsia"/>
                <w:noProof/>
                <w:webHidden/>
              </w:rPr>
              <w:t>50</w:t>
            </w:r>
            <w:r>
              <w:rPr>
                <w:rFonts w:hint="eastAsia"/>
                <w:noProof/>
                <w:webHidden/>
              </w:rPr>
              <w:fldChar w:fldCharType="end"/>
            </w:r>
          </w:hyperlink>
        </w:p>
        <w:p w14:paraId="4E21E162" w14:textId="5C72990B" w:rsidR="00735513" w:rsidRDefault="00735513">
          <w:pPr>
            <w:pStyle w:val="TOC2"/>
            <w:tabs>
              <w:tab w:val="left" w:pos="1050"/>
              <w:tab w:val="right" w:leader="dot" w:pos="8296"/>
            </w:tabs>
            <w:rPr>
              <w:rFonts w:eastAsiaTheme="minorEastAsia" w:hint="eastAsia"/>
              <w:noProof/>
              <w14:ligatures w14:val="standardContextual"/>
            </w:rPr>
          </w:pPr>
          <w:hyperlink w:anchor="_Toc172752501" w:history="1">
            <w:r w:rsidRPr="00CC13BB">
              <w:rPr>
                <w:rStyle w:val="a8"/>
                <w:rFonts w:ascii="楷体" w:eastAsia="楷体" w:hAnsi="楷体" w:hint="eastAsia"/>
                <w:noProof/>
              </w:rPr>
              <w:t>2.2</w:t>
            </w:r>
            <w:r>
              <w:rPr>
                <w:rFonts w:eastAsiaTheme="minorEastAsia" w:hint="eastAsia"/>
                <w:noProof/>
                <w14:ligatures w14:val="standardContextual"/>
              </w:rPr>
              <w:tab/>
            </w:r>
            <w:r w:rsidRPr="00CC13BB">
              <w:rPr>
                <w:rStyle w:val="a8"/>
                <w:rFonts w:ascii="楷体" w:eastAsia="楷体" w:hAnsi="楷体" w:hint="eastAsia"/>
                <w:noProof/>
              </w:rPr>
              <w:t>技术条款响应/偏离表</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_Toc172752501 \h</w:instrText>
            </w:r>
            <w:r>
              <w:rPr>
                <w:rFonts w:hint="eastAsia"/>
                <w:noProof/>
                <w:webHidden/>
              </w:rPr>
              <w:instrText xml:space="preserve"> </w:instrText>
            </w:r>
            <w:r>
              <w:rPr>
                <w:rFonts w:hint="eastAsia"/>
                <w:noProof/>
                <w:webHidden/>
              </w:rPr>
            </w:r>
            <w:r>
              <w:rPr>
                <w:rFonts w:hint="eastAsia"/>
                <w:noProof/>
                <w:webHidden/>
              </w:rPr>
              <w:fldChar w:fldCharType="separate"/>
            </w:r>
            <w:r w:rsidR="00525E37">
              <w:rPr>
                <w:rFonts w:hint="eastAsia"/>
                <w:noProof/>
                <w:webHidden/>
              </w:rPr>
              <w:t>51</w:t>
            </w:r>
            <w:r>
              <w:rPr>
                <w:rFonts w:hint="eastAsia"/>
                <w:noProof/>
                <w:webHidden/>
              </w:rPr>
              <w:fldChar w:fldCharType="end"/>
            </w:r>
          </w:hyperlink>
        </w:p>
        <w:p w14:paraId="04D059C7" w14:textId="6F457B62" w:rsidR="00735513" w:rsidRDefault="00735513">
          <w:pPr>
            <w:pStyle w:val="TOC2"/>
            <w:tabs>
              <w:tab w:val="left" w:pos="1050"/>
              <w:tab w:val="right" w:leader="dot" w:pos="8296"/>
            </w:tabs>
            <w:rPr>
              <w:rFonts w:eastAsiaTheme="minorEastAsia" w:hint="eastAsia"/>
              <w:noProof/>
              <w14:ligatures w14:val="standardContextual"/>
            </w:rPr>
          </w:pPr>
          <w:hyperlink w:anchor="_Toc172752502" w:history="1">
            <w:r w:rsidRPr="00CC13BB">
              <w:rPr>
                <w:rStyle w:val="a8"/>
                <w:rFonts w:ascii="楷体" w:eastAsia="楷体" w:hAnsi="楷体" w:hint="eastAsia"/>
                <w:noProof/>
              </w:rPr>
              <w:t>2.3</w:t>
            </w:r>
            <w:r>
              <w:rPr>
                <w:rFonts w:eastAsiaTheme="minorEastAsia" w:hint="eastAsia"/>
                <w:noProof/>
                <w14:ligatures w14:val="standardContextual"/>
              </w:rPr>
              <w:tab/>
            </w:r>
            <w:r w:rsidRPr="00CC13BB">
              <w:rPr>
                <w:rStyle w:val="a8"/>
                <w:rFonts w:ascii="楷体" w:eastAsia="楷体" w:hAnsi="楷体" w:hint="eastAsia"/>
                <w:noProof/>
              </w:rPr>
              <w:t>附件1-3：技术关键条款</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_Toc172752502 \h</w:instrText>
            </w:r>
            <w:r>
              <w:rPr>
                <w:rFonts w:hint="eastAsia"/>
                <w:noProof/>
                <w:webHidden/>
              </w:rPr>
              <w:instrText xml:space="preserve"> </w:instrText>
            </w:r>
            <w:r>
              <w:rPr>
                <w:rFonts w:hint="eastAsia"/>
                <w:noProof/>
                <w:webHidden/>
              </w:rPr>
            </w:r>
            <w:r>
              <w:rPr>
                <w:rFonts w:hint="eastAsia"/>
                <w:noProof/>
                <w:webHidden/>
              </w:rPr>
              <w:fldChar w:fldCharType="separate"/>
            </w:r>
            <w:r w:rsidR="00525E37">
              <w:rPr>
                <w:rFonts w:hint="eastAsia"/>
                <w:noProof/>
                <w:webHidden/>
              </w:rPr>
              <w:t>52</w:t>
            </w:r>
            <w:r>
              <w:rPr>
                <w:rFonts w:hint="eastAsia"/>
                <w:noProof/>
                <w:webHidden/>
              </w:rPr>
              <w:fldChar w:fldCharType="end"/>
            </w:r>
          </w:hyperlink>
        </w:p>
        <w:p w14:paraId="4810CD5B" w14:textId="7E8DF6C9" w:rsidR="00735513" w:rsidRDefault="00735513">
          <w:pPr>
            <w:pStyle w:val="TOC1"/>
            <w:tabs>
              <w:tab w:val="left" w:pos="420"/>
              <w:tab w:val="right" w:leader="dot" w:pos="8296"/>
            </w:tabs>
            <w:rPr>
              <w:rFonts w:eastAsiaTheme="minorEastAsia" w:hint="eastAsia"/>
              <w:noProof/>
              <w14:ligatures w14:val="standardContextual"/>
            </w:rPr>
          </w:pPr>
          <w:hyperlink w:anchor="_Toc172752503" w:history="1">
            <w:r w:rsidRPr="00CC13BB">
              <w:rPr>
                <w:rStyle w:val="a8"/>
                <w:rFonts w:ascii="楷体" w:eastAsia="楷体" w:hAnsi="楷体" w:hint="eastAsia"/>
                <w:noProof/>
              </w:rPr>
              <w:t>3</w:t>
            </w:r>
            <w:r>
              <w:rPr>
                <w:rFonts w:eastAsiaTheme="minorEastAsia" w:hint="eastAsia"/>
                <w:noProof/>
                <w14:ligatures w14:val="standardContextual"/>
              </w:rPr>
              <w:tab/>
            </w:r>
            <w:r w:rsidRPr="00CC13BB">
              <w:rPr>
                <w:rStyle w:val="a8"/>
                <w:rFonts w:ascii="楷体" w:eastAsia="楷体" w:hAnsi="楷体" w:hint="eastAsia"/>
                <w:noProof/>
              </w:rPr>
              <w:t>商务投标文件</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_Toc172752503 \h</w:instrText>
            </w:r>
            <w:r>
              <w:rPr>
                <w:rFonts w:hint="eastAsia"/>
                <w:noProof/>
                <w:webHidden/>
              </w:rPr>
              <w:instrText xml:space="preserve"> </w:instrText>
            </w:r>
            <w:r>
              <w:rPr>
                <w:rFonts w:hint="eastAsia"/>
                <w:noProof/>
                <w:webHidden/>
              </w:rPr>
            </w:r>
            <w:r>
              <w:rPr>
                <w:rFonts w:hint="eastAsia"/>
                <w:noProof/>
                <w:webHidden/>
              </w:rPr>
              <w:fldChar w:fldCharType="separate"/>
            </w:r>
            <w:r w:rsidR="00525E37">
              <w:rPr>
                <w:rFonts w:hint="eastAsia"/>
                <w:noProof/>
                <w:webHidden/>
              </w:rPr>
              <w:t>53</w:t>
            </w:r>
            <w:r>
              <w:rPr>
                <w:rFonts w:hint="eastAsia"/>
                <w:noProof/>
                <w:webHidden/>
              </w:rPr>
              <w:fldChar w:fldCharType="end"/>
            </w:r>
          </w:hyperlink>
        </w:p>
        <w:p w14:paraId="47A30063" w14:textId="1351895B" w:rsidR="00735513" w:rsidRDefault="00735513">
          <w:pPr>
            <w:pStyle w:val="TOC2"/>
            <w:tabs>
              <w:tab w:val="left" w:pos="1050"/>
              <w:tab w:val="right" w:leader="dot" w:pos="8296"/>
            </w:tabs>
            <w:rPr>
              <w:rFonts w:eastAsiaTheme="minorEastAsia" w:hint="eastAsia"/>
              <w:noProof/>
              <w14:ligatures w14:val="standardContextual"/>
            </w:rPr>
          </w:pPr>
          <w:hyperlink w:anchor="_Toc172752504" w:history="1">
            <w:r w:rsidRPr="00CC13BB">
              <w:rPr>
                <w:rStyle w:val="a8"/>
                <w:rFonts w:ascii="楷体" w:eastAsia="楷体" w:hAnsi="楷体" w:hint="eastAsia"/>
                <w:noProof/>
              </w:rPr>
              <w:t>3.1</w:t>
            </w:r>
            <w:r>
              <w:rPr>
                <w:rFonts w:eastAsiaTheme="minorEastAsia" w:hint="eastAsia"/>
                <w:noProof/>
                <w14:ligatures w14:val="standardContextual"/>
              </w:rPr>
              <w:tab/>
            </w:r>
            <w:r w:rsidRPr="00CC13BB">
              <w:rPr>
                <w:rStyle w:val="a8"/>
                <w:rFonts w:ascii="楷体" w:eastAsia="楷体" w:hAnsi="楷体" w:hint="eastAsia"/>
                <w:noProof/>
              </w:rPr>
              <w:t>商务条款响应/偏离表</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_Toc172752504 \h</w:instrText>
            </w:r>
            <w:r>
              <w:rPr>
                <w:rFonts w:hint="eastAsia"/>
                <w:noProof/>
                <w:webHidden/>
              </w:rPr>
              <w:instrText xml:space="preserve"> </w:instrText>
            </w:r>
            <w:r>
              <w:rPr>
                <w:rFonts w:hint="eastAsia"/>
                <w:noProof/>
                <w:webHidden/>
              </w:rPr>
            </w:r>
            <w:r>
              <w:rPr>
                <w:rFonts w:hint="eastAsia"/>
                <w:noProof/>
                <w:webHidden/>
              </w:rPr>
              <w:fldChar w:fldCharType="separate"/>
            </w:r>
            <w:r w:rsidR="00525E37">
              <w:rPr>
                <w:rFonts w:hint="eastAsia"/>
                <w:noProof/>
                <w:webHidden/>
              </w:rPr>
              <w:t>53</w:t>
            </w:r>
            <w:r>
              <w:rPr>
                <w:rFonts w:hint="eastAsia"/>
                <w:noProof/>
                <w:webHidden/>
              </w:rPr>
              <w:fldChar w:fldCharType="end"/>
            </w:r>
          </w:hyperlink>
        </w:p>
        <w:p w14:paraId="5352B81F" w14:textId="713E4153" w:rsidR="00735513" w:rsidRDefault="00735513">
          <w:pPr>
            <w:pStyle w:val="TOC2"/>
            <w:tabs>
              <w:tab w:val="left" w:pos="1050"/>
              <w:tab w:val="right" w:leader="dot" w:pos="8296"/>
            </w:tabs>
            <w:rPr>
              <w:rFonts w:eastAsiaTheme="minorEastAsia" w:hint="eastAsia"/>
              <w:noProof/>
              <w14:ligatures w14:val="standardContextual"/>
            </w:rPr>
          </w:pPr>
          <w:hyperlink w:anchor="_Toc172752505" w:history="1">
            <w:r w:rsidRPr="00CC13BB">
              <w:rPr>
                <w:rStyle w:val="a8"/>
                <w:rFonts w:ascii="楷体" w:eastAsia="楷体" w:hAnsi="楷体" w:hint="eastAsia"/>
                <w:noProof/>
              </w:rPr>
              <w:t>3.2</w:t>
            </w:r>
            <w:r>
              <w:rPr>
                <w:rFonts w:eastAsiaTheme="minorEastAsia" w:hint="eastAsia"/>
                <w:noProof/>
                <w14:ligatures w14:val="standardContextual"/>
              </w:rPr>
              <w:tab/>
            </w:r>
            <w:r w:rsidRPr="00CC13BB">
              <w:rPr>
                <w:rStyle w:val="a8"/>
                <w:rFonts w:ascii="楷体" w:eastAsia="楷体" w:hAnsi="楷体" w:hint="eastAsia"/>
                <w:noProof/>
              </w:rPr>
              <w:t>法律纠纷情况</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_Toc172752505 \h</w:instrText>
            </w:r>
            <w:r>
              <w:rPr>
                <w:rFonts w:hint="eastAsia"/>
                <w:noProof/>
                <w:webHidden/>
              </w:rPr>
              <w:instrText xml:space="preserve"> </w:instrText>
            </w:r>
            <w:r>
              <w:rPr>
                <w:rFonts w:hint="eastAsia"/>
                <w:noProof/>
                <w:webHidden/>
              </w:rPr>
            </w:r>
            <w:r>
              <w:rPr>
                <w:rFonts w:hint="eastAsia"/>
                <w:noProof/>
                <w:webHidden/>
              </w:rPr>
              <w:fldChar w:fldCharType="separate"/>
            </w:r>
            <w:r w:rsidR="00525E37">
              <w:rPr>
                <w:rFonts w:hint="eastAsia"/>
                <w:noProof/>
                <w:webHidden/>
              </w:rPr>
              <w:t>54</w:t>
            </w:r>
            <w:r>
              <w:rPr>
                <w:rFonts w:hint="eastAsia"/>
                <w:noProof/>
                <w:webHidden/>
              </w:rPr>
              <w:fldChar w:fldCharType="end"/>
            </w:r>
          </w:hyperlink>
        </w:p>
        <w:p w14:paraId="276E5528" w14:textId="194C086E" w:rsidR="00735513" w:rsidRDefault="00735513">
          <w:pPr>
            <w:pStyle w:val="TOC2"/>
            <w:tabs>
              <w:tab w:val="left" w:pos="1050"/>
              <w:tab w:val="right" w:leader="dot" w:pos="8296"/>
            </w:tabs>
            <w:rPr>
              <w:rFonts w:eastAsiaTheme="minorEastAsia" w:hint="eastAsia"/>
              <w:noProof/>
              <w14:ligatures w14:val="standardContextual"/>
            </w:rPr>
          </w:pPr>
          <w:hyperlink w:anchor="_Toc172752506" w:history="1">
            <w:r w:rsidRPr="00CC13BB">
              <w:rPr>
                <w:rStyle w:val="a8"/>
                <w:rFonts w:ascii="楷体" w:eastAsia="楷体" w:hAnsi="楷体" w:hint="eastAsia"/>
                <w:noProof/>
              </w:rPr>
              <w:t>3.3</w:t>
            </w:r>
            <w:r>
              <w:rPr>
                <w:rFonts w:eastAsiaTheme="minorEastAsia" w:hint="eastAsia"/>
                <w:noProof/>
                <w14:ligatures w14:val="standardContextual"/>
              </w:rPr>
              <w:tab/>
            </w:r>
            <w:r w:rsidRPr="00CC13BB">
              <w:rPr>
                <w:rStyle w:val="a8"/>
                <w:rFonts w:ascii="楷体" w:eastAsia="楷体" w:hAnsi="楷体" w:hint="eastAsia"/>
                <w:noProof/>
              </w:rPr>
              <w:t>投标人告知承诺函</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_Toc172752506 \h</w:instrText>
            </w:r>
            <w:r>
              <w:rPr>
                <w:rFonts w:hint="eastAsia"/>
                <w:noProof/>
                <w:webHidden/>
              </w:rPr>
              <w:instrText xml:space="preserve"> </w:instrText>
            </w:r>
            <w:r>
              <w:rPr>
                <w:rFonts w:hint="eastAsia"/>
                <w:noProof/>
                <w:webHidden/>
              </w:rPr>
            </w:r>
            <w:r>
              <w:rPr>
                <w:rFonts w:hint="eastAsia"/>
                <w:noProof/>
                <w:webHidden/>
              </w:rPr>
              <w:fldChar w:fldCharType="separate"/>
            </w:r>
            <w:r w:rsidR="00525E37">
              <w:rPr>
                <w:rFonts w:hint="eastAsia"/>
                <w:noProof/>
                <w:webHidden/>
              </w:rPr>
              <w:t>55</w:t>
            </w:r>
            <w:r>
              <w:rPr>
                <w:rFonts w:hint="eastAsia"/>
                <w:noProof/>
                <w:webHidden/>
              </w:rPr>
              <w:fldChar w:fldCharType="end"/>
            </w:r>
          </w:hyperlink>
        </w:p>
        <w:p w14:paraId="4EC5957B" w14:textId="43AA4E90" w:rsidR="00735513" w:rsidRDefault="00735513">
          <w:pPr>
            <w:pStyle w:val="TOC2"/>
            <w:tabs>
              <w:tab w:val="left" w:pos="1050"/>
              <w:tab w:val="right" w:leader="dot" w:pos="8296"/>
            </w:tabs>
            <w:rPr>
              <w:rFonts w:eastAsiaTheme="minorEastAsia" w:hint="eastAsia"/>
              <w:noProof/>
              <w14:ligatures w14:val="standardContextual"/>
            </w:rPr>
          </w:pPr>
          <w:hyperlink w:anchor="_Toc172752507" w:history="1">
            <w:r w:rsidRPr="00CC13BB">
              <w:rPr>
                <w:rStyle w:val="a8"/>
                <w:rFonts w:ascii="楷体" w:eastAsia="楷体" w:hAnsi="楷体" w:hint="eastAsia"/>
                <w:noProof/>
              </w:rPr>
              <w:t>3.4</w:t>
            </w:r>
            <w:r>
              <w:rPr>
                <w:rFonts w:eastAsiaTheme="minorEastAsia" w:hint="eastAsia"/>
                <w:noProof/>
                <w14:ligatures w14:val="standardContextual"/>
              </w:rPr>
              <w:tab/>
            </w:r>
            <w:r w:rsidRPr="00CC13BB">
              <w:rPr>
                <w:rStyle w:val="a8"/>
                <w:rFonts w:ascii="楷体" w:eastAsia="楷体" w:hAnsi="楷体" w:hint="eastAsia"/>
                <w:noProof/>
              </w:rPr>
              <w:t>机密信息接受承诺函</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_Toc172752507 \h</w:instrText>
            </w:r>
            <w:r>
              <w:rPr>
                <w:rFonts w:hint="eastAsia"/>
                <w:noProof/>
                <w:webHidden/>
              </w:rPr>
              <w:instrText xml:space="preserve"> </w:instrText>
            </w:r>
            <w:r>
              <w:rPr>
                <w:rFonts w:hint="eastAsia"/>
                <w:noProof/>
                <w:webHidden/>
              </w:rPr>
            </w:r>
            <w:r>
              <w:rPr>
                <w:rFonts w:hint="eastAsia"/>
                <w:noProof/>
                <w:webHidden/>
              </w:rPr>
              <w:fldChar w:fldCharType="separate"/>
            </w:r>
            <w:r w:rsidR="00525E37">
              <w:rPr>
                <w:rFonts w:hint="eastAsia"/>
                <w:noProof/>
                <w:webHidden/>
              </w:rPr>
              <w:t>57</w:t>
            </w:r>
            <w:r>
              <w:rPr>
                <w:rFonts w:hint="eastAsia"/>
                <w:noProof/>
                <w:webHidden/>
              </w:rPr>
              <w:fldChar w:fldCharType="end"/>
            </w:r>
          </w:hyperlink>
        </w:p>
        <w:p w14:paraId="0D046122" w14:textId="1FD72D9F" w:rsidR="00735513" w:rsidRDefault="00735513">
          <w:pPr>
            <w:pStyle w:val="TOC2"/>
            <w:tabs>
              <w:tab w:val="left" w:pos="1050"/>
              <w:tab w:val="right" w:leader="dot" w:pos="8296"/>
            </w:tabs>
            <w:rPr>
              <w:rFonts w:eastAsiaTheme="minorEastAsia" w:hint="eastAsia"/>
              <w:noProof/>
              <w14:ligatures w14:val="standardContextual"/>
            </w:rPr>
          </w:pPr>
          <w:hyperlink w:anchor="_Toc172752508" w:history="1">
            <w:r w:rsidRPr="00CC13BB">
              <w:rPr>
                <w:rStyle w:val="a8"/>
                <w:rFonts w:ascii="楷体" w:eastAsia="楷体" w:hAnsi="楷体" w:hint="eastAsia"/>
                <w:noProof/>
              </w:rPr>
              <w:t>3.5</w:t>
            </w:r>
            <w:r>
              <w:rPr>
                <w:rFonts w:eastAsiaTheme="minorEastAsia" w:hint="eastAsia"/>
                <w:noProof/>
                <w14:ligatures w14:val="standardContextual"/>
              </w:rPr>
              <w:tab/>
            </w:r>
            <w:r w:rsidRPr="00CC13BB">
              <w:rPr>
                <w:rStyle w:val="a8"/>
                <w:rFonts w:ascii="楷体" w:eastAsia="楷体" w:hAnsi="楷体" w:hint="eastAsia"/>
                <w:noProof/>
              </w:rPr>
              <w:t>商务评分细则响应</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_Toc172752508 \h</w:instrText>
            </w:r>
            <w:r>
              <w:rPr>
                <w:rFonts w:hint="eastAsia"/>
                <w:noProof/>
                <w:webHidden/>
              </w:rPr>
              <w:instrText xml:space="preserve"> </w:instrText>
            </w:r>
            <w:r>
              <w:rPr>
                <w:rFonts w:hint="eastAsia"/>
                <w:noProof/>
                <w:webHidden/>
              </w:rPr>
            </w:r>
            <w:r>
              <w:rPr>
                <w:rFonts w:hint="eastAsia"/>
                <w:noProof/>
                <w:webHidden/>
              </w:rPr>
              <w:fldChar w:fldCharType="separate"/>
            </w:r>
            <w:r w:rsidR="00525E37">
              <w:rPr>
                <w:rFonts w:hint="eastAsia"/>
                <w:noProof/>
                <w:webHidden/>
              </w:rPr>
              <w:t>60</w:t>
            </w:r>
            <w:r>
              <w:rPr>
                <w:rFonts w:hint="eastAsia"/>
                <w:noProof/>
                <w:webHidden/>
              </w:rPr>
              <w:fldChar w:fldCharType="end"/>
            </w:r>
          </w:hyperlink>
        </w:p>
        <w:p w14:paraId="7C0F19D5" w14:textId="531A4FA0" w:rsidR="00735513" w:rsidRDefault="00735513">
          <w:pPr>
            <w:pStyle w:val="TOC3"/>
            <w:tabs>
              <w:tab w:val="left" w:pos="1680"/>
              <w:tab w:val="right" w:leader="dot" w:pos="8296"/>
            </w:tabs>
            <w:rPr>
              <w:rFonts w:eastAsiaTheme="minorEastAsia" w:hint="eastAsia"/>
              <w:noProof/>
              <w14:ligatures w14:val="standardContextual"/>
            </w:rPr>
          </w:pPr>
          <w:hyperlink w:anchor="_Toc172752509" w:history="1">
            <w:r w:rsidRPr="00CC13BB">
              <w:rPr>
                <w:rStyle w:val="a8"/>
                <w:rFonts w:ascii="楷体" w:eastAsia="楷体" w:hAnsi="楷体" w:hint="eastAsia"/>
                <w:noProof/>
              </w:rPr>
              <w:t>3.5.1</w:t>
            </w:r>
            <w:r>
              <w:rPr>
                <w:rFonts w:eastAsiaTheme="minorEastAsia" w:hint="eastAsia"/>
                <w:noProof/>
                <w14:ligatures w14:val="standardContextual"/>
              </w:rPr>
              <w:tab/>
            </w:r>
            <w:r w:rsidRPr="00CC13BB">
              <w:rPr>
                <w:rStyle w:val="a8"/>
                <w:rFonts w:ascii="楷体" w:eastAsia="楷体" w:hAnsi="楷体" w:hint="eastAsia"/>
                <w:noProof/>
              </w:rPr>
              <w:t>资负债率74.71%</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_Toc172752509 \h</w:instrText>
            </w:r>
            <w:r>
              <w:rPr>
                <w:rFonts w:hint="eastAsia"/>
                <w:noProof/>
                <w:webHidden/>
              </w:rPr>
              <w:instrText xml:space="preserve"> </w:instrText>
            </w:r>
            <w:r>
              <w:rPr>
                <w:rFonts w:hint="eastAsia"/>
                <w:noProof/>
                <w:webHidden/>
              </w:rPr>
            </w:r>
            <w:r>
              <w:rPr>
                <w:rFonts w:hint="eastAsia"/>
                <w:noProof/>
                <w:webHidden/>
              </w:rPr>
              <w:fldChar w:fldCharType="separate"/>
            </w:r>
            <w:r w:rsidR="00525E37">
              <w:rPr>
                <w:rFonts w:hint="eastAsia"/>
                <w:noProof/>
                <w:webHidden/>
              </w:rPr>
              <w:t>60</w:t>
            </w:r>
            <w:r>
              <w:rPr>
                <w:rFonts w:hint="eastAsia"/>
                <w:noProof/>
                <w:webHidden/>
              </w:rPr>
              <w:fldChar w:fldCharType="end"/>
            </w:r>
          </w:hyperlink>
        </w:p>
        <w:p w14:paraId="6A5F0154" w14:textId="0AE84E87" w:rsidR="00735513" w:rsidRDefault="00735513">
          <w:pPr>
            <w:pStyle w:val="TOC3"/>
            <w:tabs>
              <w:tab w:val="left" w:pos="1680"/>
              <w:tab w:val="right" w:leader="dot" w:pos="8296"/>
            </w:tabs>
            <w:rPr>
              <w:rFonts w:eastAsiaTheme="minorEastAsia" w:hint="eastAsia"/>
              <w:noProof/>
              <w14:ligatures w14:val="standardContextual"/>
            </w:rPr>
          </w:pPr>
          <w:hyperlink w:anchor="_Toc172752510" w:history="1">
            <w:r w:rsidRPr="00CC13BB">
              <w:rPr>
                <w:rStyle w:val="a8"/>
                <w:rFonts w:ascii="楷体" w:eastAsia="楷体" w:hAnsi="楷体" w:hint="eastAsia"/>
                <w:noProof/>
              </w:rPr>
              <w:t>3.5.2</w:t>
            </w:r>
            <w:r>
              <w:rPr>
                <w:rFonts w:eastAsiaTheme="minorEastAsia" w:hint="eastAsia"/>
                <w:noProof/>
                <w14:ligatures w14:val="standardContextual"/>
              </w:rPr>
              <w:tab/>
            </w:r>
            <w:r w:rsidRPr="00CC13BB">
              <w:rPr>
                <w:rStyle w:val="a8"/>
                <w:rFonts w:ascii="楷体" w:eastAsia="楷体" w:hAnsi="楷体" w:hint="eastAsia"/>
                <w:noProof/>
              </w:rPr>
              <w:t>产品质量及售后服务</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_Toc172752510 \h</w:instrText>
            </w:r>
            <w:r>
              <w:rPr>
                <w:rFonts w:hint="eastAsia"/>
                <w:noProof/>
                <w:webHidden/>
              </w:rPr>
              <w:instrText xml:space="preserve"> </w:instrText>
            </w:r>
            <w:r>
              <w:rPr>
                <w:rFonts w:hint="eastAsia"/>
                <w:noProof/>
                <w:webHidden/>
              </w:rPr>
            </w:r>
            <w:r>
              <w:rPr>
                <w:rFonts w:hint="eastAsia"/>
                <w:noProof/>
                <w:webHidden/>
              </w:rPr>
              <w:fldChar w:fldCharType="separate"/>
            </w:r>
            <w:r w:rsidR="00525E37">
              <w:rPr>
                <w:rFonts w:hint="eastAsia"/>
                <w:noProof/>
                <w:webHidden/>
              </w:rPr>
              <w:t>61</w:t>
            </w:r>
            <w:r>
              <w:rPr>
                <w:rFonts w:hint="eastAsia"/>
                <w:noProof/>
                <w:webHidden/>
              </w:rPr>
              <w:fldChar w:fldCharType="end"/>
            </w:r>
          </w:hyperlink>
        </w:p>
        <w:p w14:paraId="59C2E495" w14:textId="1EB3E4FD" w:rsidR="00735513" w:rsidRDefault="00735513">
          <w:pPr>
            <w:pStyle w:val="TOC2"/>
            <w:tabs>
              <w:tab w:val="left" w:pos="1050"/>
              <w:tab w:val="right" w:leader="dot" w:pos="8296"/>
            </w:tabs>
            <w:rPr>
              <w:rFonts w:eastAsiaTheme="minorEastAsia" w:hint="eastAsia"/>
              <w:noProof/>
              <w14:ligatures w14:val="standardContextual"/>
            </w:rPr>
          </w:pPr>
          <w:hyperlink w:anchor="_Toc172752511" w:history="1">
            <w:r w:rsidRPr="00CC13BB">
              <w:rPr>
                <w:rStyle w:val="a8"/>
                <w:rFonts w:ascii="楷体" w:eastAsia="楷体" w:hAnsi="楷体" w:hint="eastAsia"/>
                <w:noProof/>
              </w:rPr>
              <w:t>3.6</w:t>
            </w:r>
            <w:r>
              <w:rPr>
                <w:rFonts w:eastAsiaTheme="minorEastAsia" w:hint="eastAsia"/>
                <w:noProof/>
                <w14:ligatures w14:val="standardContextual"/>
              </w:rPr>
              <w:tab/>
            </w:r>
            <w:r w:rsidRPr="00CC13BB">
              <w:rPr>
                <w:rStyle w:val="a8"/>
                <w:rFonts w:ascii="楷体" w:eastAsia="楷体" w:hAnsi="楷体" w:hint="eastAsia"/>
                <w:noProof/>
              </w:rPr>
              <w:t>不存在其他情形</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_Toc172752511 \h</w:instrText>
            </w:r>
            <w:r>
              <w:rPr>
                <w:rFonts w:hint="eastAsia"/>
                <w:noProof/>
                <w:webHidden/>
              </w:rPr>
              <w:instrText xml:space="preserve"> </w:instrText>
            </w:r>
            <w:r>
              <w:rPr>
                <w:rFonts w:hint="eastAsia"/>
                <w:noProof/>
                <w:webHidden/>
              </w:rPr>
            </w:r>
            <w:r>
              <w:rPr>
                <w:rFonts w:hint="eastAsia"/>
                <w:noProof/>
                <w:webHidden/>
              </w:rPr>
              <w:fldChar w:fldCharType="separate"/>
            </w:r>
            <w:r w:rsidR="00525E37">
              <w:rPr>
                <w:rFonts w:hint="eastAsia"/>
                <w:noProof/>
                <w:webHidden/>
              </w:rPr>
              <w:t>63</w:t>
            </w:r>
            <w:r>
              <w:rPr>
                <w:rFonts w:hint="eastAsia"/>
                <w:noProof/>
                <w:webHidden/>
              </w:rPr>
              <w:fldChar w:fldCharType="end"/>
            </w:r>
          </w:hyperlink>
        </w:p>
        <w:p w14:paraId="24C805A4" w14:textId="0966D1B9" w:rsidR="00735513" w:rsidRDefault="00735513">
          <w:pPr>
            <w:pStyle w:val="TOC2"/>
            <w:tabs>
              <w:tab w:val="left" w:pos="1050"/>
              <w:tab w:val="right" w:leader="dot" w:pos="8296"/>
            </w:tabs>
            <w:rPr>
              <w:rFonts w:eastAsiaTheme="minorEastAsia" w:hint="eastAsia"/>
              <w:noProof/>
              <w14:ligatures w14:val="standardContextual"/>
            </w:rPr>
          </w:pPr>
          <w:hyperlink w:anchor="_Toc172752512" w:history="1">
            <w:r w:rsidRPr="00CC13BB">
              <w:rPr>
                <w:rStyle w:val="a8"/>
                <w:rFonts w:ascii="楷体" w:eastAsia="楷体" w:hAnsi="楷体" w:hint="eastAsia"/>
                <w:noProof/>
              </w:rPr>
              <w:t>3.7</w:t>
            </w:r>
            <w:r>
              <w:rPr>
                <w:rFonts w:eastAsiaTheme="minorEastAsia" w:hint="eastAsia"/>
                <w:noProof/>
                <w14:ligatures w14:val="standardContextual"/>
              </w:rPr>
              <w:tab/>
            </w:r>
            <w:r w:rsidRPr="00CC13BB">
              <w:rPr>
                <w:rStyle w:val="a8"/>
                <w:rFonts w:ascii="楷体" w:eastAsia="楷体" w:hAnsi="楷体" w:hint="eastAsia"/>
                <w:noProof/>
              </w:rPr>
              <w:t>合规承诺书</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_Toc172752512 \h</w:instrText>
            </w:r>
            <w:r>
              <w:rPr>
                <w:rFonts w:hint="eastAsia"/>
                <w:noProof/>
                <w:webHidden/>
              </w:rPr>
              <w:instrText xml:space="preserve"> </w:instrText>
            </w:r>
            <w:r>
              <w:rPr>
                <w:rFonts w:hint="eastAsia"/>
                <w:noProof/>
                <w:webHidden/>
              </w:rPr>
            </w:r>
            <w:r>
              <w:rPr>
                <w:rFonts w:hint="eastAsia"/>
                <w:noProof/>
                <w:webHidden/>
              </w:rPr>
              <w:fldChar w:fldCharType="separate"/>
            </w:r>
            <w:r w:rsidR="00525E37">
              <w:rPr>
                <w:rFonts w:hint="eastAsia"/>
                <w:noProof/>
                <w:webHidden/>
              </w:rPr>
              <w:t>65</w:t>
            </w:r>
            <w:r>
              <w:rPr>
                <w:rFonts w:hint="eastAsia"/>
                <w:noProof/>
                <w:webHidden/>
              </w:rPr>
              <w:fldChar w:fldCharType="end"/>
            </w:r>
          </w:hyperlink>
        </w:p>
        <w:p w14:paraId="288D326E" w14:textId="31CE6148" w:rsidR="00735513" w:rsidRDefault="00735513">
          <w:pPr>
            <w:pStyle w:val="TOC2"/>
            <w:tabs>
              <w:tab w:val="left" w:pos="1050"/>
              <w:tab w:val="right" w:leader="dot" w:pos="8296"/>
            </w:tabs>
            <w:rPr>
              <w:rFonts w:eastAsiaTheme="minorEastAsia" w:hint="eastAsia"/>
              <w:noProof/>
              <w14:ligatures w14:val="standardContextual"/>
            </w:rPr>
          </w:pPr>
          <w:hyperlink w:anchor="_Toc172752513" w:history="1">
            <w:r w:rsidRPr="00CC13BB">
              <w:rPr>
                <w:rStyle w:val="a8"/>
                <w:rFonts w:ascii="楷体" w:eastAsia="楷体" w:hAnsi="楷体" w:hint="eastAsia"/>
                <w:noProof/>
              </w:rPr>
              <w:t>3.8</w:t>
            </w:r>
            <w:r>
              <w:rPr>
                <w:rFonts w:eastAsiaTheme="minorEastAsia" w:hint="eastAsia"/>
                <w:noProof/>
                <w14:ligatures w14:val="standardContextual"/>
              </w:rPr>
              <w:tab/>
            </w:r>
            <w:r w:rsidRPr="00CC13BB">
              <w:rPr>
                <w:rStyle w:val="a8"/>
                <w:rFonts w:ascii="楷体" w:eastAsia="楷体" w:hAnsi="楷体" w:hint="eastAsia"/>
                <w:noProof/>
              </w:rPr>
              <w:t>投标人自律守则</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_Toc172752513 \h</w:instrText>
            </w:r>
            <w:r>
              <w:rPr>
                <w:rFonts w:hint="eastAsia"/>
                <w:noProof/>
                <w:webHidden/>
              </w:rPr>
              <w:instrText xml:space="preserve"> </w:instrText>
            </w:r>
            <w:r>
              <w:rPr>
                <w:rFonts w:hint="eastAsia"/>
                <w:noProof/>
                <w:webHidden/>
              </w:rPr>
            </w:r>
            <w:r>
              <w:rPr>
                <w:rFonts w:hint="eastAsia"/>
                <w:noProof/>
                <w:webHidden/>
              </w:rPr>
              <w:fldChar w:fldCharType="separate"/>
            </w:r>
            <w:r w:rsidR="00525E37">
              <w:rPr>
                <w:rFonts w:hint="eastAsia"/>
                <w:noProof/>
                <w:webHidden/>
              </w:rPr>
              <w:t>66</w:t>
            </w:r>
            <w:r>
              <w:rPr>
                <w:rFonts w:hint="eastAsia"/>
                <w:noProof/>
                <w:webHidden/>
              </w:rPr>
              <w:fldChar w:fldCharType="end"/>
            </w:r>
          </w:hyperlink>
        </w:p>
        <w:p w14:paraId="4BD4753C" w14:textId="4BC23265" w:rsidR="00735513" w:rsidRDefault="00735513">
          <w:pPr>
            <w:pStyle w:val="TOC2"/>
            <w:tabs>
              <w:tab w:val="left" w:pos="1050"/>
              <w:tab w:val="right" w:leader="dot" w:pos="8296"/>
            </w:tabs>
            <w:rPr>
              <w:rFonts w:eastAsiaTheme="minorEastAsia" w:hint="eastAsia"/>
              <w:noProof/>
              <w14:ligatures w14:val="standardContextual"/>
            </w:rPr>
          </w:pPr>
          <w:hyperlink w:anchor="_Toc172752514" w:history="1">
            <w:r w:rsidRPr="00CC13BB">
              <w:rPr>
                <w:rStyle w:val="a8"/>
                <w:rFonts w:ascii="楷体" w:eastAsia="楷体" w:hAnsi="楷体" w:hint="eastAsia"/>
                <w:noProof/>
              </w:rPr>
              <w:t>3.9</w:t>
            </w:r>
            <w:r>
              <w:rPr>
                <w:rFonts w:eastAsiaTheme="minorEastAsia" w:hint="eastAsia"/>
                <w:noProof/>
                <w14:ligatures w14:val="standardContextual"/>
              </w:rPr>
              <w:tab/>
            </w:r>
            <w:r w:rsidRPr="00CC13BB">
              <w:rPr>
                <w:rStyle w:val="a8"/>
                <w:rFonts w:ascii="楷体" w:eastAsia="楷体" w:hAnsi="楷体" w:hint="eastAsia"/>
                <w:noProof/>
              </w:rPr>
              <w:t>附件1-2：商务关键条款响应</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_Toc172752514 \h</w:instrText>
            </w:r>
            <w:r>
              <w:rPr>
                <w:rFonts w:hint="eastAsia"/>
                <w:noProof/>
                <w:webHidden/>
              </w:rPr>
              <w:instrText xml:space="preserve"> </w:instrText>
            </w:r>
            <w:r>
              <w:rPr>
                <w:rFonts w:hint="eastAsia"/>
                <w:noProof/>
                <w:webHidden/>
              </w:rPr>
            </w:r>
            <w:r>
              <w:rPr>
                <w:rFonts w:hint="eastAsia"/>
                <w:noProof/>
                <w:webHidden/>
              </w:rPr>
              <w:fldChar w:fldCharType="separate"/>
            </w:r>
            <w:r w:rsidR="00525E37">
              <w:rPr>
                <w:rFonts w:hint="eastAsia"/>
                <w:noProof/>
                <w:webHidden/>
              </w:rPr>
              <w:t>67</w:t>
            </w:r>
            <w:r>
              <w:rPr>
                <w:rFonts w:hint="eastAsia"/>
                <w:noProof/>
                <w:webHidden/>
              </w:rPr>
              <w:fldChar w:fldCharType="end"/>
            </w:r>
          </w:hyperlink>
        </w:p>
        <w:p w14:paraId="30A25F61" w14:textId="463368C4" w:rsidR="00735513" w:rsidRDefault="00735513">
          <w:pPr>
            <w:pStyle w:val="TOC2"/>
            <w:tabs>
              <w:tab w:val="left" w:pos="1260"/>
              <w:tab w:val="right" w:leader="dot" w:pos="8296"/>
            </w:tabs>
            <w:rPr>
              <w:rFonts w:eastAsiaTheme="minorEastAsia" w:hint="eastAsia"/>
              <w:noProof/>
              <w14:ligatures w14:val="standardContextual"/>
            </w:rPr>
          </w:pPr>
          <w:hyperlink w:anchor="_Toc172752515" w:history="1">
            <w:r w:rsidRPr="00CC13BB">
              <w:rPr>
                <w:rStyle w:val="a8"/>
                <w:rFonts w:ascii="楷体" w:eastAsia="楷体" w:hAnsi="楷体" w:hint="eastAsia"/>
                <w:noProof/>
              </w:rPr>
              <w:t>3.10</w:t>
            </w:r>
            <w:r>
              <w:rPr>
                <w:rFonts w:eastAsiaTheme="minorEastAsia" w:hint="eastAsia"/>
                <w:noProof/>
                <w14:ligatures w14:val="standardContextual"/>
              </w:rPr>
              <w:tab/>
            </w:r>
            <w:r w:rsidRPr="00CC13BB">
              <w:rPr>
                <w:rStyle w:val="a8"/>
                <w:rFonts w:ascii="楷体" w:eastAsia="楷体" w:hAnsi="楷体" w:hint="eastAsia"/>
                <w:noProof/>
              </w:rPr>
              <w:t>附件1-4：其他条款响应</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_Toc172752515 \h</w:instrText>
            </w:r>
            <w:r>
              <w:rPr>
                <w:rFonts w:hint="eastAsia"/>
                <w:noProof/>
                <w:webHidden/>
              </w:rPr>
              <w:instrText xml:space="preserve"> </w:instrText>
            </w:r>
            <w:r>
              <w:rPr>
                <w:rFonts w:hint="eastAsia"/>
                <w:noProof/>
                <w:webHidden/>
              </w:rPr>
            </w:r>
            <w:r>
              <w:rPr>
                <w:rFonts w:hint="eastAsia"/>
                <w:noProof/>
                <w:webHidden/>
              </w:rPr>
              <w:fldChar w:fldCharType="separate"/>
            </w:r>
            <w:r w:rsidR="00525E37">
              <w:rPr>
                <w:rFonts w:hint="eastAsia"/>
                <w:noProof/>
                <w:webHidden/>
              </w:rPr>
              <w:t>69</w:t>
            </w:r>
            <w:r>
              <w:rPr>
                <w:rFonts w:hint="eastAsia"/>
                <w:noProof/>
                <w:webHidden/>
              </w:rPr>
              <w:fldChar w:fldCharType="end"/>
            </w:r>
          </w:hyperlink>
        </w:p>
        <w:p w14:paraId="39D770B1" w14:textId="6031EB3F" w:rsidR="003A0ECD" w:rsidRPr="00BD39CC" w:rsidRDefault="003A0ECD">
          <w:pPr>
            <w:rPr>
              <w:rFonts w:ascii="楷体" w:eastAsia="楷体" w:hAnsi="楷体" w:hint="eastAsia"/>
            </w:rPr>
          </w:pPr>
          <w:r w:rsidRPr="00BD39CC">
            <w:rPr>
              <w:rFonts w:ascii="楷体" w:eastAsia="楷体" w:hAnsi="楷体"/>
              <w:b/>
              <w:bCs/>
              <w:lang w:val="zh-CN"/>
            </w:rPr>
            <w:fldChar w:fldCharType="end"/>
          </w:r>
        </w:p>
      </w:sdtContent>
    </w:sdt>
    <w:p w14:paraId="2B3743B0" w14:textId="77777777" w:rsidR="003A0ECD" w:rsidRPr="00BD39CC" w:rsidRDefault="003A0ECD" w:rsidP="003A0ECD">
      <w:pPr>
        <w:rPr>
          <w:rFonts w:ascii="楷体" w:eastAsia="楷体" w:hAnsi="楷体" w:hint="eastAsia"/>
        </w:rPr>
      </w:pPr>
    </w:p>
    <w:p w14:paraId="00E3892E" w14:textId="77777777" w:rsidR="003A0ECD" w:rsidRPr="00BD39CC" w:rsidRDefault="003A0ECD" w:rsidP="003A0ECD">
      <w:pPr>
        <w:rPr>
          <w:rFonts w:ascii="楷体" w:eastAsia="楷体" w:hAnsi="楷体" w:hint="eastAsia"/>
        </w:rPr>
      </w:pPr>
    </w:p>
    <w:p w14:paraId="0D36692D" w14:textId="77777777" w:rsidR="003A0ECD" w:rsidRPr="00BD39CC" w:rsidRDefault="003A0ECD" w:rsidP="003A0ECD">
      <w:pPr>
        <w:rPr>
          <w:rFonts w:ascii="楷体" w:eastAsia="楷体" w:hAnsi="楷体" w:hint="eastAsia"/>
        </w:rPr>
      </w:pPr>
    </w:p>
    <w:p w14:paraId="34E6FDD8" w14:textId="77777777" w:rsidR="003A0ECD" w:rsidRPr="00BD39CC" w:rsidRDefault="003A0ECD" w:rsidP="003A0ECD">
      <w:pPr>
        <w:rPr>
          <w:rFonts w:ascii="楷体" w:eastAsia="楷体" w:hAnsi="楷体" w:hint="eastAsia"/>
        </w:rPr>
      </w:pPr>
    </w:p>
    <w:p w14:paraId="1F38CF0E" w14:textId="77777777" w:rsidR="003A0ECD" w:rsidRPr="00BD39CC" w:rsidRDefault="003A0ECD" w:rsidP="003A0ECD">
      <w:pPr>
        <w:rPr>
          <w:rFonts w:ascii="楷体" w:eastAsia="楷体" w:hAnsi="楷体" w:hint="eastAsia"/>
        </w:rPr>
      </w:pPr>
    </w:p>
    <w:p w14:paraId="4FA793BA" w14:textId="77777777" w:rsidR="003A0ECD" w:rsidRPr="00BD39CC" w:rsidRDefault="003A0ECD" w:rsidP="003A0ECD">
      <w:pPr>
        <w:rPr>
          <w:rFonts w:ascii="楷体" w:eastAsia="楷体" w:hAnsi="楷体" w:hint="eastAsia"/>
        </w:rPr>
      </w:pPr>
    </w:p>
    <w:p w14:paraId="54FD7E35" w14:textId="77777777" w:rsidR="00A2284A" w:rsidRPr="00BD39CC" w:rsidRDefault="00A2284A" w:rsidP="003A0ECD">
      <w:pPr>
        <w:rPr>
          <w:rFonts w:ascii="楷体" w:eastAsia="楷体" w:hAnsi="楷体" w:hint="eastAsia"/>
        </w:rPr>
      </w:pPr>
    </w:p>
    <w:p w14:paraId="05A4D033" w14:textId="77777777" w:rsidR="003A0ECD" w:rsidRPr="00BD39CC" w:rsidRDefault="003A0ECD" w:rsidP="003A0ECD">
      <w:pPr>
        <w:pStyle w:val="1"/>
        <w:rPr>
          <w:rFonts w:ascii="楷体" w:eastAsia="楷体" w:hAnsi="楷体" w:hint="eastAsia"/>
        </w:rPr>
      </w:pPr>
      <w:bookmarkStart w:id="0" w:name="_Toc172752483"/>
      <w:r w:rsidRPr="00BD39CC">
        <w:rPr>
          <w:rFonts w:ascii="楷体" w:eastAsia="楷体" w:hAnsi="楷体" w:hint="eastAsia"/>
        </w:rPr>
        <w:lastRenderedPageBreak/>
        <w:t>资格证明文件</w:t>
      </w:r>
      <w:bookmarkEnd w:id="0"/>
    </w:p>
    <w:p w14:paraId="62169A5E" w14:textId="7D68F9B0" w:rsidR="003A0ECD" w:rsidRPr="00BD39CC" w:rsidRDefault="003A0ECD" w:rsidP="003A0ECD">
      <w:pPr>
        <w:pStyle w:val="2"/>
        <w:rPr>
          <w:rFonts w:ascii="楷体" w:eastAsia="楷体" w:hAnsi="楷体" w:hint="eastAsia"/>
        </w:rPr>
      </w:pPr>
      <w:bookmarkStart w:id="1" w:name="_Toc172752484"/>
      <w:r w:rsidRPr="00BD39CC">
        <w:rPr>
          <w:rFonts w:ascii="楷体" w:eastAsia="楷体" w:hAnsi="楷体" w:hint="eastAsia"/>
        </w:rPr>
        <w:t>投</w:t>
      </w:r>
      <w:r w:rsidRPr="00BD39CC">
        <w:rPr>
          <w:rFonts w:ascii="楷体" w:eastAsia="楷体" w:hAnsi="楷体"/>
        </w:rPr>
        <w:t>标函</w:t>
      </w:r>
      <w:bookmarkEnd w:id="1"/>
    </w:p>
    <w:p w14:paraId="4BEF6890" w14:textId="77777777" w:rsidR="00596F2D" w:rsidRPr="00BD39CC" w:rsidRDefault="00596F2D" w:rsidP="00596F2D">
      <w:pPr>
        <w:pBdr>
          <w:top w:val="none" w:sz="4" w:space="0" w:color="000000"/>
          <w:left w:val="none" w:sz="4" w:space="0" w:color="000000"/>
          <w:bottom w:val="none" w:sz="4" w:space="0" w:color="000000"/>
          <w:right w:val="none" w:sz="4" w:space="0" w:color="000000"/>
        </w:pBdr>
        <w:spacing w:line="360" w:lineRule="auto"/>
        <w:ind w:firstLine="420"/>
        <w:jc w:val="center"/>
        <w:rPr>
          <w:rFonts w:ascii="楷体" w:eastAsia="楷体" w:hAnsi="楷体" w:cs="宋体" w:hint="eastAsia"/>
        </w:rPr>
      </w:pPr>
      <w:r w:rsidRPr="00BD39CC">
        <w:rPr>
          <w:rFonts w:ascii="楷体" w:eastAsia="楷体" w:hAnsi="楷体" w:cs="宋体"/>
          <w:b/>
          <w:color w:val="000000"/>
          <w:spacing w:val="6"/>
          <w:sz w:val="32"/>
        </w:rPr>
        <w:t>投 标 函</w:t>
      </w:r>
    </w:p>
    <w:p w14:paraId="3A8B26DE" w14:textId="77777777" w:rsidR="00596F2D" w:rsidRPr="00BD39CC" w:rsidRDefault="00596F2D" w:rsidP="00596F2D">
      <w:pPr>
        <w:pBdr>
          <w:top w:val="none" w:sz="4" w:space="0" w:color="000000"/>
          <w:left w:val="none" w:sz="4" w:space="0" w:color="000000"/>
          <w:bottom w:val="none" w:sz="4" w:space="0" w:color="000000"/>
          <w:right w:val="none" w:sz="4" w:space="0" w:color="000000"/>
        </w:pBdr>
        <w:rPr>
          <w:rFonts w:ascii="楷体" w:eastAsia="楷体" w:hAnsi="楷体" w:cs="宋体" w:hint="eastAsia"/>
        </w:rPr>
      </w:pPr>
      <w:r w:rsidRPr="00BD39CC">
        <w:rPr>
          <w:rFonts w:ascii="楷体" w:eastAsia="楷体" w:hAnsi="楷体" w:cs="宋体"/>
          <w:color w:val="000000"/>
          <w:spacing w:val="6"/>
        </w:rPr>
        <w:t>致：（</w:t>
      </w:r>
      <w:r w:rsidRPr="00BD39CC">
        <w:rPr>
          <w:rFonts w:ascii="楷体" w:eastAsia="楷体" w:hAnsi="楷体" w:cs="宋体"/>
          <w:b/>
          <w:bCs/>
          <w:u w:val="single"/>
        </w:rPr>
        <w:t>辽河石油勘探局有限公司物资分公司</w:t>
      </w:r>
      <w:r w:rsidRPr="00BD39CC">
        <w:rPr>
          <w:rFonts w:ascii="楷体" w:eastAsia="楷体" w:hAnsi="楷体" w:cs="宋体"/>
          <w:color w:val="000000"/>
          <w:spacing w:val="6"/>
        </w:rPr>
        <w:t>）</w:t>
      </w:r>
    </w:p>
    <w:p w14:paraId="075EE23A" w14:textId="3E9C6AB8" w:rsidR="00596F2D" w:rsidRPr="00BD39CC" w:rsidRDefault="00596F2D" w:rsidP="00596F2D">
      <w:pPr>
        <w:pBdr>
          <w:top w:val="none" w:sz="4" w:space="0" w:color="000000"/>
          <w:left w:val="none" w:sz="4" w:space="0" w:color="000000"/>
          <w:bottom w:val="none" w:sz="4" w:space="0" w:color="000000"/>
          <w:right w:val="none" w:sz="4" w:space="0" w:color="000000"/>
        </w:pBdr>
        <w:ind w:firstLine="420"/>
        <w:rPr>
          <w:rFonts w:ascii="楷体" w:eastAsia="楷体" w:hAnsi="楷体" w:cs="宋体" w:hint="eastAsia"/>
        </w:rPr>
      </w:pPr>
      <w:r w:rsidRPr="00BD39CC">
        <w:rPr>
          <w:rFonts w:ascii="楷体" w:eastAsia="楷体" w:hAnsi="楷体" w:cs="宋体"/>
          <w:color w:val="000000"/>
          <w:spacing w:val="6"/>
        </w:rPr>
        <w:t>根据贵方（</w:t>
      </w:r>
      <w:r w:rsidRPr="00BD39CC">
        <w:rPr>
          <w:rFonts w:ascii="楷体" w:eastAsia="楷体" w:hAnsi="楷体" w:cs="宋体"/>
          <w:b/>
          <w:bCs/>
          <w:u w:val="single"/>
        </w:rPr>
        <w:t>2024年二级物资集中采购34大类安装配线材料（</w:t>
      </w:r>
      <w:r w:rsidR="00DA2001">
        <w:rPr>
          <w:rFonts w:ascii="楷体" w:eastAsia="楷体" w:hAnsi="楷体" w:cs="宋体"/>
          <w:b/>
          <w:bCs/>
          <w:u w:val="single"/>
        </w:rPr>
        <w:t>JC2024</w:t>
      </w:r>
      <w:r w:rsidRPr="00BD39CC">
        <w:rPr>
          <w:rFonts w:ascii="楷体" w:eastAsia="楷体" w:hAnsi="楷体" w:cs="宋体"/>
          <w:b/>
          <w:bCs/>
          <w:u w:val="single"/>
        </w:rPr>
        <w:t>-WⅡ-34-03包）</w:t>
      </w:r>
      <w:r w:rsidRPr="00BD39CC">
        <w:rPr>
          <w:rFonts w:ascii="楷体" w:eastAsia="楷体" w:hAnsi="楷体" w:cs="宋体"/>
          <w:color w:val="000000"/>
          <w:spacing w:val="6"/>
        </w:rPr>
        <w:t>）项目招标采购产品及服务的（</w:t>
      </w:r>
      <w:r w:rsidRPr="00BD39CC">
        <w:rPr>
          <w:rFonts w:ascii="楷体" w:eastAsia="楷体" w:hAnsi="楷体" w:cs="宋体"/>
          <w:b/>
          <w:bCs/>
          <w:u w:val="single"/>
        </w:rPr>
        <w:t>LHZB1-2024-WJ178</w:t>
      </w:r>
      <w:r w:rsidRPr="00BD39CC">
        <w:rPr>
          <w:rFonts w:ascii="楷体" w:eastAsia="楷体" w:hAnsi="楷体" w:cs="宋体"/>
          <w:color w:val="000000"/>
          <w:spacing w:val="6"/>
        </w:rPr>
        <w:t>）招标文件，授权人代表投标人（</w:t>
      </w:r>
      <w:r w:rsidRPr="00BD39CC">
        <w:rPr>
          <w:rFonts w:ascii="楷体" w:eastAsia="楷体" w:hAnsi="楷体" w:cs="宋体"/>
          <w:b/>
          <w:bCs/>
          <w:u w:val="single"/>
        </w:rPr>
        <w:t>廊坊青松通信器材有限公司</w:t>
      </w:r>
      <w:r w:rsidRPr="00BD39CC">
        <w:rPr>
          <w:rFonts w:ascii="楷体" w:eastAsia="楷体" w:hAnsi="楷体" w:cs="宋体"/>
          <w:color w:val="000000"/>
          <w:spacing w:val="6"/>
        </w:rPr>
        <w:t xml:space="preserve">）提交下述文件： </w:t>
      </w:r>
    </w:p>
    <w:p w14:paraId="5E197ACC" w14:textId="77777777" w:rsidR="00596F2D" w:rsidRPr="00BD39CC" w:rsidRDefault="00596F2D" w:rsidP="00596F2D">
      <w:pPr>
        <w:pBdr>
          <w:top w:val="none" w:sz="4" w:space="0" w:color="000000"/>
          <w:left w:val="none" w:sz="4" w:space="0" w:color="000000"/>
          <w:bottom w:val="none" w:sz="4" w:space="0" w:color="000000"/>
          <w:right w:val="none" w:sz="4" w:space="0" w:color="000000"/>
        </w:pBdr>
        <w:ind w:firstLine="420"/>
        <w:rPr>
          <w:rFonts w:ascii="楷体" w:eastAsia="楷体" w:hAnsi="楷体" w:cs="宋体" w:hint="eastAsia"/>
        </w:rPr>
      </w:pPr>
      <w:r w:rsidRPr="00BD39CC">
        <w:rPr>
          <w:rFonts w:ascii="楷体" w:eastAsia="楷体" w:hAnsi="楷体" w:cs="宋体"/>
          <w:color w:val="000000"/>
          <w:spacing w:val="6"/>
        </w:rPr>
        <w:t>1.</w:t>
      </w:r>
      <w:r w:rsidRPr="00BD39CC">
        <w:rPr>
          <w:rFonts w:ascii="楷体" w:eastAsia="楷体" w:hAnsi="楷体" w:cs="宋体"/>
          <w:color w:val="000000"/>
          <w:spacing w:val="6"/>
        </w:rPr>
        <w:tab/>
        <w:t>资格证明文件</w:t>
      </w:r>
    </w:p>
    <w:p w14:paraId="1288D900" w14:textId="77777777" w:rsidR="00596F2D" w:rsidRPr="00BD39CC" w:rsidRDefault="00596F2D" w:rsidP="00596F2D">
      <w:pPr>
        <w:pBdr>
          <w:top w:val="none" w:sz="4" w:space="0" w:color="000000"/>
          <w:left w:val="none" w:sz="4" w:space="0" w:color="000000"/>
          <w:bottom w:val="none" w:sz="4" w:space="0" w:color="000000"/>
          <w:right w:val="none" w:sz="4" w:space="0" w:color="000000"/>
        </w:pBdr>
        <w:ind w:firstLine="420"/>
        <w:rPr>
          <w:rFonts w:ascii="楷体" w:eastAsia="楷体" w:hAnsi="楷体" w:cs="宋体" w:hint="eastAsia"/>
        </w:rPr>
      </w:pPr>
      <w:r w:rsidRPr="00BD39CC">
        <w:rPr>
          <w:rFonts w:ascii="楷体" w:eastAsia="楷体" w:hAnsi="楷体" w:cs="宋体"/>
          <w:color w:val="000000"/>
          <w:spacing w:val="6"/>
        </w:rPr>
        <w:t>2.</w:t>
      </w:r>
      <w:r w:rsidRPr="00BD39CC">
        <w:rPr>
          <w:rFonts w:ascii="楷体" w:eastAsia="楷体" w:hAnsi="楷体" w:cs="宋体"/>
          <w:color w:val="000000"/>
          <w:spacing w:val="6"/>
        </w:rPr>
        <w:tab/>
        <w:t>技术投标文件</w:t>
      </w:r>
    </w:p>
    <w:p w14:paraId="26F99644" w14:textId="77777777" w:rsidR="00596F2D" w:rsidRPr="00BD39CC" w:rsidRDefault="00596F2D" w:rsidP="00596F2D">
      <w:pPr>
        <w:pBdr>
          <w:top w:val="none" w:sz="4" w:space="0" w:color="000000"/>
          <w:left w:val="none" w:sz="4" w:space="0" w:color="000000"/>
          <w:bottom w:val="none" w:sz="4" w:space="0" w:color="000000"/>
          <w:right w:val="none" w:sz="4" w:space="0" w:color="000000"/>
        </w:pBdr>
        <w:ind w:firstLine="420"/>
        <w:rPr>
          <w:rFonts w:ascii="楷体" w:eastAsia="楷体" w:hAnsi="楷体" w:cs="宋体" w:hint="eastAsia"/>
        </w:rPr>
      </w:pPr>
      <w:r w:rsidRPr="00BD39CC">
        <w:rPr>
          <w:rFonts w:ascii="楷体" w:eastAsia="楷体" w:hAnsi="楷体" w:cs="宋体"/>
          <w:color w:val="000000"/>
          <w:spacing w:val="6"/>
        </w:rPr>
        <w:t>3.</w:t>
      </w:r>
      <w:r w:rsidRPr="00BD39CC">
        <w:rPr>
          <w:rFonts w:ascii="楷体" w:eastAsia="楷体" w:hAnsi="楷体" w:cs="宋体"/>
          <w:color w:val="000000"/>
          <w:spacing w:val="6"/>
        </w:rPr>
        <w:tab/>
        <w:t>商务投标文件</w:t>
      </w:r>
    </w:p>
    <w:p w14:paraId="50066A32" w14:textId="77777777" w:rsidR="00596F2D" w:rsidRPr="00BD39CC" w:rsidRDefault="00596F2D" w:rsidP="00596F2D">
      <w:pPr>
        <w:pBdr>
          <w:top w:val="none" w:sz="4" w:space="0" w:color="000000"/>
          <w:left w:val="none" w:sz="4" w:space="0" w:color="000000"/>
          <w:bottom w:val="none" w:sz="4" w:space="0" w:color="000000"/>
          <w:right w:val="none" w:sz="4" w:space="0" w:color="000000"/>
        </w:pBdr>
        <w:ind w:firstLine="420"/>
        <w:rPr>
          <w:rFonts w:ascii="楷体" w:eastAsia="楷体" w:hAnsi="楷体" w:cs="宋体" w:hint="eastAsia"/>
        </w:rPr>
      </w:pPr>
      <w:r w:rsidRPr="00BD39CC">
        <w:rPr>
          <w:rFonts w:ascii="楷体" w:eastAsia="楷体" w:hAnsi="楷体" w:cs="宋体"/>
          <w:color w:val="000000"/>
          <w:spacing w:val="6"/>
        </w:rPr>
        <w:t>4.</w:t>
      </w:r>
      <w:r w:rsidRPr="00BD39CC">
        <w:rPr>
          <w:rFonts w:ascii="楷体" w:eastAsia="楷体" w:hAnsi="楷体" w:cs="宋体"/>
          <w:color w:val="000000"/>
          <w:spacing w:val="6"/>
        </w:rPr>
        <w:tab/>
        <w:t>其它按招标文件投标人须知和技术规格要求提供的有关文件</w:t>
      </w:r>
    </w:p>
    <w:p w14:paraId="2124E28C" w14:textId="77777777" w:rsidR="00596F2D" w:rsidRPr="00BD39CC" w:rsidRDefault="00596F2D" w:rsidP="00596F2D">
      <w:pPr>
        <w:pBdr>
          <w:top w:val="none" w:sz="4" w:space="0" w:color="000000"/>
          <w:left w:val="none" w:sz="4" w:space="0" w:color="000000"/>
          <w:bottom w:val="none" w:sz="4" w:space="0" w:color="000000"/>
          <w:right w:val="none" w:sz="4" w:space="0" w:color="000000"/>
        </w:pBdr>
        <w:ind w:firstLine="420"/>
        <w:rPr>
          <w:rFonts w:ascii="楷体" w:eastAsia="楷体" w:hAnsi="楷体" w:cs="宋体" w:hint="eastAsia"/>
        </w:rPr>
      </w:pPr>
      <w:r w:rsidRPr="00BD39CC">
        <w:rPr>
          <w:rFonts w:ascii="楷体" w:eastAsia="楷体" w:hAnsi="楷体" w:cs="宋体"/>
          <w:color w:val="000000"/>
          <w:spacing w:val="6"/>
        </w:rPr>
        <w:t>在此，签字代表宣布同意如下：</w:t>
      </w:r>
    </w:p>
    <w:p w14:paraId="1F13DB4B" w14:textId="12D854FF" w:rsidR="00596F2D" w:rsidRPr="00BD39CC" w:rsidRDefault="00596F2D" w:rsidP="00596F2D">
      <w:pPr>
        <w:pBdr>
          <w:top w:val="none" w:sz="4" w:space="0" w:color="000000"/>
          <w:left w:val="none" w:sz="4" w:space="0" w:color="000000"/>
          <w:bottom w:val="none" w:sz="4" w:space="0" w:color="000000"/>
          <w:right w:val="none" w:sz="4" w:space="0" w:color="000000"/>
        </w:pBdr>
        <w:ind w:firstLine="420"/>
        <w:rPr>
          <w:rFonts w:ascii="楷体" w:eastAsia="楷体" w:hAnsi="楷体" w:cs="宋体" w:hint="eastAsia"/>
        </w:rPr>
      </w:pPr>
      <w:r w:rsidRPr="00BD39CC">
        <w:rPr>
          <w:rFonts w:ascii="楷体" w:eastAsia="楷体" w:hAnsi="楷体" w:cs="宋体"/>
          <w:color w:val="000000"/>
          <w:spacing w:val="6"/>
        </w:rPr>
        <w:t>1. 所附投标价格表中规定的应提交和交付的产品共</w:t>
      </w:r>
      <w:r w:rsidRPr="00BD39CC">
        <w:rPr>
          <w:rFonts w:ascii="Calibri" w:eastAsia="楷体" w:hAnsi="Calibri" w:cs="Calibri"/>
          <w:b/>
          <w:bCs/>
          <w:color w:val="000000"/>
          <w:spacing w:val="6"/>
          <w:u w:val="single"/>
        </w:rPr>
        <w:t> </w:t>
      </w:r>
      <w:r w:rsidR="00A8708A">
        <w:rPr>
          <w:rFonts w:ascii="Calibri" w:eastAsia="楷体" w:hAnsi="Calibri" w:cs="Calibri" w:hint="eastAsia"/>
          <w:b/>
          <w:bCs/>
          <w:color w:val="000000"/>
          <w:spacing w:val="6"/>
          <w:u w:val="single"/>
        </w:rPr>
        <w:t xml:space="preserve">  </w:t>
      </w:r>
      <w:r w:rsidRPr="00BD39CC">
        <w:rPr>
          <w:rFonts w:ascii="楷体" w:eastAsia="楷体" w:hAnsi="楷体" w:cs="宋体"/>
          <w:b/>
          <w:bCs/>
          <w:u w:val="single"/>
        </w:rPr>
        <w:t>131</w:t>
      </w:r>
      <w:r w:rsidRPr="00BD39CC">
        <w:rPr>
          <w:rFonts w:ascii="Calibri" w:eastAsia="楷体" w:hAnsi="Calibri" w:cs="Calibri"/>
          <w:b/>
          <w:bCs/>
          <w:color w:val="000000"/>
          <w:spacing w:val="6"/>
          <w:u w:val="single"/>
        </w:rPr>
        <w:t> </w:t>
      </w:r>
      <w:r w:rsidRPr="00BD39CC">
        <w:rPr>
          <w:rFonts w:ascii="楷体" w:eastAsia="楷体" w:hAnsi="楷体" w:cs="宋体"/>
          <w:color w:val="000000"/>
          <w:spacing w:val="6"/>
          <w:u w:val="single"/>
        </w:rPr>
        <w:t xml:space="preserve"> </w:t>
      </w:r>
      <w:r w:rsidRPr="00BD39CC">
        <w:rPr>
          <w:rFonts w:ascii="楷体" w:eastAsia="楷体" w:hAnsi="楷体" w:cs="宋体"/>
          <w:color w:val="000000"/>
          <w:spacing w:val="6"/>
        </w:rPr>
        <w:t>项，</w:t>
      </w:r>
      <w:r w:rsidRPr="00BD39CC">
        <w:rPr>
          <w:rFonts w:ascii="楷体" w:eastAsia="楷体" w:hAnsi="楷体" w:cs="宋体"/>
          <w:b/>
          <w:color w:val="000000"/>
          <w:spacing w:val="6"/>
        </w:rPr>
        <w:t>投标报价详见价格文件附件投标报价表。</w:t>
      </w:r>
    </w:p>
    <w:p w14:paraId="57D09C32" w14:textId="77777777" w:rsidR="00596F2D" w:rsidRPr="00BD39CC" w:rsidRDefault="00596F2D" w:rsidP="00596F2D">
      <w:pPr>
        <w:pBdr>
          <w:top w:val="none" w:sz="4" w:space="0" w:color="000000"/>
          <w:left w:val="none" w:sz="4" w:space="0" w:color="000000"/>
          <w:bottom w:val="none" w:sz="4" w:space="0" w:color="000000"/>
          <w:right w:val="none" w:sz="4" w:space="0" w:color="000000"/>
        </w:pBdr>
        <w:ind w:firstLine="420"/>
        <w:rPr>
          <w:rFonts w:ascii="楷体" w:eastAsia="楷体" w:hAnsi="楷体" w:cs="宋体" w:hint="eastAsia"/>
        </w:rPr>
      </w:pPr>
      <w:r w:rsidRPr="00BD39CC">
        <w:rPr>
          <w:rFonts w:ascii="楷体" w:eastAsia="楷体" w:hAnsi="楷体" w:cs="宋体"/>
          <w:color w:val="000000"/>
          <w:spacing w:val="6"/>
        </w:rPr>
        <w:t>2.</w:t>
      </w:r>
      <w:r w:rsidRPr="00BD39CC">
        <w:rPr>
          <w:rFonts w:ascii="楷体" w:eastAsia="楷体" w:hAnsi="楷体" w:cs="宋体"/>
          <w:color w:val="000000"/>
          <w:spacing w:val="6"/>
        </w:rPr>
        <w:tab/>
        <w:t>投标人将按招标文件的规定履行合同责任和义务。</w:t>
      </w:r>
    </w:p>
    <w:p w14:paraId="7904FCBB" w14:textId="77777777" w:rsidR="00596F2D" w:rsidRPr="00BD39CC" w:rsidRDefault="00596F2D" w:rsidP="00596F2D">
      <w:pPr>
        <w:pBdr>
          <w:top w:val="none" w:sz="4" w:space="0" w:color="000000"/>
          <w:left w:val="none" w:sz="4" w:space="0" w:color="000000"/>
          <w:bottom w:val="none" w:sz="4" w:space="0" w:color="000000"/>
          <w:right w:val="none" w:sz="4" w:space="0" w:color="000000"/>
        </w:pBdr>
        <w:ind w:firstLine="420"/>
        <w:rPr>
          <w:rFonts w:ascii="楷体" w:eastAsia="楷体" w:hAnsi="楷体" w:cs="宋体" w:hint="eastAsia"/>
        </w:rPr>
      </w:pPr>
      <w:r w:rsidRPr="00BD39CC">
        <w:rPr>
          <w:rFonts w:ascii="楷体" w:eastAsia="楷体" w:hAnsi="楷体" w:cs="宋体"/>
          <w:color w:val="000000"/>
          <w:spacing w:val="6"/>
        </w:rPr>
        <w:t>3.</w:t>
      </w:r>
      <w:r w:rsidRPr="00BD39CC">
        <w:rPr>
          <w:rFonts w:ascii="楷体" w:eastAsia="楷体" w:hAnsi="楷体" w:cs="宋体"/>
          <w:color w:val="000000"/>
          <w:spacing w:val="6"/>
        </w:rPr>
        <w:tab/>
        <w:t>投标人已详细审查全部招标文件，包括（补遗文件）（如果有的话）。我们完全理解并同意放弃对这方面有不明及误解的权力。</w:t>
      </w:r>
    </w:p>
    <w:p w14:paraId="4F609894" w14:textId="77777777" w:rsidR="00596F2D" w:rsidRPr="00BD39CC" w:rsidRDefault="00596F2D" w:rsidP="00596F2D">
      <w:pPr>
        <w:pBdr>
          <w:top w:val="none" w:sz="4" w:space="0" w:color="000000"/>
          <w:left w:val="none" w:sz="4" w:space="0" w:color="000000"/>
          <w:bottom w:val="none" w:sz="4" w:space="0" w:color="000000"/>
          <w:right w:val="none" w:sz="4" w:space="0" w:color="000000"/>
        </w:pBdr>
        <w:ind w:firstLine="420"/>
        <w:rPr>
          <w:rFonts w:ascii="楷体" w:eastAsia="楷体" w:hAnsi="楷体" w:cs="宋体" w:hint="eastAsia"/>
        </w:rPr>
      </w:pPr>
      <w:r w:rsidRPr="00BD39CC">
        <w:rPr>
          <w:rFonts w:ascii="楷体" w:eastAsia="楷体" w:hAnsi="楷体" w:cs="宋体"/>
          <w:color w:val="000000"/>
          <w:spacing w:val="6"/>
        </w:rPr>
        <w:t>4.</w:t>
      </w:r>
      <w:r w:rsidRPr="00BD39CC">
        <w:rPr>
          <w:rFonts w:ascii="楷体" w:eastAsia="楷体" w:hAnsi="楷体" w:cs="宋体"/>
          <w:color w:val="000000"/>
          <w:spacing w:val="6"/>
        </w:rPr>
        <w:tab/>
        <w:t>本投标有效期为自投标截止日起</w:t>
      </w:r>
      <w:r w:rsidRPr="00BD39CC">
        <w:rPr>
          <w:rFonts w:ascii="楷体" w:eastAsia="楷体" w:hAnsi="楷体" w:cs="宋体"/>
          <w:color w:val="000000"/>
          <w:spacing w:val="6"/>
          <w:u w:val="single"/>
        </w:rPr>
        <w:t xml:space="preserve"> </w:t>
      </w:r>
      <w:r w:rsidRPr="00BD39CC">
        <w:rPr>
          <w:rFonts w:ascii="楷体" w:eastAsia="楷体" w:hAnsi="楷体" w:cs="宋体"/>
          <w:b/>
          <w:bCs/>
          <w:color w:val="000000"/>
          <w:spacing w:val="6"/>
          <w:u w:val="single"/>
        </w:rPr>
        <w:t xml:space="preserve">90 </w:t>
      </w:r>
      <w:proofErr w:type="gramStart"/>
      <w:r w:rsidRPr="00BD39CC">
        <w:rPr>
          <w:rFonts w:ascii="楷体" w:eastAsia="楷体" w:hAnsi="楷体" w:cs="宋体"/>
          <w:b/>
          <w:bCs/>
          <w:color w:val="000000"/>
          <w:spacing w:val="6"/>
          <w:u w:val="single"/>
        </w:rPr>
        <w:t>个</w:t>
      </w:r>
      <w:proofErr w:type="gramEnd"/>
      <w:r w:rsidRPr="00BD39CC">
        <w:rPr>
          <w:rFonts w:ascii="楷体" w:eastAsia="楷体" w:hAnsi="楷体" w:cs="宋体"/>
          <w:b/>
          <w:bCs/>
          <w:color w:val="000000"/>
          <w:spacing w:val="6"/>
          <w:u w:val="single"/>
        </w:rPr>
        <w:t xml:space="preserve"> </w:t>
      </w:r>
      <w:r w:rsidRPr="00BD39CC">
        <w:rPr>
          <w:rFonts w:ascii="楷体" w:eastAsia="楷体" w:hAnsi="楷体" w:cs="宋体"/>
          <w:color w:val="000000"/>
          <w:spacing w:val="6"/>
        </w:rPr>
        <w:t>日历日。</w:t>
      </w:r>
    </w:p>
    <w:p w14:paraId="47CA4F57" w14:textId="7E64C3B1" w:rsidR="00596F2D" w:rsidRPr="00BD39CC" w:rsidRDefault="00596F2D" w:rsidP="00596F2D">
      <w:pPr>
        <w:pBdr>
          <w:top w:val="none" w:sz="4" w:space="0" w:color="000000"/>
          <w:left w:val="none" w:sz="4" w:space="0" w:color="000000"/>
          <w:bottom w:val="none" w:sz="4" w:space="0" w:color="000000"/>
          <w:right w:val="none" w:sz="4" w:space="0" w:color="000000"/>
        </w:pBdr>
        <w:ind w:firstLine="420"/>
        <w:rPr>
          <w:rFonts w:ascii="楷体" w:eastAsia="楷体" w:hAnsi="楷体" w:cs="宋体" w:hint="eastAsia"/>
        </w:rPr>
      </w:pPr>
      <w:r w:rsidRPr="00BD39CC">
        <w:rPr>
          <w:rFonts w:ascii="楷体" w:eastAsia="楷体" w:hAnsi="楷体" w:cs="宋体"/>
          <w:color w:val="000000"/>
          <w:spacing w:val="6"/>
        </w:rPr>
        <w:t>5.</w:t>
      </w:r>
      <w:r w:rsidRPr="00BD39CC">
        <w:rPr>
          <w:rFonts w:ascii="楷体" w:eastAsia="楷体" w:hAnsi="楷体" w:cs="宋体"/>
          <w:color w:val="000000"/>
          <w:spacing w:val="6"/>
        </w:rPr>
        <w:tab/>
        <w:t>已缴纳</w:t>
      </w:r>
      <w:proofErr w:type="gramStart"/>
      <w:r w:rsidRPr="00BD39CC">
        <w:rPr>
          <w:rFonts w:ascii="楷体" w:eastAsia="楷体" w:hAnsi="楷体" w:cs="宋体"/>
          <w:color w:val="000000"/>
          <w:spacing w:val="6"/>
        </w:rPr>
        <w:t>本包别</w:t>
      </w:r>
      <w:proofErr w:type="gramEnd"/>
      <w:r w:rsidRPr="00BD39CC">
        <w:rPr>
          <w:rFonts w:ascii="楷体" w:eastAsia="楷体" w:hAnsi="楷体" w:cs="宋体"/>
          <w:color w:val="000000"/>
          <w:spacing w:val="6"/>
        </w:rPr>
        <w:t>投标保证金</w:t>
      </w:r>
      <w:r w:rsidRPr="00BD39CC">
        <w:rPr>
          <w:rFonts w:ascii="Calibri" w:eastAsia="楷体" w:hAnsi="Calibri" w:cs="Calibri"/>
          <w:b/>
          <w:bCs/>
          <w:color w:val="000000"/>
          <w:spacing w:val="6"/>
          <w:u w:val="single"/>
        </w:rPr>
        <w:t> </w:t>
      </w:r>
      <w:r w:rsidR="00A8708A">
        <w:rPr>
          <w:rFonts w:ascii="Calibri" w:eastAsia="楷体" w:hAnsi="Calibri" w:cs="Calibri" w:hint="eastAsia"/>
          <w:b/>
          <w:bCs/>
          <w:color w:val="000000"/>
          <w:spacing w:val="6"/>
          <w:u w:val="single"/>
        </w:rPr>
        <w:t xml:space="preserve"> </w:t>
      </w:r>
      <w:r w:rsidR="00CD60CE">
        <w:rPr>
          <w:rFonts w:ascii="楷体" w:eastAsia="楷体" w:hAnsi="楷体" w:cs="宋体" w:hint="eastAsia"/>
          <w:b/>
          <w:bCs/>
          <w:u w:val="single"/>
        </w:rPr>
        <w:t>贰</w:t>
      </w:r>
      <w:r w:rsidRPr="00BD39CC">
        <w:rPr>
          <w:rFonts w:ascii="楷体" w:eastAsia="楷体" w:hAnsi="楷体" w:cs="宋体"/>
          <w:b/>
          <w:bCs/>
          <w:color w:val="000000"/>
          <w:spacing w:val="6"/>
          <w:u w:val="single"/>
        </w:rPr>
        <w:t xml:space="preserve"> </w:t>
      </w:r>
      <w:r w:rsidR="00A8708A">
        <w:rPr>
          <w:rFonts w:ascii="楷体" w:eastAsia="楷体" w:hAnsi="楷体" w:cs="宋体" w:hint="eastAsia"/>
          <w:b/>
          <w:bCs/>
          <w:color w:val="000000"/>
          <w:spacing w:val="6"/>
          <w:u w:val="single"/>
        </w:rPr>
        <w:t xml:space="preserve"> </w:t>
      </w:r>
      <w:r w:rsidRPr="00BD39CC">
        <w:rPr>
          <w:rFonts w:ascii="楷体" w:eastAsia="楷体" w:hAnsi="楷体" w:cs="宋体"/>
          <w:color w:val="000000"/>
          <w:spacing w:val="6"/>
        </w:rPr>
        <w:t>万元，同意投标人须知中关于不退还投标保证金的规定。</w:t>
      </w:r>
    </w:p>
    <w:p w14:paraId="375293D3" w14:textId="77777777" w:rsidR="00596F2D" w:rsidRPr="00BD39CC" w:rsidRDefault="00596F2D" w:rsidP="00596F2D">
      <w:pPr>
        <w:pBdr>
          <w:top w:val="none" w:sz="4" w:space="0" w:color="000000"/>
          <w:left w:val="none" w:sz="4" w:space="0" w:color="000000"/>
          <w:bottom w:val="none" w:sz="4" w:space="0" w:color="000000"/>
          <w:right w:val="none" w:sz="4" w:space="0" w:color="000000"/>
        </w:pBdr>
        <w:ind w:firstLine="420"/>
        <w:rPr>
          <w:rFonts w:ascii="楷体" w:eastAsia="楷体" w:hAnsi="楷体" w:cs="宋体" w:hint="eastAsia"/>
          <w:b/>
          <w:bCs/>
        </w:rPr>
      </w:pPr>
      <w:r w:rsidRPr="00BD39CC">
        <w:rPr>
          <w:rFonts w:ascii="楷体" w:eastAsia="楷体" w:hAnsi="楷体" w:cs="宋体"/>
          <w:color w:val="000000"/>
          <w:spacing w:val="6"/>
        </w:rPr>
        <w:t>6.</w:t>
      </w:r>
      <w:r w:rsidRPr="00BD39CC">
        <w:rPr>
          <w:rFonts w:ascii="楷体" w:eastAsia="楷体" w:hAnsi="楷体" w:cs="宋体"/>
          <w:color w:val="000000"/>
          <w:spacing w:val="6"/>
        </w:rPr>
        <w:tab/>
        <w:t>交货时间：</w:t>
      </w:r>
      <w:r w:rsidRPr="00BD39CC">
        <w:rPr>
          <w:rFonts w:ascii="楷体" w:eastAsia="楷体" w:hAnsi="楷体" w:cs="宋体"/>
          <w:b/>
          <w:bCs/>
        </w:rPr>
        <w:t>按指定时间(分批)送达</w:t>
      </w:r>
    </w:p>
    <w:p w14:paraId="75FDC99C" w14:textId="0826F348" w:rsidR="00596F2D" w:rsidRPr="00BD39CC" w:rsidRDefault="00596F2D" w:rsidP="00596F2D">
      <w:pPr>
        <w:pBdr>
          <w:top w:val="none" w:sz="4" w:space="0" w:color="000000"/>
          <w:left w:val="none" w:sz="4" w:space="0" w:color="000000"/>
          <w:bottom w:val="none" w:sz="4" w:space="0" w:color="000000"/>
          <w:right w:val="none" w:sz="4" w:space="0" w:color="000000"/>
        </w:pBdr>
        <w:ind w:firstLine="420"/>
        <w:rPr>
          <w:rFonts w:ascii="楷体" w:eastAsia="楷体" w:hAnsi="楷体" w:cs="宋体" w:hint="eastAsia"/>
        </w:rPr>
      </w:pPr>
      <w:r w:rsidRPr="00BD39CC">
        <w:rPr>
          <w:rFonts w:ascii="楷体" w:eastAsia="楷体" w:hAnsi="楷体" w:cs="宋体"/>
          <w:color w:val="000000"/>
          <w:spacing w:val="6"/>
        </w:rPr>
        <w:t>7.</w:t>
      </w:r>
      <w:r w:rsidRPr="00BD39CC">
        <w:rPr>
          <w:rFonts w:ascii="楷体" w:eastAsia="楷体" w:hAnsi="楷体" w:cs="宋体" w:hint="eastAsia"/>
          <w:color w:val="000000"/>
          <w:spacing w:val="6"/>
        </w:rPr>
        <w:t xml:space="preserve">  </w:t>
      </w:r>
      <w:r w:rsidRPr="00BD39CC">
        <w:rPr>
          <w:rFonts w:ascii="楷体" w:eastAsia="楷体" w:hAnsi="楷体" w:cs="宋体"/>
          <w:color w:val="000000"/>
          <w:spacing w:val="6"/>
        </w:rPr>
        <w:t>交货地点：</w:t>
      </w:r>
      <w:r w:rsidRPr="00BD39CC">
        <w:rPr>
          <w:rFonts w:ascii="楷体" w:eastAsia="楷体" w:hAnsi="楷体" w:cs="宋体"/>
          <w:b/>
          <w:bCs/>
        </w:rPr>
        <w:t>物资公司各储运公司、区域物资供应中心（合同中约定的其他地点，其范围不超出辽河油田区域）</w:t>
      </w:r>
      <w:r w:rsidRPr="00BD39CC">
        <w:rPr>
          <w:rFonts w:ascii="Calibri" w:eastAsia="楷体" w:hAnsi="Calibri" w:cs="Calibri"/>
          <w:b/>
          <w:bCs/>
          <w:color w:val="000000"/>
          <w:spacing w:val="6"/>
        </w:rPr>
        <w:t>  </w:t>
      </w:r>
      <w:r w:rsidRPr="00BD39CC">
        <w:rPr>
          <w:rFonts w:ascii="Calibri" w:eastAsia="楷体" w:hAnsi="Calibri" w:cs="Calibri"/>
          <w:color w:val="000000"/>
          <w:spacing w:val="6"/>
        </w:rPr>
        <w:t>                  </w:t>
      </w:r>
      <w:r w:rsidRPr="00BD39CC">
        <w:rPr>
          <w:rFonts w:ascii="楷体" w:eastAsia="楷体" w:hAnsi="楷体" w:cs="宋体"/>
          <w:color w:val="000000"/>
          <w:spacing w:val="6"/>
        </w:rPr>
        <w:t xml:space="preserve"> </w:t>
      </w:r>
    </w:p>
    <w:p w14:paraId="242C5C36" w14:textId="77777777" w:rsidR="00596F2D" w:rsidRPr="00BD39CC" w:rsidRDefault="00596F2D" w:rsidP="00596F2D">
      <w:pPr>
        <w:pBdr>
          <w:top w:val="none" w:sz="4" w:space="0" w:color="000000"/>
          <w:left w:val="none" w:sz="4" w:space="0" w:color="000000"/>
          <w:bottom w:val="none" w:sz="4" w:space="0" w:color="000000"/>
          <w:right w:val="none" w:sz="4" w:space="0" w:color="000000"/>
        </w:pBdr>
        <w:ind w:firstLine="420"/>
        <w:rPr>
          <w:rFonts w:ascii="楷体" w:eastAsia="楷体" w:hAnsi="楷体" w:cs="宋体" w:hint="eastAsia"/>
        </w:rPr>
      </w:pPr>
      <w:r w:rsidRPr="00BD39CC">
        <w:rPr>
          <w:rFonts w:ascii="楷体" w:eastAsia="楷体" w:hAnsi="楷体" w:cs="宋体"/>
          <w:color w:val="000000"/>
          <w:spacing w:val="6"/>
        </w:rPr>
        <w:t>8.</w:t>
      </w:r>
      <w:r w:rsidRPr="00BD39CC">
        <w:rPr>
          <w:rFonts w:ascii="楷体" w:eastAsia="楷体" w:hAnsi="楷体" w:cs="宋体"/>
          <w:color w:val="000000"/>
          <w:spacing w:val="6"/>
        </w:rPr>
        <w:tab/>
        <w:t>投标人同意提供按照贵方可能要求的与其投标有关的一切数据或资料。完全理解贵方不一定接受最低价的投标。</w:t>
      </w:r>
    </w:p>
    <w:p w14:paraId="54DA44E1" w14:textId="77777777" w:rsidR="00596F2D" w:rsidRPr="00BD39CC" w:rsidRDefault="00596F2D" w:rsidP="00596F2D">
      <w:pPr>
        <w:pBdr>
          <w:top w:val="none" w:sz="4" w:space="0" w:color="000000"/>
          <w:left w:val="none" w:sz="4" w:space="0" w:color="000000"/>
          <w:bottom w:val="none" w:sz="4" w:space="0" w:color="000000"/>
          <w:right w:val="none" w:sz="4" w:space="0" w:color="000000"/>
        </w:pBdr>
        <w:ind w:firstLine="420"/>
        <w:rPr>
          <w:rFonts w:ascii="楷体" w:eastAsia="楷体" w:hAnsi="楷体" w:cs="宋体" w:hint="eastAsia"/>
        </w:rPr>
      </w:pPr>
      <w:r w:rsidRPr="00BD39CC">
        <w:rPr>
          <w:rFonts w:ascii="楷体" w:eastAsia="楷体" w:hAnsi="楷体" w:cs="宋体"/>
          <w:color w:val="000000"/>
          <w:spacing w:val="6"/>
        </w:rPr>
        <w:t>9.</w:t>
      </w:r>
      <w:r w:rsidRPr="00BD39CC">
        <w:rPr>
          <w:rFonts w:ascii="楷体" w:eastAsia="楷体" w:hAnsi="楷体" w:cs="宋体"/>
          <w:color w:val="000000"/>
          <w:spacing w:val="6"/>
        </w:rPr>
        <w:tab/>
        <w:t>我方承诺一旦我方中标，将按照招标公告要求支付本项目招标代理服务费。</w:t>
      </w:r>
    </w:p>
    <w:p w14:paraId="54914D98" w14:textId="77777777" w:rsidR="00596F2D" w:rsidRPr="00BD39CC" w:rsidRDefault="00596F2D" w:rsidP="00596F2D">
      <w:pPr>
        <w:pBdr>
          <w:top w:val="none" w:sz="4" w:space="0" w:color="000000"/>
          <w:left w:val="none" w:sz="4" w:space="0" w:color="000000"/>
          <w:bottom w:val="none" w:sz="4" w:space="0" w:color="000000"/>
          <w:right w:val="none" w:sz="4" w:space="0" w:color="000000"/>
        </w:pBdr>
        <w:ind w:firstLine="420"/>
        <w:rPr>
          <w:rFonts w:ascii="楷体" w:eastAsia="楷体" w:hAnsi="楷体" w:cs="宋体" w:hint="eastAsia"/>
        </w:rPr>
      </w:pPr>
      <w:r w:rsidRPr="00BD39CC">
        <w:rPr>
          <w:rFonts w:ascii="楷体" w:eastAsia="楷体" w:hAnsi="楷体" w:cs="宋体"/>
          <w:color w:val="000000"/>
          <w:spacing w:val="6"/>
        </w:rPr>
        <w:t>10.与本投标有关的一切正式信函请寄：</w:t>
      </w:r>
    </w:p>
    <w:p w14:paraId="655AA299" w14:textId="77777777" w:rsidR="00596F2D" w:rsidRPr="00BD39CC" w:rsidRDefault="00596F2D" w:rsidP="00596F2D">
      <w:pPr>
        <w:pBdr>
          <w:top w:val="none" w:sz="4" w:space="0" w:color="000000"/>
          <w:left w:val="none" w:sz="4" w:space="0" w:color="000000"/>
          <w:bottom w:val="none" w:sz="4" w:space="0" w:color="000000"/>
          <w:right w:val="none" w:sz="4" w:space="0" w:color="000000"/>
        </w:pBdr>
        <w:ind w:left="853" w:firstLine="420"/>
        <w:rPr>
          <w:rFonts w:ascii="楷体" w:eastAsia="楷体" w:hAnsi="楷体" w:cs="宋体" w:hint="eastAsia"/>
        </w:rPr>
      </w:pPr>
      <w:r w:rsidRPr="00BD39CC">
        <w:rPr>
          <w:rFonts w:ascii="Calibri" w:eastAsia="楷体" w:hAnsi="Calibri" w:cs="Calibri"/>
          <w:color w:val="000000"/>
          <w:spacing w:val="6"/>
          <w:sz w:val="32"/>
        </w:rPr>
        <w:t> </w:t>
      </w:r>
    </w:p>
    <w:p w14:paraId="611CB460" w14:textId="3081B13A" w:rsidR="00596F2D" w:rsidRPr="00BD39CC" w:rsidRDefault="00596F2D" w:rsidP="00596F2D">
      <w:pPr>
        <w:pBdr>
          <w:top w:val="none" w:sz="4" w:space="0" w:color="000000"/>
          <w:left w:val="none" w:sz="4" w:space="0" w:color="000000"/>
          <w:bottom w:val="none" w:sz="4" w:space="0" w:color="000000"/>
          <w:right w:val="none" w:sz="4" w:space="0" w:color="000000"/>
        </w:pBdr>
        <w:spacing w:line="360" w:lineRule="auto"/>
        <w:ind w:firstLine="420"/>
        <w:rPr>
          <w:rFonts w:ascii="楷体" w:eastAsia="楷体" w:hAnsi="楷体" w:cs="宋体" w:hint="eastAsia"/>
          <w:b/>
          <w:bCs/>
        </w:rPr>
      </w:pPr>
      <w:r w:rsidRPr="00BD39CC">
        <w:rPr>
          <w:rFonts w:ascii="楷体" w:eastAsia="楷体" w:hAnsi="楷体" w:cs="宋体"/>
          <w:color w:val="000000"/>
          <w:spacing w:val="6"/>
        </w:rPr>
        <w:t>地址_</w:t>
      </w:r>
      <w:r w:rsidRPr="00BD39CC">
        <w:rPr>
          <w:rFonts w:ascii="楷体" w:eastAsia="楷体" w:hAnsi="楷体" w:cs="宋体"/>
          <w:b/>
          <w:bCs/>
          <w:u w:val="single"/>
        </w:rPr>
        <w:t>河北省廊坊市文安县史各庄镇新桥南头西</w:t>
      </w:r>
      <w:r w:rsidRPr="00BD39CC">
        <w:rPr>
          <w:rFonts w:ascii="楷体" w:eastAsia="楷体" w:hAnsi="楷体" w:cs="宋体"/>
          <w:color w:val="000000"/>
          <w:spacing w:val="6"/>
        </w:rPr>
        <w:t>_传真_</w:t>
      </w:r>
      <w:r w:rsidRPr="00BD39CC">
        <w:rPr>
          <w:rFonts w:ascii="楷体" w:eastAsia="楷体" w:hAnsi="楷体" w:cs="宋体"/>
          <w:b/>
          <w:bCs/>
          <w:color w:val="000000"/>
          <w:spacing w:val="6"/>
        </w:rPr>
        <w:t>_</w:t>
      </w:r>
      <w:r w:rsidR="004A7DD7">
        <w:rPr>
          <w:rFonts w:ascii="楷体" w:eastAsia="楷体" w:hAnsi="楷体" w:cs="宋体" w:hint="eastAsia"/>
          <w:b/>
          <w:bCs/>
          <w:u w:val="single"/>
        </w:rPr>
        <w:t>/</w:t>
      </w:r>
      <w:r w:rsidRPr="00BD39CC">
        <w:rPr>
          <w:rFonts w:ascii="楷体" w:eastAsia="楷体" w:hAnsi="楷体" w:cs="宋体"/>
          <w:b/>
          <w:bCs/>
          <w:color w:val="000000"/>
          <w:spacing w:val="6"/>
        </w:rPr>
        <w:t>_</w:t>
      </w:r>
    </w:p>
    <w:p w14:paraId="2540BD30" w14:textId="77777777" w:rsidR="00596F2D" w:rsidRPr="00BD39CC" w:rsidRDefault="00596F2D" w:rsidP="00596F2D">
      <w:pPr>
        <w:pBdr>
          <w:top w:val="none" w:sz="4" w:space="0" w:color="000000"/>
          <w:left w:val="none" w:sz="4" w:space="0" w:color="000000"/>
          <w:bottom w:val="none" w:sz="4" w:space="0" w:color="000000"/>
          <w:right w:val="none" w:sz="4" w:space="0" w:color="000000"/>
        </w:pBdr>
        <w:spacing w:line="360" w:lineRule="auto"/>
        <w:ind w:firstLine="420"/>
        <w:rPr>
          <w:rFonts w:ascii="楷体" w:eastAsia="楷体" w:hAnsi="楷体" w:cs="宋体" w:hint="eastAsia"/>
        </w:rPr>
      </w:pPr>
      <w:r w:rsidRPr="00BD39CC">
        <w:rPr>
          <w:rFonts w:ascii="楷体" w:eastAsia="楷体" w:hAnsi="楷体"/>
          <w:noProof/>
        </w:rPr>
        <w:drawing>
          <wp:anchor distT="0" distB="0" distL="115200" distR="115200" simplePos="0" relativeHeight="251698176" behindDoc="1" locked="0" layoutInCell="1" allowOverlap="1" wp14:anchorId="5DE3CE08" wp14:editId="0763F4A8">
            <wp:simplePos x="0" y="0"/>
            <wp:positionH relativeFrom="column">
              <wp:posOffset>1343025</wp:posOffset>
            </wp:positionH>
            <wp:positionV relativeFrom="paragraph">
              <wp:posOffset>155993</wp:posOffset>
            </wp:positionV>
            <wp:extent cx="1101542" cy="527379"/>
            <wp:effectExtent l="0" t="0" r="0" b="0"/>
            <wp:wrapNone/>
            <wp:docPr id="1538694235" name="图片 1538694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8"/>
                    <a:stretch/>
                  </pic:blipFill>
                  <pic:spPr bwMode="auto">
                    <a:xfrm>
                      <a:off x="0" y="0"/>
                      <a:ext cx="1101541" cy="527379"/>
                    </a:xfrm>
                    <a:prstGeom prst="rect">
                      <a:avLst/>
                    </a:prstGeom>
                  </pic:spPr>
                </pic:pic>
              </a:graphicData>
            </a:graphic>
          </wp:anchor>
        </w:drawing>
      </w:r>
      <w:r w:rsidRPr="00BD39CC">
        <w:rPr>
          <w:rFonts w:ascii="楷体" w:eastAsia="楷体" w:hAnsi="楷体" w:cs="宋体"/>
          <w:color w:val="000000"/>
          <w:spacing w:val="6"/>
        </w:rPr>
        <w:t>电话</w:t>
      </w:r>
      <w:r w:rsidRPr="00BD39CC">
        <w:rPr>
          <w:rFonts w:ascii="楷体" w:eastAsia="楷体" w:hAnsi="楷体" w:cs="宋体"/>
          <w:b/>
          <w:bCs/>
          <w:color w:val="000000"/>
          <w:spacing w:val="6"/>
          <w:u w:val="single"/>
        </w:rPr>
        <w:t>_</w:t>
      </w:r>
      <w:r w:rsidRPr="00BD39CC">
        <w:rPr>
          <w:rFonts w:ascii="楷体" w:eastAsia="楷体" w:hAnsi="楷体" w:cs="宋体"/>
          <w:b/>
          <w:bCs/>
          <w:u w:val="single"/>
        </w:rPr>
        <w:t>13833650866</w:t>
      </w:r>
      <w:r w:rsidRPr="00BD39CC">
        <w:rPr>
          <w:rFonts w:ascii="楷体" w:eastAsia="楷体" w:hAnsi="楷体" w:cs="宋体"/>
          <w:b/>
          <w:bCs/>
          <w:color w:val="000000"/>
          <w:spacing w:val="6"/>
          <w:u w:val="single"/>
        </w:rPr>
        <w:t>_</w:t>
      </w:r>
      <w:r w:rsidRPr="00BD39CC">
        <w:rPr>
          <w:rFonts w:ascii="楷体" w:eastAsia="楷体" w:hAnsi="楷体" w:cs="宋体"/>
          <w:color w:val="000000"/>
          <w:spacing w:val="6"/>
        </w:rPr>
        <w:t>电子邮件</w:t>
      </w:r>
      <w:r w:rsidRPr="00BD39CC">
        <w:rPr>
          <w:rFonts w:ascii="楷体" w:eastAsia="楷体" w:hAnsi="楷体" w:cs="宋体"/>
          <w:b/>
          <w:bCs/>
          <w:color w:val="000000"/>
          <w:spacing w:val="6"/>
        </w:rPr>
        <w:t>_</w:t>
      </w:r>
      <w:r w:rsidRPr="00BD39CC">
        <w:rPr>
          <w:rFonts w:ascii="楷体" w:eastAsia="楷体" w:hAnsi="楷体" w:cs="宋体"/>
          <w:b/>
          <w:bCs/>
          <w:u w:val="single"/>
        </w:rPr>
        <w:t>langzityf@163.com</w:t>
      </w:r>
    </w:p>
    <w:p w14:paraId="3FA6AD02" w14:textId="7C63F39C" w:rsidR="00596F2D" w:rsidRPr="00BD39CC" w:rsidRDefault="00596F2D" w:rsidP="00596F2D">
      <w:pPr>
        <w:pBdr>
          <w:top w:val="none" w:sz="4" w:space="0" w:color="000000"/>
          <w:left w:val="none" w:sz="4" w:space="0" w:color="000000"/>
          <w:bottom w:val="none" w:sz="4" w:space="0" w:color="000000"/>
          <w:right w:val="none" w:sz="4" w:space="0" w:color="000000"/>
        </w:pBdr>
        <w:spacing w:line="360" w:lineRule="auto"/>
        <w:ind w:firstLine="420"/>
        <w:rPr>
          <w:rFonts w:ascii="楷体" w:eastAsia="楷体" w:hAnsi="楷体" w:cs="宋体" w:hint="eastAsia"/>
        </w:rPr>
      </w:pPr>
      <w:r w:rsidRPr="00BD39CC">
        <w:rPr>
          <w:rFonts w:ascii="楷体" w:eastAsia="楷体" w:hAnsi="楷体"/>
          <w:noProof/>
        </w:rPr>
        <w:drawing>
          <wp:anchor distT="0" distB="0" distL="115200" distR="115200" simplePos="0" relativeHeight="251697152" behindDoc="1" locked="0" layoutInCell="1" allowOverlap="1" wp14:anchorId="20AD8C27" wp14:editId="4FA3D635">
            <wp:simplePos x="0" y="0"/>
            <wp:positionH relativeFrom="column">
              <wp:posOffset>1448435</wp:posOffset>
            </wp:positionH>
            <wp:positionV relativeFrom="paragraph">
              <wp:posOffset>127000</wp:posOffset>
            </wp:positionV>
            <wp:extent cx="1512000" cy="1512000"/>
            <wp:effectExtent l="0" t="0" r="0" b="0"/>
            <wp:wrapNone/>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
                    <pic:cNvPicPr>
                      <a:picLocks noChangeAspect="1"/>
                    </pic:cNvPicPr>
                  </pic:nvPicPr>
                  <pic:blipFill>
                    <a:blip r:embed="rId9"/>
                    <a:stretch/>
                  </pic:blipFill>
                  <pic:spPr bwMode="auto">
                    <a:xfrm>
                      <a:off x="0" y="0"/>
                      <a:ext cx="1512000" cy="1512000"/>
                    </a:xfrm>
                    <a:prstGeom prst="rect">
                      <a:avLst/>
                    </a:prstGeom>
                  </pic:spPr>
                </pic:pic>
              </a:graphicData>
            </a:graphic>
          </wp:anchor>
        </w:drawing>
      </w:r>
      <w:r w:rsidRPr="00BD39CC">
        <w:rPr>
          <w:rFonts w:ascii="楷体" w:eastAsia="楷体" w:hAnsi="楷体" w:cs="宋体"/>
          <w:color w:val="000000"/>
          <w:spacing w:val="6"/>
        </w:rPr>
        <w:t>投标人代表签字_____________________</w:t>
      </w:r>
    </w:p>
    <w:p w14:paraId="78480602" w14:textId="1712225F" w:rsidR="00596F2D" w:rsidRPr="00BD39CC" w:rsidRDefault="00596F2D" w:rsidP="00596F2D">
      <w:pPr>
        <w:pBdr>
          <w:top w:val="none" w:sz="4" w:space="0" w:color="000000"/>
          <w:left w:val="none" w:sz="4" w:space="0" w:color="000000"/>
          <w:bottom w:val="none" w:sz="4" w:space="0" w:color="000000"/>
          <w:right w:val="none" w:sz="4" w:space="0" w:color="000000"/>
        </w:pBdr>
        <w:spacing w:line="360" w:lineRule="auto"/>
        <w:ind w:firstLine="420"/>
        <w:rPr>
          <w:rFonts w:ascii="楷体" w:eastAsia="楷体" w:hAnsi="楷体" w:cs="宋体" w:hint="eastAsia"/>
          <w:b/>
          <w:bCs/>
          <w:u w:val="single"/>
        </w:rPr>
      </w:pPr>
      <w:r w:rsidRPr="00BD39CC">
        <w:rPr>
          <w:rFonts w:ascii="楷体" w:eastAsia="楷体" w:hAnsi="楷体" w:cs="宋体"/>
          <w:color w:val="000000"/>
          <w:spacing w:val="6"/>
        </w:rPr>
        <w:t>投标人名称</w:t>
      </w:r>
      <w:r w:rsidRPr="00BD39CC">
        <w:rPr>
          <w:rFonts w:ascii="楷体" w:eastAsia="楷体" w:hAnsi="楷体" w:cs="宋体"/>
          <w:b/>
          <w:bCs/>
          <w:u w:val="single"/>
        </w:rPr>
        <w:t>廊坊青松通信器材有限公司</w:t>
      </w:r>
      <w:r w:rsidRPr="00BD39CC">
        <w:rPr>
          <w:rFonts w:ascii="楷体" w:eastAsia="楷体" w:hAnsi="楷体" w:cs="宋体"/>
          <w:b/>
          <w:bCs/>
          <w:color w:val="000000"/>
          <w:spacing w:val="6"/>
          <w:u w:val="single"/>
        </w:rPr>
        <w:t>_</w:t>
      </w:r>
    </w:p>
    <w:p w14:paraId="7E1B6439" w14:textId="77777777" w:rsidR="00596F2D" w:rsidRPr="00BD39CC" w:rsidRDefault="00596F2D" w:rsidP="00596F2D">
      <w:pPr>
        <w:pBdr>
          <w:top w:val="none" w:sz="4" w:space="0" w:color="000000"/>
          <w:left w:val="none" w:sz="4" w:space="0" w:color="000000"/>
          <w:bottom w:val="none" w:sz="4" w:space="0" w:color="000000"/>
          <w:right w:val="none" w:sz="4" w:space="0" w:color="000000"/>
        </w:pBdr>
        <w:spacing w:line="360" w:lineRule="auto"/>
        <w:ind w:firstLine="420"/>
        <w:rPr>
          <w:rFonts w:ascii="楷体" w:eastAsia="楷体" w:hAnsi="楷体" w:cs="宋体" w:hint="eastAsia"/>
        </w:rPr>
      </w:pPr>
      <w:r w:rsidRPr="00BD39CC">
        <w:rPr>
          <w:rFonts w:ascii="楷体" w:eastAsia="楷体" w:hAnsi="楷体" w:cs="宋体"/>
          <w:color w:val="000000"/>
          <w:spacing w:val="6"/>
        </w:rPr>
        <w:t>公章_</w:t>
      </w:r>
      <w:r w:rsidRPr="00BD39CC">
        <w:rPr>
          <w:rFonts w:ascii="楷体" w:eastAsia="楷体" w:hAnsi="楷体" w:cs="宋体"/>
          <w:color w:val="000000"/>
          <w:spacing w:val="6"/>
          <w:u w:val="single"/>
        </w:rPr>
        <w:t>_</w:t>
      </w:r>
      <w:r w:rsidRPr="00BD39CC">
        <w:rPr>
          <w:rFonts w:ascii="楷体" w:eastAsia="楷体" w:hAnsi="楷体" w:cs="宋体"/>
          <w:b/>
          <w:bCs/>
          <w:u w:val="single"/>
        </w:rPr>
        <w:t>廊坊青松通信器材有限公司</w:t>
      </w:r>
      <w:r w:rsidRPr="00BD39CC">
        <w:rPr>
          <w:rFonts w:ascii="楷体" w:eastAsia="楷体" w:hAnsi="楷体" w:cs="宋体"/>
          <w:b/>
          <w:bCs/>
          <w:color w:val="000000"/>
          <w:spacing w:val="6"/>
          <w:u w:val="single"/>
        </w:rPr>
        <w:t>_</w:t>
      </w:r>
    </w:p>
    <w:p w14:paraId="7BE0D551" w14:textId="761E590C" w:rsidR="00596F2D" w:rsidRPr="00BD39CC" w:rsidRDefault="00596F2D" w:rsidP="00596F2D">
      <w:pPr>
        <w:spacing w:line="360" w:lineRule="auto"/>
        <w:ind w:firstLine="420"/>
        <w:rPr>
          <w:rFonts w:ascii="楷体" w:eastAsia="楷体" w:hAnsi="楷体" w:cs="宋体" w:hint="eastAsia"/>
          <w:u w:val="single"/>
        </w:rPr>
      </w:pPr>
      <w:r w:rsidRPr="00BD39CC">
        <w:rPr>
          <w:rFonts w:ascii="楷体" w:eastAsia="楷体" w:hAnsi="楷体" w:cs="宋体"/>
          <w:color w:val="000000"/>
          <w:spacing w:val="6"/>
        </w:rPr>
        <w:t>日期</w:t>
      </w:r>
      <w:r w:rsidRPr="00BD39CC">
        <w:rPr>
          <w:rFonts w:ascii="楷体" w:eastAsia="楷体" w:hAnsi="楷体" w:cs="宋体"/>
          <w:color w:val="000000"/>
          <w:spacing w:val="6"/>
          <w:u w:val="single"/>
        </w:rPr>
        <w:t>__</w:t>
      </w:r>
      <w:r w:rsidRPr="00BD39CC">
        <w:rPr>
          <w:rFonts w:ascii="楷体" w:eastAsia="楷体" w:hAnsi="楷体" w:cs="宋体"/>
          <w:b/>
          <w:bCs/>
          <w:u w:val="single"/>
        </w:rPr>
        <w:t>2024年7月19日</w:t>
      </w:r>
      <w:r w:rsidRPr="00BD39CC">
        <w:rPr>
          <w:rFonts w:ascii="楷体" w:eastAsia="楷体" w:hAnsi="楷体" w:cs="宋体"/>
          <w:b/>
          <w:bCs/>
          <w:color w:val="000000"/>
          <w:spacing w:val="6"/>
          <w:u w:val="single"/>
        </w:rPr>
        <w:t>__</w:t>
      </w:r>
      <w:r w:rsidRPr="00BD39CC">
        <w:rPr>
          <w:rFonts w:ascii="楷体" w:eastAsia="楷体" w:hAnsi="楷体" w:cs="宋体"/>
          <w:color w:val="000000"/>
          <w:spacing w:val="6"/>
          <w:u w:val="single"/>
        </w:rPr>
        <w:t>_</w:t>
      </w:r>
    </w:p>
    <w:p w14:paraId="7B6472F1" w14:textId="77777777" w:rsidR="00596F2D" w:rsidRPr="00BD39CC" w:rsidRDefault="00596F2D" w:rsidP="00596F2D">
      <w:pPr>
        <w:spacing w:line="360" w:lineRule="auto"/>
        <w:ind w:firstLine="420"/>
        <w:rPr>
          <w:rFonts w:ascii="楷体" w:eastAsia="楷体" w:hAnsi="楷体" w:cs="宋体" w:hint="eastAsia"/>
        </w:rPr>
      </w:pPr>
    </w:p>
    <w:p w14:paraId="579A84C1" w14:textId="77777777" w:rsidR="00596F2D" w:rsidRPr="00BD39CC" w:rsidRDefault="00596F2D" w:rsidP="00596F2D">
      <w:pPr>
        <w:spacing w:line="360" w:lineRule="auto"/>
        <w:ind w:firstLine="420"/>
        <w:rPr>
          <w:rFonts w:ascii="楷体" w:eastAsia="楷体" w:hAnsi="楷体" w:cs="宋体" w:hint="eastAsia"/>
        </w:rPr>
      </w:pPr>
    </w:p>
    <w:p w14:paraId="690C2D8D" w14:textId="77777777" w:rsidR="00262074" w:rsidRPr="00BD39CC" w:rsidRDefault="00262074" w:rsidP="00823E2D">
      <w:pPr>
        <w:pStyle w:val="2"/>
        <w:rPr>
          <w:rFonts w:ascii="楷体" w:eastAsia="楷体" w:hAnsi="楷体" w:hint="eastAsia"/>
        </w:rPr>
      </w:pPr>
      <w:bookmarkStart w:id="2" w:name="_Toc172752485"/>
      <w:r w:rsidRPr="00BD39CC">
        <w:rPr>
          <w:rFonts w:ascii="楷体" w:eastAsia="楷体" w:hAnsi="楷体" w:hint="eastAsia"/>
        </w:rPr>
        <w:lastRenderedPageBreak/>
        <w:t>法定代表人身份证明</w:t>
      </w:r>
      <w:bookmarkEnd w:id="2"/>
    </w:p>
    <w:p w14:paraId="060919BE" w14:textId="77777777" w:rsidR="00262074" w:rsidRPr="00BD39CC" w:rsidRDefault="00262074" w:rsidP="00262074">
      <w:pPr>
        <w:jc w:val="center"/>
        <w:rPr>
          <w:rFonts w:ascii="楷体" w:eastAsia="楷体" w:hAnsi="楷体" w:hint="eastAsia"/>
          <w:b/>
          <w:bCs/>
          <w:sz w:val="32"/>
          <w:szCs w:val="36"/>
        </w:rPr>
      </w:pPr>
      <w:r w:rsidRPr="00BD39CC">
        <w:rPr>
          <w:rFonts w:ascii="楷体" w:eastAsia="楷体" w:hAnsi="楷体" w:hint="eastAsia"/>
          <w:b/>
          <w:bCs/>
          <w:sz w:val="32"/>
          <w:szCs w:val="36"/>
        </w:rPr>
        <w:t>法定代表人身份证明</w:t>
      </w:r>
    </w:p>
    <w:p w14:paraId="0769EF2C" w14:textId="77777777" w:rsidR="00262074" w:rsidRPr="00BD39CC" w:rsidRDefault="00262074" w:rsidP="00262074">
      <w:pPr>
        <w:rPr>
          <w:rFonts w:ascii="楷体" w:eastAsia="楷体" w:hAnsi="楷体" w:hint="eastAsia"/>
        </w:rPr>
      </w:pPr>
    </w:p>
    <w:p w14:paraId="133C70B0" w14:textId="77777777" w:rsidR="00262074" w:rsidRPr="00BD39CC" w:rsidRDefault="00262074" w:rsidP="00262074">
      <w:pPr>
        <w:ind w:firstLine="444"/>
        <w:jc w:val="center"/>
        <w:rPr>
          <w:rFonts w:ascii="楷体" w:eastAsia="楷体" w:hAnsi="楷体" w:cs="Times New Roman" w:hint="eastAsia"/>
          <w:spacing w:val="10"/>
          <w:kern w:val="0"/>
          <w:szCs w:val="21"/>
          <w:lang w:bidi="en-US"/>
        </w:rPr>
      </w:pPr>
      <w:r w:rsidRPr="00BD39CC">
        <w:rPr>
          <w:rFonts w:ascii="楷体" w:eastAsia="楷体" w:hAnsi="楷体" w:cs="Times New Roman" w:hint="eastAsia"/>
          <w:spacing w:val="10"/>
          <w:kern w:val="0"/>
          <w:szCs w:val="21"/>
          <w:lang w:bidi="en-US"/>
        </w:rPr>
        <w:t>（如以法定代表人身份投标用此表）</w:t>
      </w:r>
    </w:p>
    <w:p w14:paraId="10BBCA16" w14:textId="77777777" w:rsidR="00262074" w:rsidRPr="00BD39CC" w:rsidRDefault="00262074" w:rsidP="00262074">
      <w:pPr>
        <w:spacing w:line="500" w:lineRule="exact"/>
        <w:ind w:firstLine="444"/>
        <w:rPr>
          <w:rFonts w:ascii="楷体" w:eastAsia="楷体" w:hAnsi="楷体" w:cs="Times New Roman" w:hint="eastAsia"/>
          <w:spacing w:val="10"/>
          <w:kern w:val="0"/>
          <w:szCs w:val="21"/>
          <w:lang w:bidi="en-US"/>
        </w:rPr>
      </w:pPr>
    </w:p>
    <w:p w14:paraId="0F445FAC" w14:textId="33CD8880" w:rsidR="00262074" w:rsidRPr="00BD39CC" w:rsidRDefault="00262074" w:rsidP="00262074">
      <w:pPr>
        <w:spacing w:line="560" w:lineRule="exact"/>
        <w:ind w:firstLine="444"/>
        <w:rPr>
          <w:rFonts w:ascii="楷体" w:eastAsia="楷体" w:hAnsi="楷体" w:cs="Times New Roman" w:hint="eastAsia"/>
          <w:spacing w:val="10"/>
          <w:kern w:val="0"/>
          <w:szCs w:val="21"/>
          <w:lang w:bidi="en-US"/>
        </w:rPr>
      </w:pPr>
      <w:r w:rsidRPr="00BD39CC">
        <w:rPr>
          <w:rFonts w:ascii="楷体" w:eastAsia="楷体" w:hAnsi="楷体" w:cs="Times New Roman" w:hint="eastAsia"/>
          <w:spacing w:val="10"/>
          <w:kern w:val="0"/>
          <w:szCs w:val="21"/>
          <w:lang w:bidi="en-US"/>
        </w:rPr>
        <w:t>投标人名称：</w:t>
      </w:r>
      <w:r w:rsidRPr="00BD39CC">
        <w:rPr>
          <w:rFonts w:ascii="楷体" w:eastAsia="楷体" w:hAnsi="楷体" w:cs="Times New Roman" w:hint="eastAsia"/>
          <w:b/>
          <w:bCs/>
          <w:spacing w:val="10"/>
          <w:kern w:val="0"/>
          <w:szCs w:val="21"/>
          <w:u w:val="single"/>
          <w:lang w:bidi="en-US"/>
        </w:rPr>
        <w:t>廊坊青松通信器材有限公司</w:t>
      </w:r>
    </w:p>
    <w:p w14:paraId="4D170D5E" w14:textId="299F00B6" w:rsidR="00262074" w:rsidRPr="00BD39CC" w:rsidRDefault="00262074" w:rsidP="00262074">
      <w:pPr>
        <w:spacing w:line="560" w:lineRule="exact"/>
        <w:ind w:firstLine="444"/>
        <w:rPr>
          <w:rFonts w:ascii="楷体" w:eastAsia="楷体" w:hAnsi="楷体" w:cs="Times New Roman" w:hint="eastAsia"/>
          <w:spacing w:val="10"/>
          <w:kern w:val="0"/>
          <w:szCs w:val="21"/>
          <w:lang w:bidi="en-US"/>
        </w:rPr>
      </w:pPr>
      <w:r w:rsidRPr="00BD39CC">
        <w:rPr>
          <w:rFonts w:ascii="楷体" w:eastAsia="楷体" w:hAnsi="楷体" w:cs="Times New Roman" w:hint="eastAsia"/>
          <w:spacing w:val="10"/>
          <w:kern w:val="0"/>
          <w:szCs w:val="21"/>
          <w:lang w:bidi="en-US"/>
        </w:rPr>
        <w:t>姓名：</w:t>
      </w:r>
      <w:bookmarkStart w:id="3" w:name="_Hlk171002280"/>
      <w:r w:rsidRPr="00BD39CC">
        <w:rPr>
          <w:rFonts w:ascii="楷体" w:eastAsia="楷体" w:hAnsi="楷体" w:cs="Times New Roman" w:hint="eastAsia"/>
          <w:b/>
          <w:bCs/>
          <w:spacing w:val="10"/>
          <w:kern w:val="0"/>
          <w:szCs w:val="21"/>
          <w:u w:val="single"/>
          <w:lang w:bidi="en-US"/>
        </w:rPr>
        <w:t>胡营营</w:t>
      </w:r>
      <w:bookmarkEnd w:id="3"/>
      <w:r w:rsidRPr="00BD39CC">
        <w:rPr>
          <w:rFonts w:ascii="楷体" w:eastAsia="楷体" w:hAnsi="楷体" w:cs="Times New Roman" w:hint="eastAsia"/>
          <w:spacing w:val="10"/>
          <w:kern w:val="0"/>
          <w:szCs w:val="21"/>
          <w:lang w:bidi="en-US"/>
        </w:rPr>
        <w:t xml:space="preserve">   性别：</w:t>
      </w:r>
      <w:r w:rsidRPr="00E30561">
        <w:rPr>
          <w:rFonts w:ascii="楷体" w:eastAsia="楷体" w:hAnsi="楷体" w:cs="Times New Roman" w:hint="eastAsia"/>
          <w:spacing w:val="10"/>
          <w:kern w:val="0"/>
          <w:szCs w:val="21"/>
          <w:u w:val="single"/>
          <w:lang w:bidi="en-US"/>
        </w:rPr>
        <w:t xml:space="preserve"> </w:t>
      </w:r>
      <w:r w:rsidR="00816AC9" w:rsidRPr="00E30561">
        <w:rPr>
          <w:rFonts w:ascii="楷体" w:eastAsia="楷体" w:hAnsi="楷体" w:cs="Times New Roman" w:hint="eastAsia"/>
          <w:b/>
          <w:spacing w:val="10"/>
          <w:kern w:val="0"/>
          <w:szCs w:val="21"/>
          <w:u w:val="single"/>
          <w:lang w:bidi="en-US"/>
        </w:rPr>
        <w:t>女</w:t>
      </w:r>
      <w:r w:rsidRPr="00E30561">
        <w:rPr>
          <w:rFonts w:ascii="楷体" w:eastAsia="楷体" w:hAnsi="楷体" w:cs="Times New Roman" w:hint="eastAsia"/>
          <w:spacing w:val="10"/>
          <w:kern w:val="0"/>
          <w:szCs w:val="21"/>
          <w:u w:val="single"/>
          <w:lang w:bidi="en-US"/>
        </w:rPr>
        <w:t xml:space="preserve">   </w:t>
      </w:r>
      <w:r w:rsidRPr="00BD39CC">
        <w:rPr>
          <w:rFonts w:ascii="楷体" w:eastAsia="楷体" w:hAnsi="楷体" w:cs="Times New Roman" w:hint="eastAsia"/>
          <w:spacing w:val="10"/>
          <w:kern w:val="0"/>
          <w:szCs w:val="21"/>
          <w:lang w:bidi="en-US"/>
        </w:rPr>
        <w:t xml:space="preserve">   年龄：</w:t>
      </w:r>
      <w:r w:rsidRPr="00E30561">
        <w:rPr>
          <w:rFonts w:ascii="楷体" w:eastAsia="楷体" w:hAnsi="楷体" w:cs="Times New Roman" w:hint="eastAsia"/>
          <w:spacing w:val="10"/>
          <w:kern w:val="0"/>
          <w:szCs w:val="21"/>
          <w:u w:val="single"/>
          <w:lang w:bidi="en-US"/>
        </w:rPr>
        <w:t xml:space="preserve">  </w:t>
      </w:r>
      <w:r w:rsidR="000006FC" w:rsidRPr="00E30561">
        <w:rPr>
          <w:rFonts w:ascii="楷体" w:eastAsia="楷体" w:hAnsi="楷体" w:cs="Times New Roman" w:hint="eastAsia"/>
          <w:spacing w:val="10"/>
          <w:kern w:val="0"/>
          <w:szCs w:val="21"/>
          <w:u w:val="single"/>
          <w:lang w:bidi="en-US"/>
        </w:rPr>
        <w:t>35</w:t>
      </w:r>
      <w:r w:rsidRPr="00E30561">
        <w:rPr>
          <w:rFonts w:ascii="楷体" w:eastAsia="楷体" w:hAnsi="楷体" w:cs="Times New Roman" w:hint="eastAsia"/>
          <w:spacing w:val="10"/>
          <w:kern w:val="0"/>
          <w:szCs w:val="21"/>
          <w:u w:val="single"/>
          <w:lang w:bidi="en-US"/>
        </w:rPr>
        <w:t xml:space="preserve">   </w:t>
      </w:r>
      <w:r w:rsidRPr="00BD39CC">
        <w:rPr>
          <w:rFonts w:ascii="楷体" w:eastAsia="楷体" w:hAnsi="楷体" w:cs="Times New Roman" w:hint="eastAsia"/>
          <w:spacing w:val="10"/>
          <w:kern w:val="0"/>
          <w:szCs w:val="21"/>
          <w:lang w:bidi="en-US"/>
        </w:rPr>
        <w:t xml:space="preserve">   职务：</w:t>
      </w:r>
      <w:r w:rsidRPr="00E30561">
        <w:rPr>
          <w:rFonts w:ascii="楷体" w:eastAsia="楷体" w:hAnsi="楷体" w:cs="Times New Roman" w:hint="eastAsia"/>
          <w:spacing w:val="10"/>
          <w:kern w:val="0"/>
          <w:szCs w:val="21"/>
          <w:u w:val="single"/>
          <w:lang w:bidi="en-US"/>
        </w:rPr>
        <w:t xml:space="preserve">  </w:t>
      </w:r>
      <w:r w:rsidR="00823E2D" w:rsidRPr="00E30561">
        <w:rPr>
          <w:rFonts w:ascii="楷体" w:eastAsia="楷体" w:hAnsi="楷体" w:cs="Times New Roman" w:hint="eastAsia"/>
          <w:spacing w:val="10"/>
          <w:kern w:val="0"/>
          <w:szCs w:val="21"/>
          <w:u w:val="single"/>
          <w:lang w:bidi="en-US"/>
        </w:rPr>
        <w:t>总经理</w:t>
      </w:r>
      <w:r w:rsidRPr="00E30561">
        <w:rPr>
          <w:rFonts w:ascii="楷体" w:eastAsia="楷体" w:hAnsi="楷体" w:cs="Times New Roman" w:hint="eastAsia"/>
          <w:spacing w:val="10"/>
          <w:kern w:val="0"/>
          <w:szCs w:val="21"/>
          <w:u w:val="single"/>
          <w:lang w:bidi="en-US"/>
        </w:rPr>
        <w:t xml:space="preserve"> </w:t>
      </w:r>
      <w:r w:rsidRPr="00BD39CC">
        <w:rPr>
          <w:rFonts w:ascii="楷体" w:eastAsia="楷体" w:hAnsi="楷体" w:cs="Times New Roman" w:hint="eastAsia"/>
          <w:spacing w:val="10"/>
          <w:kern w:val="0"/>
          <w:szCs w:val="21"/>
          <w:lang w:bidi="en-US"/>
        </w:rPr>
        <w:t xml:space="preserve">   </w:t>
      </w:r>
    </w:p>
    <w:p w14:paraId="0868BEB8" w14:textId="674A6D53" w:rsidR="00262074" w:rsidRPr="00BD39CC" w:rsidRDefault="00262074" w:rsidP="00262074">
      <w:pPr>
        <w:spacing w:line="560" w:lineRule="exact"/>
        <w:ind w:firstLine="444"/>
        <w:rPr>
          <w:rFonts w:ascii="楷体" w:eastAsia="楷体" w:hAnsi="楷体" w:cs="Times New Roman" w:hint="eastAsia"/>
          <w:spacing w:val="10"/>
          <w:kern w:val="0"/>
          <w:szCs w:val="21"/>
          <w:lang w:bidi="en-US"/>
        </w:rPr>
      </w:pPr>
      <w:r w:rsidRPr="00BD39CC">
        <w:rPr>
          <w:rFonts w:ascii="楷体" w:eastAsia="楷体" w:hAnsi="楷体" w:cs="Times New Roman" w:hint="eastAsia"/>
          <w:spacing w:val="10"/>
          <w:kern w:val="0"/>
          <w:szCs w:val="21"/>
          <w:lang w:bidi="en-US"/>
        </w:rPr>
        <w:t xml:space="preserve">系  </w:t>
      </w:r>
      <w:r w:rsidRPr="00BD39CC">
        <w:rPr>
          <w:rFonts w:ascii="楷体" w:eastAsia="楷体" w:hAnsi="楷体" w:cs="Times New Roman" w:hint="eastAsia"/>
          <w:b/>
          <w:bCs/>
          <w:spacing w:val="10"/>
          <w:kern w:val="0"/>
          <w:szCs w:val="21"/>
          <w:u w:val="single"/>
          <w:lang w:bidi="en-US"/>
        </w:rPr>
        <w:t>廊坊青松通信器材有限公司</w:t>
      </w:r>
      <w:r w:rsidRPr="00BD39CC">
        <w:rPr>
          <w:rFonts w:ascii="楷体" w:eastAsia="楷体" w:hAnsi="楷体" w:cs="Times New Roman" w:hint="eastAsia"/>
          <w:spacing w:val="10"/>
          <w:kern w:val="0"/>
          <w:szCs w:val="21"/>
          <w:lang w:bidi="en-US"/>
        </w:rPr>
        <w:t xml:space="preserve">   （投标人名称）的法定代表人。</w:t>
      </w:r>
    </w:p>
    <w:p w14:paraId="35695E14" w14:textId="77777777" w:rsidR="00262074" w:rsidRPr="00BD39CC" w:rsidRDefault="00262074" w:rsidP="00262074">
      <w:pPr>
        <w:spacing w:line="560" w:lineRule="exact"/>
        <w:ind w:firstLine="444"/>
        <w:rPr>
          <w:rFonts w:ascii="楷体" w:eastAsia="楷体" w:hAnsi="楷体" w:cs="Times New Roman" w:hint="eastAsia"/>
          <w:spacing w:val="10"/>
          <w:kern w:val="0"/>
          <w:szCs w:val="21"/>
          <w:lang w:bidi="en-US"/>
        </w:rPr>
      </w:pPr>
      <w:r w:rsidRPr="00BD39CC">
        <w:rPr>
          <w:rFonts w:ascii="楷体" w:eastAsia="楷体" w:hAnsi="楷体" w:cs="Times New Roman" w:hint="eastAsia"/>
          <w:spacing w:val="10"/>
          <w:kern w:val="0"/>
          <w:szCs w:val="21"/>
          <w:lang w:bidi="en-US"/>
        </w:rPr>
        <w:t>特此证明。</w:t>
      </w:r>
    </w:p>
    <w:p w14:paraId="264AF8D0" w14:textId="77777777" w:rsidR="00262074" w:rsidRPr="00BD39CC" w:rsidRDefault="00262074" w:rsidP="00262074">
      <w:pPr>
        <w:ind w:firstLine="444"/>
        <w:rPr>
          <w:rFonts w:ascii="楷体" w:eastAsia="楷体" w:hAnsi="楷体" w:cs="Times New Roman" w:hint="eastAsia"/>
          <w:spacing w:val="10"/>
          <w:kern w:val="0"/>
          <w:szCs w:val="21"/>
          <w:lang w:bidi="en-US"/>
        </w:rPr>
      </w:pPr>
    </w:p>
    <w:p w14:paraId="25380B59" w14:textId="77777777" w:rsidR="00262074" w:rsidRPr="00BD39CC" w:rsidRDefault="00262074" w:rsidP="00262074">
      <w:pPr>
        <w:ind w:firstLine="444"/>
        <w:rPr>
          <w:rFonts w:ascii="楷体" w:eastAsia="楷体" w:hAnsi="楷体" w:cs="Times New Roman" w:hint="eastAsia"/>
          <w:spacing w:val="10"/>
          <w:kern w:val="0"/>
          <w:szCs w:val="21"/>
          <w:lang w:bidi="en-US"/>
        </w:rPr>
      </w:pPr>
      <w:r w:rsidRPr="00BD39CC">
        <w:rPr>
          <w:rFonts w:ascii="楷体" w:eastAsia="楷体" w:hAnsi="楷体" w:cs="Times New Roman" w:hint="eastAsia"/>
          <w:spacing w:val="10"/>
          <w:kern w:val="0"/>
          <w:szCs w:val="21"/>
          <w:lang w:bidi="en-US"/>
        </w:rPr>
        <w:t>附：法定代表人身份证复印件。</w:t>
      </w:r>
    </w:p>
    <w:p w14:paraId="72180941" w14:textId="77777777" w:rsidR="00262074" w:rsidRPr="00BD39CC" w:rsidRDefault="00262074" w:rsidP="00262074">
      <w:pPr>
        <w:ind w:firstLine="444"/>
        <w:rPr>
          <w:rFonts w:ascii="楷体" w:eastAsia="楷体" w:hAnsi="楷体" w:cs="Times New Roman" w:hint="eastAsia"/>
          <w:spacing w:val="10"/>
          <w:kern w:val="0"/>
          <w:szCs w:val="21"/>
          <w:lang w:bidi="en-US"/>
        </w:rPr>
      </w:pPr>
    </w:p>
    <w:p w14:paraId="1F27FE19" w14:textId="77777777" w:rsidR="00262074" w:rsidRPr="00BD39CC" w:rsidRDefault="00262074" w:rsidP="00262074">
      <w:pPr>
        <w:ind w:firstLine="444"/>
        <w:rPr>
          <w:rFonts w:ascii="楷体" w:eastAsia="楷体" w:hAnsi="楷体" w:cs="Times New Roman" w:hint="eastAsia"/>
          <w:spacing w:val="10"/>
          <w:kern w:val="0"/>
          <w:szCs w:val="21"/>
          <w:lang w:bidi="en-US"/>
        </w:rPr>
      </w:pPr>
      <w:r w:rsidRPr="00BD39CC">
        <w:rPr>
          <w:rFonts w:ascii="楷体" w:eastAsia="楷体" w:hAnsi="楷体" w:cs="Times New Roman" w:hint="eastAsia"/>
          <w:spacing w:val="10"/>
          <w:kern w:val="0"/>
          <w:szCs w:val="21"/>
          <w:lang w:bidi="en-US"/>
        </w:rPr>
        <w:t>注：本身份证明需由投标人加盖单位公章。</w:t>
      </w:r>
    </w:p>
    <w:p w14:paraId="18FC059F" w14:textId="77777777" w:rsidR="00262074" w:rsidRPr="00BD39CC" w:rsidRDefault="00262074" w:rsidP="00262074">
      <w:pPr>
        <w:widowControl/>
        <w:spacing w:line="360" w:lineRule="auto"/>
        <w:ind w:leftChars="-1" w:left="-2"/>
        <w:jc w:val="left"/>
        <w:rPr>
          <w:rFonts w:ascii="楷体" w:eastAsia="楷体" w:hAnsi="楷体" w:cs="Times New Roman" w:hint="eastAsia"/>
          <w:spacing w:val="10"/>
          <w:kern w:val="0"/>
          <w:szCs w:val="21"/>
          <w:lang w:bidi="en-US"/>
        </w:rPr>
      </w:pPr>
      <w:r w:rsidRPr="00BD39CC">
        <w:rPr>
          <w:rFonts w:ascii="楷体" w:eastAsia="楷体" w:hAnsi="楷体" w:cs="Times New Roman" w:hint="eastAsia"/>
          <w:noProof/>
          <w:spacing w:val="10"/>
          <w:kern w:val="0"/>
          <w:szCs w:val="21"/>
        </w:rPr>
        <mc:AlternateContent>
          <mc:Choice Requires="wps">
            <w:drawing>
              <wp:inline distT="0" distB="0" distL="0" distR="0" wp14:anchorId="1770656D" wp14:editId="4DEFD712">
                <wp:extent cx="5495026" cy="1958196"/>
                <wp:effectExtent l="0" t="0" r="10795" b="23495"/>
                <wp:docPr id="1"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95026" cy="1958196"/>
                        </a:xfrm>
                        <a:prstGeom prst="rect">
                          <a:avLst/>
                        </a:prstGeom>
                        <a:solidFill>
                          <a:srgbClr val="FFFFFF"/>
                        </a:solidFill>
                        <a:ln w="9525">
                          <a:solidFill>
                            <a:srgbClr val="000000"/>
                          </a:solidFill>
                          <a:prstDash val="dash"/>
                          <a:miter lim="800000"/>
                        </a:ln>
                        <a:effectLst/>
                      </wps:spPr>
                      <wps:txbx>
                        <w:txbxContent>
                          <w:p w14:paraId="0412E74B" w14:textId="77777777" w:rsidR="008869BF" w:rsidRPr="0026655C" w:rsidRDefault="008869BF" w:rsidP="00262074">
                            <w:pPr>
                              <w:jc w:val="center"/>
                              <w:rPr>
                                <w:rFonts w:hint="eastAsia"/>
                              </w:rPr>
                            </w:pPr>
                            <w:r>
                              <w:rPr>
                                <w:noProof/>
                              </w:rPr>
                              <w:drawing>
                                <wp:inline distT="0" distB="0" distL="0" distR="0" wp14:anchorId="7E64B654" wp14:editId="78B3A62E">
                                  <wp:extent cx="2286000" cy="1523826"/>
                                  <wp:effectExtent l="0" t="0" r="0" b="635"/>
                                  <wp:docPr id="4"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298388" cy="1532083"/>
                                          </a:xfrm>
                                          <a:prstGeom prst="rect">
                                            <a:avLst/>
                                          </a:prstGeom>
                                          <a:noFill/>
                                          <a:ln>
                                            <a:noFill/>
                                          </a:ln>
                                        </pic:spPr>
                                      </pic:pic>
                                    </a:graphicData>
                                  </a:graphic>
                                </wp:inline>
                              </w:drawing>
                            </w:r>
                            <w:r>
                              <w:rPr>
                                <w:noProof/>
                              </w:rPr>
                              <w:drawing>
                                <wp:inline distT="0" distB="0" distL="0" distR="0" wp14:anchorId="1EFB21AF" wp14:editId="2347EA80">
                                  <wp:extent cx="2487880" cy="1548967"/>
                                  <wp:effectExtent l="0" t="0" r="8255" b="0"/>
                                  <wp:docPr id="5"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491544" cy="1551248"/>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inline>
            </w:drawing>
          </mc:Choice>
          <mc:Fallback>
            <w:pict>
              <v:shapetype w14:anchorId="1770656D" id="_x0000_t202" coordsize="21600,21600" o:spt="202" path="m,l,21600r21600,l21600,xe">
                <v:stroke joinstyle="miter"/>
                <v:path gradientshapeok="t" o:connecttype="rect"/>
              </v:shapetype>
              <v:shape id="文本框 2" o:spid="_x0000_s1026" type="#_x0000_t202" style="width:432.7pt;height:154.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WqCGgIAADoEAAAOAAAAZHJzL2Uyb0RvYy54bWysU9uO2yAQfa/Uf0C8N3aiON1YcVbbRKkq&#10;bS/Sth+AMbZRMUOBxE6/vgN2suntpSoPiGHgzMyZM5v7oVPkJKyToAs6n6WUCM2hkrop6JfPh1d3&#10;lDjPdMUUaFHQs3D0fvvyxaY3uVhAC6oSliCIdnlvCtp6b/IkcbwVHXMzMEKjswbbMY+mbZLKsh7R&#10;O5Us0nSV9GArY4EL5/B2PzrpNuLXteD+Y1074YkqKObm427jXoY92W5Y3lhmWsmnNNg/ZNExqTHo&#10;FWrPPCNHK3+D6iS34KD2Mw5dAnUtuYg1YDXz9JdqnlpmRKwFyXHmSpP7f7D8w+nJfLLED29gwAbG&#10;Ipx5BP7VEQ27lulGPFgLfStYhYHngbKkNy6fvgaqXe4CSNm/hwqbzI4eItBQ2y6wgnUSRMcGnK+k&#10;i8ETjpfZcp2lixUlHH3zdXY3X69iDJZfvhvr/FsBHQmHglrsaoRnp0fnQzosvzwJ0RwoWR2kUtGw&#10;TblTlpwYKuAQ14T+0zOlSV/QdbbIRgb+CpHG9SeIkMKeuXYMVeEpvGJ5Jz1KXMmuoHe3n5UOXhFF&#10;OtVxYXLk1A/lgAjhsoTqjARbGAWMA4eHFux3SnoUb0HdtyOzghL1TmOT1vPlMqg9Gsvs9QINe+sp&#10;bz1Mc4QqqKdkPO78OCFHY2XTYqRRFhoesLG1jJQ/ZzXJAQUaOzENU5iAWzu+eh757Q8AAAD//wMA&#10;UEsDBBQABgAIAAAAIQC1u9pb3AAAAAUBAAAPAAAAZHJzL2Rvd25yZXYueG1sTI9LT8MwEITvSPwH&#10;a5G4UYfSR5TGqRDPWyVCDxw38eahxusodpPw7zFcymWl0Yxmvk33s+nESINrLSu4X0QgiEurW64V&#10;HD9f72IQziNr7CyTgm9ysM+ur1JMtJ34g8bc1yKUsEtQQeN9n0jpyoYMuoXtiYNX2cGgD3KopR5w&#10;CuWmk8so2kiDLYeFBnt6aqg85Wej4PDu4mL7Mn695Uf7fJi2Fa6XlVK3N/PjDoSn2V/C8Isf0CEL&#10;TIU9s3aiUxAe8X83ePFmvQJRKHiI4hXILJX/6bMfAAAA//8DAFBLAQItABQABgAIAAAAIQC2gziS&#10;/gAAAOEBAAATAAAAAAAAAAAAAAAAAAAAAABbQ29udGVudF9UeXBlc10ueG1sUEsBAi0AFAAGAAgA&#10;AAAhADj9If/WAAAAlAEAAAsAAAAAAAAAAAAAAAAALwEAAF9yZWxzLy5yZWxzUEsBAi0AFAAGAAgA&#10;AAAhAGD9aoIaAgAAOgQAAA4AAAAAAAAAAAAAAAAALgIAAGRycy9lMm9Eb2MueG1sUEsBAi0AFAAG&#10;AAgAAAAhALW72lvcAAAABQEAAA8AAAAAAAAAAAAAAAAAdAQAAGRycy9kb3ducmV2LnhtbFBLBQYA&#10;AAAABAAEAPMAAAB9BQAAAAA=&#10;">
                <v:stroke dashstyle="dash"/>
                <v:textbox>
                  <w:txbxContent>
                    <w:p w14:paraId="0412E74B" w14:textId="77777777" w:rsidR="008869BF" w:rsidRPr="0026655C" w:rsidRDefault="008869BF" w:rsidP="00262074">
                      <w:pPr>
                        <w:jc w:val="center"/>
                        <w:rPr>
                          <w:rFonts w:hint="eastAsia"/>
                        </w:rPr>
                      </w:pPr>
                      <w:r>
                        <w:rPr>
                          <w:noProof/>
                        </w:rPr>
                        <w:drawing>
                          <wp:inline distT="0" distB="0" distL="0" distR="0" wp14:anchorId="7E64B654" wp14:editId="78B3A62E">
                            <wp:extent cx="2286000" cy="1523826"/>
                            <wp:effectExtent l="0" t="0" r="0" b="635"/>
                            <wp:docPr id="4"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298388" cy="1532083"/>
                                    </a:xfrm>
                                    <a:prstGeom prst="rect">
                                      <a:avLst/>
                                    </a:prstGeom>
                                    <a:noFill/>
                                    <a:ln>
                                      <a:noFill/>
                                    </a:ln>
                                  </pic:spPr>
                                </pic:pic>
                              </a:graphicData>
                            </a:graphic>
                          </wp:inline>
                        </w:drawing>
                      </w:r>
                      <w:r>
                        <w:rPr>
                          <w:noProof/>
                        </w:rPr>
                        <w:drawing>
                          <wp:inline distT="0" distB="0" distL="0" distR="0" wp14:anchorId="1EFB21AF" wp14:editId="2347EA80">
                            <wp:extent cx="2487880" cy="1548967"/>
                            <wp:effectExtent l="0" t="0" r="8255" b="0"/>
                            <wp:docPr id="5"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491544" cy="1551248"/>
                                    </a:xfrm>
                                    <a:prstGeom prst="rect">
                                      <a:avLst/>
                                    </a:prstGeom>
                                    <a:noFill/>
                                    <a:ln>
                                      <a:noFill/>
                                    </a:ln>
                                  </pic:spPr>
                                </pic:pic>
                              </a:graphicData>
                            </a:graphic>
                          </wp:inline>
                        </w:drawing>
                      </w:r>
                    </w:p>
                  </w:txbxContent>
                </v:textbox>
                <w10:anchorlock/>
              </v:shape>
            </w:pict>
          </mc:Fallback>
        </mc:AlternateContent>
      </w:r>
    </w:p>
    <w:p w14:paraId="5C4BC5BE" w14:textId="77777777" w:rsidR="00262074" w:rsidRPr="00BD39CC" w:rsidRDefault="00262074" w:rsidP="00262074">
      <w:pPr>
        <w:spacing w:line="500" w:lineRule="exact"/>
        <w:ind w:firstLine="444"/>
        <w:rPr>
          <w:rFonts w:ascii="楷体" w:eastAsia="楷体" w:hAnsi="楷体" w:cs="Times New Roman" w:hint="eastAsia"/>
          <w:spacing w:val="10"/>
          <w:kern w:val="0"/>
          <w:szCs w:val="21"/>
          <w:lang w:bidi="en-US"/>
        </w:rPr>
      </w:pPr>
    </w:p>
    <w:p w14:paraId="61EE00DC" w14:textId="77777777" w:rsidR="00262074" w:rsidRPr="00BD39CC" w:rsidRDefault="00262074" w:rsidP="00262074">
      <w:pPr>
        <w:ind w:firstLine="420"/>
        <w:rPr>
          <w:rFonts w:ascii="楷体" w:eastAsia="楷体" w:hAnsi="楷体" w:cs="Times New Roman" w:hint="eastAsia"/>
          <w:spacing w:val="10"/>
          <w:kern w:val="0"/>
          <w:szCs w:val="21"/>
          <w:lang w:bidi="en-US"/>
        </w:rPr>
      </w:pPr>
    </w:p>
    <w:p w14:paraId="02A3D4E9" w14:textId="77777777" w:rsidR="00262074" w:rsidRPr="00BD39CC" w:rsidRDefault="00262074" w:rsidP="00262074">
      <w:pPr>
        <w:ind w:firstLine="444"/>
        <w:rPr>
          <w:rFonts w:ascii="楷体" w:eastAsia="楷体" w:hAnsi="楷体" w:cs="Times New Roman" w:hint="eastAsia"/>
          <w:spacing w:val="10"/>
          <w:kern w:val="0"/>
          <w:szCs w:val="21"/>
          <w:lang w:bidi="en-US"/>
        </w:rPr>
      </w:pPr>
    </w:p>
    <w:p w14:paraId="622BB214" w14:textId="66E16017" w:rsidR="00262074" w:rsidRPr="00BD39CC" w:rsidRDefault="00262074" w:rsidP="00262074">
      <w:pPr>
        <w:spacing w:line="500" w:lineRule="exact"/>
        <w:ind w:firstLine="444"/>
        <w:jc w:val="right"/>
        <w:rPr>
          <w:rFonts w:ascii="楷体" w:eastAsia="楷体" w:hAnsi="楷体" w:cs="Times New Roman" w:hint="eastAsia"/>
          <w:spacing w:val="10"/>
          <w:kern w:val="0"/>
          <w:szCs w:val="21"/>
          <w:lang w:bidi="en-US"/>
        </w:rPr>
      </w:pPr>
      <w:r w:rsidRPr="00BD39CC">
        <w:rPr>
          <w:rFonts w:ascii="楷体" w:eastAsia="楷体" w:hAnsi="楷体" w:cs="Times New Roman" w:hint="eastAsia"/>
          <w:spacing w:val="10"/>
          <w:kern w:val="0"/>
          <w:szCs w:val="21"/>
          <w:lang w:bidi="en-US"/>
        </w:rPr>
        <w:t>投标人：</w:t>
      </w:r>
      <w:r w:rsidRPr="00BD39CC">
        <w:rPr>
          <w:rFonts w:ascii="楷体" w:eastAsia="楷体" w:hAnsi="楷体" w:cs="Times New Roman" w:hint="eastAsia"/>
          <w:b/>
          <w:bCs/>
          <w:spacing w:val="10"/>
          <w:kern w:val="0"/>
          <w:szCs w:val="21"/>
          <w:u w:val="single"/>
          <w:lang w:bidi="en-US"/>
        </w:rPr>
        <w:t>廊坊青松通信器材有限公司</w:t>
      </w:r>
      <w:r w:rsidRPr="00BD39CC">
        <w:rPr>
          <w:rFonts w:ascii="楷体" w:eastAsia="楷体" w:hAnsi="楷体" w:cs="Times New Roman"/>
          <w:spacing w:val="10"/>
          <w:kern w:val="0"/>
          <w:szCs w:val="21"/>
          <w:lang w:bidi="en-US"/>
        </w:rPr>
        <w:t xml:space="preserve">  </w:t>
      </w:r>
      <w:r w:rsidRPr="00BD39CC">
        <w:rPr>
          <w:rFonts w:ascii="楷体" w:eastAsia="楷体" w:hAnsi="楷体" w:cs="Times New Roman" w:hint="eastAsia"/>
          <w:spacing w:val="10"/>
          <w:kern w:val="0"/>
          <w:szCs w:val="21"/>
          <w:lang w:bidi="en-US"/>
        </w:rPr>
        <w:t>（电子公章）</w:t>
      </w:r>
    </w:p>
    <w:p w14:paraId="415B9564" w14:textId="17DFCE7F" w:rsidR="00262074" w:rsidRPr="00BD39CC" w:rsidRDefault="00262074" w:rsidP="00262074">
      <w:pPr>
        <w:spacing w:line="500" w:lineRule="exact"/>
        <w:ind w:right="630" w:firstLine="444"/>
        <w:jc w:val="right"/>
        <w:rPr>
          <w:rFonts w:ascii="楷体" w:eastAsia="楷体" w:hAnsi="楷体" w:cs="Times New Roman" w:hint="eastAsia"/>
          <w:b/>
          <w:bCs/>
          <w:spacing w:val="10"/>
          <w:kern w:val="0"/>
          <w:szCs w:val="21"/>
          <w:lang w:bidi="en-US"/>
        </w:rPr>
      </w:pPr>
      <w:r w:rsidRPr="00A8708A">
        <w:rPr>
          <w:rFonts w:ascii="楷体" w:eastAsia="楷体" w:hAnsi="楷体" w:cs="Times New Roman"/>
          <w:b/>
          <w:bCs/>
          <w:spacing w:val="10"/>
          <w:kern w:val="0"/>
          <w:szCs w:val="21"/>
          <w:u w:val="single"/>
          <w:lang w:bidi="en-US"/>
        </w:rPr>
        <w:t xml:space="preserve">   </w:t>
      </w:r>
      <w:r w:rsidR="00D819C1" w:rsidRPr="00A8708A">
        <w:rPr>
          <w:rFonts w:ascii="楷体" w:eastAsia="楷体" w:hAnsi="楷体" w:cs="Times New Roman"/>
          <w:b/>
          <w:bCs/>
          <w:spacing w:val="10"/>
          <w:kern w:val="0"/>
          <w:szCs w:val="21"/>
          <w:u w:val="single"/>
          <w:lang w:bidi="en-US"/>
        </w:rPr>
        <w:t>2024</w:t>
      </w:r>
      <w:r w:rsidR="00D819C1" w:rsidRPr="00BD39CC">
        <w:rPr>
          <w:rFonts w:ascii="楷体" w:eastAsia="楷体" w:hAnsi="楷体" w:cs="Times New Roman"/>
          <w:b/>
          <w:bCs/>
          <w:spacing w:val="10"/>
          <w:kern w:val="0"/>
          <w:szCs w:val="21"/>
          <w:lang w:bidi="en-US"/>
        </w:rPr>
        <w:t>年</w:t>
      </w:r>
      <w:r w:rsidR="00D819C1" w:rsidRPr="00A8708A">
        <w:rPr>
          <w:rFonts w:ascii="楷体" w:eastAsia="楷体" w:hAnsi="楷体" w:cs="Times New Roman"/>
          <w:b/>
          <w:bCs/>
          <w:spacing w:val="10"/>
          <w:kern w:val="0"/>
          <w:szCs w:val="21"/>
          <w:u w:val="single"/>
          <w:lang w:bidi="en-US"/>
        </w:rPr>
        <w:t>7</w:t>
      </w:r>
      <w:r w:rsidR="00D819C1" w:rsidRPr="00BD39CC">
        <w:rPr>
          <w:rFonts w:ascii="楷体" w:eastAsia="楷体" w:hAnsi="楷体" w:cs="Times New Roman"/>
          <w:b/>
          <w:bCs/>
          <w:spacing w:val="10"/>
          <w:kern w:val="0"/>
          <w:szCs w:val="21"/>
          <w:lang w:bidi="en-US"/>
        </w:rPr>
        <w:t>月</w:t>
      </w:r>
      <w:r w:rsidR="00D819C1" w:rsidRPr="00A8708A">
        <w:rPr>
          <w:rFonts w:ascii="楷体" w:eastAsia="楷体" w:hAnsi="楷体" w:cs="Times New Roman"/>
          <w:b/>
          <w:bCs/>
          <w:spacing w:val="10"/>
          <w:kern w:val="0"/>
          <w:szCs w:val="21"/>
          <w:u w:val="single"/>
          <w:lang w:bidi="en-US"/>
        </w:rPr>
        <w:t>19</w:t>
      </w:r>
      <w:r w:rsidR="00D819C1" w:rsidRPr="00BD39CC">
        <w:rPr>
          <w:rFonts w:ascii="楷体" w:eastAsia="楷体" w:hAnsi="楷体" w:cs="Times New Roman"/>
          <w:b/>
          <w:bCs/>
          <w:spacing w:val="10"/>
          <w:kern w:val="0"/>
          <w:szCs w:val="21"/>
          <w:lang w:bidi="en-US"/>
        </w:rPr>
        <w:t>日</w:t>
      </w:r>
      <w:r w:rsidRPr="00BD39CC">
        <w:rPr>
          <w:rFonts w:ascii="楷体" w:eastAsia="楷体" w:hAnsi="楷体" w:cs="Times New Roman"/>
          <w:b/>
          <w:bCs/>
          <w:spacing w:val="10"/>
          <w:kern w:val="0"/>
          <w:szCs w:val="21"/>
          <w:lang w:bidi="en-US"/>
        </w:rPr>
        <w:t xml:space="preserve">  </w:t>
      </w:r>
    </w:p>
    <w:p w14:paraId="3C525B9C" w14:textId="77777777" w:rsidR="003A0ECD" w:rsidRPr="00BD39CC" w:rsidRDefault="003A0ECD" w:rsidP="003A0ECD">
      <w:pPr>
        <w:rPr>
          <w:rFonts w:ascii="楷体" w:eastAsia="楷体" w:hAnsi="楷体" w:cs="Times New Roman" w:hint="eastAsia"/>
          <w:spacing w:val="10"/>
          <w:kern w:val="0"/>
          <w:szCs w:val="21"/>
          <w:lang w:bidi="en-US"/>
        </w:rPr>
      </w:pPr>
    </w:p>
    <w:p w14:paraId="66B558A6" w14:textId="77777777" w:rsidR="003A0ECD" w:rsidRPr="00BD39CC" w:rsidRDefault="003A0ECD" w:rsidP="003A0ECD">
      <w:pPr>
        <w:rPr>
          <w:rFonts w:ascii="楷体" w:eastAsia="楷体" w:hAnsi="楷体" w:hint="eastAsia"/>
        </w:rPr>
      </w:pPr>
    </w:p>
    <w:p w14:paraId="59A4DDA2" w14:textId="77777777" w:rsidR="00262074" w:rsidRPr="00BD39CC" w:rsidRDefault="00262074" w:rsidP="003A0ECD">
      <w:pPr>
        <w:rPr>
          <w:rFonts w:ascii="楷体" w:eastAsia="楷体" w:hAnsi="楷体" w:hint="eastAsia"/>
        </w:rPr>
      </w:pPr>
    </w:p>
    <w:p w14:paraId="24D765DF" w14:textId="77777777" w:rsidR="00262074" w:rsidRPr="00BD39CC" w:rsidRDefault="00262074" w:rsidP="003A0ECD">
      <w:pPr>
        <w:rPr>
          <w:rFonts w:ascii="楷体" w:eastAsia="楷体" w:hAnsi="楷体" w:hint="eastAsia"/>
        </w:rPr>
      </w:pPr>
    </w:p>
    <w:p w14:paraId="19A399DE" w14:textId="77777777" w:rsidR="00262074" w:rsidRPr="00BD39CC" w:rsidRDefault="00262074" w:rsidP="003A0ECD">
      <w:pPr>
        <w:rPr>
          <w:rFonts w:ascii="楷体" w:eastAsia="楷体" w:hAnsi="楷体" w:hint="eastAsia"/>
        </w:rPr>
      </w:pPr>
    </w:p>
    <w:p w14:paraId="4127830F" w14:textId="77777777" w:rsidR="00262074" w:rsidRPr="00BD39CC" w:rsidRDefault="00262074" w:rsidP="003A0ECD">
      <w:pPr>
        <w:rPr>
          <w:rFonts w:ascii="楷体" w:eastAsia="楷体" w:hAnsi="楷体" w:hint="eastAsia"/>
        </w:rPr>
      </w:pPr>
    </w:p>
    <w:p w14:paraId="1BC8CC2B" w14:textId="77777777" w:rsidR="00262074" w:rsidRPr="00BD39CC" w:rsidRDefault="00262074" w:rsidP="003A0ECD">
      <w:pPr>
        <w:rPr>
          <w:rFonts w:ascii="楷体" w:eastAsia="楷体" w:hAnsi="楷体" w:hint="eastAsia"/>
        </w:rPr>
      </w:pPr>
    </w:p>
    <w:p w14:paraId="071C0529" w14:textId="36AEAD28" w:rsidR="003A0ECD" w:rsidRPr="00BD39CC" w:rsidRDefault="003A0ECD" w:rsidP="003A0ECD">
      <w:pPr>
        <w:pStyle w:val="2"/>
        <w:rPr>
          <w:rFonts w:ascii="楷体" w:eastAsia="楷体" w:hAnsi="楷体" w:hint="eastAsia"/>
        </w:rPr>
      </w:pPr>
      <w:bookmarkStart w:id="4" w:name="_Toc172752486"/>
      <w:r w:rsidRPr="00BD39CC">
        <w:rPr>
          <w:rFonts w:ascii="楷体" w:eastAsia="楷体" w:hAnsi="楷体"/>
        </w:rPr>
        <w:lastRenderedPageBreak/>
        <w:t>企业营业执照</w:t>
      </w:r>
      <w:bookmarkEnd w:id="4"/>
    </w:p>
    <w:p w14:paraId="54A0F71D" w14:textId="1024464F" w:rsidR="0026655C" w:rsidRPr="00BD39CC" w:rsidRDefault="0026655C" w:rsidP="0026655C">
      <w:pPr>
        <w:jc w:val="center"/>
        <w:rPr>
          <w:rFonts w:ascii="楷体" w:eastAsia="楷体" w:hAnsi="楷体" w:hint="eastAsia"/>
        </w:rPr>
      </w:pPr>
      <w:r w:rsidRPr="00BD39CC">
        <w:rPr>
          <w:rFonts w:ascii="楷体" w:eastAsia="楷体" w:hAnsi="楷体" w:hint="eastAsia"/>
        </w:rPr>
        <w:t>非联合体投标</w:t>
      </w:r>
    </w:p>
    <w:p w14:paraId="7C60DE6C" w14:textId="6A79E7D1" w:rsidR="003A0ECD" w:rsidRPr="00BD39CC" w:rsidRDefault="0026655C" w:rsidP="003A0ECD">
      <w:pPr>
        <w:rPr>
          <w:rFonts w:ascii="楷体" w:eastAsia="楷体" w:hAnsi="楷体" w:hint="eastAsia"/>
        </w:rPr>
      </w:pPr>
      <w:r w:rsidRPr="00BD39CC">
        <w:rPr>
          <w:rFonts w:ascii="楷体" w:eastAsia="楷体" w:hAnsi="楷体"/>
          <w:noProof/>
        </w:rPr>
        <w:drawing>
          <wp:inline distT="0" distB="0" distL="0" distR="0" wp14:anchorId="2D968831" wp14:editId="100613CC">
            <wp:extent cx="5274310" cy="7345680"/>
            <wp:effectExtent l="0" t="0" r="2540" b="7620"/>
            <wp:docPr id="2146175773"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274310" cy="7345680"/>
                    </a:xfrm>
                    <a:prstGeom prst="rect">
                      <a:avLst/>
                    </a:prstGeom>
                    <a:noFill/>
                    <a:ln>
                      <a:noFill/>
                    </a:ln>
                  </pic:spPr>
                </pic:pic>
              </a:graphicData>
            </a:graphic>
          </wp:inline>
        </w:drawing>
      </w:r>
    </w:p>
    <w:p w14:paraId="14560183" w14:textId="77777777" w:rsidR="003A0ECD" w:rsidRPr="00BD39CC" w:rsidRDefault="003A0ECD" w:rsidP="003A0ECD">
      <w:pPr>
        <w:rPr>
          <w:rFonts w:ascii="楷体" w:eastAsia="楷体" w:hAnsi="楷体" w:hint="eastAsia"/>
        </w:rPr>
      </w:pPr>
    </w:p>
    <w:p w14:paraId="7B957AF8" w14:textId="77777777" w:rsidR="003A0ECD" w:rsidRPr="00BD39CC" w:rsidRDefault="003A0ECD" w:rsidP="003A0ECD">
      <w:pPr>
        <w:rPr>
          <w:rFonts w:ascii="楷体" w:eastAsia="楷体" w:hAnsi="楷体" w:hint="eastAsia"/>
        </w:rPr>
      </w:pPr>
    </w:p>
    <w:p w14:paraId="5655B44B" w14:textId="77777777" w:rsidR="003A0ECD" w:rsidRPr="00BD39CC" w:rsidRDefault="003A0ECD" w:rsidP="003A0ECD">
      <w:pPr>
        <w:rPr>
          <w:rFonts w:ascii="楷体" w:eastAsia="楷体" w:hAnsi="楷体" w:hint="eastAsia"/>
        </w:rPr>
      </w:pPr>
    </w:p>
    <w:p w14:paraId="3E32C1FC" w14:textId="441E6E1C" w:rsidR="003A0ECD" w:rsidRPr="00BD39CC" w:rsidRDefault="003A0ECD" w:rsidP="003A0ECD">
      <w:pPr>
        <w:pStyle w:val="2"/>
        <w:rPr>
          <w:rFonts w:ascii="楷体" w:eastAsia="楷体" w:hAnsi="楷体" w:hint="eastAsia"/>
        </w:rPr>
      </w:pPr>
      <w:bookmarkStart w:id="5" w:name="_Toc172752487"/>
      <w:r w:rsidRPr="00BD39CC">
        <w:rPr>
          <w:rFonts w:ascii="楷体" w:eastAsia="楷体" w:hAnsi="楷体" w:hint="eastAsia"/>
        </w:rPr>
        <w:lastRenderedPageBreak/>
        <w:t>资格声明</w:t>
      </w:r>
      <w:bookmarkEnd w:id="5"/>
    </w:p>
    <w:p w14:paraId="124D57F1" w14:textId="77777777" w:rsidR="003A0ECD" w:rsidRPr="00BD39CC" w:rsidRDefault="003A0ECD" w:rsidP="003A0ECD">
      <w:pPr>
        <w:ind w:firstLine="667"/>
        <w:jc w:val="center"/>
        <w:rPr>
          <w:rFonts w:ascii="楷体" w:eastAsia="楷体" w:hAnsi="楷体" w:hint="eastAsia"/>
          <w:b/>
          <w:sz w:val="24"/>
          <w:szCs w:val="24"/>
        </w:rPr>
      </w:pPr>
      <w:bookmarkStart w:id="6" w:name="_Toc310252881"/>
      <w:r w:rsidRPr="00BD39CC">
        <w:rPr>
          <w:rFonts w:ascii="楷体" w:eastAsia="楷体" w:hAnsi="楷体" w:hint="eastAsia"/>
          <w:b/>
          <w:sz w:val="32"/>
          <w:szCs w:val="32"/>
        </w:rPr>
        <w:t>资格声明</w:t>
      </w:r>
      <w:bookmarkEnd w:id="6"/>
    </w:p>
    <w:p w14:paraId="3C337A6A" w14:textId="77777777" w:rsidR="003A0ECD" w:rsidRPr="00BD39CC" w:rsidRDefault="003A0ECD" w:rsidP="003A0ECD">
      <w:pPr>
        <w:pStyle w:val="a7"/>
        <w:ind w:firstLineChars="0" w:firstLine="0"/>
        <w:rPr>
          <w:rFonts w:ascii="楷体" w:eastAsia="楷体" w:hAnsi="楷体" w:hint="eastAsia"/>
          <w:lang w:eastAsia="zh-CN"/>
        </w:rPr>
      </w:pPr>
      <w:r w:rsidRPr="00BD39CC">
        <w:rPr>
          <w:rFonts w:ascii="楷体" w:eastAsia="楷体" w:hAnsi="楷体" w:hint="eastAsia"/>
          <w:lang w:eastAsia="zh-CN"/>
        </w:rPr>
        <w:t>致：（</w:t>
      </w:r>
      <w:r w:rsidRPr="00BD39CC">
        <w:rPr>
          <w:rFonts w:ascii="楷体" w:eastAsia="楷体" w:hAnsi="楷体" w:hint="eastAsia"/>
          <w:b/>
          <w:bCs/>
          <w:lang w:eastAsia="zh-CN"/>
        </w:rPr>
        <w:t>辽河石油勘探局有限公司物资分公司</w:t>
      </w:r>
      <w:r w:rsidRPr="00BD39CC">
        <w:rPr>
          <w:rFonts w:ascii="楷体" w:eastAsia="楷体" w:hAnsi="楷体" w:hint="eastAsia"/>
          <w:lang w:eastAsia="zh-CN"/>
        </w:rPr>
        <w:t>）</w:t>
      </w:r>
    </w:p>
    <w:p w14:paraId="15C2E47F" w14:textId="70C48B0A" w:rsidR="00D819C1" w:rsidRPr="00BD39CC" w:rsidRDefault="00D819C1" w:rsidP="003A0ECD">
      <w:pPr>
        <w:pStyle w:val="a7"/>
        <w:ind w:firstLine="444"/>
        <w:rPr>
          <w:rFonts w:ascii="楷体" w:eastAsia="楷体" w:hAnsi="楷体" w:hint="eastAsia"/>
          <w:lang w:eastAsia="zh-CN"/>
        </w:rPr>
      </w:pPr>
      <w:r w:rsidRPr="00BD39CC">
        <w:rPr>
          <w:rFonts w:ascii="楷体" w:eastAsia="楷体" w:hAnsi="楷体" w:hint="eastAsia"/>
          <w:lang w:eastAsia="zh-CN"/>
        </w:rPr>
        <w:t>为响应你方</w:t>
      </w:r>
      <w:r w:rsidRPr="00BD39CC">
        <w:rPr>
          <w:rFonts w:ascii="楷体" w:eastAsia="楷体" w:hAnsi="楷体"/>
          <w:b/>
          <w:bCs/>
          <w:u w:val="single"/>
          <w:lang w:eastAsia="zh-CN"/>
        </w:rPr>
        <w:t>2024</w:t>
      </w:r>
      <w:r w:rsidRPr="00A8708A">
        <w:rPr>
          <w:rFonts w:ascii="楷体" w:eastAsia="楷体" w:hAnsi="楷体"/>
          <w:lang w:eastAsia="zh-CN"/>
        </w:rPr>
        <w:t>年</w:t>
      </w:r>
      <w:r w:rsidRPr="00BD39CC">
        <w:rPr>
          <w:rFonts w:ascii="楷体" w:eastAsia="楷体" w:hAnsi="楷体"/>
          <w:b/>
          <w:bCs/>
          <w:u w:val="single"/>
          <w:lang w:eastAsia="zh-CN"/>
        </w:rPr>
        <w:t>7</w:t>
      </w:r>
      <w:r w:rsidRPr="00A8708A">
        <w:rPr>
          <w:rFonts w:ascii="楷体" w:eastAsia="楷体" w:hAnsi="楷体"/>
          <w:lang w:eastAsia="zh-CN"/>
        </w:rPr>
        <w:t>月</w:t>
      </w:r>
      <w:r w:rsidRPr="00BD39CC">
        <w:rPr>
          <w:rFonts w:ascii="楷体" w:eastAsia="楷体" w:hAnsi="楷体"/>
          <w:b/>
          <w:bCs/>
          <w:u w:val="single"/>
          <w:lang w:eastAsia="zh-CN"/>
        </w:rPr>
        <w:t>1</w:t>
      </w:r>
      <w:r w:rsidRPr="00A8708A">
        <w:rPr>
          <w:rFonts w:ascii="楷体" w:eastAsia="楷体" w:hAnsi="楷体"/>
          <w:lang w:eastAsia="zh-CN"/>
        </w:rPr>
        <w:t>日</w:t>
      </w:r>
      <w:r w:rsidRPr="00BD39CC">
        <w:rPr>
          <w:rFonts w:ascii="楷体" w:eastAsia="楷体" w:hAnsi="楷体"/>
          <w:lang w:eastAsia="zh-CN"/>
        </w:rPr>
        <w:t>的（招标公告编号：</w:t>
      </w:r>
      <w:r w:rsidRPr="00BD39CC">
        <w:rPr>
          <w:rFonts w:ascii="楷体" w:eastAsia="楷体" w:hAnsi="楷体"/>
          <w:b/>
          <w:bCs/>
          <w:u w:val="single"/>
          <w:lang w:eastAsia="zh-CN"/>
        </w:rPr>
        <w:t>LHZB1-2024-WJ178</w:t>
      </w:r>
      <w:r w:rsidRPr="00BD39CC">
        <w:rPr>
          <w:rFonts w:ascii="楷体" w:eastAsia="楷体" w:hAnsi="楷体"/>
          <w:lang w:eastAsia="zh-CN"/>
        </w:rPr>
        <w:t xml:space="preserve">招标公告，下述签字人愿参与投标，提供产品报价表中规定的 </w:t>
      </w:r>
      <w:r w:rsidRPr="00BD39CC">
        <w:rPr>
          <w:rFonts w:ascii="楷体" w:eastAsia="楷体" w:hAnsi="楷体"/>
          <w:b/>
          <w:bCs/>
          <w:u w:val="single"/>
          <w:lang w:eastAsia="zh-CN"/>
        </w:rPr>
        <w:t xml:space="preserve"> 接线盒 86系列  明盒（报价表第一项产品名称）等  131项产品</w:t>
      </w:r>
      <w:r w:rsidRPr="00BD39CC">
        <w:rPr>
          <w:rFonts w:ascii="楷体" w:eastAsia="楷体" w:hAnsi="楷体"/>
          <w:lang w:eastAsia="zh-CN"/>
        </w:rPr>
        <w:t>，提交下述文件并声明全部说明是真实的和正确的。</w:t>
      </w:r>
    </w:p>
    <w:p w14:paraId="01FDF462" w14:textId="310E89A2" w:rsidR="003A0ECD" w:rsidRPr="00BD39CC" w:rsidRDefault="003A0ECD" w:rsidP="003A0ECD">
      <w:pPr>
        <w:pStyle w:val="a7"/>
        <w:ind w:firstLine="444"/>
        <w:rPr>
          <w:rFonts w:ascii="楷体" w:eastAsia="楷体" w:hAnsi="楷体" w:hint="eastAsia"/>
          <w:lang w:eastAsia="zh-CN"/>
        </w:rPr>
      </w:pPr>
      <w:r w:rsidRPr="00BD39CC">
        <w:rPr>
          <w:rFonts w:ascii="楷体" w:eastAsia="楷体" w:hAnsi="楷体" w:cs="宋体" w:hint="eastAsia"/>
          <w:lang w:eastAsia="zh-CN"/>
        </w:rPr>
        <w:t>是否处于被责令停业、财产被接管、冻结、破产状态？</w:t>
      </w:r>
    </w:p>
    <w:p w14:paraId="0694F6AC" w14:textId="7768BB85" w:rsidR="003A0ECD" w:rsidRPr="00BD39CC" w:rsidRDefault="003A0ECD" w:rsidP="003A0ECD">
      <w:pPr>
        <w:pStyle w:val="a7"/>
        <w:ind w:firstLineChars="400" w:firstLine="888"/>
        <w:rPr>
          <w:rFonts w:ascii="楷体" w:eastAsia="楷体" w:hAnsi="楷体" w:hint="eastAsia"/>
          <w:lang w:eastAsia="zh-CN"/>
        </w:rPr>
      </w:pPr>
      <w:r w:rsidRPr="00BD39CC">
        <w:rPr>
          <w:rFonts w:ascii="楷体" w:eastAsia="楷体" w:hAnsi="楷体" w:hint="eastAsia"/>
          <w:lang w:eastAsia="zh-CN"/>
        </w:rPr>
        <w:t xml:space="preserve">选择:  1、是         </w:t>
      </w:r>
      <w:r w:rsidRPr="00BD39CC">
        <w:rPr>
          <w:rFonts w:ascii="楷体" w:eastAsia="楷体" w:hAnsi="楷体" w:hint="eastAsia"/>
          <w:b/>
          <w:bCs/>
          <w:lang w:eastAsia="zh-CN"/>
        </w:rPr>
        <w:t>2、否</w:t>
      </w:r>
      <w:r w:rsidRPr="00BD39CC">
        <w:rPr>
          <w:rFonts w:ascii="楷体" w:eastAsia="楷体" w:hAnsi="楷体" w:hint="eastAsia"/>
          <w:lang w:eastAsia="zh-CN"/>
        </w:rPr>
        <w:t xml:space="preserve">   </w:t>
      </w:r>
      <w:r w:rsidRPr="00BD39CC">
        <w:rPr>
          <w:rFonts w:ascii="楷体" w:eastAsia="楷体" w:hAnsi="楷体" w:hint="eastAsia"/>
          <w:b/>
          <w:bCs/>
          <w:lang w:eastAsia="zh-CN"/>
        </w:rPr>
        <w:t>√</w:t>
      </w:r>
    </w:p>
    <w:p w14:paraId="1BC7D844" w14:textId="07EED761" w:rsidR="003A0ECD" w:rsidRPr="00BD39CC" w:rsidRDefault="00A8708A" w:rsidP="003A0ECD">
      <w:pPr>
        <w:pStyle w:val="a7"/>
        <w:ind w:firstLine="562"/>
        <w:rPr>
          <w:rFonts w:ascii="楷体" w:eastAsia="楷体" w:hAnsi="楷体" w:hint="eastAsia"/>
          <w:lang w:eastAsia="zh-CN"/>
        </w:rPr>
      </w:pPr>
      <w:r w:rsidRPr="00BD39CC">
        <w:rPr>
          <w:rFonts w:ascii="楷体" w:eastAsia="楷体" w:hAnsi="楷体"/>
          <w:b/>
          <w:noProof/>
          <w:sz w:val="28"/>
          <w:szCs w:val="28"/>
          <w:lang w:eastAsia="zh-CN" w:bidi="ar-SA"/>
        </w:rPr>
        <w:drawing>
          <wp:anchor distT="0" distB="0" distL="114300" distR="114300" simplePos="0" relativeHeight="251663360" behindDoc="1" locked="0" layoutInCell="1" allowOverlap="1" wp14:anchorId="4DE09E08" wp14:editId="19C451CF">
            <wp:simplePos x="0" y="0"/>
            <wp:positionH relativeFrom="column">
              <wp:posOffset>1565993</wp:posOffset>
            </wp:positionH>
            <wp:positionV relativeFrom="paragraph">
              <wp:posOffset>200356</wp:posOffset>
            </wp:positionV>
            <wp:extent cx="1647825" cy="1647825"/>
            <wp:effectExtent l="19050" t="38100" r="28575" b="9525"/>
            <wp:wrapNone/>
            <wp:docPr id="7" name="图片 7" descr="C:\Users\Adminis\Desktop\SYT240517004\公章.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is\Desktop\SYT240517004\公章.pn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rot="17007672">
                      <a:off x="0" y="0"/>
                      <a:ext cx="1647825" cy="16478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CC06084" w14:textId="0C61EC7D" w:rsidR="003A0ECD" w:rsidRPr="00BD39CC" w:rsidRDefault="003A0ECD" w:rsidP="003A0ECD">
      <w:pPr>
        <w:pStyle w:val="a7"/>
        <w:ind w:firstLine="444"/>
        <w:rPr>
          <w:rFonts w:ascii="楷体" w:eastAsia="楷体" w:hAnsi="楷体" w:hint="eastAsia"/>
          <w:lang w:eastAsia="zh-CN"/>
        </w:rPr>
      </w:pPr>
      <w:r w:rsidRPr="00BD39CC">
        <w:rPr>
          <w:rFonts w:ascii="楷体" w:eastAsia="楷体" w:hAnsi="楷体" w:hint="eastAsia"/>
          <w:lang w:eastAsia="zh-CN"/>
        </w:rPr>
        <w:t>下述签字人在证书中证明</w:t>
      </w:r>
      <w:proofErr w:type="gramStart"/>
      <w:r w:rsidRPr="00BD39CC">
        <w:rPr>
          <w:rFonts w:ascii="楷体" w:eastAsia="楷体" w:hAnsi="楷体" w:hint="eastAsia"/>
          <w:lang w:eastAsia="zh-CN"/>
        </w:rPr>
        <w:t>本资格</w:t>
      </w:r>
      <w:proofErr w:type="gramEnd"/>
      <w:r w:rsidRPr="00BD39CC">
        <w:rPr>
          <w:rFonts w:ascii="楷体" w:eastAsia="楷体" w:hAnsi="楷体" w:hint="eastAsia"/>
          <w:lang w:eastAsia="zh-CN"/>
        </w:rPr>
        <w:t>文件中的内容是真实的和正确的。</w:t>
      </w:r>
    </w:p>
    <w:p w14:paraId="5B437EE8" w14:textId="33C11063" w:rsidR="003A0ECD" w:rsidRPr="00BD39CC" w:rsidRDefault="003A0ECD" w:rsidP="003A0ECD">
      <w:pPr>
        <w:rPr>
          <w:rFonts w:ascii="楷体" w:eastAsia="楷体" w:hAnsi="楷体" w:hint="eastAsia"/>
        </w:rPr>
      </w:pPr>
    </w:p>
    <w:p w14:paraId="47686F6F" w14:textId="0BDBCE06" w:rsidR="003A0ECD" w:rsidRPr="00BD39CC" w:rsidRDefault="003A0ECD" w:rsidP="003A0ECD">
      <w:pPr>
        <w:pStyle w:val="a7"/>
        <w:ind w:firstLine="444"/>
        <w:rPr>
          <w:rFonts w:ascii="楷体" w:eastAsia="楷体" w:hAnsi="楷体" w:hint="eastAsia"/>
          <w:lang w:eastAsia="zh-CN"/>
        </w:rPr>
      </w:pPr>
      <w:r w:rsidRPr="00BD39CC">
        <w:rPr>
          <w:rFonts w:ascii="楷体" w:eastAsia="楷体" w:hAnsi="楷体" w:cs="宋体" w:hint="eastAsia"/>
          <w:lang w:eastAsia="zh-CN"/>
        </w:rPr>
        <w:t>投标人名称（公章）</w:t>
      </w:r>
      <w:r w:rsidRPr="00BD39CC">
        <w:rPr>
          <w:rFonts w:ascii="楷体" w:eastAsia="楷体" w:hAnsi="楷体" w:hint="eastAsia"/>
          <w:u w:val="single"/>
          <w:lang w:eastAsia="zh-CN"/>
        </w:rPr>
        <w:t xml:space="preserve"> </w:t>
      </w:r>
      <w:r w:rsidR="00D66322" w:rsidRPr="00BD39CC">
        <w:rPr>
          <w:rFonts w:ascii="楷体" w:eastAsia="楷体" w:hAnsi="楷体" w:hint="eastAsia"/>
          <w:u w:val="single"/>
          <w:lang w:eastAsia="zh-CN"/>
        </w:rPr>
        <w:t>廊坊青松通信器材有限公司</w:t>
      </w:r>
      <w:r w:rsidRPr="00BD39CC">
        <w:rPr>
          <w:rFonts w:ascii="楷体" w:eastAsia="楷体" w:hAnsi="楷体" w:hint="eastAsia"/>
          <w:u w:val="single"/>
          <w:lang w:eastAsia="zh-CN"/>
        </w:rPr>
        <w:t xml:space="preserve"> </w:t>
      </w:r>
    </w:p>
    <w:p w14:paraId="0C87D769" w14:textId="727A62DA" w:rsidR="003A0ECD" w:rsidRPr="00BD39CC" w:rsidRDefault="00AC3325" w:rsidP="003A0ECD">
      <w:pPr>
        <w:pStyle w:val="a7"/>
        <w:rPr>
          <w:rFonts w:ascii="楷体" w:eastAsia="楷体" w:hAnsi="楷体" w:hint="eastAsia"/>
          <w:lang w:eastAsia="zh-CN"/>
        </w:rPr>
      </w:pPr>
      <w:r w:rsidRPr="00BD39CC">
        <w:rPr>
          <w:rFonts w:ascii="楷体" w:eastAsia="楷体" w:hAnsi="楷体"/>
          <w:noProof/>
          <w:lang w:eastAsia="zh-CN" w:bidi="ar-SA"/>
        </w:rPr>
        <w:drawing>
          <wp:anchor distT="0" distB="0" distL="114300" distR="114300" simplePos="0" relativeHeight="251665408" behindDoc="0" locked="0" layoutInCell="1" allowOverlap="1" wp14:anchorId="2DA483B6" wp14:editId="0969B420">
            <wp:simplePos x="0" y="0"/>
            <wp:positionH relativeFrom="column">
              <wp:posOffset>715618</wp:posOffset>
            </wp:positionH>
            <wp:positionV relativeFrom="paragraph">
              <wp:posOffset>207092</wp:posOffset>
            </wp:positionV>
            <wp:extent cx="1097280" cy="524510"/>
            <wp:effectExtent l="0" t="0" r="7620" b="8890"/>
            <wp:wrapNone/>
            <wp:docPr id="9" name="图片 9" descr="C:\Users\Adminis\AppData\Local\Microsoft\Windows\INetCache\Content.Word\a7d7ef65-a705-4f0c-9896-8fddef6d8ecd - 副本.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is\AppData\Local\Microsoft\Windows\INetCache\Content.Word\a7d7ef65-a705-4f0c-9896-8fddef6d8ecd - 副本.p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097280" cy="524510"/>
                    </a:xfrm>
                    <a:prstGeom prst="rect">
                      <a:avLst/>
                    </a:prstGeom>
                    <a:noFill/>
                    <a:ln>
                      <a:noFill/>
                    </a:ln>
                  </pic:spPr>
                </pic:pic>
              </a:graphicData>
            </a:graphic>
            <wp14:sizeRelH relativeFrom="page">
              <wp14:pctWidth>0</wp14:pctWidth>
            </wp14:sizeRelH>
            <wp14:sizeRelV relativeFrom="page">
              <wp14:pctHeight>0</wp14:pctHeight>
            </wp14:sizeRelV>
          </wp:anchor>
        </w:drawing>
      </w:r>
      <w:r w:rsidR="003A0ECD" w:rsidRPr="00BD39CC">
        <w:rPr>
          <w:rFonts w:ascii="楷体" w:eastAsia="楷体" w:hAnsi="楷体" w:hint="eastAsia"/>
          <w:lang w:eastAsia="zh-CN"/>
        </w:rPr>
        <w:t>签字人姓名、职务（印刷字体）：</w:t>
      </w:r>
      <w:r w:rsidRPr="00BD39CC">
        <w:rPr>
          <w:rFonts w:ascii="楷体" w:eastAsia="楷体" w:hAnsi="楷体" w:hint="eastAsia"/>
          <w:lang w:eastAsia="zh-CN"/>
        </w:rPr>
        <w:t>胡营营、总经理</w:t>
      </w:r>
    </w:p>
    <w:p w14:paraId="34FFB6D3" w14:textId="2A1EA2D4" w:rsidR="003A0ECD" w:rsidRPr="00BD39CC" w:rsidRDefault="003A0ECD" w:rsidP="003A0ECD">
      <w:pPr>
        <w:pStyle w:val="a7"/>
        <w:ind w:firstLine="444"/>
        <w:rPr>
          <w:rFonts w:ascii="楷体" w:eastAsia="楷体" w:hAnsi="楷体" w:hint="eastAsia"/>
          <w:lang w:eastAsia="zh-CN"/>
        </w:rPr>
      </w:pPr>
      <w:r w:rsidRPr="00BD39CC">
        <w:rPr>
          <w:rFonts w:ascii="楷体" w:eastAsia="楷体" w:hAnsi="楷体" w:hint="eastAsia"/>
          <w:lang w:eastAsia="zh-CN"/>
        </w:rPr>
        <w:t>签字</w:t>
      </w:r>
      <w:r w:rsidRPr="00BD39CC">
        <w:rPr>
          <w:rFonts w:ascii="楷体" w:eastAsia="楷体" w:hAnsi="楷体"/>
          <w:lang w:eastAsia="zh-CN"/>
        </w:rPr>
        <w:t>______________________</w:t>
      </w:r>
    </w:p>
    <w:p w14:paraId="51158DB9" w14:textId="1CB829BD" w:rsidR="003A0ECD" w:rsidRPr="00BD39CC" w:rsidRDefault="003A0ECD" w:rsidP="003A0ECD">
      <w:pPr>
        <w:pStyle w:val="a7"/>
        <w:ind w:firstLine="444"/>
        <w:rPr>
          <w:rFonts w:ascii="楷体" w:eastAsia="楷体" w:hAnsi="楷体" w:hint="eastAsia"/>
          <w:lang w:eastAsia="zh-CN"/>
        </w:rPr>
      </w:pPr>
    </w:p>
    <w:p w14:paraId="42EAE094" w14:textId="7CFA7008" w:rsidR="003A0ECD" w:rsidRPr="00BD39CC" w:rsidRDefault="003A0ECD" w:rsidP="004A24D3">
      <w:pPr>
        <w:pStyle w:val="a7"/>
        <w:ind w:firstLine="444"/>
        <w:rPr>
          <w:rFonts w:ascii="楷体" w:eastAsia="楷体" w:hAnsi="楷体" w:hint="eastAsia"/>
          <w:b/>
          <w:bCs/>
          <w:lang w:eastAsia="zh-CN"/>
        </w:rPr>
      </w:pPr>
      <w:r w:rsidRPr="00BD39CC">
        <w:rPr>
          <w:rFonts w:ascii="楷体" w:eastAsia="楷体" w:hAnsi="楷体" w:hint="eastAsia"/>
          <w:lang w:eastAsia="zh-CN"/>
        </w:rPr>
        <w:t>地址</w:t>
      </w:r>
      <w:r w:rsidRPr="00BD39CC">
        <w:rPr>
          <w:rFonts w:ascii="楷体" w:eastAsia="楷体" w:hAnsi="楷体" w:hint="eastAsia"/>
          <w:b/>
          <w:bCs/>
          <w:u w:val="single"/>
          <w:lang w:eastAsia="zh-CN"/>
        </w:rPr>
        <w:t xml:space="preserve"> </w:t>
      </w:r>
      <w:r w:rsidR="00D66322" w:rsidRPr="00BD39CC">
        <w:rPr>
          <w:rFonts w:ascii="楷体" w:eastAsia="楷体" w:hAnsi="楷体" w:hint="eastAsia"/>
          <w:b/>
          <w:bCs/>
          <w:u w:val="single"/>
          <w:lang w:eastAsia="zh-CN"/>
        </w:rPr>
        <w:t>河北省廊坊市文安县史各庄镇新桥南头西</w:t>
      </w:r>
      <w:r w:rsidRPr="00BD39CC">
        <w:rPr>
          <w:rFonts w:ascii="楷体" w:eastAsia="楷体" w:hAnsi="楷体" w:hint="eastAsia"/>
          <w:b/>
          <w:bCs/>
          <w:u w:val="single"/>
          <w:lang w:eastAsia="zh-CN"/>
        </w:rPr>
        <w:t xml:space="preserve"> </w:t>
      </w:r>
      <w:r w:rsidRPr="00BD39CC">
        <w:rPr>
          <w:rFonts w:ascii="楷体" w:eastAsia="楷体" w:hAnsi="楷体" w:hint="eastAsia"/>
          <w:b/>
          <w:bCs/>
          <w:lang w:eastAsia="zh-CN"/>
        </w:rPr>
        <w:t xml:space="preserve">       </w:t>
      </w:r>
      <w:r w:rsidRPr="00BD39CC">
        <w:rPr>
          <w:rFonts w:ascii="楷体" w:eastAsia="楷体" w:hAnsi="楷体" w:hint="eastAsia"/>
          <w:lang w:eastAsia="zh-CN"/>
        </w:rPr>
        <w:t>邮编</w:t>
      </w:r>
      <w:r w:rsidRPr="00BD39CC">
        <w:rPr>
          <w:rFonts w:ascii="楷体" w:eastAsia="楷体" w:hAnsi="楷体" w:hint="eastAsia"/>
          <w:b/>
          <w:bCs/>
          <w:u w:val="single"/>
          <w:lang w:eastAsia="zh-CN"/>
        </w:rPr>
        <w:t xml:space="preserve">  </w:t>
      </w:r>
      <w:bookmarkStart w:id="7" w:name="_Hlk171002266"/>
      <w:r w:rsidR="00AC3325" w:rsidRPr="00BD39CC">
        <w:rPr>
          <w:rFonts w:ascii="楷体" w:eastAsia="楷体" w:hAnsi="楷体"/>
          <w:b/>
          <w:bCs/>
          <w:u w:val="single"/>
          <w:lang w:eastAsia="zh-CN"/>
        </w:rPr>
        <w:t>065807</w:t>
      </w:r>
      <w:bookmarkEnd w:id="7"/>
      <w:r w:rsidR="00F96224" w:rsidRPr="00BD39CC">
        <w:rPr>
          <w:rFonts w:ascii="楷体" w:eastAsia="楷体" w:hAnsi="楷体" w:hint="eastAsia"/>
          <w:b/>
          <w:bCs/>
          <w:u w:val="single"/>
          <w:lang w:eastAsia="zh-CN"/>
        </w:rPr>
        <w:t xml:space="preserve">  </w:t>
      </w:r>
      <w:r w:rsidRPr="00BD39CC">
        <w:rPr>
          <w:rFonts w:ascii="楷体" w:eastAsia="楷体" w:hAnsi="楷体" w:hint="eastAsia"/>
          <w:b/>
          <w:bCs/>
          <w:u w:val="single"/>
          <w:lang w:eastAsia="zh-CN"/>
        </w:rPr>
        <w:t xml:space="preserve">  </w:t>
      </w:r>
    </w:p>
    <w:p w14:paraId="3924F457" w14:textId="56E63A61" w:rsidR="003A0ECD" w:rsidRPr="00BD39CC" w:rsidRDefault="003A0ECD" w:rsidP="003A0ECD">
      <w:pPr>
        <w:pStyle w:val="a7"/>
        <w:ind w:firstLine="444"/>
        <w:rPr>
          <w:rFonts w:ascii="楷体" w:eastAsia="楷体" w:hAnsi="楷体" w:hint="eastAsia"/>
          <w:lang w:eastAsia="zh-CN"/>
        </w:rPr>
      </w:pPr>
      <w:r w:rsidRPr="00BD39CC">
        <w:rPr>
          <w:rFonts w:ascii="楷体" w:eastAsia="楷体" w:hAnsi="楷体" w:hint="eastAsia"/>
          <w:lang w:eastAsia="zh-CN"/>
        </w:rPr>
        <w:t>电话</w:t>
      </w:r>
      <w:r w:rsidR="00F927EC" w:rsidRPr="00BD39CC">
        <w:rPr>
          <w:rFonts w:ascii="楷体" w:eastAsia="楷体" w:hAnsi="楷体" w:hint="eastAsia"/>
          <w:u w:val="single"/>
          <w:lang w:eastAsia="zh-CN"/>
        </w:rPr>
        <w:t xml:space="preserve"> </w:t>
      </w:r>
      <w:r w:rsidR="00AC3325" w:rsidRPr="00BD39CC">
        <w:rPr>
          <w:rFonts w:ascii="楷体" w:eastAsia="楷体" w:hAnsi="楷体"/>
          <w:b/>
          <w:u w:val="single"/>
          <w:lang w:eastAsia="zh-CN"/>
        </w:rPr>
        <w:t>13833650866</w:t>
      </w:r>
      <w:r w:rsidR="00F927EC" w:rsidRPr="00BD39CC">
        <w:rPr>
          <w:rFonts w:ascii="楷体" w:eastAsia="楷体" w:hAnsi="楷体" w:hint="eastAsia"/>
          <w:u w:val="single"/>
          <w:lang w:eastAsia="zh-CN"/>
        </w:rPr>
        <w:t xml:space="preserve">  </w:t>
      </w:r>
      <w:r w:rsidR="00CC22B1" w:rsidRPr="00BD39CC">
        <w:rPr>
          <w:rFonts w:ascii="楷体" w:eastAsia="楷体" w:hAnsi="楷体" w:hint="eastAsia"/>
          <w:lang w:eastAsia="zh-CN"/>
        </w:rPr>
        <w:t xml:space="preserve"> </w:t>
      </w:r>
      <w:r w:rsidRPr="00BD39CC">
        <w:rPr>
          <w:rFonts w:ascii="楷体" w:eastAsia="楷体" w:hAnsi="楷体" w:hint="eastAsia"/>
          <w:lang w:eastAsia="zh-CN"/>
        </w:rPr>
        <w:t>传真</w:t>
      </w:r>
      <w:r w:rsidRPr="00BD39CC">
        <w:rPr>
          <w:rFonts w:ascii="楷体" w:eastAsia="楷体" w:hAnsi="楷体" w:hint="eastAsia"/>
          <w:b/>
          <w:bCs/>
          <w:u w:val="single"/>
          <w:lang w:eastAsia="zh-CN"/>
        </w:rPr>
        <w:t xml:space="preserve">  </w:t>
      </w:r>
      <w:r w:rsidR="00F96224" w:rsidRPr="00BD39CC">
        <w:rPr>
          <w:rFonts w:ascii="楷体" w:eastAsia="楷体" w:hAnsi="楷体" w:hint="eastAsia"/>
          <w:b/>
          <w:bCs/>
          <w:u w:val="single"/>
          <w:lang w:eastAsia="zh-CN"/>
        </w:rPr>
        <w:t xml:space="preserve">    </w:t>
      </w:r>
      <w:r w:rsidR="00D66322" w:rsidRPr="00BD39CC">
        <w:rPr>
          <w:rFonts w:ascii="楷体" w:eastAsia="楷体" w:hAnsi="楷体" w:hint="eastAsia"/>
          <w:b/>
          <w:bCs/>
          <w:u w:val="single"/>
          <w:lang w:eastAsia="zh-CN"/>
        </w:rPr>
        <w:t>/</w:t>
      </w:r>
      <w:r w:rsidR="00F96224" w:rsidRPr="00BD39CC">
        <w:rPr>
          <w:rFonts w:ascii="楷体" w:eastAsia="楷体" w:hAnsi="楷体" w:hint="eastAsia"/>
          <w:b/>
          <w:bCs/>
          <w:u w:val="single"/>
          <w:lang w:eastAsia="zh-CN"/>
        </w:rPr>
        <w:t xml:space="preserve">  </w:t>
      </w:r>
      <w:r w:rsidRPr="00BD39CC">
        <w:rPr>
          <w:rFonts w:ascii="楷体" w:eastAsia="楷体" w:hAnsi="楷体" w:hint="eastAsia"/>
          <w:b/>
          <w:bCs/>
          <w:u w:val="single"/>
          <w:lang w:eastAsia="zh-CN"/>
        </w:rPr>
        <w:t xml:space="preserve">   </w:t>
      </w:r>
    </w:p>
    <w:p w14:paraId="1D6D93FA" w14:textId="0EFEFD0D" w:rsidR="003A0ECD" w:rsidRPr="00BD39CC" w:rsidRDefault="003A0ECD" w:rsidP="003A0ECD">
      <w:pPr>
        <w:rPr>
          <w:rFonts w:ascii="楷体" w:eastAsia="楷体" w:hAnsi="楷体" w:hint="eastAsia"/>
        </w:rPr>
      </w:pPr>
    </w:p>
    <w:p w14:paraId="1CE3395C" w14:textId="77777777" w:rsidR="003A0ECD" w:rsidRPr="00BD39CC" w:rsidRDefault="003A0ECD" w:rsidP="003A0ECD">
      <w:pPr>
        <w:rPr>
          <w:rFonts w:ascii="楷体" w:eastAsia="楷体" w:hAnsi="楷体" w:hint="eastAsia"/>
        </w:rPr>
      </w:pPr>
    </w:p>
    <w:p w14:paraId="5C031013" w14:textId="77777777" w:rsidR="003A0ECD" w:rsidRPr="00BD39CC" w:rsidRDefault="003A0ECD" w:rsidP="003A0ECD">
      <w:pPr>
        <w:rPr>
          <w:rFonts w:ascii="楷体" w:eastAsia="楷体" w:hAnsi="楷体" w:hint="eastAsia"/>
        </w:rPr>
      </w:pPr>
    </w:p>
    <w:p w14:paraId="373850E9" w14:textId="77777777" w:rsidR="003A0ECD" w:rsidRPr="00BD39CC" w:rsidRDefault="003A0ECD" w:rsidP="003A0ECD">
      <w:pPr>
        <w:rPr>
          <w:rFonts w:ascii="楷体" w:eastAsia="楷体" w:hAnsi="楷体" w:hint="eastAsia"/>
        </w:rPr>
      </w:pPr>
    </w:p>
    <w:p w14:paraId="2E490835" w14:textId="77777777" w:rsidR="003A0ECD" w:rsidRPr="00BD39CC" w:rsidRDefault="003A0ECD" w:rsidP="003A0ECD">
      <w:pPr>
        <w:rPr>
          <w:rFonts w:ascii="楷体" w:eastAsia="楷体" w:hAnsi="楷体" w:hint="eastAsia"/>
        </w:rPr>
      </w:pPr>
    </w:p>
    <w:p w14:paraId="3F02D3CB" w14:textId="77777777" w:rsidR="003A0ECD" w:rsidRPr="00BD39CC" w:rsidRDefault="003A0ECD" w:rsidP="003A0ECD">
      <w:pPr>
        <w:rPr>
          <w:rFonts w:ascii="楷体" w:eastAsia="楷体" w:hAnsi="楷体" w:hint="eastAsia"/>
        </w:rPr>
      </w:pPr>
    </w:p>
    <w:p w14:paraId="5F942522" w14:textId="77777777" w:rsidR="003A0ECD" w:rsidRPr="00BD39CC" w:rsidRDefault="003A0ECD" w:rsidP="003A0ECD">
      <w:pPr>
        <w:rPr>
          <w:rFonts w:ascii="楷体" w:eastAsia="楷体" w:hAnsi="楷体" w:hint="eastAsia"/>
        </w:rPr>
      </w:pPr>
    </w:p>
    <w:p w14:paraId="4B91BFF3" w14:textId="77777777" w:rsidR="003A0ECD" w:rsidRPr="00BD39CC" w:rsidRDefault="003A0ECD" w:rsidP="003A0ECD">
      <w:pPr>
        <w:rPr>
          <w:rFonts w:ascii="楷体" w:eastAsia="楷体" w:hAnsi="楷体" w:hint="eastAsia"/>
        </w:rPr>
      </w:pPr>
    </w:p>
    <w:p w14:paraId="3BBD845D" w14:textId="77777777" w:rsidR="003A0ECD" w:rsidRPr="00BD39CC" w:rsidRDefault="003A0ECD" w:rsidP="003A0ECD">
      <w:pPr>
        <w:rPr>
          <w:rFonts w:ascii="楷体" w:eastAsia="楷体" w:hAnsi="楷体" w:hint="eastAsia"/>
        </w:rPr>
      </w:pPr>
    </w:p>
    <w:p w14:paraId="3DA5A166" w14:textId="77777777" w:rsidR="003A0ECD" w:rsidRPr="00BD39CC" w:rsidRDefault="003A0ECD" w:rsidP="003A0ECD">
      <w:pPr>
        <w:rPr>
          <w:rFonts w:ascii="楷体" w:eastAsia="楷体" w:hAnsi="楷体" w:hint="eastAsia"/>
        </w:rPr>
      </w:pPr>
    </w:p>
    <w:p w14:paraId="59E94E19" w14:textId="77777777" w:rsidR="00DF08C6" w:rsidRPr="00BD39CC" w:rsidRDefault="00DF08C6" w:rsidP="003A0ECD">
      <w:pPr>
        <w:rPr>
          <w:rFonts w:ascii="楷体" w:eastAsia="楷体" w:hAnsi="楷体" w:hint="eastAsia"/>
        </w:rPr>
      </w:pPr>
    </w:p>
    <w:p w14:paraId="736878EA" w14:textId="77777777" w:rsidR="00DF08C6" w:rsidRPr="00BD39CC" w:rsidRDefault="00DF08C6" w:rsidP="003A0ECD">
      <w:pPr>
        <w:rPr>
          <w:rFonts w:ascii="楷体" w:eastAsia="楷体" w:hAnsi="楷体" w:hint="eastAsia"/>
        </w:rPr>
      </w:pPr>
    </w:p>
    <w:p w14:paraId="15B1A2A2" w14:textId="77777777" w:rsidR="00DF08C6" w:rsidRPr="00BD39CC" w:rsidRDefault="00DF08C6" w:rsidP="003A0ECD">
      <w:pPr>
        <w:rPr>
          <w:rFonts w:ascii="楷体" w:eastAsia="楷体" w:hAnsi="楷体" w:hint="eastAsia"/>
        </w:rPr>
      </w:pPr>
    </w:p>
    <w:p w14:paraId="08362A46" w14:textId="77777777" w:rsidR="00DF08C6" w:rsidRPr="00BD39CC" w:rsidRDefault="00DF08C6" w:rsidP="003A0ECD">
      <w:pPr>
        <w:rPr>
          <w:rFonts w:ascii="楷体" w:eastAsia="楷体" w:hAnsi="楷体" w:hint="eastAsia"/>
        </w:rPr>
      </w:pPr>
    </w:p>
    <w:p w14:paraId="16E51C60" w14:textId="77777777" w:rsidR="00DF08C6" w:rsidRPr="00BD39CC" w:rsidRDefault="00DF08C6" w:rsidP="003A0ECD">
      <w:pPr>
        <w:rPr>
          <w:rFonts w:ascii="楷体" w:eastAsia="楷体" w:hAnsi="楷体" w:hint="eastAsia"/>
        </w:rPr>
      </w:pPr>
    </w:p>
    <w:p w14:paraId="4B6B6D6C" w14:textId="5EBFA58D" w:rsidR="003A0ECD" w:rsidRPr="00BD39CC" w:rsidRDefault="003A0ECD" w:rsidP="003A0ECD">
      <w:pPr>
        <w:pStyle w:val="2"/>
        <w:rPr>
          <w:rFonts w:ascii="楷体" w:eastAsia="楷体" w:hAnsi="楷体" w:hint="eastAsia"/>
        </w:rPr>
      </w:pPr>
      <w:bookmarkStart w:id="8" w:name="_Toc172752488"/>
      <w:r w:rsidRPr="00BD39CC">
        <w:rPr>
          <w:rFonts w:ascii="楷体" w:eastAsia="楷体" w:hAnsi="楷体"/>
        </w:rPr>
        <w:lastRenderedPageBreak/>
        <w:t>投标人资格要求响应</w:t>
      </w:r>
      <w:bookmarkEnd w:id="8"/>
    </w:p>
    <w:p w14:paraId="1DC30B89" w14:textId="77777777" w:rsidR="003A0ECD" w:rsidRPr="00BD39CC" w:rsidRDefault="003A0ECD" w:rsidP="003A0ECD">
      <w:pPr>
        <w:pStyle w:val="3"/>
        <w:rPr>
          <w:rFonts w:ascii="楷体" w:eastAsia="楷体" w:hAnsi="楷体" w:hint="eastAsia"/>
        </w:rPr>
      </w:pPr>
      <w:bookmarkStart w:id="9" w:name="_Toc172752489"/>
      <w:r w:rsidRPr="00BD39CC">
        <w:rPr>
          <w:rFonts w:ascii="楷体" w:eastAsia="楷体" w:hAnsi="楷体" w:hint="eastAsia"/>
        </w:rPr>
        <w:t>独立法人资格</w:t>
      </w:r>
      <w:bookmarkEnd w:id="9"/>
    </w:p>
    <w:p w14:paraId="5E9E54C5" w14:textId="0E7D2384" w:rsidR="003A0ECD" w:rsidRPr="00BD39CC" w:rsidRDefault="00B52655" w:rsidP="00B52655">
      <w:pPr>
        <w:jc w:val="center"/>
        <w:rPr>
          <w:rFonts w:ascii="楷体" w:eastAsia="楷体" w:hAnsi="楷体" w:hint="eastAsia"/>
          <w:b/>
          <w:bCs/>
        </w:rPr>
      </w:pPr>
      <w:r w:rsidRPr="00BD39CC">
        <w:rPr>
          <w:rFonts w:ascii="楷体" w:eastAsia="楷体" w:hAnsi="楷体" w:hint="eastAsia"/>
          <w:b/>
          <w:bCs/>
        </w:rPr>
        <w:t>我公司是</w:t>
      </w:r>
      <w:r w:rsidR="00A8708A" w:rsidRPr="00A8708A">
        <w:rPr>
          <w:rFonts w:ascii="楷体" w:eastAsia="楷体" w:hAnsi="楷体" w:hint="eastAsia"/>
          <w:b/>
          <w:bCs/>
        </w:rPr>
        <w:t>中华人民共和国境内注册的法人或其他组织，具有承担民事责任的能力</w:t>
      </w:r>
      <w:r w:rsidRPr="00BD39CC">
        <w:rPr>
          <w:rFonts w:ascii="楷体" w:eastAsia="楷体" w:hAnsi="楷体" w:hint="eastAsia"/>
          <w:b/>
          <w:bCs/>
        </w:rPr>
        <w:t>。</w:t>
      </w:r>
    </w:p>
    <w:p w14:paraId="1FE8073B" w14:textId="13EE5930" w:rsidR="00DF08C6" w:rsidRPr="00BD39CC" w:rsidRDefault="00CC22B1" w:rsidP="003A0ECD">
      <w:pPr>
        <w:rPr>
          <w:rFonts w:ascii="楷体" w:eastAsia="楷体" w:hAnsi="楷体" w:hint="eastAsia"/>
        </w:rPr>
      </w:pPr>
      <w:r w:rsidRPr="00BD39CC">
        <w:rPr>
          <w:rFonts w:ascii="楷体" w:eastAsia="楷体" w:hAnsi="楷体"/>
          <w:noProof/>
        </w:rPr>
        <w:drawing>
          <wp:inline distT="0" distB="0" distL="0" distR="0" wp14:anchorId="27D6FD88" wp14:editId="28EFD5EB">
            <wp:extent cx="5273675" cy="7346315"/>
            <wp:effectExtent l="0" t="0" r="3175" b="6985"/>
            <wp:docPr id="291305989"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273675" cy="7346315"/>
                    </a:xfrm>
                    <a:prstGeom prst="rect">
                      <a:avLst/>
                    </a:prstGeom>
                    <a:noFill/>
                  </pic:spPr>
                </pic:pic>
              </a:graphicData>
            </a:graphic>
          </wp:inline>
        </w:drawing>
      </w:r>
    </w:p>
    <w:p w14:paraId="4B35C14C" w14:textId="77777777" w:rsidR="00DF08C6" w:rsidRPr="00BD39CC" w:rsidRDefault="00DF08C6" w:rsidP="003A0ECD">
      <w:pPr>
        <w:rPr>
          <w:rFonts w:ascii="楷体" w:eastAsia="楷体" w:hAnsi="楷体" w:hint="eastAsia"/>
        </w:rPr>
      </w:pPr>
    </w:p>
    <w:p w14:paraId="04363158" w14:textId="77777777" w:rsidR="005E7EF2" w:rsidRPr="00BD39CC" w:rsidRDefault="005E7EF2" w:rsidP="003A0ECD">
      <w:pPr>
        <w:pStyle w:val="3"/>
        <w:rPr>
          <w:rFonts w:ascii="楷体" w:eastAsia="楷体" w:hAnsi="楷体" w:hint="eastAsia"/>
        </w:rPr>
      </w:pPr>
      <w:bookmarkStart w:id="10" w:name="_Toc172752490"/>
      <w:r w:rsidRPr="00BD39CC">
        <w:rPr>
          <w:rFonts w:ascii="楷体" w:eastAsia="楷体" w:hAnsi="楷体" w:hint="eastAsia"/>
        </w:rPr>
        <w:lastRenderedPageBreak/>
        <w:t>未被集团公司、油田公司列入供应商黑名单</w:t>
      </w:r>
      <w:bookmarkEnd w:id="10"/>
    </w:p>
    <w:p w14:paraId="7A328D71" w14:textId="77777777" w:rsidR="005E7EF2" w:rsidRPr="00BD39CC" w:rsidRDefault="005E7EF2" w:rsidP="005E7EF2">
      <w:pPr>
        <w:pStyle w:val="a9"/>
        <w:ind w:firstLineChars="0" w:firstLine="0"/>
        <w:rPr>
          <w:rFonts w:ascii="楷体" w:eastAsia="楷体" w:hAnsi="楷体" w:hint="eastAsia"/>
          <w:b/>
          <w:sz w:val="24"/>
          <w:lang w:eastAsia="zh-CN"/>
        </w:rPr>
      </w:pPr>
      <w:r w:rsidRPr="00BD39CC">
        <w:rPr>
          <w:rFonts w:ascii="楷体" w:eastAsia="楷体" w:hAnsi="楷体" w:hint="eastAsia"/>
          <w:b/>
          <w:sz w:val="24"/>
          <w:lang w:eastAsia="zh-CN"/>
        </w:rPr>
        <w:t>致：辽河石油勘探局有限公司物资分公司</w:t>
      </w:r>
    </w:p>
    <w:p w14:paraId="2C932729" w14:textId="5E7F963C" w:rsidR="005E7EF2" w:rsidRPr="00BD39CC" w:rsidRDefault="005E7EF2" w:rsidP="005E7EF2">
      <w:pPr>
        <w:spacing w:line="360" w:lineRule="auto"/>
        <w:ind w:firstLineChars="200" w:firstLine="482"/>
        <w:rPr>
          <w:rFonts w:ascii="楷体" w:eastAsia="楷体" w:hAnsi="楷体" w:hint="eastAsia"/>
          <w:b/>
          <w:sz w:val="24"/>
        </w:rPr>
      </w:pPr>
      <w:r w:rsidRPr="00BD39CC">
        <w:rPr>
          <w:rFonts w:ascii="楷体" w:eastAsia="楷体" w:hAnsi="楷体" w:hint="eastAsia"/>
          <w:b/>
          <w:sz w:val="24"/>
        </w:rPr>
        <w:t>我公司</w:t>
      </w:r>
      <w:r w:rsidR="00BD39CC" w:rsidRPr="00BD39CC">
        <w:rPr>
          <w:rFonts w:ascii="楷体" w:eastAsia="楷体" w:hAnsi="楷体" w:hint="eastAsia"/>
          <w:b/>
          <w:sz w:val="24"/>
        </w:rPr>
        <w:t>未被集团公司、油田公司列入供应商黑名单</w:t>
      </w:r>
      <w:r w:rsidRPr="00BD39CC">
        <w:rPr>
          <w:rFonts w:ascii="楷体" w:eastAsia="楷体" w:hAnsi="楷体" w:hint="eastAsia"/>
          <w:b/>
          <w:sz w:val="24"/>
        </w:rPr>
        <w:t>；</w:t>
      </w:r>
    </w:p>
    <w:p w14:paraId="24520F83" w14:textId="754DA945" w:rsidR="005E7EF2" w:rsidRPr="00F2294D" w:rsidRDefault="00F2294D" w:rsidP="005E7EF2">
      <w:pPr>
        <w:rPr>
          <w:rFonts w:ascii="楷体" w:eastAsia="楷体" w:hAnsi="楷体" w:hint="eastAsia"/>
          <w:sz w:val="24"/>
        </w:rPr>
      </w:pPr>
      <w:r>
        <w:rPr>
          <w:noProof/>
        </w:rPr>
        <w:drawing>
          <wp:inline distT="0" distB="0" distL="0" distR="0" wp14:anchorId="3F63A7F7" wp14:editId="3B53D245">
            <wp:extent cx="4398818" cy="3098132"/>
            <wp:effectExtent l="0" t="0" r="1905" b="7620"/>
            <wp:docPr id="107492893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4928938" name=""/>
                    <pic:cNvPicPr/>
                  </pic:nvPicPr>
                  <pic:blipFill>
                    <a:blip r:embed="rId18"/>
                    <a:stretch>
                      <a:fillRect/>
                    </a:stretch>
                  </pic:blipFill>
                  <pic:spPr>
                    <a:xfrm>
                      <a:off x="0" y="0"/>
                      <a:ext cx="4406254" cy="3103369"/>
                    </a:xfrm>
                    <a:prstGeom prst="rect">
                      <a:avLst/>
                    </a:prstGeom>
                  </pic:spPr>
                </pic:pic>
              </a:graphicData>
            </a:graphic>
          </wp:inline>
        </w:drawing>
      </w:r>
    </w:p>
    <w:p w14:paraId="7B29D03B" w14:textId="7FBEFB36" w:rsidR="005E7EF2" w:rsidRPr="00BD39CC" w:rsidRDefault="00F2294D" w:rsidP="005E7EF2">
      <w:pPr>
        <w:rPr>
          <w:rFonts w:ascii="楷体" w:eastAsia="楷体" w:hAnsi="楷体" w:hint="eastAsia"/>
          <w:sz w:val="24"/>
        </w:rPr>
      </w:pPr>
      <w:r>
        <w:rPr>
          <w:noProof/>
        </w:rPr>
        <w:drawing>
          <wp:inline distT="0" distB="0" distL="0" distR="0" wp14:anchorId="3B610FEE" wp14:editId="3CEE3FCB">
            <wp:extent cx="4465745" cy="3099031"/>
            <wp:effectExtent l="0" t="0" r="0" b="6350"/>
            <wp:docPr id="100822741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8227410" name=""/>
                    <pic:cNvPicPr/>
                  </pic:nvPicPr>
                  <pic:blipFill>
                    <a:blip r:embed="rId19"/>
                    <a:stretch>
                      <a:fillRect/>
                    </a:stretch>
                  </pic:blipFill>
                  <pic:spPr>
                    <a:xfrm>
                      <a:off x="0" y="0"/>
                      <a:ext cx="4476122" cy="3106232"/>
                    </a:xfrm>
                    <a:prstGeom prst="rect">
                      <a:avLst/>
                    </a:prstGeom>
                  </pic:spPr>
                </pic:pic>
              </a:graphicData>
            </a:graphic>
          </wp:inline>
        </w:drawing>
      </w:r>
    </w:p>
    <w:p w14:paraId="35613591" w14:textId="5CB83283" w:rsidR="005E7EF2" w:rsidRPr="00BD39CC" w:rsidRDefault="00956255" w:rsidP="005E7EF2">
      <w:pPr>
        <w:rPr>
          <w:rFonts w:ascii="楷体" w:eastAsia="楷体" w:hAnsi="楷体" w:hint="eastAsia"/>
          <w:sz w:val="24"/>
        </w:rPr>
      </w:pPr>
      <w:r w:rsidRPr="00BD39CC">
        <w:rPr>
          <w:rFonts w:ascii="楷体" w:eastAsia="楷体" w:hAnsi="楷体" w:cs="Times New Roman"/>
          <w:b/>
          <w:noProof/>
          <w:spacing w:val="6"/>
          <w:kern w:val="0"/>
          <w:sz w:val="28"/>
          <w:szCs w:val="28"/>
        </w:rPr>
        <w:drawing>
          <wp:anchor distT="0" distB="0" distL="114300" distR="114300" simplePos="0" relativeHeight="251700224" behindDoc="1" locked="0" layoutInCell="1" allowOverlap="1" wp14:anchorId="19CB7ACC" wp14:editId="5667C6C0">
            <wp:simplePos x="0" y="0"/>
            <wp:positionH relativeFrom="column">
              <wp:posOffset>3071191</wp:posOffset>
            </wp:positionH>
            <wp:positionV relativeFrom="paragraph">
              <wp:posOffset>72224</wp:posOffset>
            </wp:positionV>
            <wp:extent cx="1647825" cy="1647825"/>
            <wp:effectExtent l="0" t="0" r="9525" b="9525"/>
            <wp:wrapNone/>
            <wp:docPr id="290213322" name="图片 290213322" descr="C:\Users\Adminis\Desktop\SYT240517004\公章.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is\Desktop\SYT240517004\公章.pn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647825" cy="16478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D50BDC3" w14:textId="77777777" w:rsidR="005E7EF2" w:rsidRPr="00BD39CC" w:rsidRDefault="005E7EF2" w:rsidP="005E7EF2">
      <w:pPr>
        <w:spacing w:line="360" w:lineRule="auto"/>
        <w:jc w:val="right"/>
        <w:rPr>
          <w:rFonts w:ascii="楷体" w:eastAsia="楷体" w:hAnsi="楷体" w:hint="eastAsia"/>
          <w:b/>
          <w:sz w:val="24"/>
        </w:rPr>
      </w:pPr>
    </w:p>
    <w:p w14:paraId="4D8CC39F" w14:textId="77777777" w:rsidR="005E7EF2" w:rsidRPr="00BD39CC" w:rsidRDefault="005E7EF2" w:rsidP="00F2294D">
      <w:pPr>
        <w:spacing w:line="360" w:lineRule="auto"/>
        <w:ind w:firstLineChars="1500" w:firstLine="3614"/>
        <w:rPr>
          <w:rFonts w:ascii="楷体" w:eastAsia="楷体" w:hAnsi="楷体" w:hint="eastAsia"/>
          <w:b/>
          <w:sz w:val="24"/>
        </w:rPr>
      </w:pPr>
      <w:r w:rsidRPr="00BD39CC">
        <w:rPr>
          <w:rFonts w:ascii="楷体" w:eastAsia="楷体" w:hAnsi="楷体" w:hint="eastAsia"/>
          <w:b/>
          <w:sz w:val="24"/>
        </w:rPr>
        <w:t>承诺单位：</w:t>
      </w:r>
      <w:r w:rsidRPr="00BD39CC">
        <w:rPr>
          <w:rFonts w:ascii="楷体" w:eastAsia="楷体" w:hAnsi="楷体"/>
          <w:b/>
          <w:sz w:val="24"/>
        </w:rPr>
        <w:t xml:space="preserve"> </w:t>
      </w:r>
      <w:r w:rsidRPr="00BD39CC">
        <w:rPr>
          <w:rFonts w:ascii="楷体" w:eastAsia="楷体" w:hAnsi="楷体" w:hint="eastAsia"/>
          <w:b/>
          <w:sz w:val="24"/>
        </w:rPr>
        <w:t>廊坊青松通信器材有限公司</w:t>
      </w:r>
    </w:p>
    <w:p w14:paraId="2C398640" w14:textId="60E8F520" w:rsidR="005E7EF2" w:rsidRPr="00BD39CC" w:rsidRDefault="005E7EF2" w:rsidP="00F2294D">
      <w:pPr>
        <w:spacing w:line="360" w:lineRule="auto"/>
        <w:ind w:rightChars="377" w:right="792" w:firstLineChars="1900" w:firstLine="4578"/>
        <w:rPr>
          <w:rFonts w:ascii="楷体" w:eastAsia="楷体" w:hAnsi="楷体" w:hint="eastAsia"/>
          <w:b/>
          <w:sz w:val="24"/>
        </w:rPr>
      </w:pPr>
      <w:r w:rsidRPr="00BD39CC">
        <w:rPr>
          <w:rFonts w:ascii="楷体" w:eastAsia="楷体" w:hAnsi="楷体" w:hint="eastAsia"/>
          <w:b/>
          <w:sz w:val="24"/>
        </w:rPr>
        <w:t>日期：</w:t>
      </w:r>
      <w:r w:rsidR="00BD39CC" w:rsidRPr="00BD39CC">
        <w:rPr>
          <w:rFonts w:ascii="楷体" w:eastAsia="楷体" w:hAnsi="楷体"/>
          <w:b/>
          <w:sz w:val="24"/>
        </w:rPr>
        <w:t>2024年7月19日</w:t>
      </w:r>
    </w:p>
    <w:p w14:paraId="35E016C6" w14:textId="77777777" w:rsidR="005E7EF2" w:rsidRPr="00BD39CC" w:rsidRDefault="005E7EF2" w:rsidP="005E7EF2">
      <w:pPr>
        <w:rPr>
          <w:rFonts w:ascii="楷体" w:eastAsia="楷体" w:hAnsi="楷体" w:hint="eastAsia"/>
        </w:rPr>
      </w:pPr>
    </w:p>
    <w:p w14:paraId="70D67561" w14:textId="77777777" w:rsidR="005E7EF2" w:rsidRPr="00BD39CC" w:rsidRDefault="005E7EF2" w:rsidP="005E7EF2">
      <w:pPr>
        <w:rPr>
          <w:rFonts w:ascii="楷体" w:eastAsia="楷体" w:hAnsi="楷体" w:hint="eastAsia"/>
        </w:rPr>
      </w:pPr>
    </w:p>
    <w:p w14:paraId="24E3845B" w14:textId="493693C7" w:rsidR="005E7EF2" w:rsidRPr="00BD39CC" w:rsidRDefault="005E7EF2" w:rsidP="005E7EF2">
      <w:pPr>
        <w:pStyle w:val="3"/>
        <w:rPr>
          <w:rFonts w:ascii="楷体" w:eastAsia="楷体" w:hAnsi="楷体" w:hint="eastAsia"/>
        </w:rPr>
      </w:pPr>
      <w:bookmarkStart w:id="11" w:name="_Toc172752491"/>
      <w:r w:rsidRPr="00BD39CC">
        <w:rPr>
          <w:rFonts w:ascii="楷体" w:eastAsia="楷体" w:hAnsi="楷体" w:hint="eastAsia"/>
        </w:rPr>
        <w:lastRenderedPageBreak/>
        <w:t>代理商授权函</w:t>
      </w:r>
      <w:bookmarkEnd w:id="11"/>
    </w:p>
    <w:p w14:paraId="14CEA5A5" w14:textId="6D4071E6" w:rsidR="005E7EF2" w:rsidRDefault="00DB3B52" w:rsidP="005E7EF2">
      <w:pPr>
        <w:rPr>
          <w:rFonts w:ascii="楷体" w:eastAsia="楷体" w:hAnsi="楷体" w:hint="eastAsia"/>
        </w:rPr>
      </w:pPr>
      <w:r>
        <w:rPr>
          <w:rFonts w:ascii="楷体" w:eastAsia="楷体" w:hAnsi="楷体"/>
          <w:noProof/>
        </w:rPr>
        <w:drawing>
          <wp:inline distT="0" distB="0" distL="0" distR="0" wp14:anchorId="2A26191C" wp14:editId="0C86693B">
            <wp:extent cx="5879805" cy="8310313"/>
            <wp:effectExtent l="0" t="0" r="6985" b="0"/>
            <wp:docPr id="204876534"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883604" cy="8315683"/>
                    </a:xfrm>
                    <a:prstGeom prst="rect">
                      <a:avLst/>
                    </a:prstGeom>
                    <a:noFill/>
                    <a:ln>
                      <a:noFill/>
                    </a:ln>
                  </pic:spPr>
                </pic:pic>
              </a:graphicData>
            </a:graphic>
          </wp:inline>
        </w:drawing>
      </w:r>
    </w:p>
    <w:p w14:paraId="2BACDA00" w14:textId="5D4CBCA0" w:rsidR="00587447" w:rsidRDefault="00587447" w:rsidP="005E7EF2">
      <w:pPr>
        <w:rPr>
          <w:rFonts w:ascii="楷体" w:eastAsia="楷体" w:hAnsi="楷体" w:hint="eastAsia"/>
        </w:rPr>
      </w:pPr>
      <w:r>
        <w:rPr>
          <w:rFonts w:ascii="楷体" w:eastAsia="楷体" w:hAnsi="楷体"/>
          <w:noProof/>
        </w:rPr>
        <w:lastRenderedPageBreak/>
        <w:drawing>
          <wp:inline distT="0" distB="0" distL="0" distR="0" wp14:anchorId="202687E2" wp14:editId="7548EF22">
            <wp:extent cx="5270500" cy="7449185"/>
            <wp:effectExtent l="0" t="0" r="6350" b="0"/>
            <wp:docPr id="1637790661"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270500" cy="7449185"/>
                    </a:xfrm>
                    <a:prstGeom prst="rect">
                      <a:avLst/>
                    </a:prstGeom>
                    <a:noFill/>
                    <a:ln>
                      <a:noFill/>
                    </a:ln>
                  </pic:spPr>
                </pic:pic>
              </a:graphicData>
            </a:graphic>
          </wp:inline>
        </w:drawing>
      </w:r>
    </w:p>
    <w:p w14:paraId="63471954" w14:textId="77777777" w:rsidR="00587447" w:rsidRDefault="00587447" w:rsidP="005E7EF2">
      <w:pPr>
        <w:rPr>
          <w:rFonts w:ascii="楷体" w:eastAsia="楷体" w:hAnsi="楷体" w:hint="eastAsia"/>
        </w:rPr>
      </w:pPr>
    </w:p>
    <w:p w14:paraId="16CCE19F" w14:textId="77777777" w:rsidR="00DA2001" w:rsidRDefault="00DA2001" w:rsidP="005E7EF2">
      <w:pPr>
        <w:rPr>
          <w:rFonts w:ascii="楷体" w:eastAsia="楷体" w:hAnsi="楷体" w:hint="eastAsia"/>
        </w:rPr>
      </w:pPr>
    </w:p>
    <w:p w14:paraId="210C8C8F" w14:textId="77777777" w:rsidR="00DA2001" w:rsidRDefault="00DA2001" w:rsidP="005E7EF2">
      <w:pPr>
        <w:rPr>
          <w:rFonts w:ascii="楷体" w:eastAsia="楷体" w:hAnsi="楷体" w:hint="eastAsia"/>
        </w:rPr>
      </w:pPr>
    </w:p>
    <w:p w14:paraId="5A3DA722" w14:textId="77777777" w:rsidR="00DA2001" w:rsidRDefault="00DA2001" w:rsidP="005E7EF2">
      <w:pPr>
        <w:rPr>
          <w:rFonts w:ascii="楷体" w:eastAsia="楷体" w:hAnsi="楷体" w:hint="eastAsia"/>
        </w:rPr>
      </w:pPr>
    </w:p>
    <w:p w14:paraId="05AD9BC4" w14:textId="77777777" w:rsidR="00DA2001" w:rsidRPr="00BD39CC" w:rsidRDefault="00DA2001" w:rsidP="005E7EF2">
      <w:pPr>
        <w:rPr>
          <w:rFonts w:ascii="楷体" w:eastAsia="楷体" w:hAnsi="楷体" w:hint="eastAsia"/>
        </w:rPr>
      </w:pPr>
    </w:p>
    <w:p w14:paraId="4055C9BA" w14:textId="1225EBFB" w:rsidR="005E7EF2" w:rsidRPr="00BD39CC" w:rsidRDefault="005E7EF2" w:rsidP="005E7EF2">
      <w:pPr>
        <w:pStyle w:val="3"/>
        <w:rPr>
          <w:rFonts w:ascii="楷体" w:eastAsia="楷体" w:hAnsi="楷体" w:hint="eastAsia"/>
        </w:rPr>
      </w:pPr>
      <w:bookmarkStart w:id="12" w:name="_Toc172752492"/>
      <w:r w:rsidRPr="00BD39CC">
        <w:rPr>
          <w:rFonts w:ascii="楷体" w:eastAsia="楷体" w:hAnsi="楷体" w:hint="eastAsia"/>
        </w:rPr>
        <w:lastRenderedPageBreak/>
        <w:t>情况通报</w:t>
      </w:r>
      <w:bookmarkEnd w:id="12"/>
    </w:p>
    <w:p w14:paraId="54898620" w14:textId="77777777" w:rsidR="005E7EF2" w:rsidRPr="00BD39CC" w:rsidRDefault="005E7EF2" w:rsidP="005E7EF2">
      <w:pPr>
        <w:pStyle w:val="a9"/>
        <w:ind w:firstLineChars="0" w:firstLine="0"/>
        <w:rPr>
          <w:rFonts w:ascii="楷体" w:eastAsia="楷体" w:hAnsi="楷体" w:hint="eastAsia"/>
          <w:b/>
          <w:sz w:val="24"/>
          <w:lang w:eastAsia="zh-CN"/>
        </w:rPr>
      </w:pPr>
      <w:r w:rsidRPr="00BD39CC">
        <w:rPr>
          <w:rFonts w:ascii="楷体" w:eastAsia="楷体" w:hAnsi="楷体" w:hint="eastAsia"/>
          <w:b/>
          <w:sz w:val="24"/>
          <w:lang w:eastAsia="zh-CN"/>
        </w:rPr>
        <w:t>致：辽河石油勘探局有限公司物资分公司</w:t>
      </w:r>
    </w:p>
    <w:p w14:paraId="3AEB59C2" w14:textId="77777777" w:rsidR="005E7EF2" w:rsidRPr="00BD39CC" w:rsidRDefault="005E7EF2" w:rsidP="005E7EF2">
      <w:pPr>
        <w:pStyle w:val="a9"/>
        <w:ind w:firstLineChars="0" w:firstLine="0"/>
        <w:rPr>
          <w:rFonts w:ascii="楷体" w:eastAsia="楷体" w:hAnsi="楷体" w:hint="eastAsia"/>
          <w:sz w:val="24"/>
          <w:lang w:eastAsia="zh-CN"/>
        </w:rPr>
      </w:pPr>
    </w:p>
    <w:p w14:paraId="71DF4309" w14:textId="77777777" w:rsidR="005E7EF2" w:rsidRPr="00BD39CC" w:rsidRDefault="005E7EF2" w:rsidP="005E7EF2">
      <w:pPr>
        <w:pStyle w:val="a9"/>
        <w:ind w:firstLineChars="0" w:firstLine="0"/>
        <w:jc w:val="center"/>
        <w:rPr>
          <w:rFonts w:ascii="楷体" w:eastAsia="楷体" w:hAnsi="楷体" w:hint="eastAsia"/>
          <w:b/>
          <w:sz w:val="24"/>
          <w:lang w:eastAsia="zh-CN"/>
        </w:rPr>
      </w:pPr>
    </w:p>
    <w:p w14:paraId="1D1BAF20" w14:textId="77777777" w:rsidR="005E7EF2" w:rsidRPr="00BD39CC" w:rsidRDefault="005E7EF2" w:rsidP="005E7EF2">
      <w:pPr>
        <w:pStyle w:val="a9"/>
        <w:ind w:firstLineChars="0" w:firstLine="0"/>
        <w:jc w:val="center"/>
        <w:rPr>
          <w:rFonts w:ascii="楷体" w:eastAsia="楷体" w:hAnsi="楷体" w:hint="eastAsia"/>
          <w:b/>
          <w:sz w:val="24"/>
          <w:lang w:eastAsia="zh-CN"/>
        </w:rPr>
      </w:pPr>
    </w:p>
    <w:p w14:paraId="4A1A2608" w14:textId="77777777" w:rsidR="005E7EF2" w:rsidRPr="00BD39CC" w:rsidRDefault="005E7EF2" w:rsidP="005E7EF2">
      <w:pPr>
        <w:pStyle w:val="a9"/>
        <w:ind w:firstLineChars="0" w:firstLine="0"/>
        <w:jc w:val="center"/>
        <w:rPr>
          <w:rFonts w:ascii="楷体" w:eastAsia="楷体" w:hAnsi="楷体" w:hint="eastAsia"/>
          <w:b/>
          <w:sz w:val="24"/>
          <w:lang w:eastAsia="zh-CN"/>
        </w:rPr>
      </w:pPr>
    </w:p>
    <w:p w14:paraId="6831DEB7" w14:textId="08DD3DDA" w:rsidR="005E7EF2" w:rsidRPr="00BD39CC" w:rsidRDefault="005E7EF2" w:rsidP="005E7EF2">
      <w:pPr>
        <w:spacing w:line="360" w:lineRule="auto"/>
        <w:ind w:firstLineChars="200" w:firstLine="482"/>
        <w:rPr>
          <w:rFonts w:ascii="楷体" w:eastAsia="楷体" w:hAnsi="楷体" w:hint="eastAsia"/>
          <w:b/>
          <w:sz w:val="24"/>
        </w:rPr>
      </w:pPr>
      <w:r w:rsidRPr="00BD39CC">
        <w:rPr>
          <w:rFonts w:ascii="楷体" w:eastAsia="楷体" w:hAnsi="楷体" w:hint="eastAsia"/>
          <w:b/>
          <w:sz w:val="24"/>
        </w:rPr>
        <w:t>我公司</w:t>
      </w:r>
      <w:r w:rsidR="00BD39CC" w:rsidRPr="00BD39CC">
        <w:rPr>
          <w:rFonts w:ascii="楷体" w:eastAsia="楷体" w:hAnsi="楷体" w:hint="eastAsia"/>
          <w:b/>
          <w:sz w:val="24"/>
        </w:rPr>
        <w:t>未被集团公司、油田公司限制投标，或投标人投标产品在《中国石油天然气集团有限公司采购产品质量监督抽查情况通报》或《辽河油田公司产品质量监督抽查通报》中相关产品被暂停交易权限的（复查合格的除外）</w:t>
      </w:r>
      <w:r w:rsidRPr="00BD39CC">
        <w:rPr>
          <w:rFonts w:ascii="楷体" w:eastAsia="楷体" w:hAnsi="楷体" w:hint="eastAsia"/>
          <w:b/>
          <w:sz w:val="24"/>
        </w:rPr>
        <w:t>；</w:t>
      </w:r>
    </w:p>
    <w:p w14:paraId="5C39FC34" w14:textId="77777777" w:rsidR="005E7EF2" w:rsidRPr="00BD39CC" w:rsidRDefault="005E7EF2" w:rsidP="005E7EF2">
      <w:pPr>
        <w:rPr>
          <w:rFonts w:ascii="楷体" w:eastAsia="楷体" w:hAnsi="楷体" w:hint="eastAsia"/>
          <w:sz w:val="24"/>
        </w:rPr>
      </w:pPr>
    </w:p>
    <w:p w14:paraId="378D3C0B" w14:textId="77777777" w:rsidR="005E7EF2" w:rsidRPr="00BD39CC" w:rsidRDefault="005E7EF2" w:rsidP="005E7EF2">
      <w:pPr>
        <w:rPr>
          <w:rFonts w:ascii="楷体" w:eastAsia="楷体" w:hAnsi="楷体" w:hint="eastAsia"/>
          <w:sz w:val="24"/>
        </w:rPr>
      </w:pPr>
    </w:p>
    <w:p w14:paraId="40455414" w14:textId="77777777" w:rsidR="005E7EF2" w:rsidRPr="00BD39CC" w:rsidRDefault="005E7EF2" w:rsidP="005E7EF2">
      <w:pPr>
        <w:rPr>
          <w:rFonts w:ascii="楷体" w:eastAsia="楷体" w:hAnsi="楷体" w:hint="eastAsia"/>
          <w:sz w:val="24"/>
        </w:rPr>
      </w:pPr>
    </w:p>
    <w:p w14:paraId="3EB75430" w14:textId="77777777" w:rsidR="005E7EF2" w:rsidRPr="00BD39CC" w:rsidRDefault="005E7EF2" w:rsidP="005E7EF2">
      <w:pPr>
        <w:rPr>
          <w:rFonts w:ascii="楷体" w:eastAsia="楷体" w:hAnsi="楷体" w:hint="eastAsia"/>
          <w:sz w:val="24"/>
        </w:rPr>
      </w:pPr>
    </w:p>
    <w:p w14:paraId="1A2595DF" w14:textId="55C29740" w:rsidR="005E7EF2" w:rsidRPr="00BD39CC" w:rsidRDefault="005E7EF2" w:rsidP="005E7EF2">
      <w:pPr>
        <w:rPr>
          <w:rFonts w:ascii="楷体" w:eastAsia="楷体" w:hAnsi="楷体" w:hint="eastAsia"/>
          <w:sz w:val="24"/>
        </w:rPr>
      </w:pPr>
    </w:p>
    <w:p w14:paraId="2EF35D16" w14:textId="25316890" w:rsidR="005E7EF2" w:rsidRPr="00BD39CC" w:rsidRDefault="00BD39CC" w:rsidP="005E7EF2">
      <w:pPr>
        <w:rPr>
          <w:rFonts w:ascii="楷体" w:eastAsia="楷体" w:hAnsi="楷体" w:hint="eastAsia"/>
          <w:sz w:val="24"/>
        </w:rPr>
      </w:pPr>
      <w:r w:rsidRPr="00BD39CC">
        <w:rPr>
          <w:rFonts w:ascii="楷体" w:eastAsia="楷体" w:hAnsi="楷体" w:cs="Times New Roman"/>
          <w:b/>
          <w:noProof/>
          <w:spacing w:val="6"/>
          <w:kern w:val="0"/>
          <w:sz w:val="28"/>
          <w:szCs w:val="28"/>
        </w:rPr>
        <w:drawing>
          <wp:anchor distT="0" distB="0" distL="114300" distR="114300" simplePos="0" relativeHeight="251704320" behindDoc="1" locked="0" layoutInCell="1" allowOverlap="1" wp14:anchorId="2796B263" wp14:editId="73B3560C">
            <wp:simplePos x="0" y="0"/>
            <wp:positionH relativeFrom="column">
              <wp:posOffset>1034592</wp:posOffset>
            </wp:positionH>
            <wp:positionV relativeFrom="paragraph">
              <wp:posOffset>25295</wp:posOffset>
            </wp:positionV>
            <wp:extent cx="1647825" cy="1647825"/>
            <wp:effectExtent l="0" t="0" r="9525" b="9525"/>
            <wp:wrapNone/>
            <wp:docPr id="1146044995" name="图片 1146044995" descr="C:\Users\Adminis\Desktop\SYT240517004\公章.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is\Desktop\SYT240517004\公章.pn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647825" cy="16478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946DCFF" w14:textId="77777777" w:rsidR="005E7EF2" w:rsidRPr="00BD39CC" w:rsidRDefault="005E7EF2" w:rsidP="005E7EF2">
      <w:pPr>
        <w:rPr>
          <w:rFonts w:ascii="楷体" w:eastAsia="楷体" w:hAnsi="楷体" w:hint="eastAsia"/>
          <w:sz w:val="24"/>
        </w:rPr>
      </w:pPr>
    </w:p>
    <w:p w14:paraId="3E9911D5" w14:textId="77777777" w:rsidR="005E7EF2" w:rsidRPr="00BD39CC" w:rsidRDefault="005E7EF2" w:rsidP="005E7EF2">
      <w:pPr>
        <w:spacing w:line="360" w:lineRule="auto"/>
        <w:jc w:val="right"/>
        <w:rPr>
          <w:rFonts w:ascii="楷体" w:eastAsia="楷体" w:hAnsi="楷体" w:hint="eastAsia"/>
          <w:b/>
          <w:sz w:val="24"/>
        </w:rPr>
      </w:pPr>
    </w:p>
    <w:p w14:paraId="114DE123" w14:textId="77777777" w:rsidR="005E7EF2" w:rsidRPr="00BD39CC" w:rsidRDefault="005E7EF2" w:rsidP="005E7EF2">
      <w:pPr>
        <w:spacing w:line="360" w:lineRule="auto"/>
        <w:ind w:firstLineChars="100" w:firstLine="241"/>
        <w:rPr>
          <w:rFonts w:ascii="楷体" w:eastAsia="楷体" w:hAnsi="楷体" w:hint="eastAsia"/>
          <w:b/>
          <w:sz w:val="24"/>
        </w:rPr>
      </w:pPr>
      <w:r w:rsidRPr="00BD39CC">
        <w:rPr>
          <w:rFonts w:ascii="楷体" w:eastAsia="楷体" w:hAnsi="楷体" w:hint="eastAsia"/>
          <w:b/>
          <w:sz w:val="24"/>
        </w:rPr>
        <w:t>承诺单位：</w:t>
      </w:r>
      <w:r w:rsidRPr="00BD39CC">
        <w:rPr>
          <w:rFonts w:ascii="楷体" w:eastAsia="楷体" w:hAnsi="楷体"/>
          <w:b/>
          <w:sz w:val="24"/>
        </w:rPr>
        <w:t xml:space="preserve"> </w:t>
      </w:r>
      <w:r w:rsidRPr="00BD39CC">
        <w:rPr>
          <w:rFonts w:ascii="楷体" w:eastAsia="楷体" w:hAnsi="楷体" w:hint="eastAsia"/>
          <w:b/>
          <w:sz w:val="24"/>
        </w:rPr>
        <w:t>廊坊青松通信器材有限公司</w:t>
      </w:r>
    </w:p>
    <w:p w14:paraId="10ECC3C6" w14:textId="5C63FEC3" w:rsidR="005E7EF2" w:rsidRPr="00BD39CC" w:rsidRDefault="005E7EF2" w:rsidP="00BD39CC">
      <w:pPr>
        <w:spacing w:line="360" w:lineRule="auto"/>
        <w:ind w:rightChars="606" w:right="1273" w:firstLineChars="100" w:firstLine="241"/>
        <w:rPr>
          <w:rFonts w:ascii="楷体" w:eastAsia="楷体" w:hAnsi="楷体" w:hint="eastAsia"/>
        </w:rPr>
      </w:pPr>
      <w:r w:rsidRPr="00BD39CC">
        <w:rPr>
          <w:rFonts w:ascii="楷体" w:eastAsia="楷体" w:hAnsi="楷体" w:hint="eastAsia"/>
          <w:b/>
          <w:sz w:val="24"/>
        </w:rPr>
        <w:t>日期：</w:t>
      </w:r>
      <w:r w:rsidRPr="00BD39CC">
        <w:rPr>
          <w:rFonts w:ascii="楷体" w:eastAsia="楷体" w:hAnsi="楷体"/>
          <w:b/>
          <w:sz w:val="24"/>
        </w:rPr>
        <w:t xml:space="preserve"> </w:t>
      </w:r>
      <w:r w:rsidR="00BD39CC" w:rsidRPr="00BD39CC">
        <w:rPr>
          <w:rFonts w:ascii="楷体" w:eastAsia="楷体" w:hAnsi="楷体"/>
          <w:b/>
          <w:sz w:val="24"/>
        </w:rPr>
        <w:t>2024年7月19日</w:t>
      </w:r>
    </w:p>
    <w:p w14:paraId="661F4889" w14:textId="77777777" w:rsidR="005E7EF2" w:rsidRPr="00BD39CC" w:rsidRDefault="005E7EF2" w:rsidP="005E7EF2">
      <w:pPr>
        <w:rPr>
          <w:rFonts w:ascii="楷体" w:eastAsia="楷体" w:hAnsi="楷体" w:hint="eastAsia"/>
        </w:rPr>
      </w:pPr>
    </w:p>
    <w:p w14:paraId="592EA628" w14:textId="77777777" w:rsidR="005E7EF2" w:rsidRPr="00BD39CC" w:rsidRDefault="005E7EF2" w:rsidP="005E7EF2">
      <w:pPr>
        <w:rPr>
          <w:rFonts w:ascii="楷体" w:eastAsia="楷体" w:hAnsi="楷体" w:hint="eastAsia"/>
        </w:rPr>
      </w:pPr>
    </w:p>
    <w:p w14:paraId="6DA92611" w14:textId="77777777" w:rsidR="005E7EF2" w:rsidRPr="00BD39CC" w:rsidRDefault="005E7EF2" w:rsidP="005E7EF2">
      <w:pPr>
        <w:rPr>
          <w:rFonts w:ascii="楷体" w:eastAsia="楷体" w:hAnsi="楷体" w:hint="eastAsia"/>
        </w:rPr>
      </w:pPr>
    </w:p>
    <w:p w14:paraId="0D265CB4" w14:textId="77777777" w:rsidR="005E7EF2" w:rsidRPr="00BD39CC" w:rsidRDefault="005E7EF2" w:rsidP="005E7EF2">
      <w:pPr>
        <w:rPr>
          <w:rFonts w:ascii="楷体" w:eastAsia="楷体" w:hAnsi="楷体" w:hint="eastAsia"/>
        </w:rPr>
      </w:pPr>
    </w:p>
    <w:p w14:paraId="13BF290E" w14:textId="77777777" w:rsidR="005E7EF2" w:rsidRPr="00BD39CC" w:rsidRDefault="005E7EF2" w:rsidP="005E7EF2">
      <w:pPr>
        <w:rPr>
          <w:rFonts w:ascii="楷体" w:eastAsia="楷体" w:hAnsi="楷体" w:hint="eastAsia"/>
        </w:rPr>
      </w:pPr>
    </w:p>
    <w:p w14:paraId="3B2B9898" w14:textId="77777777" w:rsidR="005E7EF2" w:rsidRPr="00BD39CC" w:rsidRDefault="005E7EF2" w:rsidP="005E7EF2">
      <w:pPr>
        <w:rPr>
          <w:rFonts w:ascii="楷体" w:eastAsia="楷体" w:hAnsi="楷体" w:hint="eastAsia"/>
        </w:rPr>
      </w:pPr>
    </w:p>
    <w:p w14:paraId="4B030105" w14:textId="77777777" w:rsidR="005E7EF2" w:rsidRPr="00BD39CC" w:rsidRDefault="005E7EF2" w:rsidP="005E7EF2">
      <w:pPr>
        <w:rPr>
          <w:rFonts w:ascii="楷体" w:eastAsia="楷体" w:hAnsi="楷体" w:hint="eastAsia"/>
        </w:rPr>
      </w:pPr>
    </w:p>
    <w:p w14:paraId="51CE06B8" w14:textId="77777777" w:rsidR="005E7EF2" w:rsidRPr="00BD39CC" w:rsidRDefault="005E7EF2" w:rsidP="005E7EF2">
      <w:pPr>
        <w:rPr>
          <w:rFonts w:ascii="楷体" w:eastAsia="楷体" w:hAnsi="楷体" w:hint="eastAsia"/>
        </w:rPr>
      </w:pPr>
    </w:p>
    <w:p w14:paraId="467C8F5A" w14:textId="77777777" w:rsidR="005E7EF2" w:rsidRPr="00BD39CC" w:rsidRDefault="005E7EF2" w:rsidP="005E7EF2">
      <w:pPr>
        <w:rPr>
          <w:rFonts w:ascii="楷体" w:eastAsia="楷体" w:hAnsi="楷体" w:hint="eastAsia"/>
        </w:rPr>
      </w:pPr>
    </w:p>
    <w:p w14:paraId="5AFE1CA1" w14:textId="77777777" w:rsidR="005E7EF2" w:rsidRPr="00BD39CC" w:rsidRDefault="005E7EF2" w:rsidP="005E7EF2">
      <w:pPr>
        <w:rPr>
          <w:rFonts w:ascii="楷体" w:eastAsia="楷体" w:hAnsi="楷体" w:hint="eastAsia"/>
        </w:rPr>
      </w:pPr>
    </w:p>
    <w:p w14:paraId="679D161D" w14:textId="77777777" w:rsidR="005E7EF2" w:rsidRPr="00BD39CC" w:rsidRDefault="005E7EF2" w:rsidP="005E7EF2">
      <w:pPr>
        <w:rPr>
          <w:rFonts w:ascii="楷体" w:eastAsia="楷体" w:hAnsi="楷体" w:hint="eastAsia"/>
        </w:rPr>
      </w:pPr>
    </w:p>
    <w:p w14:paraId="3D5A4D87" w14:textId="77777777" w:rsidR="005E7EF2" w:rsidRPr="00BD39CC" w:rsidRDefault="005E7EF2" w:rsidP="005E7EF2">
      <w:pPr>
        <w:rPr>
          <w:rFonts w:ascii="楷体" w:eastAsia="楷体" w:hAnsi="楷体" w:hint="eastAsia"/>
        </w:rPr>
      </w:pPr>
    </w:p>
    <w:p w14:paraId="2826F192" w14:textId="77777777" w:rsidR="005E7EF2" w:rsidRPr="00BD39CC" w:rsidRDefault="005E7EF2" w:rsidP="005E7EF2">
      <w:pPr>
        <w:rPr>
          <w:rFonts w:ascii="楷体" w:eastAsia="楷体" w:hAnsi="楷体" w:hint="eastAsia"/>
        </w:rPr>
      </w:pPr>
    </w:p>
    <w:p w14:paraId="2FD7C33A" w14:textId="77777777" w:rsidR="005E7EF2" w:rsidRPr="00BD39CC" w:rsidRDefault="005E7EF2" w:rsidP="005E7EF2">
      <w:pPr>
        <w:rPr>
          <w:rFonts w:ascii="楷体" w:eastAsia="楷体" w:hAnsi="楷体" w:hint="eastAsia"/>
        </w:rPr>
      </w:pPr>
    </w:p>
    <w:p w14:paraId="7C260197" w14:textId="77777777" w:rsidR="005E7EF2" w:rsidRPr="00BD39CC" w:rsidRDefault="005E7EF2" w:rsidP="005E7EF2">
      <w:pPr>
        <w:rPr>
          <w:rFonts w:ascii="楷体" w:eastAsia="楷体" w:hAnsi="楷体" w:hint="eastAsia"/>
        </w:rPr>
      </w:pPr>
    </w:p>
    <w:p w14:paraId="07B12041" w14:textId="77777777" w:rsidR="005E7EF2" w:rsidRPr="00BD39CC" w:rsidRDefault="005E7EF2" w:rsidP="005E7EF2">
      <w:pPr>
        <w:rPr>
          <w:rFonts w:ascii="楷体" w:eastAsia="楷体" w:hAnsi="楷体" w:hint="eastAsia"/>
        </w:rPr>
      </w:pPr>
    </w:p>
    <w:p w14:paraId="73E66596" w14:textId="77777777" w:rsidR="005E7EF2" w:rsidRPr="00BD39CC" w:rsidRDefault="005E7EF2" w:rsidP="005E7EF2">
      <w:pPr>
        <w:rPr>
          <w:rFonts w:ascii="楷体" w:eastAsia="楷体" w:hAnsi="楷体" w:hint="eastAsia"/>
        </w:rPr>
      </w:pPr>
    </w:p>
    <w:p w14:paraId="2F01B8F6" w14:textId="77777777" w:rsidR="005E7EF2" w:rsidRPr="00BD39CC" w:rsidRDefault="005E7EF2" w:rsidP="005E7EF2">
      <w:pPr>
        <w:rPr>
          <w:rFonts w:ascii="楷体" w:eastAsia="楷体" w:hAnsi="楷体" w:hint="eastAsia"/>
        </w:rPr>
      </w:pPr>
    </w:p>
    <w:p w14:paraId="176B4083" w14:textId="77777777" w:rsidR="005E7EF2" w:rsidRPr="00BD39CC" w:rsidRDefault="005E7EF2" w:rsidP="005E7EF2">
      <w:pPr>
        <w:rPr>
          <w:rFonts w:ascii="楷体" w:eastAsia="楷体" w:hAnsi="楷体" w:hint="eastAsia"/>
        </w:rPr>
      </w:pPr>
    </w:p>
    <w:p w14:paraId="08BFD98C" w14:textId="09FB2E91" w:rsidR="003A0ECD" w:rsidRPr="00BD39CC" w:rsidRDefault="003A0ECD" w:rsidP="003A0ECD">
      <w:pPr>
        <w:pStyle w:val="3"/>
        <w:rPr>
          <w:rFonts w:ascii="楷体" w:eastAsia="楷体" w:hAnsi="楷体" w:hint="eastAsia"/>
        </w:rPr>
      </w:pPr>
      <w:bookmarkStart w:id="13" w:name="_Toc172752493"/>
      <w:r w:rsidRPr="00BD39CC">
        <w:rPr>
          <w:rFonts w:ascii="楷体" w:eastAsia="楷体" w:hAnsi="楷体" w:hint="eastAsia"/>
        </w:rPr>
        <w:lastRenderedPageBreak/>
        <w:t>良好的企业信誉证明</w:t>
      </w:r>
      <w:bookmarkEnd w:id="13"/>
    </w:p>
    <w:p w14:paraId="0D2C1BA6" w14:textId="3A735C79" w:rsidR="00863570" w:rsidRPr="00956255" w:rsidRDefault="00863570" w:rsidP="00956255">
      <w:pPr>
        <w:pStyle w:val="4"/>
        <w:ind w:left="0" w:firstLine="0"/>
        <w:rPr>
          <w:rFonts w:ascii="楷体" w:eastAsia="楷体" w:hAnsi="楷体" w:hint="eastAsia"/>
        </w:rPr>
      </w:pPr>
      <w:bookmarkStart w:id="14" w:name="_Ref168471299"/>
      <w:r w:rsidRPr="00956255">
        <w:rPr>
          <w:rFonts w:ascii="楷体" w:eastAsia="楷体" w:hAnsi="楷体" w:hint="eastAsia"/>
        </w:rPr>
        <w:t>企业信誉</w:t>
      </w:r>
    </w:p>
    <w:p w14:paraId="3E84B8F1" w14:textId="4F394311" w:rsidR="00863570" w:rsidRDefault="00863570" w:rsidP="00863570">
      <w:pPr>
        <w:rPr>
          <w:rFonts w:hint="eastAsia"/>
        </w:rPr>
      </w:pPr>
      <w:r w:rsidRPr="00BD39CC">
        <w:rPr>
          <w:rFonts w:ascii="楷体" w:eastAsia="楷体" w:hAnsi="楷体" w:hint="eastAsia"/>
          <w:b/>
          <w:bCs/>
        </w:rPr>
        <w:t>我公司</w:t>
      </w:r>
      <w:r w:rsidRPr="00BD39CC">
        <w:rPr>
          <w:rFonts w:ascii="楷体" w:eastAsia="楷体" w:hAnsi="楷体"/>
          <w:b/>
          <w:bCs/>
        </w:rPr>
        <w:t>具有良好的企业信誉，</w:t>
      </w:r>
    </w:p>
    <w:p w14:paraId="1AA7807C" w14:textId="66BD2A67" w:rsidR="00863570" w:rsidRDefault="00863570" w:rsidP="00863570">
      <w:pPr>
        <w:rPr>
          <w:rFonts w:hint="eastAsia"/>
        </w:rPr>
      </w:pPr>
      <w:r>
        <w:rPr>
          <w:noProof/>
        </w:rPr>
        <w:drawing>
          <wp:inline distT="0" distB="0" distL="0" distR="0" wp14:anchorId="0210AAE1" wp14:editId="30A6FD48">
            <wp:extent cx="5274310" cy="3387090"/>
            <wp:effectExtent l="0" t="0" r="2540" b="3810"/>
            <wp:docPr id="27595915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959153" name=""/>
                    <pic:cNvPicPr/>
                  </pic:nvPicPr>
                  <pic:blipFill>
                    <a:blip r:embed="rId22"/>
                    <a:stretch>
                      <a:fillRect/>
                    </a:stretch>
                  </pic:blipFill>
                  <pic:spPr>
                    <a:xfrm>
                      <a:off x="0" y="0"/>
                      <a:ext cx="5274310" cy="3387090"/>
                    </a:xfrm>
                    <a:prstGeom prst="rect">
                      <a:avLst/>
                    </a:prstGeom>
                  </pic:spPr>
                </pic:pic>
              </a:graphicData>
            </a:graphic>
          </wp:inline>
        </w:drawing>
      </w:r>
    </w:p>
    <w:p w14:paraId="6AE067F5" w14:textId="77777777" w:rsidR="00863570" w:rsidRDefault="00863570" w:rsidP="00863570">
      <w:pPr>
        <w:rPr>
          <w:rFonts w:hint="eastAsia"/>
        </w:rPr>
      </w:pPr>
    </w:p>
    <w:p w14:paraId="475CF8B2" w14:textId="77777777" w:rsidR="00863570" w:rsidRDefault="00863570" w:rsidP="00863570">
      <w:pPr>
        <w:rPr>
          <w:rFonts w:hint="eastAsia"/>
        </w:rPr>
      </w:pPr>
    </w:p>
    <w:p w14:paraId="08BBB4F2" w14:textId="77777777" w:rsidR="00863570" w:rsidRDefault="00863570" w:rsidP="00863570">
      <w:pPr>
        <w:rPr>
          <w:rFonts w:hint="eastAsia"/>
        </w:rPr>
      </w:pPr>
    </w:p>
    <w:p w14:paraId="7BA8BEF0" w14:textId="77777777" w:rsidR="00863570" w:rsidRDefault="00863570" w:rsidP="00863570">
      <w:pPr>
        <w:rPr>
          <w:rFonts w:hint="eastAsia"/>
        </w:rPr>
      </w:pPr>
    </w:p>
    <w:p w14:paraId="2C0571AA" w14:textId="77777777" w:rsidR="00863570" w:rsidRDefault="00863570" w:rsidP="00863570">
      <w:pPr>
        <w:rPr>
          <w:rFonts w:hint="eastAsia"/>
        </w:rPr>
      </w:pPr>
    </w:p>
    <w:p w14:paraId="0879E8C5" w14:textId="77777777" w:rsidR="00863570" w:rsidRDefault="00863570" w:rsidP="00863570">
      <w:pPr>
        <w:rPr>
          <w:rFonts w:hint="eastAsia"/>
        </w:rPr>
      </w:pPr>
    </w:p>
    <w:p w14:paraId="008F1581" w14:textId="77777777" w:rsidR="00863570" w:rsidRDefault="00863570" w:rsidP="00863570">
      <w:pPr>
        <w:rPr>
          <w:rFonts w:hint="eastAsia"/>
        </w:rPr>
      </w:pPr>
    </w:p>
    <w:p w14:paraId="7557D9AE" w14:textId="77777777" w:rsidR="00863570" w:rsidRDefault="00863570" w:rsidP="00863570">
      <w:pPr>
        <w:rPr>
          <w:rFonts w:hint="eastAsia"/>
        </w:rPr>
      </w:pPr>
    </w:p>
    <w:p w14:paraId="2836B8D4" w14:textId="77777777" w:rsidR="00863570" w:rsidRDefault="00863570" w:rsidP="00863570">
      <w:pPr>
        <w:rPr>
          <w:rFonts w:hint="eastAsia"/>
        </w:rPr>
      </w:pPr>
    </w:p>
    <w:p w14:paraId="58133ED8" w14:textId="77777777" w:rsidR="00863570" w:rsidRDefault="00863570" w:rsidP="00863570">
      <w:pPr>
        <w:rPr>
          <w:rFonts w:hint="eastAsia"/>
        </w:rPr>
      </w:pPr>
    </w:p>
    <w:p w14:paraId="5218E771" w14:textId="77777777" w:rsidR="00863570" w:rsidRDefault="00863570" w:rsidP="00863570">
      <w:pPr>
        <w:rPr>
          <w:rFonts w:hint="eastAsia"/>
        </w:rPr>
      </w:pPr>
    </w:p>
    <w:p w14:paraId="158ED80D" w14:textId="77777777" w:rsidR="00863570" w:rsidRDefault="00863570" w:rsidP="00863570">
      <w:pPr>
        <w:rPr>
          <w:rFonts w:hint="eastAsia"/>
        </w:rPr>
      </w:pPr>
    </w:p>
    <w:p w14:paraId="260F232F" w14:textId="77777777" w:rsidR="00863570" w:rsidRDefault="00863570" w:rsidP="00863570">
      <w:pPr>
        <w:rPr>
          <w:rFonts w:hint="eastAsia"/>
        </w:rPr>
      </w:pPr>
    </w:p>
    <w:p w14:paraId="0FC4BFA6" w14:textId="77777777" w:rsidR="00863570" w:rsidRDefault="00863570" w:rsidP="00863570">
      <w:pPr>
        <w:rPr>
          <w:rFonts w:hint="eastAsia"/>
        </w:rPr>
      </w:pPr>
    </w:p>
    <w:p w14:paraId="32844146" w14:textId="77777777" w:rsidR="00863570" w:rsidRDefault="00863570" w:rsidP="00863570">
      <w:pPr>
        <w:rPr>
          <w:rFonts w:hint="eastAsia"/>
        </w:rPr>
      </w:pPr>
    </w:p>
    <w:p w14:paraId="33B4EABE" w14:textId="77777777" w:rsidR="00863570" w:rsidRDefault="00863570" w:rsidP="00863570">
      <w:pPr>
        <w:rPr>
          <w:rFonts w:hint="eastAsia"/>
        </w:rPr>
      </w:pPr>
    </w:p>
    <w:p w14:paraId="5AA639E8" w14:textId="77777777" w:rsidR="00863570" w:rsidRDefault="00863570" w:rsidP="00863570">
      <w:pPr>
        <w:rPr>
          <w:rFonts w:hint="eastAsia"/>
        </w:rPr>
      </w:pPr>
    </w:p>
    <w:p w14:paraId="78022296" w14:textId="77777777" w:rsidR="00863570" w:rsidRDefault="00863570" w:rsidP="00863570">
      <w:pPr>
        <w:rPr>
          <w:rFonts w:hint="eastAsia"/>
        </w:rPr>
      </w:pPr>
    </w:p>
    <w:p w14:paraId="6518CBFB" w14:textId="77777777" w:rsidR="00863570" w:rsidRDefault="00863570" w:rsidP="00863570">
      <w:pPr>
        <w:rPr>
          <w:rFonts w:hint="eastAsia"/>
        </w:rPr>
      </w:pPr>
    </w:p>
    <w:p w14:paraId="1E12ADF7" w14:textId="77777777" w:rsidR="00863570" w:rsidRDefault="00863570" w:rsidP="00863570">
      <w:pPr>
        <w:rPr>
          <w:rFonts w:hint="eastAsia"/>
        </w:rPr>
      </w:pPr>
    </w:p>
    <w:p w14:paraId="59321616" w14:textId="77777777" w:rsidR="00863570" w:rsidRDefault="00863570" w:rsidP="00863570">
      <w:pPr>
        <w:rPr>
          <w:rFonts w:hint="eastAsia"/>
        </w:rPr>
      </w:pPr>
    </w:p>
    <w:p w14:paraId="424A51DA" w14:textId="77777777" w:rsidR="00863570" w:rsidRPr="00863570" w:rsidRDefault="00863570" w:rsidP="00863570">
      <w:pPr>
        <w:rPr>
          <w:rFonts w:hint="eastAsia"/>
        </w:rPr>
      </w:pPr>
    </w:p>
    <w:p w14:paraId="6E8BFCE3" w14:textId="04C4CE54" w:rsidR="00D819C1" w:rsidRDefault="00D819C1" w:rsidP="00956255">
      <w:pPr>
        <w:pStyle w:val="4"/>
        <w:ind w:left="0" w:firstLine="0"/>
        <w:rPr>
          <w:rFonts w:ascii="楷体" w:eastAsia="楷体" w:hAnsi="楷体" w:hint="eastAsia"/>
        </w:rPr>
      </w:pPr>
      <w:r w:rsidRPr="00BD39CC">
        <w:rPr>
          <w:rFonts w:ascii="楷体" w:eastAsia="楷体" w:hAnsi="楷体" w:hint="eastAsia"/>
        </w:rPr>
        <w:lastRenderedPageBreak/>
        <w:t>审计报告</w:t>
      </w:r>
    </w:p>
    <w:p w14:paraId="13CFBE12" w14:textId="0FE7ECEE" w:rsidR="00863570" w:rsidRPr="00BD39CC" w:rsidRDefault="00863570" w:rsidP="00863570">
      <w:pPr>
        <w:rPr>
          <w:rFonts w:ascii="楷体" w:eastAsia="楷体" w:hAnsi="楷体" w:hint="eastAsia"/>
          <w:b/>
          <w:bCs/>
        </w:rPr>
      </w:pPr>
      <w:r w:rsidRPr="00BD39CC">
        <w:rPr>
          <w:rFonts w:ascii="楷体" w:eastAsia="楷体" w:hAnsi="楷体" w:hint="eastAsia"/>
          <w:b/>
          <w:bCs/>
        </w:rPr>
        <w:t>我公司资产负债率为 74.71%。</w:t>
      </w:r>
    </w:p>
    <w:p w14:paraId="49DBE43C" w14:textId="77777777" w:rsidR="00863570" w:rsidRPr="00863570" w:rsidRDefault="00863570" w:rsidP="00863570">
      <w:pPr>
        <w:rPr>
          <w:rFonts w:hint="eastAsia"/>
        </w:rPr>
      </w:pPr>
    </w:p>
    <w:p w14:paraId="1AA8D142" w14:textId="6A4A2BD5" w:rsidR="00D819C1" w:rsidRPr="00BD39CC" w:rsidRDefault="00D819C1" w:rsidP="00D819C1">
      <w:pPr>
        <w:rPr>
          <w:rFonts w:ascii="楷体" w:eastAsia="楷体" w:hAnsi="楷体" w:hint="eastAsia"/>
        </w:rPr>
      </w:pPr>
      <w:r w:rsidRPr="00BD39CC">
        <w:rPr>
          <w:rFonts w:ascii="楷体" w:eastAsia="楷体" w:hAnsi="楷体"/>
          <w:noProof/>
        </w:rPr>
        <w:drawing>
          <wp:inline distT="0" distB="0" distL="0" distR="0" wp14:anchorId="098CA043" wp14:editId="5EAC38A6">
            <wp:extent cx="5270338" cy="7090913"/>
            <wp:effectExtent l="0" t="0" r="6985" b="0"/>
            <wp:docPr id="908372359"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276209" cy="7098811"/>
                    </a:xfrm>
                    <a:prstGeom prst="rect">
                      <a:avLst/>
                    </a:prstGeom>
                    <a:noFill/>
                    <a:ln>
                      <a:noFill/>
                    </a:ln>
                  </pic:spPr>
                </pic:pic>
              </a:graphicData>
            </a:graphic>
          </wp:inline>
        </w:drawing>
      </w:r>
      <w:r w:rsidRPr="00BD39CC">
        <w:rPr>
          <w:rFonts w:ascii="楷体" w:eastAsia="楷体" w:hAnsi="楷体" w:hint="eastAsia"/>
          <w:noProof/>
        </w:rPr>
        <w:lastRenderedPageBreak/>
        <w:drawing>
          <wp:inline distT="0" distB="0" distL="0" distR="0" wp14:anchorId="062970ED" wp14:editId="3BC3B965">
            <wp:extent cx="5270500" cy="7574280"/>
            <wp:effectExtent l="0" t="0" r="6350" b="7620"/>
            <wp:docPr id="454906442"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270500" cy="7574280"/>
                    </a:xfrm>
                    <a:prstGeom prst="rect">
                      <a:avLst/>
                    </a:prstGeom>
                    <a:noFill/>
                    <a:ln>
                      <a:noFill/>
                    </a:ln>
                  </pic:spPr>
                </pic:pic>
              </a:graphicData>
            </a:graphic>
          </wp:inline>
        </w:drawing>
      </w:r>
      <w:r w:rsidRPr="00BD39CC">
        <w:rPr>
          <w:rFonts w:ascii="楷体" w:eastAsia="楷体" w:hAnsi="楷体" w:hint="eastAsia"/>
          <w:noProof/>
        </w:rPr>
        <w:lastRenderedPageBreak/>
        <w:drawing>
          <wp:inline distT="0" distB="0" distL="0" distR="0" wp14:anchorId="7863225C" wp14:editId="393B8756">
            <wp:extent cx="5270500" cy="7496175"/>
            <wp:effectExtent l="0" t="0" r="6350" b="9525"/>
            <wp:docPr id="1887857686"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270500" cy="7496175"/>
                    </a:xfrm>
                    <a:prstGeom prst="rect">
                      <a:avLst/>
                    </a:prstGeom>
                    <a:noFill/>
                    <a:ln>
                      <a:noFill/>
                    </a:ln>
                  </pic:spPr>
                </pic:pic>
              </a:graphicData>
            </a:graphic>
          </wp:inline>
        </w:drawing>
      </w:r>
      <w:r w:rsidRPr="00BD39CC">
        <w:rPr>
          <w:rFonts w:ascii="楷体" w:eastAsia="楷体" w:hAnsi="楷体" w:hint="eastAsia"/>
          <w:noProof/>
        </w:rPr>
        <w:lastRenderedPageBreak/>
        <w:drawing>
          <wp:inline distT="0" distB="0" distL="0" distR="0" wp14:anchorId="6B25D872" wp14:editId="64D0CC53">
            <wp:extent cx="5270500" cy="7531100"/>
            <wp:effectExtent l="0" t="0" r="6350" b="0"/>
            <wp:docPr id="1105915530"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270500" cy="7531100"/>
                    </a:xfrm>
                    <a:prstGeom prst="rect">
                      <a:avLst/>
                    </a:prstGeom>
                    <a:noFill/>
                    <a:ln>
                      <a:noFill/>
                    </a:ln>
                  </pic:spPr>
                </pic:pic>
              </a:graphicData>
            </a:graphic>
          </wp:inline>
        </w:drawing>
      </w:r>
      <w:r w:rsidRPr="00BD39CC">
        <w:rPr>
          <w:rFonts w:ascii="楷体" w:eastAsia="楷体" w:hAnsi="楷体" w:hint="eastAsia"/>
          <w:noProof/>
        </w:rPr>
        <w:lastRenderedPageBreak/>
        <w:drawing>
          <wp:inline distT="0" distB="0" distL="0" distR="0" wp14:anchorId="7CBCF280" wp14:editId="2C9B81D6">
            <wp:extent cx="5270500" cy="7452995"/>
            <wp:effectExtent l="0" t="0" r="6350" b="0"/>
            <wp:docPr id="1138739822"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270500" cy="7452995"/>
                    </a:xfrm>
                    <a:prstGeom prst="rect">
                      <a:avLst/>
                    </a:prstGeom>
                    <a:noFill/>
                    <a:ln>
                      <a:noFill/>
                    </a:ln>
                  </pic:spPr>
                </pic:pic>
              </a:graphicData>
            </a:graphic>
          </wp:inline>
        </w:drawing>
      </w:r>
      <w:r w:rsidRPr="00BD39CC">
        <w:rPr>
          <w:rFonts w:ascii="楷体" w:eastAsia="楷体" w:hAnsi="楷体" w:hint="eastAsia"/>
          <w:noProof/>
        </w:rPr>
        <w:lastRenderedPageBreak/>
        <w:drawing>
          <wp:inline distT="0" distB="0" distL="0" distR="0" wp14:anchorId="0209F4B0" wp14:editId="1FB98E79">
            <wp:extent cx="5270500" cy="7479030"/>
            <wp:effectExtent l="0" t="0" r="6350" b="7620"/>
            <wp:docPr id="113848332"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270500" cy="7479030"/>
                    </a:xfrm>
                    <a:prstGeom prst="rect">
                      <a:avLst/>
                    </a:prstGeom>
                    <a:noFill/>
                    <a:ln>
                      <a:noFill/>
                    </a:ln>
                  </pic:spPr>
                </pic:pic>
              </a:graphicData>
            </a:graphic>
          </wp:inline>
        </w:drawing>
      </w:r>
      <w:r w:rsidRPr="00BD39CC">
        <w:rPr>
          <w:rFonts w:ascii="楷体" w:eastAsia="楷体" w:hAnsi="楷体" w:hint="eastAsia"/>
          <w:noProof/>
        </w:rPr>
        <w:lastRenderedPageBreak/>
        <w:drawing>
          <wp:inline distT="0" distB="0" distL="0" distR="0" wp14:anchorId="753B73EE" wp14:editId="1090D7F5">
            <wp:extent cx="5270500" cy="7522210"/>
            <wp:effectExtent l="0" t="0" r="6350" b="2540"/>
            <wp:docPr id="1496556803"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270500" cy="7522210"/>
                    </a:xfrm>
                    <a:prstGeom prst="rect">
                      <a:avLst/>
                    </a:prstGeom>
                    <a:noFill/>
                    <a:ln>
                      <a:noFill/>
                    </a:ln>
                  </pic:spPr>
                </pic:pic>
              </a:graphicData>
            </a:graphic>
          </wp:inline>
        </w:drawing>
      </w:r>
      <w:r w:rsidRPr="00BD39CC">
        <w:rPr>
          <w:rFonts w:ascii="楷体" w:eastAsia="楷体" w:hAnsi="楷体" w:hint="eastAsia"/>
          <w:noProof/>
        </w:rPr>
        <w:lastRenderedPageBreak/>
        <w:drawing>
          <wp:inline distT="0" distB="0" distL="0" distR="0" wp14:anchorId="05553DDE" wp14:editId="7988CF97">
            <wp:extent cx="5270500" cy="7461885"/>
            <wp:effectExtent l="0" t="0" r="6350" b="5715"/>
            <wp:docPr id="409321448"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270500" cy="7461885"/>
                    </a:xfrm>
                    <a:prstGeom prst="rect">
                      <a:avLst/>
                    </a:prstGeom>
                    <a:noFill/>
                    <a:ln>
                      <a:noFill/>
                    </a:ln>
                  </pic:spPr>
                </pic:pic>
              </a:graphicData>
            </a:graphic>
          </wp:inline>
        </w:drawing>
      </w:r>
      <w:r w:rsidRPr="00BD39CC">
        <w:rPr>
          <w:rFonts w:ascii="楷体" w:eastAsia="楷体" w:hAnsi="楷体" w:hint="eastAsia"/>
          <w:noProof/>
        </w:rPr>
        <w:lastRenderedPageBreak/>
        <w:drawing>
          <wp:inline distT="0" distB="0" distL="0" distR="0" wp14:anchorId="65D394C3" wp14:editId="1ECB5501">
            <wp:extent cx="5270500" cy="7487920"/>
            <wp:effectExtent l="0" t="0" r="6350" b="0"/>
            <wp:docPr id="1744345489"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270500" cy="7487920"/>
                    </a:xfrm>
                    <a:prstGeom prst="rect">
                      <a:avLst/>
                    </a:prstGeom>
                    <a:noFill/>
                    <a:ln>
                      <a:noFill/>
                    </a:ln>
                  </pic:spPr>
                </pic:pic>
              </a:graphicData>
            </a:graphic>
          </wp:inline>
        </w:drawing>
      </w:r>
      <w:r w:rsidRPr="00BD39CC">
        <w:rPr>
          <w:rFonts w:ascii="楷体" w:eastAsia="楷体" w:hAnsi="楷体" w:hint="eastAsia"/>
          <w:noProof/>
        </w:rPr>
        <w:lastRenderedPageBreak/>
        <w:drawing>
          <wp:inline distT="0" distB="0" distL="0" distR="0" wp14:anchorId="6257C8E0" wp14:editId="14E48B93">
            <wp:extent cx="5270500" cy="7444740"/>
            <wp:effectExtent l="0" t="0" r="6350" b="3810"/>
            <wp:docPr id="827362811"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270500" cy="7444740"/>
                    </a:xfrm>
                    <a:prstGeom prst="rect">
                      <a:avLst/>
                    </a:prstGeom>
                    <a:noFill/>
                    <a:ln>
                      <a:noFill/>
                    </a:ln>
                  </pic:spPr>
                </pic:pic>
              </a:graphicData>
            </a:graphic>
          </wp:inline>
        </w:drawing>
      </w:r>
      <w:r w:rsidRPr="00BD39CC">
        <w:rPr>
          <w:rFonts w:ascii="楷体" w:eastAsia="楷体" w:hAnsi="楷体" w:hint="eastAsia"/>
          <w:noProof/>
        </w:rPr>
        <w:lastRenderedPageBreak/>
        <w:drawing>
          <wp:inline distT="0" distB="0" distL="0" distR="0" wp14:anchorId="7FC90796" wp14:editId="5860CEA6">
            <wp:extent cx="5270500" cy="7496175"/>
            <wp:effectExtent l="0" t="0" r="6350" b="9525"/>
            <wp:docPr id="1239657380"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270500" cy="7496175"/>
                    </a:xfrm>
                    <a:prstGeom prst="rect">
                      <a:avLst/>
                    </a:prstGeom>
                    <a:noFill/>
                    <a:ln>
                      <a:noFill/>
                    </a:ln>
                  </pic:spPr>
                </pic:pic>
              </a:graphicData>
            </a:graphic>
          </wp:inline>
        </w:drawing>
      </w:r>
      <w:r w:rsidRPr="00BD39CC">
        <w:rPr>
          <w:rFonts w:ascii="楷体" w:eastAsia="楷体" w:hAnsi="楷体" w:hint="eastAsia"/>
          <w:noProof/>
        </w:rPr>
        <w:lastRenderedPageBreak/>
        <w:drawing>
          <wp:inline distT="0" distB="0" distL="0" distR="0" wp14:anchorId="5CA5BC52" wp14:editId="0A7C29EB">
            <wp:extent cx="5270500" cy="7496175"/>
            <wp:effectExtent l="0" t="0" r="6350" b="9525"/>
            <wp:docPr id="346243420"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270500" cy="7496175"/>
                    </a:xfrm>
                    <a:prstGeom prst="rect">
                      <a:avLst/>
                    </a:prstGeom>
                    <a:noFill/>
                    <a:ln>
                      <a:noFill/>
                    </a:ln>
                  </pic:spPr>
                </pic:pic>
              </a:graphicData>
            </a:graphic>
          </wp:inline>
        </w:drawing>
      </w:r>
      <w:r w:rsidRPr="00BD39CC">
        <w:rPr>
          <w:rFonts w:ascii="楷体" w:eastAsia="楷体" w:hAnsi="楷体" w:hint="eastAsia"/>
          <w:noProof/>
        </w:rPr>
        <w:lastRenderedPageBreak/>
        <w:drawing>
          <wp:inline distT="0" distB="0" distL="0" distR="0" wp14:anchorId="4C37DB59" wp14:editId="0D979001">
            <wp:extent cx="5270500" cy="7461885"/>
            <wp:effectExtent l="0" t="0" r="6350" b="5715"/>
            <wp:docPr id="498579112"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270500" cy="7461885"/>
                    </a:xfrm>
                    <a:prstGeom prst="rect">
                      <a:avLst/>
                    </a:prstGeom>
                    <a:noFill/>
                    <a:ln>
                      <a:noFill/>
                    </a:ln>
                  </pic:spPr>
                </pic:pic>
              </a:graphicData>
            </a:graphic>
          </wp:inline>
        </w:drawing>
      </w:r>
      <w:r w:rsidRPr="00BD39CC">
        <w:rPr>
          <w:rFonts w:ascii="楷体" w:eastAsia="楷体" w:hAnsi="楷体" w:hint="eastAsia"/>
          <w:noProof/>
        </w:rPr>
        <w:lastRenderedPageBreak/>
        <w:drawing>
          <wp:inline distT="0" distB="0" distL="0" distR="0" wp14:anchorId="22E9AAA4" wp14:editId="5F1040EC">
            <wp:extent cx="5270500" cy="7496175"/>
            <wp:effectExtent l="0" t="0" r="6350" b="9525"/>
            <wp:docPr id="1592120405"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270500" cy="7496175"/>
                    </a:xfrm>
                    <a:prstGeom prst="rect">
                      <a:avLst/>
                    </a:prstGeom>
                    <a:noFill/>
                    <a:ln>
                      <a:noFill/>
                    </a:ln>
                  </pic:spPr>
                </pic:pic>
              </a:graphicData>
            </a:graphic>
          </wp:inline>
        </w:drawing>
      </w:r>
      <w:r w:rsidRPr="00BD39CC">
        <w:rPr>
          <w:rFonts w:ascii="楷体" w:eastAsia="楷体" w:hAnsi="楷体" w:hint="eastAsia"/>
          <w:noProof/>
        </w:rPr>
        <w:lastRenderedPageBreak/>
        <w:drawing>
          <wp:inline distT="0" distB="0" distL="0" distR="0" wp14:anchorId="4D3D2183" wp14:editId="2FF82E2D">
            <wp:extent cx="5270500" cy="7531100"/>
            <wp:effectExtent l="0" t="0" r="6350" b="0"/>
            <wp:docPr id="141836621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270500" cy="7531100"/>
                    </a:xfrm>
                    <a:prstGeom prst="rect">
                      <a:avLst/>
                    </a:prstGeom>
                    <a:noFill/>
                    <a:ln>
                      <a:noFill/>
                    </a:ln>
                  </pic:spPr>
                </pic:pic>
              </a:graphicData>
            </a:graphic>
          </wp:inline>
        </w:drawing>
      </w:r>
      <w:r w:rsidRPr="00BD39CC">
        <w:rPr>
          <w:rFonts w:ascii="楷体" w:eastAsia="楷体" w:hAnsi="楷体" w:hint="eastAsia"/>
          <w:noProof/>
        </w:rPr>
        <w:lastRenderedPageBreak/>
        <w:drawing>
          <wp:inline distT="0" distB="0" distL="0" distR="0" wp14:anchorId="16A0B682" wp14:editId="5777F4D3">
            <wp:extent cx="5270500" cy="7496175"/>
            <wp:effectExtent l="0" t="0" r="6350" b="9525"/>
            <wp:docPr id="1410027305"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270500" cy="7496175"/>
                    </a:xfrm>
                    <a:prstGeom prst="rect">
                      <a:avLst/>
                    </a:prstGeom>
                    <a:noFill/>
                    <a:ln>
                      <a:noFill/>
                    </a:ln>
                  </pic:spPr>
                </pic:pic>
              </a:graphicData>
            </a:graphic>
          </wp:inline>
        </w:drawing>
      </w:r>
      <w:r w:rsidRPr="00BD39CC">
        <w:rPr>
          <w:rFonts w:ascii="楷体" w:eastAsia="楷体" w:hAnsi="楷体" w:hint="eastAsia"/>
          <w:noProof/>
        </w:rPr>
        <w:lastRenderedPageBreak/>
        <w:drawing>
          <wp:inline distT="0" distB="0" distL="0" distR="0" wp14:anchorId="169B5582" wp14:editId="74A4204C">
            <wp:extent cx="5270500" cy="7539355"/>
            <wp:effectExtent l="0" t="0" r="6350" b="4445"/>
            <wp:docPr id="1213926971"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270500" cy="7539355"/>
                    </a:xfrm>
                    <a:prstGeom prst="rect">
                      <a:avLst/>
                    </a:prstGeom>
                    <a:noFill/>
                    <a:ln>
                      <a:noFill/>
                    </a:ln>
                  </pic:spPr>
                </pic:pic>
              </a:graphicData>
            </a:graphic>
          </wp:inline>
        </w:drawing>
      </w:r>
      <w:r w:rsidRPr="00BD39CC">
        <w:rPr>
          <w:rFonts w:ascii="楷体" w:eastAsia="楷体" w:hAnsi="楷体" w:hint="eastAsia"/>
          <w:noProof/>
        </w:rPr>
        <w:lastRenderedPageBreak/>
        <w:drawing>
          <wp:inline distT="0" distB="0" distL="0" distR="0" wp14:anchorId="610D4154" wp14:editId="0567A7FC">
            <wp:extent cx="5270500" cy="7522210"/>
            <wp:effectExtent l="0" t="0" r="6350" b="2540"/>
            <wp:docPr id="2110614511"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270500" cy="7522210"/>
                    </a:xfrm>
                    <a:prstGeom prst="rect">
                      <a:avLst/>
                    </a:prstGeom>
                    <a:noFill/>
                    <a:ln>
                      <a:noFill/>
                    </a:ln>
                  </pic:spPr>
                </pic:pic>
              </a:graphicData>
            </a:graphic>
          </wp:inline>
        </w:drawing>
      </w:r>
      <w:r w:rsidRPr="00BD39CC">
        <w:rPr>
          <w:rFonts w:ascii="楷体" w:eastAsia="楷体" w:hAnsi="楷体" w:hint="eastAsia"/>
          <w:noProof/>
        </w:rPr>
        <w:lastRenderedPageBreak/>
        <w:drawing>
          <wp:inline distT="0" distB="0" distL="0" distR="0" wp14:anchorId="2A26FB1E" wp14:editId="56974CBC">
            <wp:extent cx="5270500" cy="7496175"/>
            <wp:effectExtent l="0" t="0" r="6350" b="9525"/>
            <wp:docPr id="61554008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270500" cy="7496175"/>
                    </a:xfrm>
                    <a:prstGeom prst="rect">
                      <a:avLst/>
                    </a:prstGeom>
                    <a:noFill/>
                    <a:ln>
                      <a:noFill/>
                    </a:ln>
                  </pic:spPr>
                </pic:pic>
              </a:graphicData>
            </a:graphic>
          </wp:inline>
        </w:drawing>
      </w:r>
      <w:r w:rsidRPr="00BD39CC">
        <w:rPr>
          <w:rFonts w:ascii="楷体" w:eastAsia="楷体" w:hAnsi="楷体" w:hint="eastAsia"/>
          <w:noProof/>
        </w:rPr>
        <w:lastRenderedPageBreak/>
        <w:drawing>
          <wp:inline distT="0" distB="0" distL="0" distR="0" wp14:anchorId="0DABE3A1" wp14:editId="6A97A4B9">
            <wp:extent cx="5270500" cy="7496175"/>
            <wp:effectExtent l="0" t="0" r="6350" b="9525"/>
            <wp:docPr id="1269275101"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270500" cy="7496175"/>
                    </a:xfrm>
                    <a:prstGeom prst="rect">
                      <a:avLst/>
                    </a:prstGeom>
                    <a:noFill/>
                    <a:ln>
                      <a:noFill/>
                    </a:ln>
                  </pic:spPr>
                </pic:pic>
              </a:graphicData>
            </a:graphic>
          </wp:inline>
        </w:drawing>
      </w:r>
      <w:r w:rsidRPr="00BD39CC">
        <w:rPr>
          <w:rFonts w:ascii="楷体" w:eastAsia="楷体" w:hAnsi="楷体" w:hint="eastAsia"/>
          <w:noProof/>
        </w:rPr>
        <w:lastRenderedPageBreak/>
        <w:drawing>
          <wp:inline distT="0" distB="0" distL="0" distR="0" wp14:anchorId="6ED4C658" wp14:editId="17DF3F9A">
            <wp:extent cx="5270500" cy="7479030"/>
            <wp:effectExtent l="0" t="0" r="6350" b="7620"/>
            <wp:docPr id="1664127612"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270500" cy="7479030"/>
                    </a:xfrm>
                    <a:prstGeom prst="rect">
                      <a:avLst/>
                    </a:prstGeom>
                    <a:noFill/>
                    <a:ln>
                      <a:noFill/>
                    </a:ln>
                  </pic:spPr>
                </pic:pic>
              </a:graphicData>
            </a:graphic>
          </wp:inline>
        </w:drawing>
      </w:r>
      <w:r w:rsidRPr="00BD39CC">
        <w:rPr>
          <w:rFonts w:ascii="楷体" w:eastAsia="楷体" w:hAnsi="楷体" w:hint="eastAsia"/>
          <w:noProof/>
        </w:rPr>
        <w:lastRenderedPageBreak/>
        <w:drawing>
          <wp:inline distT="0" distB="0" distL="0" distR="0" wp14:anchorId="58445C42" wp14:editId="751DEB78">
            <wp:extent cx="5270500" cy="7505065"/>
            <wp:effectExtent l="0" t="0" r="6350" b="635"/>
            <wp:docPr id="76464270"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270500" cy="7505065"/>
                    </a:xfrm>
                    <a:prstGeom prst="rect">
                      <a:avLst/>
                    </a:prstGeom>
                    <a:noFill/>
                    <a:ln>
                      <a:noFill/>
                    </a:ln>
                  </pic:spPr>
                </pic:pic>
              </a:graphicData>
            </a:graphic>
          </wp:inline>
        </w:drawing>
      </w:r>
      <w:r w:rsidRPr="00BD39CC">
        <w:rPr>
          <w:rFonts w:ascii="楷体" w:eastAsia="楷体" w:hAnsi="楷体" w:hint="eastAsia"/>
          <w:noProof/>
        </w:rPr>
        <w:lastRenderedPageBreak/>
        <w:drawing>
          <wp:inline distT="0" distB="0" distL="0" distR="0" wp14:anchorId="244567BA" wp14:editId="1053ACEE">
            <wp:extent cx="5270500" cy="7522210"/>
            <wp:effectExtent l="0" t="0" r="6350" b="2540"/>
            <wp:docPr id="1529901744"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270500" cy="7522210"/>
                    </a:xfrm>
                    <a:prstGeom prst="rect">
                      <a:avLst/>
                    </a:prstGeom>
                    <a:noFill/>
                    <a:ln>
                      <a:noFill/>
                    </a:ln>
                  </pic:spPr>
                </pic:pic>
              </a:graphicData>
            </a:graphic>
          </wp:inline>
        </w:drawing>
      </w:r>
      <w:r w:rsidRPr="00BD39CC">
        <w:rPr>
          <w:rFonts w:ascii="楷体" w:eastAsia="楷体" w:hAnsi="楷体" w:hint="eastAsia"/>
          <w:noProof/>
        </w:rPr>
        <w:lastRenderedPageBreak/>
        <w:drawing>
          <wp:inline distT="0" distB="0" distL="0" distR="0" wp14:anchorId="72310A72" wp14:editId="2689D240">
            <wp:extent cx="5270500" cy="7444740"/>
            <wp:effectExtent l="0" t="0" r="6350" b="3810"/>
            <wp:docPr id="1621195402"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270500" cy="7444740"/>
                    </a:xfrm>
                    <a:prstGeom prst="rect">
                      <a:avLst/>
                    </a:prstGeom>
                    <a:noFill/>
                    <a:ln>
                      <a:noFill/>
                    </a:ln>
                  </pic:spPr>
                </pic:pic>
              </a:graphicData>
            </a:graphic>
          </wp:inline>
        </w:drawing>
      </w:r>
      <w:r w:rsidRPr="00BD39CC">
        <w:rPr>
          <w:rFonts w:ascii="楷体" w:eastAsia="楷体" w:hAnsi="楷体" w:hint="eastAsia"/>
          <w:noProof/>
        </w:rPr>
        <w:lastRenderedPageBreak/>
        <w:drawing>
          <wp:inline distT="0" distB="0" distL="0" distR="0" wp14:anchorId="3249D078" wp14:editId="433A16CF">
            <wp:extent cx="5270500" cy="7487920"/>
            <wp:effectExtent l="0" t="0" r="6350" b="0"/>
            <wp:docPr id="1277422212"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270500" cy="7487920"/>
                    </a:xfrm>
                    <a:prstGeom prst="rect">
                      <a:avLst/>
                    </a:prstGeom>
                    <a:noFill/>
                    <a:ln>
                      <a:noFill/>
                    </a:ln>
                  </pic:spPr>
                </pic:pic>
              </a:graphicData>
            </a:graphic>
          </wp:inline>
        </w:drawing>
      </w:r>
      <w:r w:rsidRPr="00BD39CC">
        <w:rPr>
          <w:rFonts w:ascii="楷体" w:eastAsia="楷体" w:hAnsi="楷体" w:hint="eastAsia"/>
          <w:noProof/>
        </w:rPr>
        <w:lastRenderedPageBreak/>
        <w:drawing>
          <wp:inline distT="0" distB="0" distL="0" distR="0" wp14:anchorId="3340C386" wp14:editId="302980AC">
            <wp:extent cx="5270500" cy="7548245"/>
            <wp:effectExtent l="0" t="0" r="6350" b="0"/>
            <wp:docPr id="567091316"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270500" cy="7548245"/>
                    </a:xfrm>
                    <a:prstGeom prst="rect">
                      <a:avLst/>
                    </a:prstGeom>
                    <a:noFill/>
                    <a:ln>
                      <a:noFill/>
                    </a:ln>
                  </pic:spPr>
                </pic:pic>
              </a:graphicData>
            </a:graphic>
          </wp:inline>
        </w:drawing>
      </w:r>
      <w:r w:rsidRPr="00BD39CC">
        <w:rPr>
          <w:rFonts w:ascii="楷体" w:eastAsia="楷体" w:hAnsi="楷体" w:hint="eastAsia"/>
          <w:noProof/>
        </w:rPr>
        <w:lastRenderedPageBreak/>
        <w:drawing>
          <wp:inline distT="0" distB="0" distL="0" distR="0" wp14:anchorId="5DA7554B" wp14:editId="27B39A0C">
            <wp:extent cx="5270500" cy="7470775"/>
            <wp:effectExtent l="0" t="0" r="6350" b="0"/>
            <wp:docPr id="157535613"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270500" cy="7470775"/>
                    </a:xfrm>
                    <a:prstGeom prst="rect">
                      <a:avLst/>
                    </a:prstGeom>
                    <a:noFill/>
                    <a:ln>
                      <a:noFill/>
                    </a:ln>
                  </pic:spPr>
                </pic:pic>
              </a:graphicData>
            </a:graphic>
          </wp:inline>
        </w:drawing>
      </w:r>
      <w:r w:rsidRPr="00BD39CC">
        <w:rPr>
          <w:rFonts w:ascii="楷体" w:eastAsia="楷体" w:hAnsi="楷体" w:hint="eastAsia"/>
          <w:noProof/>
        </w:rPr>
        <w:lastRenderedPageBreak/>
        <w:drawing>
          <wp:inline distT="0" distB="0" distL="0" distR="0" wp14:anchorId="7479D020" wp14:editId="0482C45B">
            <wp:extent cx="5270500" cy="7444740"/>
            <wp:effectExtent l="0" t="0" r="6350" b="3810"/>
            <wp:docPr id="1812721280"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270500" cy="7444740"/>
                    </a:xfrm>
                    <a:prstGeom prst="rect">
                      <a:avLst/>
                    </a:prstGeom>
                    <a:noFill/>
                    <a:ln>
                      <a:noFill/>
                    </a:ln>
                  </pic:spPr>
                </pic:pic>
              </a:graphicData>
            </a:graphic>
          </wp:inline>
        </w:drawing>
      </w:r>
      <w:r w:rsidRPr="00BD39CC">
        <w:rPr>
          <w:rFonts w:ascii="楷体" w:eastAsia="楷体" w:hAnsi="楷体" w:hint="eastAsia"/>
          <w:noProof/>
        </w:rPr>
        <w:lastRenderedPageBreak/>
        <w:drawing>
          <wp:inline distT="0" distB="0" distL="0" distR="0" wp14:anchorId="7E8E6E17" wp14:editId="3734ED5C">
            <wp:extent cx="5270500" cy="7427595"/>
            <wp:effectExtent l="0" t="0" r="6350" b="1905"/>
            <wp:docPr id="649232185"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270500" cy="7427595"/>
                    </a:xfrm>
                    <a:prstGeom prst="rect">
                      <a:avLst/>
                    </a:prstGeom>
                    <a:noFill/>
                    <a:ln>
                      <a:noFill/>
                    </a:ln>
                  </pic:spPr>
                </pic:pic>
              </a:graphicData>
            </a:graphic>
          </wp:inline>
        </w:drawing>
      </w:r>
      <w:r w:rsidRPr="00BD39CC">
        <w:rPr>
          <w:rFonts w:ascii="楷体" w:eastAsia="楷体" w:hAnsi="楷体" w:hint="eastAsia"/>
          <w:noProof/>
        </w:rPr>
        <w:lastRenderedPageBreak/>
        <w:drawing>
          <wp:inline distT="0" distB="0" distL="0" distR="0" wp14:anchorId="7B60DE67" wp14:editId="7D7CC8EB">
            <wp:extent cx="5270500" cy="8698727"/>
            <wp:effectExtent l="0" t="0" r="6350" b="7620"/>
            <wp:docPr id="1953192918"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272407" cy="8701874"/>
                    </a:xfrm>
                    <a:prstGeom prst="rect">
                      <a:avLst/>
                    </a:prstGeom>
                    <a:noFill/>
                    <a:ln>
                      <a:noFill/>
                    </a:ln>
                  </pic:spPr>
                </pic:pic>
              </a:graphicData>
            </a:graphic>
          </wp:inline>
        </w:drawing>
      </w:r>
    </w:p>
    <w:p w14:paraId="4FB36652" w14:textId="61956DD2" w:rsidR="003A0ECD" w:rsidRPr="00BD39CC" w:rsidRDefault="003A0ECD" w:rsidP="003A0ECD">
      <w:pPr>
        <w:pStyle w:val="4"/>
        <w:rPr>
          <w:rFonts w:ascii="楷体" w:eastAsia="楷体" w:hAnsi="楷体" w:hint="eastAsia"/>
        </w:rPr>
      </w:pPr>
      <w:bookmarkStart w:id="15" w:name="_Ref168471306"/>
      <w:bookmarkEnd w:id="14"/>
      <w:r w:rsidRPr="00BD39CC">
        <w:rPr>
          <w:rFonts w:ascii="楷体" w:eastAsia="楷体" w:hAnsi="楷体" w:hint="eastAsia"/>
        </w:rPr>
        <w:lastRenderedPageBreak/>
        <w:t>没有处于被责令停业、财产被接管、冻结、破产或其他关、停、并、转状态</w:t>
      </w:r>
      <w:bookmarkEnd w:id="15"/>
    </w:p>
    <w:p w14:paraId="561F1A48" w14:textId="2EA4FFD6" w:rsidR="00902295" w:rsidRPr="00BD39CC" w:rsidRDefault="00902295" w:rsidP="00902295">
      <w:pPr>
        <w:rPr>
          <w:rFonts w:ascii="楷体" w:eastAsia="楷体" w:hAnsi="楷体" w:hint="eastAsia"/>
        </w:rPr>
      </w:pPr>
    </w:p>
    <w:p w14:paraId="16979F1E" w14:textId="3807BB65" w:rsidR="00792FAF" w:rsidRPr="00BD39CC" w:rsidRDefault="006C1D49" w:rsidP="00902295">
      <w:pPr>
        <w:rPr>
          <w:rFonts w:ascii="楷体" w:eastAsia="楷体" w:hAnsi="楷体" w:hint="eastAsia"/>
        </w:rPr>
      </w:pPr>
      <w:r w:rsidRPr="00BD39CC">
        <w:rPr>
          <w:rFonts w:ascii="楷体" w:eastAsia="楷体" w:hAnsi="楷体"/>
          <w:noProof/>
        </w:rPr>
        <w:drawing>
          <wp:inline distT="0" distB="0" distL="0" distR="0" wp14:anchorId="1BACED68" wp14:editId="6C6A1FD4">
            <wp:extent cx="5274310" cy="3037205"/>
            <wp:effectExtent l="0" t="0" r="2540" b="0"/>
            <wp:docPr id="137059241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0592418" name=""/>
                    <pic:cNvPicPr/>
                  </pic:nvPicPr>
                  <pic:blipFill>
                    <a:blip r:embed="rId53"/>
                    <a:stretch>
                      <a:fillRect/>
                    </a:stretch>
                  </pic:blipFill>
                  <pic:spPr>
                    <a:xfrm>
                      <a:off x="0" y="0"/>
                      <a:ext cx="5274310" cy="3037205"/>
                    </a:xfrm>
                    <a:prstGeom prst="rect">
                      <a:avLst/>
                    </a:prstGeom>
                  </pic:spPr>
                </pic:pic>
              </a:graphicData>
            </a:graphic>
          </wp:inline>
        </w:drawing>
      </w:r>
    </w:p>
    <w:p w14:paraId="4CFE6C7E" w14:textId="77777777" w:rsidR="00792FAF" w:rsidRPr="00BD39CC" w:rsidRDefault="00792FAF" w:rsidP="00902295">
      <w:pPr>
        <w:rPr>
          <w:rFonts w:ascii="楷体" w:eastAsia="楷体" w:hAnsi="楷体" w:hint="eastAsia"/>
        </w:rPr>
      </w:pPr>
    </w:p>
    <w:p w14:paraId="40315C2F" w14:textId="77777777" w:rsidR="006C1D49" w:rsidRPr="00BD39CC" w:rsidRDefault="006C1D49" w:rsidP="00902295">
      <w:pPr>
        <w:rPr>
          <w:rFonts w:ascii="楷体" w:eastAsia="楷体" w:hAnsi="楷体" w:hint="eastAsia"/>
        </w:rPr>
      </w:pPr>
    </w:p>
    <w:p w14:paraId="51E359A8" w14:textId="4C0F288E" w:rsidR="003A0ECD" w:rsidRPr="00BD39CC" w:rsidRDefault="003A0ECD" w:rsidP="003A0ECD">
      <w:pPr>
        <w:pStyle w:val="4"/>
        <w:rPr>
          <w:rFonts w:ascii="楷体" w:eastAsia="楷体" w:hAnsi="楷体" w:hint="eastAsia"/>
        </w:rPr>
      </w:pPr>
      <w:r w:rsidRPr="00BD39CC">
        <w:rPr>
          <w:rFonts w:ascii="楷体" w:eastAsia="楷体" w:hAnsi="楷体" w:hint="eastAsia"/>
        </w:rPr>
        <w:t>最近三年没有与骗取合同有关以及其他经济方面的违法行为</w:t>
      </w:r>
    </w:p>
    <w:p w14:paraId="70EEB9EB" w14:textId="77777777" w:rsidR="00902295" w:rsidRPr="00BD39CC" w:rsidRDefault="00902295" w:rsidP="00902295">
      <w:pPr>
        <w:rPr>
          <w:rFonts w:ascii="楷体" w:eastAsia="楷体" w:hAnsi="楷体" w:hint="eastAsia"/>
        </w:rPr>
      </w:pPr>
    </w:p>
    <w:p w14:paraId="2F77D3A3" w14:textId="77777777" w:rsidR="00743A78" w:rsidRPr="00BD39CC" w:rsidRDefault="00743A78" w:rsidP="006C1D49">
      <w:pPr>
        <w:rPr>
          <w:rFonts w:ascii="楷体" w:eastAsia="楷体" w:hAnsi="楷体" w:hint="eastAsia"/>
        </w:rPr>
      </w:pPr>
    </w:p>
    <w:p w14:paraId="22FEDAB9" w14:textId="77777777" w:rsidR="00743A78" w:rsidRPr="00BD39CC" w:rsidRDefault="00743A78" w:rsidP="00743A78">
      <w:pPr>
        <w:widowControl/>
        <w:spacing w:line="360" w:lineRule="auto"/>
        <w:jc w:val="center"/>
        <w:rPr>
          <w:rFonts w:ascii="楷体" w:eastAsia="楷体" w:hAnsi="楷体" w:cs="Times New Roman" w:hint="eastAsia"/>
          <w:b/>
          <w:spacing w:val="6"/>
          <w:kern w:val="0"/>
          <w:sz w:val="24"/>
          <w:lang w:bidi="en-US"/>
        </w:rPr>
      </w:pPr>
      <w:r w:rsidRPr="00BD39CC">
        <w:rPr>
          <w:rFonts w:ascii="楷体" w:eastAsia="楷体" w:hAnsi="楷体" w:cs="Times New Roman" w:hint="eastAsia"/>
          <w:b/>
          <w:spacing w:val="6"/>
          <w:kern w:val="0"/>
          <w:sz w:val="24"/>
          <w:lang w:bidi="en-US"/>
        </w:rPr>
        <w:t>我公司在最近三年无骗取合同有关以及其他经济方面的违法行为。</w:t>
      </w:r>
    </w:p>
    <w:p w14:paraId="027FFFC4" w14:textId="721F2504" w:rsidR="00743A78" w:rsidRPr="00BD39CC" w:rsidRDefault="006C1D49" w:rsidP="00743A78">
      <w:pPr>
        <w:autoSpaceDE w:val="0"/>
        <w:autoSpaceDN w:val="0"/>
        <w:adjustRightInd w:val="0"/>
        <w:spacing w:line="315" w:lineRule="atLeast"/>
        <w:jc w:val="left"/>
        <w:rPr>
          <w:rFonts w:ascii="楷体" w:eastAsia="楷体" w:hAnsi="楷体" w:cs="Times New Roman" w:hint="eastAsia"/>
          <w:kern w:val="0"/>
          <w:sz w:val="24"/>
          <w:szCs w:val="20"/>
        </w:rPr>
      </w:pPr>
      <w:r w:rsidRPr="00BD39CC">
        <w:rPr>
          <w:rFonts w:ascii="楷体" w:eastAsia="楷体" w:hAnsi="楷体"/>
          <w:noProof/>
        </w:rPr>
        <w:drawing>
          <wp:inline distT="0" distB="0" distL="0" distR="0" wp14:anchorId="2FDBF5D4" wp14:editId="27CF4A6E">
            <wp:extent cx="5274310" cy="3037205"/>
            <wp:effectExtent l="0" t="0" r="2540" b="0"/>
            <wp:docPr id="214340190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3401902" name=""/>
                    <pic:cNvPicPr/>
                  </pic:nvPicPr>
                  <pic:blipFill>
                    <a:blip r:embed="rId54"/>
                    <a:stretch>
                      <a:fillRect/>
                    </a:stretch>
                  </pic:blipFill>
                  <pic:spPr>
                    <a:xfrm>
                      <a:off x="0" y="0"/>
                      <a:ext cx="5274310" cy="3037205"/>
                    </a:xfrm>
                    <a:prstGeom prst="rect">
                      <a:avLst/>
                    </a:prstGeom>
                  </pic:spPr>
                </pic:pic>
              </a:graphicData>
            </a:graphic>
          </wp:inline>
        </w:drawing>
      </w:r>
    </w:p>
    <w:p w14:paraId="0383C066" w14:textId="09485911" w:rsidR="00743A78" w:rsidRPr="00BD39CC" w:rsidRDefault="006C1D49" w:rsidP="00743A78">
      <w:pPr>
        <w:autoSpaceDE w:val="0"/>
        <w:autoSpaceDN w:val="0"/>
        <w:adjustRightInd w:val="0"/>
        <w:spacing w:line="315" w:lineRule="atLeast"/>
        <w:jc w:val="left"/>
        <w:rPr>
          <w:rFonts w:ascii="楷体" w:eastAsia="楷体" w:hAnsi="楷体" w:cs="Times New Roman" w:hint="eastAsia"/>
          <w:kern w:val="0"/>
          <w:sz w:val="24"/>
          <w:szCs w:val="20"/>
        </w:rPr>
      </w:pPr>
      <w:r w:rsidRPr="00BD39CC">
        <w:rPr>
          <w:rFonts w:ascii="楷体" w:eastAsia="楷体" w:hAnsi="楷体"/>
          <w:noProof/>
        </w:rPr>
        <w:lastRenderedPageBreak/>
        <w:drawing>
          <wp:inline distT="0" distB="0" distL="0" distR="0" wp14:anchorId="378DA55D" wp14:editId="047CF379">
            <wp:extent cx="5274310" cy="3037205"/>
            <wp:effectExtent l="0" t="0" r="2540" b="0"/>
            <wp:docPr id="202143203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1432035" name=""/>
                    <pic:cNvPicPr/>
                  </pic:nvPicPr>
                  <pic:blipFill>
                    <a:blip r:embed="rId55"/>
                    <a:stretch>
                      <a:fillRect/>
                    </a:stretch>
                  </pic:blipFill>
                  <pic:spPr>
                    <a:xfrm>
                      <a:off x="0" y="0"/>
                      <a:ext cx="5274310" cy="3037205"/>
                    </a:xfrm>
                    <a:prstGeom prst="rect">
                      <a:avLst/>
                    </a:prstGeom>
                  </pic:spPr>
                </pic:pic>
              </a:graphicData>
            </a:graphic>
          </wp:inline>
        </w:drawing>
      </w:r>
    </w:p>
    <w:p w14:paraId="35BE5A86" w14:textId="77777777" w:rsidR="00423B47" w:rsidRPr="00BD39CC" w:rsidRDefault="00423B47" w:rsidP="00902295">
      <w:pPr>
        <w:rPr>
          <w:rFonts w:ascii="楷体" w:eastAsia="楷体" w:hAnsi="楷体" w:hint="eastAsia"/>
        </w:rPr>
      </w:pPr>
    </w:p>
    <w:p w14:paraId="13B20A8D" w14:textId="77777777" w:rsidR="00423B47" w:rsidRPr="00BD39CC" w:rsidRDefault="00423B47" w:rsidP="00902295">
      <w:pPr>
        <w:rPr>
          <w:rFonts w:ascii="楷体" w:eastAsia="楷体" w:hAnsi="楷体" w:hint="eastAsia"/>
        </w:rPr>
      </w:pPr>
    </w:p>
    <w:p w14:paraId="5D657C8C" w14:textId="77777777" w:rsidR="00423B47" w:rsidRPr="00BD39CC" w:rsidRDefault="00423B47" w:rsidP="00902295">
      <w:pPr>
        <w:rPr>
          <w:rFonts w:ascii="楷体" w:eastAsia="楷体" w:hAnsi="楷体" w:hint="eastAsia"/>
        </w:rPr>
      </w:pPr>
    </w:p>
    <w:p w14:paraId="47C327F1" w14:textId="1958B09D" w:rsidR="00F614CD" w:rsidRPr="00BD39CC" w:rsidRDefault="007C7B79" w:rsidP="00F614CD">
      <w:pPr>
        <w:pStyle w:val="3"/>
        <w:rPr>
          <w:rFonts w:ascii="楷体" w:eastAsia="楷体" w:hAnsi="楷体" w:hint="eastAsia"/>
        </w:rPr>
      </w:pPr>
      <w:bookmarkStart w:id="16" w:name="_Toc172752494"/>
      <w:r w:rsidRPr="00BD39CC">
        <w:rPr>
          <w:rFonts w:ascii="楷体" w:eastAsia="楷体" w:hAnsi="楷体" w:hint="eastAsia"/>
        </w:rPr>
        <w:t>国家企业信用信息公示系统</w:t>
      </w:r>
      <w:r w:rsidR="00F614CD" w:rsidRPr="00BD39CC">
        <w:rPr>
          <w:rFonts w:ascii="楷体" w:eastAsia="楷体" w:hAnsi="楷体" w:hint="eastAsia"/>
        </w:rPr>
        <w:t>-未列入严重违法失信企业名单</w:t>
      </w:r>
      <w:bookmarkEnd w:id="16"/>
    </w:p>
    <w:p w14:paraId="16A5387F" w14:textId="6B943EFB" w:rsidR="00DD30E2" w:rsidRPr="00BD39CC" w:rsidRDefault="006C1D49" w:rsidP="003A0ECD">
      <w:pPr>
        <w:rPr>
          <w:rFonts w:ascii="楷体" w:eastAsia="楷体" w:hAnsi="楷体" w:hint="eastAsia"/>
        </w:rPr>
      </w:pPr>
      <w:r w:rsidRPr="00BD39CC">
        <w:rPr>
          <w:rFonts w:ascii="楷体" w:eastAsia="楷体" w:hAnsi="楷体"/>
          <w:noProof/>
        </w:rPr>
        <w:drawing>
          <wp:inline distT="0" distB="0" distL="0" distR="0" wp14:anchorId="3141074A" wp14:editId="0DDE0344">
            <wp:extent cx="5274310" cy="3037205"/>
            <wp:effectExtent l="0" t="0" r="2540" b="0"/>
            <wp:docPr id="73416943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4169436" name=""/>
                    <pic:cNvPicPr/>
                  </pic:nvPicPr>
                  <pic:blipFill>
                    <a:blip r:embed="rId56"/>
                    <a:stretch>
                      <a:fillRect/>
                    </a:stretch>
                  </pic:blipFill>
                  <pic:spPr>
                    <a:xfrm>
                      <a:off x="0" y="0"/>
                      <a:ext cx="5274310" cy="3037205"/>
                    </a:xfrm>
                    <a:prstGeom prst="rect">
                      <a:avLst/>
                    </a:prstGeom>
                  </pic:spPr>
                </pic:pic>
              </a:graphicData>
            </a:graphic>
          </wp:inline>
        </w:drawing>
      </w:r>
    </w:p>
    <w:p w14:paraId="1F0ACB94" w14:textId="4DD83422" w:rsidR="00FF3463" w:rsidRPr="00BD39CC" w:rsidRDefault="007C7B79" w:rsidP="00FF3463">
      <w:pPr>
        <w:pStyle w:val="3"/>
        <w:rPr>
          <w:rFonts w:ascii="楷体" w:eastAsia="楷体" w:hAnsi="楷体" w:hint="eastAsia"/>
        </w:rPr>
      </w:pPr>
      <w:bookmarkStart w:id="17" w:name="_Toc172752495"/>
      <w:r w:rsidRPr="00BD39CC">
        <w:rPr>
          <w:rFonts w:ascii="楷体" w:eastAsia="楷体" w:hAnsi="楷体" w:hint="eastAsia"/>
        </w:rPr>
        <w:lastRenderedPageBreak/>
        <w:t>信用中国</w:t>
      </w:r>
      <w:r w:rsidR="00FF3463" w:rsidRPr="00BD39CC">
        <w:rPr>
          <w:rFonts w:ascii="楷体" w:eastAsia="楷体" w:hAnsi="楷体" w:hint="eastAsia"/>
        </w:rPr>
        <w:t>-未列入失信被执行人</w:t>
      </w:r>
      <w:bookmarkEnd w:id="17"/>
    </w:p>
    <w:p w14:paraId="70D470DE" w14:textId="6F5DF34A" w:rsidR="007C7B79" w:rsidRPr="00BD39CC" w:rsidRDefault="001B677B" w:rsidP="007C7B79">
      <w:pPr>
        <w:rPr>
          <w:rFonts w:ascii="楷体" w:eastAsia="楷体" w:hAnsi="楷体" w:hint="eastAsia"/>
        </w:rPr>
      </w:pPr>
      <w:r w:rsidRPr="00BD39CC">
        <w:rPr>
          <w:rFonts w:ascii="楷体" w:eastAsia="楷体" w:hAnsi="楷体"/>
          <w:noProof/>
        </w:rPr>
        <w:drawing>
          <wp:inline distT="0" distB="0" distL="0" distR="0" wp14:anchorId="024B5AA4" wp14:editId="7472FB6C">
            <wp:extent cx="5274310" cy="5955665"/>
            <wp:effectExtent l="0" t="0" r="2540" b="6985"/>
            <wp:docPr id="37295596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955969" name=""/>
                    <pic:cNvPicPr/>
                  </pic:nvPicPr>
                  <pic:blipFill>
                    <a:blip r:embed="rId57"/>
                    <a:stretch>
                      <a:fillRect/>
                    </a:stretch>
                  </pic:blipFill>
                  <pic:spPr>
                    <a:xfrm>
                      <a:off x="0" y="0"/>
                      <a:ext cx="5274310" cy="5955665"/>
                    </a:xfrm>
                    <a:prstGeom prst="rect">
                      <a:avLst/>
                    </a:prstGeom>
                  </pic:spPr>
                </pic:pic>
              </a:graphicData>
            </a:graphic>
          </wp:inline>
        </w:drawing>
      </w:r>
    </w:p>
    <w:p w14:paraId="0CC53B35" w14:textId="0F96A1F5" w:rsidR="004948A5" w:rsidRPr="00BD39CC" w:rsidRDefault="004948A5" w:rsidP="00FD20D5">
      <w:pPr>
        <w:rPr>
          <w:rFonts w:ascii="楷体" w:eastAsia="楷体" w:hAnsi="楷体" w:hint="eastAsia"/>
        </w:rPr>
      </w:pPr>
      <w:r w:rsidRPr="00BD39CC">
        <w:rPr>
          <w:rFonts w:ascii="楷体" w:eastAsia="楷体" w:hAnsi="楷体"/>
          <w:noProof/>
        </w:rPr>
        <w:lastRenderedPageBreak/>
        <w:drawing>
          <wp:inline distT="0" distB="0" distL="0" distR="0" wp14:anchorId="20CFFCD6" wp14:editId="543FF14E">
            <wp:extent cx="5273149" cy="6007682"/>
            <wp:effectExtent l="0" t="0" r="3810" b="0"/>
            <wp:docPr id="173530143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5301430" name=""/>
                    <pic:cNvPicPr/>
                  </pic:nvPicPr>
                  <pic:blipFill>
                    <a:blip r:embed="rId58"/>
                    <a:stretch>
                      <a:fillRect/>
                    </a:stretch>
                  </pic:blipFill>
                  <pic:spPr>
                    <a:xfrm>
                      <a:off x="0" y="0"/>
                      <a:ext cx="5285077" cy="6021271"/>
                    </a:xfrm>
                    <a:prstGeom prst="rect">
                      <a:avLst/>
                    </a:prstGeom>
                  </pic:spPr>
                </pic:pic>
              </a:graphicData>
            </a:graphic>
          </wp:inline>
        </w:drawing>
      </w:r>
    </w:p>
    <w:p w14:paraId="29092E84" w14:textId="77777777" w:rsidR="004948A5" w:rsidRPr="00BD39CC" w:rsidRDefault="004948A5" w:rsidP="007C7B79">
      <w:pPr>
        <w:rPr>
          <w:rFonts w:ascii="楷体" w:eastAsia="楷体" w:hAnsi="楷体" w:hint="eastAsia"/>
        </w:rPr>
      </w:pPr>
    </w:p>
    <w:p w14:paraId="418CD1F4" w14:textId="1194EC84" w:rsidR="00FF3463" w:rsidRPr="00F46960" w:rsidRDefault="007C7B79" w:rsidP="00FF3463">
      <w:pPr>
        <w:pStyle w:val="3"/>
        <w:rPr>
          <w:rFonts w:ascii="楷体" w:eastAsia="楷体" w:hAnsi="楷体" w:hint="eastAsia"/>
        </w:rPr>
      </w:pPr>
      <w:bookmarkStart w:id="18" w:name="_Toc172752496"/>
      <w:r w:rsidRPr="00F46960">
        <w:rPr>
          <w:rFonts w:ascii="楷体" w:eastAsia="楷体" w:hAnsi="楷体" w:hint="eastAsia"/>
        </w:rPr>
        <w:lastRenderedPageBreak/>
        <w:t>中国裁判</w:t>
      </w:r>
      <w:proofErr w:type="gramStart"/>
      <w:r w:rsidRPr="00F46960">
        <w:rPr>
          <w:rFonts w:ascii="楷体" w:eastAsia="楷体" w:hAnsi="楷体" w:hint="eastAsia"/>
        </w:rPr>
        <w:t>文书网</w:t>
      </w:r>
      <w:proofErr w:type="gramEnd"/>
      <w:r w:rsidR="00FF3463" w:rsidRPr="00F46960">
        <w:rPr>
          <w:rFonts w:ascii="楷体" w:eastAsia="楷体" w:hAnsi="楷体" w:hint="eastAsia"/>
        </w:rPr>
        <w:t>-无行贿犯罪</w:t>
      </w:r>
      <w:bookmarkEnd w:id="18"/>
    </w:p>
    <w:p w14:paraId="4DF34917" w14:textId="7A6701C0" w:rsidR="00C132BE" w:rsidRPr="00BD39CC" w:rsidRDefault="00001C24" w:rsidP="00CC426F">
      <w:pPr>
        <w:ind w:firstLineChars="100" w:firstLine="210"/>
        <w:rPr>
          <w:rFonts w:ascii="楷体" w:eastAsia="楷体" w:hAnsi="楷体" w:hint="eastAsia"/>
        </w:rPr>
      </w:pPr>
      <w:r w:rsidRPr="00BD39CC">
        <w:rPr>
          <w:rFonts w:ascii="楷体" w:eastAsia="楷体" w:hAnsi="楷体"/>
          <w:noProof/>
        </w:rPr>
        <w:drawing>
          <wp:inline distT="0" distB="0" distL="0" distR="0" wp14:anchorId="5CBB19BC" wp14:editId="71EB5FDE">
            <wp:extent cx="5274310" cy="2965015"/>
            <wp:effectExtent l="0" t="0" r="2540" b="6985"/>
            <wp:docPr id="114299489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2994897" name=""/>
                    <pic:cNvPicPr/>
                  </pic:nvPicPr>
                  <pic:blipFill rotWithShape="1">
                    <a:blip r:embed="rId59"/>
                    <a:srcRect t="2377"/>
                    <a:stretch/>
                  </pic:blipFill>
                  <pic:spPr bwMode="auto">
                    <a:xfrm>
                      <a:off x="0" y="0"/>
                      <a:ext cx="5274310" cy="2965015"/>
                    </a:xfrm>
                    <a:prstGeom prst="rect">
                      <a:avLst/>
                    </a:prstGeom>
                    <a:ln>
                      <a:noFill/>
                    </a:ln>
                    <a:extLst>
                      <a:ext uri="{53640926-AAD7-44D8-BBD7-CCE9431645EC}">
                        <a14:shadowObscured xmlns:a14="http://schemas.microsoft.com/office/drawing/2010/main"/>
                      </a:ext>
                    </a:extLst>
                  </pic:spPr>
                </pic:pic>
              </a:graphicData>
            </a:graphic>
          </wp:inline>
        </w:drawing>
      </w:r>
    </w:p>
    <w:p w14:paraId="490A679F" w14:textId="77777777" w:rsidR="00C132BE" w:rsidRPr="00BD39CC" w:rsidRDefault="00C132BE" w:rsidP="00DD30E2">
      <w:pPr>
        <w:rPr>
          <w:rFonts w:ascii="楷体" w:eastAsia="楷体" w:hAnsi="楷体" w:hint="eastAsia"/>
        </w:rPr>
      </w:pPr>
    </w:p>
    <w:p w14:paraId="6981BCE4" w14:textId="216BF6F2" w:rsidR="00C132BE" w:rsidRPr="00BD39CC" w:rsidRDefault="00586C04" w:rsidP="00DD30E2">
      <w:pPr>
        <w:rPr>
          <w:rFonts w:ascii="楷体" w:eastAsia="楷体" w:hAnsi="楷体" w:hint="eastAsia"/>
        </w:rPr>
      </w:pPr>
      <w:r w:rsidRPr="00BD39CC">
        <w:rPr>
          <w:rFonts w:ascii="楷体" w:eastAsia="楷体" w:hAnsi="楷体"/>
          <w:noProof/>
        </w:rPr>
        <w:drawing>
          <wp:inline distT="0" distB="0" distL="0" distR="0" wp14:anchorId="45ED5D08" wp14:editId="39264115">
            <wp:extent cx="5274310" cy="2956994"/>
            <wp:effectExtent l="0" t="0" r="2540" b="0"/>
            <wp:docPr id="113514244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5142441" name=""/>
                    <pic:cNvPicPr/>
                  </pic:nvPicPr>
                  <pic:blipFill rotWithShape="1">
                    <a:blip r:embed="rId60"/>
                    <a:srcRect t="2641"/>
                    <a:stretch/>
                  </pic:blipFill>
                  <pic:spPr bwMode="auto">
                    <a:xfrm>
                      <a:off x="0" y="0"/>
                      <a:ext cx="5274310" cy="2956994"/>
                    </a:xfrm>
                    <a:prstGeom prst="rect">
                      <a:avLst/>
                    </a:prstGeom>
                    <a:ln>
                      <a:noFill/>
                    </a:ln>
                    <a:extLst>
                      <a:ext uri="{53640926-AAD7-44D8-BBD7-CCE9431645EC}">
                        <a14:shadowObscured xmlns:a14="http://schemas.microsoft.com/office/drawing/2010/main"/>
                      </a:ext>
                    </a:extLst>
                  </pic:spPr>
                </pic:pic>
              </a:graphicData>
            </a:graphic>
          </wp:inline>
        </w:drawing>
      </w:r>
    </w:p>
    <w:p w14:paraId="7C996E70" w14:textId="77777777" w:rsidR="00C132BE" w:rsidRPr="00BD39CC" w:rsidRDefault="00C132BE" w:rsidP="00DD30E2">
      <w:pPr>
        <w:rPr>
          <w:rFonts w:ascii="楷体" w:eastAsia="楷体" w:hAnsi="楷体" w:hint="eastAsia"/>
        </w:rPr>
      </w:pPr>
    </w:p>
    <w:p w14:paraId="1199F1BD" w14:textId="77777777" w:rsidR="00C132BE" w:rsidRPr="00BD39CC" w:rsidRDefault="00C132BE" w:rsidP="00DD30E2">
      <w:pPr>
        <w:rPr>
          <w:rFonts w:ascii="楷体" w:eastAsia="楷体" w:hAnsi="楷体" w:hint="eastAsia"/>
        </w:rPr>
      </w:pPr>
    </w:p>
    <w:p w14:paraId="74E8B49E" w14:textId="77777777" w:rsidR="00C132BE" w:rsidRPr="00BD39CC" w:rsidRDefault="00C132BE" w:rsidP="00DD30E2">
      <w:pPr>
        <w:rPr>
          <w:rFonts w:ascii="楷体" w:eastAsia="楷体" w:hAnsi="楷体" w:hint="eastAsia"/>
        </w:rPr>
      </w:pPr>
    </w:p>
    <w:p w14:paraId="7229EBA5" w14:textId="77777777" w:rsidR="00C132BE" w:rsidRPr="00BD39CC" w:rsidRDefault="00C132BE" w:rsidP="00DD30E2">
      <w:pPr>
        <w:rPr>
          <w:rFonts w:ascii="楷体" w:eastAsia="楷体" w:hAnsi="楷体" w:hint="eastAsia"/>
        </w:rPr>
      </w:pPr>
    </w:p>
    <w:p w14:paraId="7A64717B" w14:textId="77777777" w:rsidR="00586C04" w:rsidRPr="00BD39CC" w:rsidRDefault="00586C04" w:rsidP="00DD30E2">
      <w:pPr>
        <w:rPr>
          <w:rFonts w:ascii="楷体" w:eastAsia="楷体" w:hAnsi="楷体" w:hint="eastAsia"/>
        </w:rPr>
      </w:pPr>
    </w:p>
    <w:p w14:paraId="22723159" w14:textId="77777777" w:rsidR="00586C04" w:rsidRPr="00BD39CC" w:rsidRDefault="00586C04" w:rsidP="00DD30E2">
      <w:pPr>
        <w:rPr>
          <w:rFonts w:ascii="楷体" w:eastAsia="楷体" w:hAnsi="楷体" w:hint="eastAsia"/>
        </w:rPr>
      </w:pPr>
    </w:p>
    <w:p w14:paraId="09B84176" w14:textId="77777777" w:rsidR="00586C04" w:rsidRPr="00BD39CC" w:rsidRDefault="00586C04" w:rsidP="00DD30E2">
      <w:pPr>
        <w:rPr>
          <w:rFonts w:ascii="楷体" w:eastAsia="楷体" w:hAnsi="楷体" w:hint="eastAsia"/>
        </w:rPr>
      </w:pPr>
    </w:p>
    <w:p w14:paraId="46E13676" w14:textId="77777777" w:rsidR="00586C04" w:rsidRPr="00BD39CC" w:rsidRDefault="00586C04" w:rsidP="00DD30E2">
      <w:pPr>
        <w:rPr>
          <w:rFonts w:ascii="楷体" w:eastAsia="楷体" w:hAnsi="楷体" w:hint="eastAsia"/>
        </w:rPr>
      </w:pPr>
    </w:p>
    <w:p w14:paraId="7683E5CE" w14:textId="3D1419EE" w:rsidR="007C7B79" w:rsidRPr="00BD39CC" w:rsidRDefault="007C7B79" w:rsidP="007C7B79">
      <w:pPr>
        <w:pStyle w:val="3"/>
        <w:rPr>
          <w:rFonts w:ascii="楷体" w:eastAsia="楷体" w:hAnsi="楷体" w:hint="eastAsia"/>
        </w:rPr>
      </w:pPr>
      <w:bookmarkStart w:id="19" w:name="_Toc172752497"/>
      <w:r w:rsidRPr="00BD39CC">
        <w:rPr>
          <w:rFonts w:ascii="楷体" w:eastAsia="楷体" w:hAnsi="楷体" w:hint="eastAsia"/>
        </w:rPr>
        <w:lastRenderedPageBreak/>
        <w:t>失信信息</w:t>
      </w:r>
      <w:bookmarkEnd w:id="19"/>
    </w:p>
    <w:p w14:paraId="4430710E" w14:textId="77777777" w:rsidR="0094316B" w:rsidRPr="00BD39CC" w:rsidRDefault="0094316B" w:rsidP="0094316B">
      <w:pPr>
        <w:widowControl/>
        <w:spacing w:line="360" w:lineRule="auto"/>
        <w:jc w:val="center"/>
        <w:rPr>
          <w:rFonts w:ascii="楷体" w:eastAsia="楷体" w:hAnsi="楷体" w:cs="Times New Roman" w:hint="eastAsia"/>
          <w:b/>
          <w:spacing w:val="6"/>
          <w:kern w:val="0"/>
          <w:sz w:val="22"/>
          <w:lang w:bidi="en-US"/>
        </w:rPr>
      </w:pPr>
      <w:r w:rsidRPr="00BD39CC">
        <w:rPr>
          <w:rFonts w:ascii="楷体" w:eastAsia="楷体" w:hAnsi="楷体" w:cs="Times New Roman" w:hint="eastAsia"/>
          <w:b/>
          <w:spacing w:val="6"/>
          <w:kern w:val="0"/>
          <w:sz w:val="22"/>
          <w:lang w:bidi="en-US"/>
        </w:rPr>
        <w:t>以开标当日中国石油招标投标网（www.cnpcbidding.com）发布的失信行为信息为准</w:t>
      </w:r>
      <w:r w:rsidRPr="00BD39CC">
        <w:rPr>
          <w:rFonts w:ascii="楷体" w:eastAsia="楷体" w:hAnsi="楷体" w:cs="Times New Roman" w:hint="eastAsia"/>
          <w:b/>
          <w:spacing w:val="6"/>
          <w:kern w:val="0"/>
          <w:sz w:val="24"/>
          <w:lang w:bidi="en-US"/>
        </w:rPr>
        <w:t>。</w:t>
      </w:r>
    </w:p>
    <w:p w14:paraId="5C15440D" w14:textId="63B6276D" w:rsidR="00CF15FE" w:rsidRPr="00BD39CC" w:rsidRDefault="00CF15FE" w:rsidP="003A0ECD">
      <w:pPr>
        <w:rPr>
          <w:rFonts w:ascii="楷体" w:eastAsia="楷体" w:hAnsi="楷体" w:hint="eastAsia"/>
        </w:rPr>
      </w:pPr>
      <w:r w:rsidRPr="00BD39CC">
        <w:rPr>
          <w:rFonts w:ascii="楷体" w:eastAsia="楷体" w:hAnsi="楷体"/>
          <w:noProof/>
        </w:rPr>
        <w:drawing>
          <wp:inline distT="0" distB="0" distL="0" distR="0" wp14:anchorId="5E137017" wp14:editId="50FA03C7">
            <wp:extent cx="5365748" cy="6569242"/>
            <wp:effectExtent l="0" t="0" r="6985" b="3175"/>
            <wp:docPr id="84770692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7706928" name=""/>
                    <pic:cNvPicPr/>
                  </pic:nvPicPr>
                  <pic:blipFill rotWithShape="1">
                    <a:blip r:embed="rId61"/>
                    <a:srcRect l="17034" r="16509"/>
                    <a:stretch/>
                  </pic:blipFill>
                  <pic:spPr bwMode="auto">
                    <a:xfrm>
                      <a:off x="0" y="0"/>
                      <a:ext cx="5391463" cy="6600725"/>
                    </a:xfrm>
                    <a:prstGeom prst="rect">
                      <a:avLst/>
                    </a:prstGeom>
                    <a:ln>
                      <a:noFill/>
                    </a:ln>
                    <a:extLst>
                      <a:ext uri="{53640926-AAD7-44D8-BBD7-CCE9431645EC}">
                        <a14:shadowObscured xmlns:a14="http://schemas.microsoft.com/office/drawing/2010/main"/>
                      </a:ext>
                    </a:extLst>
                  </pic:spPr>
                </pic:pic>
              </a:graphicData>
            </a:graphic>
          </wp:inline>
        </w:drawing>
      </w:r>
    </w:p>
    <w:p w14:paraId="1ACEECA2" w14:textId="77777777" w:rsidR="00CF15FE" w:rsidRPr="00BD39CC" w:rsidRDefault="00CF15FE" w:rsidP="003A0ECD">
      <w:pPr>
        <w:rPr>
          <w:rFonts w:ascii="楷体" w:eastAsia="楷体" w:hAnsi="楷体" w:hint="eastAsia"/>
        </w:rPr>
      </w:pPr>
    </w:p>
    <w:p w14:paraId="2FACF944" w14:textId="77777777" w:rsidR="00CF15FE" w:rsidRPr="00BD39CC" w:rsidRDefault="00CF15FE" w:rsidP="003A0ECD">
      <w:pPr>
        <w:rPr>
          <w:rFonts w:ascii="楷体" w:eastAsia="楷体" w:hAnsi="楷体" w:hint="eastAsia"/>
        </w:rPr>
      </w:pPr>
    </w:p>
    <w:p w14:paraId="77FD0EA8" w14:textId="77777777" w:rsidR="00CF15FE" w:rsidRPr="00BD39CC" w:rsidRDefault="00CF15FE" w:rsidP="003A0ECD">
      <w:pPr>
        <w:rPr>
          <w:rFonts w:ascii="楷体" w:eastAsia="楷体" w:hAnsi="楷体" w:hint="eastAsia"/>
        </w:rPr>
      </w:pPr>
    </w:p>
    <w:p w14:paraId="4E0FDDEB" w14:textId="77777777" w:rsidR="00CF15FE" w:rsidRPr="00BD39CC" w:rsidRDefault="00CF15FE" w:rsidP="003A0ECD">
      <w:pPr>
        <w:rPr>
          <w:rFonts w:ascii="楷体" w:eastAsia="楷体" w:hAnsi="楷体" w:hint="eastAsia"/>
        </w:rPr>
      </w:pPr>
    </w:p>
    <w:p w14:paraId="196D0903" w14:textId="77777777" w:rsidR="00CF15FE" w:rsidRPr="00BD39CC" w:rsidRDefault="00CF15FE" w:rsidP="003A0ECD">
      <w:pPr>
        <w:rPr>
          <w:rFonts w:ascii="楷体" w:eastAsia="楷体" w:hAnsi="楷体" w:hint="eastAsia"/>
        </w:rPr>
      </w:pPr>
    </w:p>
    <w:p w14:paraId="0C0B1527" w14:textId="0984CE47" w:rsidR="003A0ECD" w:rsidRPr="00BD39CC" w:rsidRDefault="004813A1" w:rsidP="004813A1">
      <w:pPr>
        <w:pStyle w:val="3"/>
        <w:rPr>
          <w:rFonts w:ascii="楷体" w:eastAsia="楷体" w:hAnsi="楷体" w:hint="eastAsia"/>
        </w:rPr>
      </w:pPr>
      <w:bookmarkStart w:id="20" w:name="_Toc172752498"/>
      <w:r w:rsidRPr="00BD39CC">
        <w:rPr>
          <w:rFonts w:ascii="楷体" w:eastAsia="楷体" w:hAnsi="楷体" w:hint="eastAsia"/>
        </w:rPr>
        <w:lastRenderedPageBreak/>
        <w:t>保证金缴纳证明</w:t>
      </w:r>
      <w:bookmarkEnd w:id="20"/>
    </w:p>
    <w:p w14:paraId="6A13B8D8" w14:textId="0B5E3E16" w:rsidR="004813A1" w:rsidRPr="00BD39CC" w:rsidRDefault="001D4A76" w:rsidP="004813A1">
      <w:pPr>
        <w:rPr>
          <w:rFonts w:ascii="楷体" w:eastAsia="楷体" w:hAnsi="楷体" w:hint="eastAsia"/>
          <w:noProof/>
        </w:rPr>
      </w:pPr>
      <w:r w:rsidRPr="001D4A76">
        <w:rPr>
          <w:rFonts w:ascii="楷体" w:eastAsia="楷体" w:hAnsi="楷体"/>
          <w:noProof/>
        </w:rPr>
        <w:drawing>
          <wp:inline distT="0" distB="0" distL="0" distR="0" wp14:anchorId="46AE1620" wp14:editId="53BD6CA5">
            <wp:extent cx="8133400" cy="5596349"/>
            <wp:effectExtent l="0" t="7938" r="0" b="0"/>
            <wp:docPr id="3" name="图片 3" descr="E:\VX\WeChat Files\zhanglei922835\FileStorage\Temp\172179588559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VX\WeChat Files\zhanglei922835\FileStorage\Temp\1721795885598.pn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rot="16200000">
                      <a:off x="0" y="0"/>
                      <a:ext cx="8160769" cy="5615181"/>
                    </a:xfrm>
                    <a:prstGeom prst="rect">
                      <a:avLst/>
                    </a:prstGeom>
                    <a:noFill/>
                    <a:ln>
                      <a:noFill/>
                    </a:ln>
                  </pic:spPr>
                </pic:pic>
              </a:graphicData>
            </a:graphic>
          </wp:inline>
        </w:drawing>
      </w:r>
    </w:p>
    <w:p w14:paraId="538AE6D7" w14:textId="77777777" w:rsidR="003A0ECD" w:rsidRPr="00BD39CC" w:rsidRDefault="003A0ECD" w:rsidP="003A0ECD">
      <w:pPr>
        <w:pStyle w:val="1"/>
        <w:rPr>
          <w:rFonts w:ascii="楷体" w:eastAsia="楷体" w:hAnsi="楷体" w:hint="eastAsia"/>
        </w:rPr>
      </w:pPr>
      <w:bookmarkStart w:id="21" w:name="_Toc172752499"/>
      <w:r w:rsidRPr="00BD39CC">
        <w:rPr>
          <w:rFonts w:ascii="楷体" w:eastAsia="楷体" w:hAnsi="楷体" w:hint="eastAsia"/>
        </w:rPr>
        <w:lastRenderedPageBreak/>
        <w:t>技术投标文件</w:t>
      </w:r>
      <w:bookmarkEnd w:id="21"/>
    </w:p>
    <w:p w14:paraId="436E3891" w14:textId="6929FFB5" w:rsidR="003A0ECD" w:rsidRPr="00BD39CC" w:rsidRDefault="003A0ECD" w:rsidP="003A0ECD">
      <w:pPr>
        <w:pStyle w:val="2"/>
        <w:rPr>
          <w:rFonts w:ascii="楷体" w:eastAsia="楷体" w:hAnsi="楷体" w:hint="eastAsia"/>
        </w:rPr>
      </w:pPr>
      <w:bookmarkStart w:id="22" w:name="_Toc172752500"/>
      <w:r w:rsidRPr="00BD39CC">
        <w:rPr>
          <w:rFonts w:ascii="楷体" w:eastAsia="楷体" w:hAnsi="楷体"/>
        </w:rPr>
        <w:t>投标产品的执行标准</w:t>
      </w:r>
      <w:bookmarkEnd w:id="22"/>
    </w:p>
    <w:p w14:paraId="03386D62" w14:textId="222F373C" w:rsidR="00D77B6E" w:rsidRPr="007A59C9" w:rsidRDefault="00D77B6E" w:rsidP="00D77B6E">
      <w:pPr>
        <w:jc w:val="center"/>
        <w:rPr>
          <w:rFonts w:ascii="楷体" w:eastAsia="楷体" w:hAnsi="楷体" w:hint="eastAsia"/>
          <w:sz w:val="24"/>
          <w:szCs w:val="28"/>
        </w:rPr>
      </w:pPr>
      <w:r w:rsidRPr="007A59C9">
        <w:rPr>
          <w:rFonts w:ascii="楷体" w:eastAsia="楷体" w:hAnsi="楷体" w:hint="eastAsia"/>
          <w:sz w:val="24"/>
          <w:szCs w:val="28"/>
        </w:rPr>
        <w:t xml:space="preserve">全部响应 </w:t>
      </w:r>
    </w:p>
    <w:p w14:paraId="690DC704" w14:textId="6C9C1BE2" w:rsidR="00D77B6E" w:rsidRDefault="007A59C9" w:rsidP="00D77B6E">
      <w:pPr>
        <w:jc w:val="center"/>
        <w:rPr>
          <w:rFonts w:ascii="楷体" w:eastAsia="楷体" w:hAnsi="楷体" w:hint="eastAsia"/>
          <w:sz w:val="24"/>
          <w:szCs w:val="28"/>
        </w:rPr>
      </w:pPr>
      <w:r w:rsidRPr="007A59C9">
        <w:rPr>
          <w:rFonts w:ascii="楷体" w:eastAsia="楷体" w:hAnsi="楷体" w:hint="eastAsia"/>
          <w:sz w:val="24"/>
          <w:szCs w:val="28"/>
        </w:rPr>
        <w:t>对质量实行三包：修理、更换、退货，因质量问题造成的一切损失由我方负责</w:t>
      </w:r>
    </w:p>
    <w:p w14:paraId="3EE0760D" w14:textId="131D3F9B" w:rsidR="007A59C9" w:rsidRPr="007A59C9" w:rsidRDefault="007A59C9" w:rsidP="00D77B6E">
      <w:pPr>
        <w:jc w:val="center"/>
        <w:rPr>
          <w:rFonts w:ascii="楷体" w:eastAsia="楷体" w:hAnsi="楷体" w:hint="eastAsia"/>
          <w:sz w:val="24"/>
          <w:szCs w:val="28"/>
        </w:rPr>
      </w:pPr>
      <w:r w:rsidRPr="007A59C9">
        <w:rPr>
          <w:rFonts w:ascii="楷体" w:eastAsia="楷体" w:hAnsi="楷体" w:hint="eastAsia"/>
          <w:sz w:val="24"/>
          <w:szCs w:val="28"/>
        </w:rPr>
        <w:t>按招标人要求的产品标准执行</w:t>
      </w:r>
      <w:r>
        <w:rPr>
          <w:rFonts w:ascii="楷体" w:eastAsia="楷体" w:hAnsi="楷体" w:hint="eastAsia"/>
          <w:sz w:val="24"/>
          <w:szCs w:val="28"/>
        </w:rPr>
        <w:t>，后附产品执行标准</w:t>
      </w:r>
    </w:p>
    <w:p w14:paraId="23732DE8" w14:textId="6D73D7EA" w:rsidR="003D2FF6" w:rsidRPr="003D2FF6" w:rsidRDefault="003D2FF6" w:rsidP="003D2FF6">
      <w:pPr>
        <w:pStyle w:val="ae"/>
        <w:numPr>
          <w:ilvl w:val="0"/>
          <w:numId w:val="14"/>
        </w:numPr>
        <w:ind w:firstLineChars="0"/>
        <w:rPr>
          <w:rFonts w:ascii="楷体" w:eastAsia="楷体" w:hAnsi="楷体" w:hint="eastAsia"/>
          <w:sz w:val="36"/>
          <w:szCs w:val="40"/>
        </w:rPr>
      </w:pPr>
      <w:r>
        <w:rPr>
          <w:rFonts w:ascii="楷体" w:eastAsia="楷体" w:hAnsi="楷体" w:hint="eastAsia"/>
          <w:sz w:val="36"/>
          <w:szCs w:val="40"/>
        </w:rPr>
        <w:t xml:space="preserve"> </w:t>
      </w:r>
      <w:r w:rsidRPr="003D2FF6">
        <w:rPr>
          <w:rFonts w:ascii="楷体" w:eastAsia="楷体" w:hAnsi="楷体" w:hint="eastAsia"/>
          <w:sz w:val="36"/>
          <w:szCs w:val="40"/>
        </w:rPr>
        <w:t>JB/T 8593-2013</w:t>
      </w:r>
    </w:p>
    <w:p w14:paraId="14B4E67D" w14:textId="31305817" w:rsidR="003D2FF6" w:rsidRPr="003D2FF6" w:rsidRDefault="003D2FF6" w:rsidP="003D2FF6">
      <w:pPr>
        <w:pStyle w:val="ae"/>
        <w:numPr>
          <w:ilvl w:val="0"/>
          <w:numId w:val="14"/>
        </w:numPr>
        <w:ind w:firstLineChars="0"/>
        <w:rPr>
          <w:rFonts w:ascii="楷体" w:eastAsia="楷体" w:hAnsi="楷体" w:hint="eastAsia"/>
          <w:sz w:val="36"/>
          <w:szCs w:val="40"/>
        </w:rPr>
      </w:pPr>
      <w:r>
        <w:rPr>
          <w:rFonts w:ascii="楷体" w:eastAsia="楷体" w:hAnsi="楷体" w:hint="eastAsia"/>
          <w:sz w:val="36"/>
          <w:szCs w:val="40"/>
        </w:rPr>
        <w:t xml:space="preserve"> </w:t>
      </w:r>
      <w:r w:rsidRPr="003D2FF6">
        <w:rPr>
          <w:rFonts w:ascii="楷体" w:eastAsia="楷体" w:hAnsi="楷体" w:hint="eastAsia"/>
          <w:sz w:val="36"/>
          <w:szCs w:val="40"/>
        </w:rPr>
        <w:t>DL/T 758-2021</w:t>
      </w:r>
    </w:p>
    <w:p w14:paraId="7AFB0EA4" w14:textId="6A6CC3B7" w:rsidR="003D2FF6" w:rsidRPr="003D2FF6" w:rsidRDefault="003D2FF6" w:rsidP="003D2FF6">
      <w:pPr>
        <w:pStyle w:val="ae"/>
        <w:numPr>
          <w:ilvl w:val="0"/>
          <w:numId w:val="14"/>
        </w:numPr>
        <w:ind w:firstLineChars="0"/>
        <w:rPr>
          <w:rFonts w:ascii="楷体" w:eastAsia="楷体" w:hAnsi="楷体" w:hint="eastAsia"/>
          <w:sz w:val="36"/>
          <w:szCs w:val="40"/>
        </w:rPr>
      </w:pPr>
      <w:r>
        <w:rPr>
          <w:rFonts w:ascii="楷体" w:eastAsia="楷体" w:hAnsi="楷体" w:hint="eastAsia"/>
          <w:sz w:val="36"/>
          <w:szCs w:val="40"/>
        </w:rPr>
        <w:t xml:space="preserve"> </w:t>
      </w:r>
      <w:r w:rsidRPr="003D2FF6">
        <w:rPr>
          <w:rFonts w:ascii="楷体" w:eastAsia="楷体" w:hAnsi="楷体" w:hint="eastAsia"/>
          <w:sz w:val="36"/>
          <w:szCs w:val="40"/>
        </w:rPr>
        <w:t>GB/T 14315-2008</w:t>
      </w:r>
    </w:p>
    <w:p w14:paraId="0C6DA37D" w14:textId="7FB82AC1" w:rsidR="003D2FF6" w:rsidRPr="003D2FF6" w:rsidRDefault="003D2FF6" w:rsidP="003D2FF6">
      <w:pPr>
        <w:pStyle w:val="ae"/>
        <w:numPr>
          <w:ilvl w:val="0"/>
          <w:numId w:val="14"/>
        </w:numPr>
        <w:ind w:firstLineChars="0"/>
        <w:rPr>
          <w:rFonts w:ascii="楷体" w:eastAsia="楷体" w:hAnsi="楷体" w:hint="eastAsia"/>
          <w:sz w:val="36"/>
          <w:szCs w:val="40"/>
        </w:rPr>
      </w:pPr>
      <w:r>
        <w:rPr>
          <w:rFonts w:ascii="楷体" w:eastAsia="楷体" w:hAnsi="楷体" w:hint="eastAsia"/>
          <w:sz w:val="36"/>
          <w:szCs w:val="40"/>
        </w:rPr>
        <w:t xml:space="preserve"> </w:t>
      </w:r>
      <w:r w:rsidRPr="003D2FF6">
        <w:rPr>
          <w:rFonts w:ascii="楷体" w:eastAsia="楷体" w:hAnsi="楷体" w:hint="eastAsia"/>
          <w:sz w:val="36"/>
          <w:szCs w:val="40"/>
        </w:rPr>
        <w:t>QB/T 4494-2013</w:t>
      </w:r>
    </w:p>
    <w:p w14:paraId="6525BA44" w14:textId="398102F9" w:rsidR="003D2FF6" w:rsidRPr="003D2FF6" w:rsidRDefault="003D2FF6" w:rsidP="003D2FF6">
      <w:pPr>
        <w:pStyle w:val="ae"/>
        <w:numPr>
          <w:ilvl w:val="0"/>
          <w:numId w:val="14"/>
        </w:numPr>
        <w:ind w:firstLineChars="0"/>
        <w:rPr>
          <w:rFonts w:ascii="楷体" w:eastAsia="楷体" w:hAnsi="楷体" w:hint="eastAsia"/>
          <w:sz w:val="36"/>
          <w:szCs w:val="40"/>
        </w:rPr>
      </w:pPr>
      <w:r>
        <w:rPr>
          <w:rFonts w:ascii="楷体" w:eastAsia="楷体" w:hAnsi="楷体" w:hint="eastAsia"/>
          <w:sz w:val="36"/>
          <w:szCs w:val="40"/>
        </w:rPr>
        <w:t xml:space="preserve"> </w:t>
      </w:r>
      <w:r w:rsidRPr="003D2FF6">
        <w:rPr>
          <w:rFonts w:ascii="楷体" w:eastAsia="楷体" w:hAnsi="楷体" w:hint="eastAsia"/>
          <w:sz w:val="36"/>
          <w:szCs w:val="40"/>
        </w:rPr>
        <w:t>GB 20415-2006</w:t>
      </w:r>
    </w:p>
    <w:p w14:paraId="7367A3F5" w14:textId="00B813D0" w:rsidR="003D2FF6" w:rsidRPr="003D2FF6" w:rsidRDefault="003D2FF6" w:rsidP="003D2FF6">
      <w:pPr>
        <w:pStyle w:val="ae"/>
        <w:numPr>
          <w:ilvl w:val="0"/>
          <w:numId w:val="14"/>
        </w:numPr>
        <w:ind w:firstLineChars="0"/>
        <w:rPr>
          <w:rFonts w:ascii="楷体" w:eastAsia="楷体" w:hAnsi="楷体" w:hint="eastAsia"/>
          <w:sz w:val="36"/>
          <w:szCs w:val="40"/>
        </w:rPr>
      </w:pPr>
      <w:r>
        <w:rPr>
          <w:rFonts w:ascii="楷体" w:eastAsia="楷体" w:hAnsi="楷体" w:hint="eastAsia"/>
          <w:sz w:val="36"/>
          <w:szCs w:val="40"/>
        </w:rPr>
        <w:t xml:space="preserve"> </w:t>
      </w:r>
      <w:r w:rsidRPr="003D2FF6">
        <w:rPr>
          <w:rFonts w:ascii="楷体" w:eastAsia="楷体" w:hAnsi="楷体" w:hint="eastAsia"/>
          <w:sz w:val="36"/>
          <w:szCs w:val="40"/>
        </w:rPr>
        <w:t>GB/T 23100-2008</w:t>
      </w:r>
    </w:p>
    <w:p w14:paraId="6A09E55D" w14:textId="7AC2E0E0" w:rsidR="003D2FF6" w:rsidRPr="003D2FF6" w:rsidRDefault="003D2FF6" w:rsidP="003D2FF6">
      <w:pPr>
        <w:pStyle w:val="ae"/>
        <w:numPr>
          <w:ilvl w:val="0"/>
          <w:numId w:val="14"/>
        </w:numPr>
        <w:ind w:firstLineChars="0"/>
        <w:rPr>
          <w:rFonts w:ascii="楷体" w:eastAsia="楷体" w:hAnsi="楷体" w:hint="eastAsia"/>
          <w:sz w:val="36"/>
          <w:szCs w:val="40"/>
        </w:rPr>
      </w:pPr>
      <w:r>
        <w:rPr>
          <w:rFonts w:ascii="楷体" w:eastAsia="楷体" w:hAnsi="楷体" w:hint="eastAsia"/>
          <w:sz w:val="36"/>
          <w:szCs w:val="40"/>
        </w:rPr>
        <w:t xml:space="preserve"> </w:t>
      </w:r>
      <w:r w:rsidRPr="003D2FF6">
        <w:rPr>
          <w:rFonts w:ascii="楷体" w:eastAsia="楷体" w:hAnsi="楷体" w:hint="eastAsia"/>
          <w:sz w:val="36"/>
          <w:szCs w:val="40"/>
        </w:rPr>
        <w:t>GB 1002-2021</w:t>
      </w:r>
    </w:p>
    <w:p w14:paraId="18B10844" w14:textId="1896BAA1" w:rsidR="003D2FF6" w:rsidRPr="003D2FF6" w:rsidRDefault="003D2FF6" w:rsidP="003D2FF6">
      <w:pPr>
        <w:pStyle w:val="ae"/>
        <w:numPr>
          <w:ilvl w:val="0"/>
          <w:numId w:val="14"/>
        </w:numPr>
        <w:ind w:firstLineChars="0"/>
        <w:rPr>
          <w:rFonts w:ascii="楷体" w:eastAsia="楷体" w:hAnsi="楷体" w:hint="eastAsia"/>
          <w:sz w:val="36"/>
          <w:szCs w:val="40"/>
        </w:rPr>
      </w:pPr>
      <w:r>
        <w:rPr>
          <w:rFonts w:ascii="楷体" w:eastAsia="楷体" w:hAnsi="楷体" w:hint="eastAsia"/>
          <w:sz w:val="36"/>
          <w:szCs w:val="40"/>
        </w:rPr>
        <w:t xml:space="preserve"> </w:t>
      </w:r>
      <w:r w:rsidRPr="003D2FF6">
        <w:rPr>
          <w:rFonts w:ascii="楷体" w:eastAsia="楷体" w:hAnsi="楷体" w:hint="eastAsia"/>
          <w:sz w:val="36"/>
          <w:szCs w:val="40"/>
        </w:rPr>
        <w:t>JB/T 9660-1999</w:t>
      </w:r>
    </w:p>
    <w:p w14:paraId="5A96C642" w14:textId="559F56C2" w:rsidR="003D2FF6" w:rsidRPr="003D2FF6" w:rsidRDefault="003D2FF6" w:rsidP="003D2FF6">
      <w:pPr>
        <w:pStyle w:val="ae"/>
        <w:numPr>
          <w:ilvl w:val="0"/>
          <w:numId w:val="14"/>
        </w:numPr>
        <w:ind w:firstLineChars="0"/>
        <w:rPr>
          <w:rFonts w:ascii="楷体" w:eastAsia="楷体" w:hAnsi="楷体" w:hint="eastAsia"/>
          <w:sz w:val="36"/>
          <w:szCs w:val="40"/>
        </w:rPr>
      </w:pPr>
      <w:r>
        <w:rPr>
          <w:rFonts w:ascii="楷体" w:eastAsia="楷体" w:hAnsi="楷体" w:hint="eastAsia"/>
          <w:sz w:val="36"/>
          <w:szCs w:val="40"/>
        </w:rPr>
        <w:t xml:space="preserve"> </w:t>
      </w:r>
      <w:r w:rsidRPr="003D2FF6">
        <w:rPr>
          <w:rFonts w:ascii="楷体" w:eastAsia="楷体" w:hAnsi="楷体" w:hint="eastAsia"/>
          <w:sz w:val="36"/>
          <w:szCs w:val="40"/>
        </w:rPr>
        <w:t>GB 13961-2008</w:t>
      </w:r>
    </w:p>
    <w:p w14:paraId="6540BC99" w14:textId="27CF5897" w:rsidR="003D2FF6" w:rsidRPr="003D2FF6" w:rsidRDefault="003D2FF6" w:rsidP="003D2FF6">
      <w:pPr>
        <w:pStyle w:val="ae"/>
        <w:numPr>
          <w:ilvl w:val="0"/>
          <w:numId w:val="14"/>
        </w:numPr>
        <w:ind w:firstLineChars="0"/>
        <w:rPr>
          <w:rFonts w:ascii="楷体" w:eastAsia="楷体" w:hAnsi="楷体" w:hint="eastAsia"/>
          <w:sz w:val="36"/>
          <w:szCs w:val="40"/>
        </w:rPr>
      </w:pPr>
      <w:r w:rsidRPr="003D2FF6">
        <w:rPr>
          <w:rFonts w:ascii="楷体" w:eastAsia="楷体" w:hAnsi="楷体" w:hint="eastAsia"/>
          <w:sz w:val="36"/>
          <w:szCs w:val="40"/>
        </w:rPr>
        <w:t>GB/T 14525-2010</w:t>
      </w:r>
    </w:p>
    <w:p w14:paraId="7F9025A0" w14:textId="6CCF42BE" w:rsidR="003D2FF6" w:rsidRPr="003D2FF6" w:rsidRDefault="003D2FF6" w:rsidP="003D2FF6">
      <w:pPr>
        <w:pStyle w:val="ae"/>
        <w:numPr>
          <w:ilvl w:val="0"/>
          <w:numId w:val="14"/>
        </w:numPr>
        <w:ind w:firstLineChars="0"/>
        <w:rPr>
          <w:rFonts w:ascii="楷体" w:eastAsia="楷体" w:hAnsi="楷体" w:hint="eastAsia"/>
          <w:sz w:val="36"/>
          <w:szCs w:val="40"/>
        </w:rPr>
      </w:pPr>
      <w:r w:rsidRPr="003D2FF6">
        <w:rPr>
          <w:rFonts w:ascii="楷体" w:eastAsia="楷体" w:hAnsi="楷体" w:hint="eastAsia"/>
          <w:sz w:val="36"/>
          <w:szCs w:val="40"/>
        </w:rPr>
        <w:t>CB 383-1965</w:t>
      </w:r>
    </w:p>
    <w:p w14:paraId="0B708DA4" w14:textId="756CB023" w:rsidR="003A0ECD" w:rsidRPr="003D2FF6" w:rsidRDefault="003D2FF6" w:rsidP="003D2FF6">
      <w:pPr>
        <w:pStyle w:val="ae"/>
        <w:numPr>
          <w:ilvl w:val="0"/>
          <w:numId w:val="14"/>
        </w:numPr>
        <w:ind w:firstLineChars="0"/>
        <w:rPr>
          <w:rFonts w:ascii="楷体" w:eastAsia="楷体" w:hAnsi="楷体" w:hint="eastAsia"/>
          <w:sz w:val="36"/>
          <w:szCs w:val="40"/>
        </w:rPr>
      </w:pPr>
      <w:r w:rsidRPr="003D2FF6">
        <w:rPr>
          <w:rFonts w:ascii="楷体" w:eastAsia="楷体" w:hAnsi="楷体" w:hint="eastAsia"/>
          <w:sz w:val="36"/>
          <w:szCs w:val="40"/>
        </w:rPr>
        <w:t>GB 16915.1-2014</w:t>
      </w:r>
    </w:p>
    <w:p w14:paraId="5AFE407B" w14:textId="77777777" w:rsidR="005E7EF2" w:rsidRPr="00BD39CC" w:rsidRDefault="005E7EF2" w:rsidP="003A0ECD">
      <w:pPr>
        <w:rPr>
          <w:rFonts w:ascii="楷体" w:eastAsia="楷体" w:hAnsi="楷体" w:hint="eastAsia"/>
        </w:rPr>
      </w:pPr>
    </w:p>
    <w:p w14:paraId="01F723E1" w14:textId="77777777" w:rsidR="005E7EF2" w:rsidRPr="00BD39CC" w:rsidRDefault="005E7EF2" w:rsidP="003A0ECD">
      <w:pPr>
        <w:rPr>
          <w:rFonts w:ascii="楷体" w:eastAsia="楷体" w:hAnsi="楷体" w:hint="eastAsia"/>
        </w:rPr>
      </w:pPr>
    </w:p>
    <w:p w14:paraId="7D5BF6A4" w14:textId="77777777" w:rsidR="005E7EF2" w:rsidRPr="00BD39CC" w:rsidRDefault="005E7EF2" w:rsidP="003A0ECD">
      <w:pPr>
        <w:rPr>
          <w:rFonts w:ascii="楷体" w:eastAsia="楷体" w:hAnsi="楷体" w:hint="eastAsia"/>
        </w:rPr>
      </w:pPr>
    </w:p>
    <w:p w14:paraId="434B5D48" w14:textId="77777777" w:rsidR="005E7EF2" w:rsidRPr="00BD39CC" w:rsidRDefault="005E7EF2" w:rsidP="003A0ECD">
      <w:pPr>
        <w:rPr>
          <w:rFonts w:ascii="楷体" w:eastAsia="楷体" w:hAnsi="楷体" w:hint="eastAsia"/>
        </w:rPr>
      </w:pPr>
    </w:p>
    <w:p w14:paraId="500738DF" w14:textId="77777777" w:rsidR="005E7EF2" w:rsidRPr="00BD39CC" w:rsidRDefault="005E7EF2" w:rsidP="003A0ECD">
      <w:pPr>
        <w:rPr>
          <w:rFonts w:ascii="楷体" w:eastAsia="楷体" w:hAnsi="楷体" w:hint="eastAsia"/>
        </w:rPr>
      </w:pPr>
    </w:p>
    <w:p w14:paraId="0525EBEC" w14:textId="77777777" w:rsidR="005E7EF2" w:rsidRPr="00BD39CC" w:rsidRDefault="005E7EF2" w:rsidP="003A0ECD">
      <w:pPr>
        <w:rPr>
          <w:rFonts w:ascii="楷体" w:eastAsia="楷体" w:hAnsi="楷体" w:hint="eastAsia"/>
        </w:rPr>
      </w:pPr>
    </w:p>
    <w:p w14:paraId="18094013" w14:textId="77777777" w:rsidR="005E7EF2" w:rsidRPr="00BD39CC" w:rsidRDefault="005E7EF2" w:rsidP="003A0ECD">
      <w:pPr>
        <w:rPr>
          <w:rFonts w:ascii="楷体" w:eastAsia="楷体" w:hAnsi="楷体" w:hint="eastAsia"/>
        </w:rPr>
      </w:pPr>
    </w:p>
    <w:p w14:paraId="31433FF7" w14:textId="77777777" w:rsidR="005E7EF2" w:rsidRPr="00BD39CC" w:rsidRDefault="005E7EF2" w:rsidP="003A0ECD">
      <w:pPr>
        <w:rPr>
          <w:rFonts w:ascii="楷体" w:eastAsia="楷体" w:hAnsi="楷体" w:hint="eastAsia"/>
        </w:rPr>
      </w:pPr>
    </w:p>
    <w:p w14:paraId="3489134D" w14:textId="77777777" w:rsidR="005E7EF2" w:rsidRPr="00BD39CC" w:rsidRDefault="005E7EF2" w:rsidP="003A0ECD">
      <w:pPr>
        <w:rPr>
          <w:rFonts w:ascii="楷体" w:eastAsia="楷体" w:hAnsi="楷体" w:hint="eastAsia"/>
        </w:rPr>
      </w:pPr>
    </w:p>
    <w:p w14:paraId="31BCDB19" w14:textId="77777777" w:rsidR="005E7EF2" w:rsidRPr="00BD39CC" w:rsidRDefault="005E7EF2" w:rsidP="003A0ECD">
      <w:pPr>
        <w:rPr>
          <w:rFonts w:ascii="楷体" w:eastAsia="楷体" w:hAnsi="楷体" w:hint="eastAsia"/>
        </w:rPr>
      </w:pPr>
    </w:p>
    <w:p w14:paraId="44293827" w14:textId="77777777" w:rsidR="005E7EF2" w:rsidRPr="00BD39CC" w:rsidRDefault="005E7EF2" w:rsidP="003A0ECD">
      <w:pPr>
        <w:rPr>
          <w:rFonts w:ascii="楷体" w:eastAsia="楷体" w:hAnsi="楷体" w:hint="eastAsia"/>
        </w:rPr>
      </w:pPr>
    </w:p>
    <w:p w14:paraId="70385492" w14:textId="77777777" w:rsidR="005E7EF2" w:rsidRPr="00BD39CC" w:rsidRDefault="005E7EF2" w:rsidP="003A0ECD">
      <w:pPr>
        <w:rPr>
          <w:rFonts w:ascii="楷体" w:eastAsia="楷体" w:hAnsi="楷体" w:hint="eastAsia"/>
        </w:rPr>
      </w:pPr>
    </w:p>
    <w:p w14:paraId="00F5DDD4" w14:textId="77777777" w:rsidR="005E7EF2" w:rsidRPr="00BD39CC" w:rsidRDefault="005E7EF2" w:rsidP="003A0ECD">
      <w:pPr>
        <w:rPr>
          <w:rFonts w:ascii="楷体" w:eastAsia="楷体" w:hAnsi="楷体" w:hint="eastAsia"/>
        </w:rPr>
      </w:pPr>
    </w:p>
    <w:p w14:paraId="3511E3EA" w14:textId="2B5CD088" w:rsidR="003A0ECD" w:rsidRPr="00BD39CC" w:rsidRDefault="003A0ECD" w:rsidP="003A0ECD">
      <w:pPr>
        <w:pStyle w:val="2"/>
        <w:rPr>
          <w:rFonts w:ascii="楷体" w:eastAsia="楷体" w:hAnsi="楷体" w:hint="eastAsia"/>
        </w:rPr>
      </w:pPr>
      <w:bookmarkStart w:id="23" w:name="_Toc172752501"/>
      <w:r w:rsidRPr="00BD39CC">
        <w:rPr>
          <w:rFonts w:ascii="楷体" w:eastAsia="楷体" w:hAnsi="楷体"/>
        </w:rPr>
        <w:lastRenderedPageBreak/>
        <w:t>技术条款响应/偏离表</w:t>
      </w:r>
      <w:bookmarkEnd w:id="23"/>
    </w:p>
    <w:p w14:paraId="0F022D76" w14:textId="0228B7B5" w:rsidR="005E7EF2" w:rsidRPr="00BD39CC" w:rsidRDefault="005E7EF2" w:rsidP="005E7EF2">
      <w:pPr>
        <w:pBdr>
          <w:top w:val="none" w:sz="4" w:space="0" w:color="000000"/>
          <w:left w:val="none" w:sz="4" w:space="0" w:color="000000"/>
          <w:bottom w:val="none" w:sz="4" w:space="0" w:color="000000"/>
          <w:right w:val="none" w:sz="4" w:space="0" w:color="000000"/>
        </w:pBdr>
        <w:spacing w:line="360" w:lineRule="auto"/>
        <w:ind w:firstLine="420"/>
        <w:jc w:val="center"/>
        <w:rPr>
          <w:rFonts w:ascii="楷体" w:eastAsia="楷体" w:hAnsi="楷体" w:cs="宋体" w:hint="eastAsia"/>
        </w:rPr>
      </w:pPr>
      <w:r w:rsidRPr="00BD39CC">
        <w:rPr>
          <w:rFonts w:ascii="楷体" w:eastAsia="楷体" w:hAnsi="楷体"/>
          <w:noProof/>
        </w:rPr>
        <w:drawing>
          <wp:anchor distT="0" distB="0" distL="115200" distR="115200" simplePos="0" relativeHeight="251707392" behindDoc="1" locked="0" layoutInCell="1" allowOverlap="1" wp14:anchorId="4009D2FF" wp14:editId="737D778C">
            <wp:simplePos x="0" y="0"/>
            <wp:positionH relativeFrom="column">
              <wp:posOffset>711792</wp:posOffset>
            </wp:positionH>
            <wp:positionV relativeFrom="paragraph">
              <wp:posOffset>329784</wp:posOffset>
            </wp:positionV>
            <wp:extent cx="1512000" cy="1512000"/>
            <wp:effectExtent l="0" t="0" r="0" b="0"/>
            <wp:wrapNone/>
            <wp:docPr id="738544827" name="图片 7385448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
                    <pic:cNvPicPr>
                      <a:picLocks noChangeAspect="1"/>
                    </pic:cNvPicPr>
                  </pic:nvPicPr>
                  <pic:blipFill>
                    <a:blip r:embed="rId9"/>
                    <a:stretch/>
                  </pic:blipFill>
                  <pic:spPr bwMode="auto">
                    <a:xfrm>
                      <a:off x="0" y="0"/>
                      <a:ext cx="1512000" cy="1512000"/>
                    </a:xfrm>
                    <a:prstGeom prst="rect">
                      <a:avLst/>
                    </a:prstGeom>
                  </pic:spPr>
                </pic:pic>
              </a:graphicData>
            </a:graphic>
            <wp14:sizeRelH relativeFrom="margin">
              <wp14:pctWidth>0</wp14:pctWidth>
            </wp14:sizeRelH>
            <wp14:sizeRelV relativeFrom="margin">
              <wp14:pctHeight>0</wp14:pctHeight>
            </wp14:sizeRelV>
          </wp:anchor>
        </w:drawing>
      </w:r>
      <w:r w:rsidRPr="00BD39CC">
        <w:rPr>
          <w:rFonts w:ascii="楷体" w:eastAsia="楷体" w:hAnsi="楷体" w:cs="宋体"/>
          <w:b/>
          <w:color w:val="000000"/>
          <w:spacing w:val="6"/>
          <w:sz w:val="28"/>
        </w:rPr>
        <w:t>技术规格响应/偏离表</w:t>
      </w:r>
    </w:p>
    <w:p w14:paraId="6196BF8A" w14:textId="0F89C01E" w:rsidR="005E7EF2" w:rsidRPr="00BD39CC" w:rsidRDefault="005E7EF2" w:rsidP="005E7EF2">
      <w:pPr>
        <w:pBdr>
          <w:top w:val="none" w:sz="4" w:space="0" w:color="000000"/>
          <w:left w:val="none" w:sz="4" w:space="0" w:color="000000"/>
          <w:bottom w:val="none" w:sz="4" w:space="0" w:color="000000"/>
          <w:right w:val="none" w:sz="4" w:space="0" w:color="000000"/>
        </w:pBdr>
        <w:spacing w:line="360" w:lineRule="auto"/>
        <w:ind w:firstLine="420"/>
        <w:rPr>
          <w:rFonts w:ascii="楷体" w:eastAsia="楷体" w:hAnsi="楷体" w:cs="宋体" w:hint="eastAsia"/>
        </w:rPr>
      </w:pPr>
      <w:r w:rsidRPr="00BD39CC">
        <w:rPr>
          <w:rFonts w:ascii="楷体" w:eastAsia="楷体" w:hAnsi="楷体" w:cs="宋体"/>
          <w:color w:val="000000"/>
          <w:spacing w:val="6"/>
        </w:rPr>
        <w:t>投标人名称：</w:t>
      </w:r>
      <w:r w:rsidR="00E30561" w:rsidRPr="00E30561">
        <w:rPr>
          <w:rFonts w:ascii="楷体" w:eastAsia="楷体" w:hAnsi="楷体" w:cs="宋体" w:hint="eastAsia"/>
          <w:color w:val="000000"/>
          <w:spacing w:val="6"/>
          <w:u w:val="single"/>
        </w:rPr>
        <w:t xml:space="preserve">  </w:t>
      </w:r>
      <w:r w:rsidRPr="00E30561">
        <w:rPr>
          <w:rFonts w:ascii="楷体" w:eastAsia="楷体" w:hAnsi="楷体" w:cs="宋体"/>
          <w:u w:val="single"/>
        </w:rPr>
        <w:t>廊坊青松通信器材有限公司</w:t>
      </w:r>
      <w:r w:rsidR="00E30561" w:rsidRPr="00E30561">
        <w:rPr>
          <w:rFonts w:ascii="楷体" w:eastAsia="楷体" w:hAnsi="楷体" w:cs="宋体" w:hint="eastAsia"/>
          <w:color w:val="000000"/>
          <w:spacing w:val="6"/>
          <w:u w:val="single"/>
        </w:rPr>
        <w:t xml:space="preserve">  </w:t>
      </w:r>
    </w:p>
    <w:p w14:paraId="6F3EE965" w14:textId="32513CDA" w:rsidR="005E7EF2" w:rsidRPr="00BD39CC" w:rsidRDefault="005E7EF2" w:rsidP="005E7EF2">
      <w:pPr>
        <w:pBdr>
          <w:top w:val="none" w:sz="4" w:space="0" w:color="000000"/>
          <w:left w:val="none" w:sz="4" w:space="0" w:color="000000"/>
          <w:bottom w:val="none" w:sz="4" w:space="0" w:color="000000"/>
          <w:right w:val="none" w:sz="4" w:space="0" w:color="000000"/>
        </w:pBdr>
        <w:spacing w:line="360" w:lineRule="auto"/>
        <w:ind w:firstLine="420"/>
        <w:rPr>
          <w:rFonts w:ascii="楷体" w:eastAsia="楷体" w:hAnsi="楷体" w:cs="宋体" w:hint="eastAsia"/>
        </w:rPr>
      </w:pPr>
      <w:r w:rsidRPr="00BD39CC">
        <w:rPr>
          <w:rFonts w:ascii="楷体" w:eastAsia="楷体" w:hAnsi="楷体" w:cs="宋体"/>
          <w:color w:val="000000"/>
          <w:spacing w:val="6"/>
        </w:rPr>
        <w:t>招标编号：</w:t>
      </w:r>
      <w:r w:rsidR="00E30561" w:rsidRPr="00E30561">
        <w:rPr>
          <w:rFonts w:ascii="楷体" w:eastAsia="楷体" w:hAnsi="楷体" w:cs="宋体" w:hint="eastAsia"/>
          <w:color w:val="000000"/>
          <w:spacing w:val="6"/>
          <w:u w:val="single"/>
        </w:rPr>
        <w:t xml:space="preserve">  </w:t>
      </w:r>
      <w:r w:rsidRPr="00E30561">
        <w:rPr>
          <w:rFonts w:ascii="楷体" w:eastAsia="楷体" w:hAnsi="楷体" w:cs="宋体"/>
          <w:u w:val="single"/>
        </w:rPr>
        <w:t>LHZB1-2024-WJ178</w:t>
      </w:r>
      <w:r w:rsidR="00E30561" w:rsidRPr="00E30561">
        <w:rPr>
          <w:rFonts w:ascii="楷体" w:eastAsia="楷体" w:hAnsi="楷体" w:cs="宋体" w:hint="eastAsia"/>
          <w:color w:val="000000"/>
          <w:spacing w:val="6"/>
          <w:u w:val="single"/>
        </w:rPr>
        <w:t xml:space="preserve">  </w:t>
      </w:r>
      <w:r w:rsidRPr="00E30561">
        <w:rPr>
          <w:rFonts w:ascii="Calibri" w:eastAsia="楷体" w:hAnsi="Calibri" w:cs="Calibri"/>
          <w:color w:val="000000"/>
          <w:spacing w:val="6"/>
          <w:u w:val="single"/>
        </w:rPr>
        <w:t> </w:t>
      </w:r>
      <w:r w:rsidRPr="00BD39CC">
        <w:rPr>
          <w:rFonts w:ascii="Calibri" w:eastAsia="楷体" w:hAnsi="Calibri" w:cs="Calibri"/>
          <w:color w:val="000000"/>
          <w:spacing w:val="6"/>
        </w:rPr>
        <w:t>  </w:t>
      </w:r>
      <w:r w:rsidRPr="00BD39CC">
        <w:rPr>
          <w:rFonts w:ascii="楷体" w:eastAsia="楷体" w:hAnsi="楷体" w:cs="宋体"/>
          <w:color w:val="000000"/>
          <w:spacing w:val="6"/>
        </w:rPr>
        <w:t xml:space="preserve"> 包号：</w:t>
      </w:r>
      <w:r w:rsidR="00E30561" w:rsidRPr="00E30561">
        <w:rPr>
          <w:rFonts w:ascii="楷体" w:eastAsia="楷体" w:hAnsi="楷体" w:cs="宋体" w:hint="eastAsia"/>
          <w:color w:val="000000"/>
          <w:spacing w:val="6"/>
          <w:u w:val="single"/>
        </w:rPr>
        <w:t xml:space="preserve">  </w:t>
      </w:r>
      <w:r w:rsidR="00DA2001">
        <w:rPr>
          <w:rFonts w:ascii="楷体" w:eastAsia="楷体" w:hAnsi="楷体" w:cs="宋体"/>
          <w:u w:val="single"/>
        </w:rPr>
        <w:t>JC2024</w:t>
      </w:r>
      <w:r w:rsidRPr="00E30561">
        <w:rPr>
          <w:rFonts w:ascii="楷体" w:eastAsia="楷体" w:hAnsi="楷体" w:cs="宋体"/>
          <w:u w:val="single"/>
        </w:rPr>
        <w:t>-WⅡ-34-03包</w:t>
      </w:r>
      <w:r w:rsidR="00E30561" w:rsidRPr="00E30561">
        <w:rPr>
          <w:rFonts w:ascii="楷体" w:eastAsia="楷体" w:hAnsi="楷体" w:cs="宋体" w:hint="eastAsia"/>
          <w:u w:val="single"/>
        </w:rPr>
        <w:t xml:space="preserve"> </w:t>
      </w:r>
      <w:r w:rsidR="00E30561">
        <w:rPr>
          <w:rFonts w:ascii="楷体" w:eastAsia="楷体" w:hAnsi="楷体" w:cs="宋体" w:hint="eastAsia"/>
        </w:rPr>
        <w:t xml:space="preserve"> </w:t>
      </w:r>
    </w:p>
    <w:tbl>
      <w:tblPr>
        <w:tblStyle w:val="ac"/>
        <w:tblW w:w="0" w:type="auto"/>
        <w:tblBorders>
          <w:top w:val="none" w:sz="4" w:space="0" w:color="000000"/>
          <w:left w:val="none" w:sz="4" w:space="0" w:color="000000"/>
          <w:bottom w:val="none" w:sz="4" w:space="0" w:color="000000"/>
          <w:right w:val="none" w:sz="4" w:space="0" w:color="000000"/>
          <w:insideH w:val="none" w:sz="4" w:space="0" w:color="000000"/>
          <w:insideV w:val="none" w:sz="4" w:space="0" w:color="000000"/>
        </w:tblBorders>
        <w:tblLook w:val="04A0" w:firstRow="1" w:lastRow="0" w:firstColumn="1" w:lastColumn="0" w:noHBand="0" w:noVBand="1"/>
      </w:tblPr>
      <w:tblGrid>
        <w:gridCol w:w="834"/>
        <w:gridCol w:w="1059"/>
        <w:gridCol w:w="1059"/>
        <w:gridCol w:w="1194"/>
        <w:gridCol w:w="1239"/>
        <w:gridCol w:w="1074"/>
        <w:gridCol w:w="1074"/>
      </w:tblGrid>
      <w:tr w:rsidR="005E7EF2" w:rsidRPr="00BD39CC" w14:paraId="4DE5896C" w14:textId="77777777" w:rsidTr="00AC3656">
        <w:tc>
          <w:tcPr>
            <w:tcW w:w="834"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tcPr>
          <w:p w14:paraId="5B8CC6D8" w14:textId="77777777" w:rsidR="005E7EF2" w:rsidRPr="00BD39CC" w:rsidRDefault="005E7EF2" w:rsidP="00AC3656">
            <w:pPr>
              <w:pBdr>
                <w:top w:val="none" w:sz="4" w:space="0" w:color="000000"/>
                <w:left w:val="none" w:sz="4" w:space="0" w:color="000000"/>
                <w:bottom w:val="none" w:sz="4" w:space="0" w:color="000000"/>
                <w:right w:val="none" w:sz="4" w:space="0" w:color="000000"/>
              </w:pBdr>
              <w:spacing w:line="315" w:lineRule="atLeast"/>
              <w:jc w:val="center"/>
              <w:rPr>
                <w:rFonts w:ascii="楷体" w:eastAsia="楷体" w:hAnsi="楷体" w:cs="宋体" w:hint="eastAsia"/>
              </w:rPr>
            </w:pPr>
            <w:r w:rsidRPr="00BD39CC">
              <w:rPr>
                <w:rFonts w:ascii="楷体" w:eastAsia="楷体" w:hAnsi="楷体" w:cs="宋体"/>
                <w:color w:val="000000"/>
                <w:spacing w:val="6"/>
              </w:rPr>
              <w:t>序号</w:t>
            </w:r>
          </w:p>
        </w:tc>
        <w:tc>
          <w:tcPr>
            <w:tcW w:w="1059" w:type="dxa"/>
            <w:tcBorders>
              <w:top w:val="single" w:sz="8" w:space="0" w:color="000000"/>
              <w:left w:val="none" w:sz="4" w:space="0" w:color="000000"/>
              <w:bottom w:val="single" w:sz="8" w:space="0" w:color="000000"/>
              <w:right w:val="single" w:sz="8" w:space="0" w:color="000000"/>
            </w:tcBorders>
            <w:tcMar>
              <w:top w:w="0" w:type="dxa"/>
              <w:left w:w="108" w:type="dxa"/>
              <w:bottom w:w="0" w:type="dxa"/>
              <w:right w:w="108" w:type="dxa"/>
            </w:tcMar>
            <w:vAlign w:val="center"/>
          </w:tcPr>
          <w:p w14:paraId="42B52FC0" w14:textId="77777777" w:rsidR="005E7EF2" w:rsidRPr="00BD39CC" w:rsidRDefault="005E7EF2" w:rsidP="00AC3656">
            <w:pPr>
              <w:pBdr>
                <w:top w:val="none" w:sz="4" w:space="0" w:color="000000"/>
                <w:left w:val="none" w:sz="4" w:space="0" w:color="000000"/>
                <w:bottom w:val="none" w:sz="4" w:space="0" w:color="000000"/>
                <w:right w:val="none" w:sz="4" w:space="0" w:color="000000"/>
              </w:pBdr>
              <w:spacing w:line="315" w:lineRule="atLeast"/>
              <w:jc w:val="center"/>
              <w:rPr>
                <w:rFonts w:ascii="楷体" w:eastAsia="楷体" w:hAnsi="楷体" w:cs="宋体" w:hint="eastAsia"/>
              </w:rPr>
            </w:pPr>
            <w:r w:rsidRPr="00BD39CC">
              <w:rPr>
                <w:rFonts w:ascii="楷体" w:eastAsia="楷体" w:hAnsi="楷体" w:cs="宋体"/>
                <w:color w:val="000000"/>
                <w:spacing w:val="6"/>
              </w:rPr>
              <w:t>货物名称</w:t>
            </w:r>
          </w:p>
        </w:tc>
        <w:tc>
          <w:tcPr>
            <w:tcW w:w="1059" w:type="dxa"/>
            <w:tcBorders>
              <w:top w:val="single" w:sz="8" w:space="0" w:color="000000"/>
              <w:left w:val="none" w:sz="4" w:space="0" w:color="000000"/>
              <w:bottom w:val="single" w:sz="8" w:space="0" w:color="000000"/>
              <w:right w:val="single" w:sz="8" w:space="0" w:color="000000"/>
            </w:tcBorders>
            <w:tcMar>
              <w:top w:w="0" w:type="dxa"/>
              <w:left w:w="108" w:type="dxa"/>
              <w:bottom w:w="0" w:type="dxa"/>
              <w:right w:w="108" w:type="dxa"/>
            </w:tcMar>
            <w:vAlign w:val="center"/>
          </w:tcPr>
          <w:p w14:paraId="3BF5A614" w14:textId="254E93E5" w:rsidR="005E7EF2" w:rsidRPr="00BD39CC" w:rsidRDefault="005E7EF2" w:rsidP="00AC3656">
            <w:pPr>
              <w:pBdr>
                <w:top w:val="none" w:sz="4" w:space="0" w:color="000000"/>
                <w:left w:val="none" w:sz="4" w:space="0" w:color="000000"/>
                <w:bottom w:val="none" w:sz="4" w:space="0" w:color="000000"/>
                <w:right w:val="none" w:sz="4" w:space="0" w:color="000000"/>
              </w:pBdr>
              <w:spacing w:line="315" w:lineRule="atLeast"/>
              <w:jc w:val="center"/>
              <w:rPr>
                <w:rFonts w:ascii="楷体" w:eastAsia="楷体" w:hAnsi="楷体" w:cs="宋体" w:hint="eastAsia"/>
              </w:rPr>
            </w:pPr>
            <w:r w:rsidRPr="00BD39CC">
              <w:rPr>
                <w:rFonts w:ascii="楷体" w:eastAsia="楷体" w:hAnsi="楷体" w:cs="宋体"/>
                <w:color w:val="000000"/>
                <w:spacing w:val="6"/>
              </w:rPr>
              <w:t>招标文件条目号</w:t>
            </w:r>
          </w:p>
        </w:tc>
        <w:tc>
          <w:tcPr>
            <w:tcW w:w="1194" w:type="dxa"/>
            <w:tcBorders>
              <w:top w:val="single" w:sz="8" w:space="0" w:color="000000"/>
              <w:left w:val="none" w:sz="4" w:space="0" w:color="000000"/>
              <w:bottom w:val="single" w:sz="8" w:space="0" w:color="000000"/>
              <w:right w:val="single" w:sz="8" w:space="0" w:color="000000"/>
            </w:tcBorders>
            <w:tcMar>
              <w:top w:w="0" w:type="dxa"/>
              <w:left w:w="108" w:type="dxa"/>
              <w:bottom w:w="0" w:type="dxa"/>
              <w:right w:w="108" w:type="dxa"/>
            </w:tcMar>
            <w:vAlign w:val="center"/>
          </w:tcPr>
          <w:p w14:paraId="59F11220" w14:textId="77777777" w:rsidR="005E7EF2" w:rsidRPr="00BD39CC" w:rsidRDefault="005E7EF2" w:rsidP="00AC3656">
            <w:pPr>
              <w:pBdr>
                <w:top w:val="none" w:sz="4" w:space="0" w:color="000000"/>
                <w:left w:val="none" w:sz="4" w:space="0" w:color="000000"/>
                <w:bottom w:val="none" w:sz="4" w:space="0" w:color="000000"/>
                <w:right w:val="none" w:sz="4" w:space="0" w:color="000000"/>
              </w:pBdr>
              <w:spacing w:line="315" w:lineRule="atLeast"/>
              <w:jc w:val="center"/>
              <w:rPr>
                <w:rFonts w:ascii="楷体" w:eastAsia="楷体" w:hAnsi="楷体" w:cs="宋体" w:hint="eastAsia"/>
              </w:rPr>
            </w:pPr>
            <w:r w:rsidRPr="00BD39CC">
              <w:rPr>
                <w:rFonts w:ascii="楷体" w:eastAsia="楷体" w:hAnsi="楷体" w:cs="宋体"/>
                <w:color w:val="000000"/>
                <w:spacing w:val="6"/>
              </w:rPr>
              <w:t>招标技术条款</w:t>
            </w:r>
          </w:p>
        </w:tc>
        <w:tc>
          <w:tcPr>
            <w:tcW w:w="1239" w:type="dxa"/>
            <w:tcBorders>
              <w:top w:val="single" w:sz="8" w:space="0" w:color="000000"/>
              <w:left w:val="none" w:sz="4" w:space="0" w:color="000000"/>
              <w:bottom w:val="single" w:sz="8" w:space="0" w:color="000000"/>
              <w:right w:val="single" w:sz="8" w:space="0" w:color="000000"/>
            </w:tcBorders>
            <w:tcMar>
              <w:top w:w="0" w:type="dxa"/>
              <w:left w:w="108" w:type="dxa"/>
              <w:bottom w:w="0" w:type="dxa"/>
              <w:right w:w="108" w:type="dxa"/>
            </w:tcMar>
            <w:vAlign w:val="center"/>
          </w:tcPr>
          <w:p w14:paraId="10512CB2" w14:textId="77777777" w:rsidR="005E7EF2" w:rsidRPr="00BD39CC" w:rsidRDefault="005E7EF2" w:rsidP="00AC3656">
            <w:pPr>
              <w:pBdr>
                <w:top w:val="none" w:sz="4" w:space="0" w:color="000000"/>
                <w:left w:val="none" w:sz="4" w:space="0" w:color="000000"/>
                <w:bottom w:val="none" w:sz="4" w:space="0" w:color="000000"/>
                <w:right w:val="none" w:sz="4" w:space="0" w:color="000000"/>
              </w:pBdr>
              <w:spacing w:line="315" w:lineRule="atLeast"/>
              <w:jc w:val="center"/>
              <w:rPr>
                <w:rFonts w:ascii="楷体" w:eastAsia="楷体" w:hAnsi="楷体" w:cs="宋体" w:hint="eastAsia"/>
              </w:rPr>
            </w:pPr>
            <w:r w:rsidRPr="00BD39CC">
              <w:rPr>
                <w:rFonts w:ascii="楷体" w:eastAsia="楷体" w:hAnsi="楷体" w:cs="宋体"/>
                <w:color w:val="000000"/>
                <w:spacing w:val="6"/>
              </w:rPr>
              <w:t>投标技术条款</w:t>
            </w:r>
          </w:p>
        </w:tc>
        <w:tc>
          <w:tcPr>
            <w:tcW w:w="1074" w:type="dxa"/>
            <w:tcBorders>
              <w:top w:val="single" w:sz="8" w:space="0" w:color="000000"/>
              <w:left w:val="none" w:sz="4" w:space="0" w:color="000000"/>
              <w:bottom w:val="single" w:sz="8" w:space="0" w:color="000000"/>
              <w:right w:val="single" w:sz="8" w:space="0" w:color="000000"/>
            </w:tcBorders>
            <w:tcMar>
              <w:top w:w="0" w:type="dxa"/>
              <w:left w:w="108" w:type="dxa"/>
              <w:bottom w:w="0" w:type="dxa"/>
              <w:right w:w="108" w:type="dxa"/>
            </w:tcMar>
            <w:vAlign w:val="center"/>
          </w:tcPr>
          <w:p w14:paraId="152C5EB1" w14:textId="77777777" w:rsidR="005E7EF2" w:rsidRPr="00BD39CC" w:rsidRDefault="005E7EF2" w:rsidP="00AC3656">
            <w:pPr>
              <w:pBdr>
                <w:top w:val="none" w:sz="4" w:space="0" w:color="000000"/>
                <w:left w:val="none" w:sz="4" w:space="0" w:color="000000"/>
                <w:bottom w:val="none" w:sz="4" w:space="0" w:color="000000"/>
                <w:right w:val="none" w:sz="4" w:space="0" w:color="000000"/>
              </w:pBdr>
              <w:spacing w:line="315" w:lineRule="atLeast"/>
              <w:jc w:val="center"/>
              <w:rPr>
                <w:rFonts w:ascii="楷体" w:eastAsia="楷体" w:hAnsi="楷体" w:cs="宋体" w:hint="eastAsia"/>
              </w:rPr>
            </w:pPr>
            <w:r w:rsidRPr="00BD39CC">
              <w:rPr>
                <w:rFonts w:ascii="楷体" w:eastAsia="楷体" w:hAnsi="楷体" w:cs="宋体"/>
                <w:color w:val="000000"/>
                <w:spacing w:val="6"/>
              </w:rPr>
              <w:t>响应/偏离</w:t>
            </w:r>
          </w:p>
        </w:tc>
        <w:tc>
          <w:tcPr>
            <w:tcW w:w="1074" w:type="dxa"/>
            <w:tcBorders>
              <w:top w:val="single" w:sz="8" w:space="0" w:color="000000"/>
              <w:left w:val="none" w:sz="4" w:space="0" w:color="000000"/>
              <w:bottom w:val="single" w:sz="8" w:space="0" w:color="000000"/>
              <w:right w:val="single" w:sz="8" w:space="0" w:color="000000"/>
            </w:tcBorders>
            <w:tcMar>
              <w:top w:w="0" w:type="dxa"/>
              <w:left w:w="108" w:type="dxa"/>
              <w:bottom w:w="0" w:type="dxa"/>
              <w:right w:w="108" w:type="dxa"/>
            </w:tcMar>
            <w:vAlign w:val="center"/>
          </w:tcPr>
          <w:p w14:paraId="62395E5A" w14:textId="77777777" w:rsidR="005E7EF2" w:rsidRPr="00BD39CC" w:rsidRDefault="005E7EF2" w:rsidP="00AC3656">
            <w:pPr>
              <w:pBdr>
                <w:top w:val="none" w:sz="4" w:space="0" w:color="000000"/>
                <w:left w:val="none" w:sz="4" w:space="0" w:color="000000"/>
                <w:bottom w:val="none" w:sz="4" w:space="0" w:color="000000"/>
                <w:right w:val="none" w:sz="4" w:space="0" w:color="000000"/>
              </w:pBdr>
              <w:spacing w:line="315" w:lineRule="atLeast"/>
              <w:jc w:val="center"/>
              <w:rPr>
                <w:rFonts w:ascii="楷体" w:eastAsia="楷体" w:hAnsi="楷体" w:cs="宋体" w:hint="eastAsia"/>
              </w:rPr>
            </w:pPr>
            <w:r w:rsidRPr="00BD39CC">
              <w:rPr>
                <w:rFonts w:ascii="楷体" w:eastAsia="楷体" w:hAnsi="楷体" w:cs="宋体"/>
                <w:color w:val="000000"/>
                <w:spacing w:val="6"/>
              </w:rPr>
              <w:t>说明</w:t>
            </w:r>
          </w:p>
        </w:tc>
      </w:tr>
      <w:tr w:rsidR="005E7EF2" w:rsidRPr="00BD39CC" w14:paraId="15E356B8" w14:textId="77777777" w:rsidTr="00AC3656">
        <w:trPr>
          <w:trHeight w:val="567"/>
        </w:trPr>
        <w:tc>
          <w:tcPr>
            <w:tcW w:w="834" w:type="dxa"/>
            <w:tcBorders>
              <w:top w:val="none" w:sz="4"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tcPr>
          <w:p w14:paraId="79D5CF32" w14:textId="77777777" w:rsidR="005E7EF2" w:rsidRPr="00BD39CC" w:rsidRDefault="005E7EF2" w:rsidP="00AC3656">
            <w:pPr>
              <w:pBdr>
                <w:top w:val="none" w:sz="4" w:space="0" w:color="000000"/>
                <w:left w:val="none" w:sz="4" w:space="0" w:color="000000"/>
                <w:bottom w:val="none" w:sz="4" w:space="0" w:color="000000"/>
                <w:right w:val="none" w:sz="4" w:space="0" w:color="000000"/>
              </w:pBdr>
              <w:spacing w:line="315" w:lineRule="atLeast"/>
              <w:ind w:firstLine="444"/>
              <w:jc w:val="center"/>
              <w:rPr>
                <w:rFonts w:ascii="楷体" w:eastAsia="楷体" w:hAnsi="楷体" w:cs="宋体" w:hint="eastAsia"/>
              </w:rPr>
            </w:pPr>
            <w:r w:rsidRPr="00BD39CC">
              <w:rPr>
                <w:rFonts w:ascii="Calibri" w:eastAsia="楷体" w:hAnsi="Calibri" w:cs="Calibri"/>
                <w:color w:val="000000"/>
                <w:spacing w:val="6"/>
              </w:rPr>
              <w:t> </w:t>
            </w:r>
          </w:p>
        </w:tc>
        <w:tc>
          <w:tcPr>
            <w:tcW w:w="1059" w:type="dxa"/>
            <w:tcBorders>
              <w:top w:val="none" w:sz="4" w:space="0" w:color="000000"/>
              <w:left w:val="none" w:sz="4" w:space="0" w:color="000000"/>
              <w:bottom w:val="single" w:sz="8" w:space="0" w:color="000000"/>
              <w:right w:val="single" w:sz="8" w:space="0" w:color="000000"/>
            </w:tcBorders>
            <w:tcMar>
              <w:top w:w="0" w:type="dxa"/>
              <w:left w:w="108" w:type="dxa"/>
              <w:bottom w:w="0" w:type="dxa"/>
              <w:right w:w="108" w:type="dxa"/>
            </w:tcMar>
            <w:vAlign w:val="center"/>
          </w:tcPr>
          <w:p w14:paraId="1A7A9EA3" w14:textId="77777777" w:rsidR="005E7EF2" w:rsidRPr="00BD39CC" w:rsidRDefault="005E7EF2" w:rsidP="00AC3656">
            <w:pPr>
              <w:pBdr>
                <w:top w:val="none" w:sz="4" w:space="0" w:color="000000"/>
                <w:left w:val="none" w:sz="4" w:space="0" w:color="000000"/>
                <w:bottom w:val="none" w:sz="4" w:space="0" w:color="000000"/>
                <w:right w:val="none" w:sz="4" w:space="0" w:color="000000"/>
              </w:pBdr>
              <w:spacing w:line="315" w:lineRule="atLeast"/>
              <w:ind w:firstLine="444"/>
              <w:jc w:val="center"/>
              <w:rPr>
                <w:rFonts w:ascii="楷体" w:eastAsia="楷体" w:hAnsi="楷体" w:cs="宋体" w:hint="eastAsia"/>
              </w:rPr>
            </w:pPr>
            <w:r w:rsidRPr="00BD39CC">
              <w:rPr>
                <w:rFonts w:ascii="Calibri" w:eastAsia="楷体" w:hAnsi="Calibri" w:cs="Calibri"/>
                <w:color w:val="000000"/>
                <w:spacing w:val="6"/>
              </w:rPr>
              <w:t> </w:t>
            </w:r>
          </w:p>
        </w:tc>
        <w:tc>
          <w:tcPr>
            <w:tcW w:w="1059" w:type="dxa"/>
            <w:tcBorders>
              <w:top w:val="none" w:sz="4" w:space="0" w:color="000000"/>
              <w:left w:val="none" w:sz="4" w:space="0" w:color="000000"/>
              <w:bottom w:val="single" w:sz="8" w:space="0" w:color="000000"/>
              <w:right w:val="single" w:sz="8" w:space="0" w:color="000000"/>
            </w:tcBorders>
            <w:tcMar>
              <w:top w:w="0" w:type="dxa"/>
              <w:left w:w="108" w:type="dxa"/>
              <w:bottom w:w="0" w:type="dxa"/>
              <w:right w:w="108" w:type="dxa"/>
            </w:tcMar>
            <w:vAlign w:val="center"/>
          </w:tcPr>
          <w:p w14:paraId="6D249539" w14:textId="1BCF4940" w:rsidR="005E7EF2" w:rsidRPr="00BD39CC" w:rsidRDefault="005E7EF2" w:rsidP="00AC3656">
            <w:pPr>
              <w:pBdr>
                <w:top w:val="none" w:sz="4" w:space="0" w:color="000000"/>
                <w:left w:val="none" w:sz="4" w:space="0" w:color="000000"/>
                <w:bottom w:val="none" w:sz="4" w:space="0" w:color="000000"/>
                <w:right w:val="none" w:sz="4" w:space="0" w:color="000000"/>
              </w:pBdr>
              <w:spacing w:line="315" w:lineRule="atLeast"/>
              <w:ind w:firstLine="444"/>
              <w:jc w:val="center"/>
              <w:rPr>
                <w:rFonts w:ascii="楷体" w:eastAsia="楷体" w:hAnsi="楷体" w:cs="宋体" w:hint="eastAsia"/>
              </w:rPr>
            </w:pPr>
            <w:r w:rsidRPr="00BD39CC">
              <w:rPr>
                <w:rFonts w:ascii="Calibri" w:eastAsia="楷体" w:hAnsi="Calibri" w:cs="Calibri"/>
                <w:color w:val="000000"/>
                <w:spacing w:val="6"/>
              </w:rPr>
              <w:t> </w:t>
            </w:r>
          </w:p>
        </w:tc>
        <w:tc>
          <w:tcPr>
            <w:tcW w:w="1194" w:type="dxa"/>
            <w:tcBorders>
              <w:top w:val="none" w:sz="4" w:space="0" w:color="000000"/>
              <w:left w:val="none" w:sz="4" w:space="0" w:color="000000"/>
              <w:bottom w:val="single" w:sz="8" w:space="0" w:color="000000"/>
              <w:right w:val="single" w:sz="8" w:space="0" w:color="000000"/>
            </w:tcBorders>
            <w:tcMar>
              <w:top w:w="0" w:type="dxa"/>
              <w:left w:w="108" w:type="dxa"/>
              <w:bottom w:w="0" w:type="dxa"/>
              <w:right w:w="108" w:type="dxa"/>
            </w:tcMar>
            <w:vAlign w:val="center"/>
          </w:tcPr>
          <w:p w14:paraId="2F7DACE2" w14:textId="77777777" w:rsidR="005E7EF2" w:rsidRPr="00BD39CC" w:rsidRDefault="005E7EF2" w:rsidP="00AC3656">
            <w:pPr>
              <w:pBdr>
                <w:top w:val="none" w:sz="4" w:space="0" w:color="000000"/>
                <w:left w:val="none" w:sz="4" w:space="0" w:color="000000"/>
                <w:bottom w:val="none" w:sz="4" w:space="0" w:color="000000"/>
                <w:right w:val="none" w:sz="4" w:space="0" w:color="000000"/>
              </w:pBdr>
              <w:spacing w:line="315" w:lineRule="atLeast"/>
              <w:ind w:firstLine="444"/>
              <w:jc w:val="center"/>
              <w:rPr>
                <w:rFonts w:ascii="楷体" w:eastAsia="楷体" w:hAnsi="楷体" w:cs="宋体" w:hint="eastAsia"/>
              </w:rPr>
            </w:pPr>
            <w:r w:rsidRPr="00BD39CC">
              <w:rPr>
                <w:rFonts w:ascii="Calibri" w:eastAsia="楷体" w:hAnsi="Calibri" w:cs="Calibri"/>
                <w:color w:val="000000"/>
                <w:spacing w:val="6"/>
              </w:rPr>
              <w:t> </w:t>
            </w:r>
          </w:p>
        </w:tc>
        <w:tc>
          <w:tcPr>
            <w:tcW w:w="1239" w:type="dxa"/>
            <w:tcBorders>
              <w:top w:val="none" w:sz="4" w:space="0" w:color="000000"/>
              <w:left w:val="none" w:sz="4" w:space="0" w:color="000000"/>
              <w:bottom w:val="single" w:sz="8" w:space="0" w:color="000000"/>
              <w:right w:val="single" w:sz="8" w:space="0" w:color="000000"/>
            </w:tcBorders>
            <w:tcMar>
              <w:top w:w="0" w:type="dxa"/>
              <w:left w:w="108" w:type="dxa"/>
              <w:bottom w:w="0" w:type="dxa"/>
              <w:right w:w="108" w:type="dxa"/>
            </w:tcMar>
            <w:vAlign w:val="center"/>
          </w:tcPr>
          <w:p w14:paraId="035E39A4" w14:textId="77777777" w:rsidR="005E7EF2" w:rsidRPr="00BD39CC" w:rsidRDefault="005E7EF2" w:rsidP="00AC3656">
            <w:pPr>
              <w:pBdr>
                <w:top w:val="none" w:sz="4" w:space="0" w:color="000000"/>
                <w:left w:val="none" w:sz="4" w:space="0" w:color="000000"/>
                <w:bottom w:val="none" w:sz="4" w:space="0" w:color="000000"/>
                <w:right w:val="none" w:sz="4" w:space="0" w:color="000000"/>
              </w:pBdr>
              <w:spacing w:line="315" w:lineRule="atLeast"/>
              <w:ind w:firstLine="444"/>
              <w:jc w:val="center"/>
              <w:rPr>
                <w:rFonts w:ascii="楷体" w:eastAsia="楷体" w:hAnsi="楷体" w:cs="宋体" w:hint="eastAsia"/>
              </w:rPr>
            </w:pPr>
            <w:r w:rsidRPr="00BD39CC">
              <w:rPr>
                <w:rFonts w:ascii="Calibri" w:eastAsia="楷体" w:hAnsi="Calibri" w:cs="Calibri"/>
                <w:color w:val="000000"/>
                <w:spacing w:val="6"/>
              </w:rPr>
              <w:t> </w:t>
            </w:r>
          </w:p>
        </w:tc>
        <w:tc>
          <w:tcPr>
            <w:tcW w:w="1074" w:type="dxa"/>
            <w:tcBorders>
              <w:top w:val="none" w:sz="4" w:space="0" w:color="000000"/>
              <w:left w:val="none" w:sz="4" w:space="0" w:color="000000"/>
              <w:bottom w:val="single" w:sz="8" w:space="0" w:color="000000"/>
              <w:right w:val="single" w:sz="8" w:space="0" w:color="000000"/>
            </w:tcBorders>
            <w:tcMar>
              <w:top w:w="0" w:type="dxa"/>
              <w:left w:w="108" w:type="dxa"/>
              <w:bottom w:w="0" w:type="dxa"/>
              <w:right w:w="108" w:type="dxa"/>
            </w:tcMar>
            <w:vAlign w:val="center"/>
          </w:tcPr>
          <w:p w14:paraId="50D5EC65" w14:textId="77777777" w:rsidR="005E7EF2" w:rsidRPr="00BD39CC" w:rsidRDefault="005E7EF2" w:rsidP="00AC3656">
            <w:pPr>
              <w:jc w:val="center"/>
              <w:rPr>
                <w:rFonts w:ascii="楷体" w:eastAsia="楷体" w:hAnsi="楷体" w:cs="宋体" w:hint="eastAsia"/>
              </w:rPr>
            </w:pPr>
            <w:r w:rsidRPr="00BD39CC">
              <w:rPr>
                <w:rFonts w:ascii="楷体" w:eastAsia="楷体" w:hAnsi="楷体" w:cs="宋体"/>
              </w:rPr>
              <w:t>全部响应无偏离</w:t>
            </w:r>
          </w:p>
        </w:tc>
        <w:tc>
          <w:tcPr>
            <w:tcW w:w="1074" w:type="dxa"/>
            <w:tcBorders>
              <w:top w:val="none" w:sz="4" w:space="0" w:color="000000"/>
              <w:left w:val="none" w:sz="4" w:space="0" w:color="000000"/>
              <w:bottom w:val="single" w:sz="8" w:space="0" w:color="000000"/>
              <w:right w:val="single" w:sz="8" w:space="0" w:color="000000"/>
            </w:tcBorders>
            <w:tcMar>
              <w:top w:w="0" w:type="dxa"/>
              <w:left w:w="108" w:type="dxa"/>
              <w:bottom w:w="0" w:type="dxa"/>
              <w:right w:w="108" w:type="dxa"/>
            </w:tcMar>
            <w:vAlign w:val="center"/>
          </w:tcPr>
          <w:p w14:paraId="39DAB1CA" w14:textId="77777777" w:rsidR="005E7EF2" w:rsidRPr="00BD39CC" w:rsidRDefault="005E7EF2" w:rsidP="00AC3656">
            <w:pPr>
              <w:pBdr>
                <w:top w:val="none" w:sz="4" w:space="0" w:color="000000"/>
                <w:left w:val="none" w:sz="4" w:space="0" w:color="000000"/>
                <w:bottom w:val="none" w:sz="4" w:space="0" w:color="000000"/>
                <w:right w:val="none" w:sz="4" w:space="0" w:color="000000"/>
              </w:pBdr>
              <w:spacing w:line="315" w:lineRule="atLeast"/>
              <w:ind w:firstLine="444"/>
              <w:jc w:val="center"/>
              <w:rPr>
                <w:rFonts w:ascii="楷体" w:eastAsia="楷体" w:hAnsi="楷体" w:cs="宋体" w:hint="eastAsia"/>
              </w:rPr>
            </w:pPr>
            <w:r w:rsidRPr="00BD39CC">
              <w:rPr>
                <w:rFonts w:ascii="Calibri" w:eastAsia="楷体" w:hAnsi="Calibri" w:cs="Calibri"/>
                <w:color w:val="000000"/>
                <w:spacing w:val="6"/>
              </w:rPr>
              <w:t> </w:t>
            </w:r>
          </w:p>
        </w:tc>
      </w:tr>
      <w:tr w:rsidR="005E7EF2" w:rsidRPr="00BD39CC" w14:paraId="4C0D57C2" w14:textId="77777777" w:rsidTr="00AC3656">
        <w:trPr>
          <w:trHeight w:val="567"/>
        </w:trPr>
        <w:tc>
          <w:tcPr>
            <w:tcW w:w="834" w:type="dxa"/>
            <w:tcBorders>
              <w:top w:val="none" w:sz="4"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tcPr>
          <w:p w14:paraId="4D829D7F" w14:textId="77777777" w:rsidR="005E7EF2" w:rsidRPr="00BD39CC" w:rsidRDefault="005E7EF2" w:rsidP="00AC3656">
            <w:pPr>
              <w:pBdr>
                <w:top w:val="none" w:sz="4" w:space="0" w:color="000000"/>
                <w:left w:val="none" w:sz="4" w:space="0" w:color="000000"/>
                <w:bottom w:val="none" w:sz="4" w:space="0" w:color="000000"/>
                <w:right w:val="none" w:sz="4" w:space="0" w:color="000000"/>
              </w:pBdr>
              <w:spacing w:line="315" w:lineRule="atLeast"/>
              <w:ind w:firstLine="444"/>
              <w:jc w:val="center"/>
              <w:rPr>
                <w:rFonts w:ascii="楷体" w:eastAsia="楷体" w:hAnsi="楷体" w:cs="宋体" w:hint="eastAsia"/>
              </w:rPr>
            </w:pPr>
            <w:r w:rsidRPr="00BD39CC">
              <w:rPr>
                <w:rFonts w:ascii="Calibri" w:eastAsia="楷体" w:hAnsi="Calibri" w:cs="Calibri"/>
                <w:color w:val="000000"/>
                <w:spacing w:val="6"/>
              </w:rPr>
              <w:t> </w:t>
            </w:r>
          </w:p>
        </w:tc>
        <w:tc>
          <w:tcPr>
            <w:tcW w:w="1059" w:type="dxa"/>
            <w:tcBorders>
              <w:top w:val="none" w:sz="4" w:space="0" w:color="000000"/>
              <w:left w:val="none" w:sz="4" w:space="0" w:color="000000"/>
              <w:bottom w:val="single" w:sz="8" w:space="0" w:color="000000"/>
              <w:right w:val="single" w:sz="8" w:space="0" w:color="000000"/>
            </w:tcBorders>
            <w:tcMar>
              <w:top w:w="0" w:type="dxa"/>
              <w:left w:w="108" w:type="dxa"/>
              <w:bottom w:w="0" w:type="dxa"/>
              <w:right w:w="108" w:type="dxa"/>
            </w:tcMar>
            <w:vAlign w:val="center"/>
          </w:tcPr>
          <w:p w14:paraId="26E0E402" w14:textId="77777777" w:rsidR="005E7EF2" w:rsidRPr="00BD39CC" w:rsidRDefault="005E7EF2" w:rsidP="00AC3656">
            <w:pPr>
              <w:pBdr>
                <w:top w:val="none" w:sz="4" w:space="0" w:color="000000"/>
                <w:left w:val="none" w:sz="4" w:space="0" w:color="000000"/>
                <w:bottom w:val="none" w:sz="4" w:space="0" w:color="000000"/>
                <w:right w:val="none" w:sz="4" w:space="0" w:color="000000"/>
              </w:pBdr>
              <w:spacing w:line="315" w:lineRule="atLeast"/>
              <w:ind w:firstLine="444"/>
              <w:jc w:val="center"/>
              <w:rPr>
                <w:rFonts w:ascii="楷体" w:eastAsia="楷体" w:hAnsi="楷体" w:cs="宋体" w:hint="eastAsia"/>
              </w:rPr>
            </w:pPr>
            <w:r w:rsidRPr="00BD39CC">
              <w:rPr>
                <w:rFonts w:ascii="Calibri" w:eastAsia="楷体" w:hAnsi="Calibri" w:cs="Calibri"/>
                <w:color w:val="000000"/>
                <w:spacing w:val="6"/>
              </w:rPr>
              <w:t> </w:t>
            </w:r>
          </w:p>
        </w:tc>
        <w:tc>
          <w:tcPr>
            <w:tcW w:w="1059" w:type="dxa"/>
            <w:tcBorders>
              <w:top w:val="none" w:sz="4" w:space="0" w:color="000000"/>
              <w:left w:val="none" w:sz="4" w:space="0" w:color="000000"/>
              <w:bottom w:val="single" w:sz="8" w:space="0" w:color="000000"/>
              <w:right w:val="single" w:sz="8" w:space="0" w:color="000000"/>
            </w:tcBorders>
            <w:tcMar>
              <w:top w:w="0" w:type="dxa"/>
              <w:left w:w="108" w:type="dxa"/>
              <w:bottom w:w="0" w:type="dxa"/>
              <w:right w:w="108" w:type="dxa"/>
            </w:tcMar>
            <w:vAlign w:val="center"/>
          </w:tcPr>
          <w:p w14:paraId="1C97F686" w14:textId="6D60D3A5" w:rsidR="005E7EF2" w:rsidRPr="00BD39CC" w:rsidRDefault="005E7EF2" w:rsidP="00AC3656">
            <w:pPr>
              <w:pBdr>
                <w:top w:val="none" w:sz="4" w:space="0" w:color="000000"/>
                <w:left w:val="none" w:sz="4" w:space="0" w:color="000000"/>
                <w:bottom w:val="none" w:sz="4" w:space="0" w:color="000000"/>
                <w:right w:val="none" w:sz="4" w:space="0" w:color="000000"/>
              </w:pBdr>
              <w:spacing w:line="315" w:lineRule="atLeast"/>
              <w:ind w:firstLine="444"/>
              <w:jc w:val="center"/>
              <w:rPr>
                <w:rFonts w:ascii="楷体" w:eastAsia="楷体" w:hAnsi="楷体" w:cs="宋体" w:hint="eastAsia"/>
              </w:rPr>
            </w:pPr>
            <w:r w:rsidRPr="00BD39CC">
              <w:rPr>
                <w:rFonts w:ascii="Calibri" w:eastAsia="楷体" w:hAnsi="Calibri" w:cs="Calibri"/>
                <w:color w:val="000000"/>
                <w:spacing w:val="6"/>
              </w:rPr>
              <w:t> </w:t>
            </w:r>
          </w:p>
        </w:tc>
        <w:tc>
          <w:tcPr>
            <w:tcW w:w="1194" w:type="dxa"/>
            <w:tcBorders>
              <w:top w:val="none" w:sz="4" w:space="0" w:color="000000"/>
              <w:left w:val="none" w:sz="4" w:space="0" w:color="000000"/>
              <w:bottom w:val="single" w:sz="8" w:space="0" w:color="000000"/>
              <w:right w:val="single" w:sz="8" w:space="0" w:color="000000"/>
            </w:tcBorders>
            <w:tcMar>
              <w:top w:w="0" w:type="dxa"/>
              <w:left w:w="108" w:type="dxa"/>
              <w:bottom w:w="0" w:type="dxa"/>
              <w:right w:w="108" w:type="dxa"/>
            </w:tcMar>
            <w:vAlign w:val="center"/>
          </w:tcPr>
          <w:p w14:paraId="0CD92556" w14:textId="77777777" w:rsidR="005E7EF2" w:rsidRPr="00BD39CC" w:rsidRDefault="005E7EF2" w:rsidP="00AC3656">
            <w:pPr>
              <w:pBdr>
                <w:top w:val="none" w:sz="4" w:space="0" w:color="000000"/>
                <w:left w:val="none" w:sz="4" w:space="0" w:color="000000"/>
                <w:bottom w:val="none" w:sz="4" w:space="0" w:color="000000"/>
                <w:right w:val="none" w:sz="4" w:space="0" w:color="000000"/>
              </w:pBdr>
              <w:spacing w:line="315" w:lineRule="atLeast"/>
              <w:ind w:firstLine="444"/>
              <w:jc w:val="center"/>
              <w:rPr>
                <w:rFonts w:ascii="楷体" w:eastAsia="楷体" w:hAnsi="楷体" w:cs="宋体" w:hint="eastAsia"/>
              </w:rPr>
            </w:pPr>
            <w:r w:rsidRPr="00BD39CC">
              <w:rPr>
                <w:rFonts w:ascii="Calibri" w:eastAsia="楷体" w:hAnsi="Calibri" w:cs="Calibri"/>
                <w:color w:val="000000"/>
                <w:spacing w:val="6"/>
              </w:rPr>
              <w:t> </w:t>
            </w:r>
          </w:p>
        </w:tc>
        <w:tc>
          <w:tcPr>
            <w:tcW w:w="1239" w:type="dxa"/>
            <w:tcBorders>
              <w:top w:val="none" w:sz="4" w:space="0" w:color="000000"/>
              <w:left w:val="none" w:sz="4" w:space="0" w:color="000000"/>
              <w:bottom w:val="single" w:sz="8" w:space="0" w:color="000000"/>
              <w:right w:val="single" w:sz="8" w:space="0" w:color="000000"/>
            </w:tcBorders>
            <w:tcMar>
              <w:top w:w="0" w:type="dxa"/>
              <w:left w:w="108" w:type="dxa"/>
              <w:bottom w:w="0" w:type="dxa"/>
              <w:right w:w="108" w:type="dxa"/>
            </w:tcMar>
            <w:vAlign w:val="center"/>
          </w:tcPr>
          <w:p w14:paraId="0179FFA1" w14:textId="77777777" w:rsidR="005E7EF2" w:rsidRPr="00BD39CC" w:rsidRDefault="005E7EF2" w:rsidP="00AC3656">
            <w:pPr>
              <w:pBdr>
                <w:top w:val="none" w:sz="4" w:space="0" w:color="000000"/>
                <w:left w:val="none" w:sz="4" w:space="0" w:color="000000"/>
                <w:bottom w:val="none" w:sz="4" w:space="0" w:color="000000"/>
                <w:right w:val="none" w:sz="4" w:space="0" w:color="000000"/>
              </w:pBdr>
              <w:spacing w:line="315" w:lineRule="atLeast"/>
              <w:ind w:firstLine="444"/>
              <w:jc w:val="center"/>
              <w:rPr>
                <w:rFonts w:ascii="楷体" w:eastAsia="楷体" w:hAnsi="楷体" w:cs="宋体" w:hint="eastAsia"/>
              </w:rPr>
            </w:pPr>
            <w:r w:rsidRPr="00BD39CC">
              <w:rPr>
                <w:rFonts w:ascii="Calibri" w:eastAsia="楷体" w:hAnsi="Calibri" w:cs="Calibri"/>
                <w:color w:val="000000"/>
                <w:spacing w:val="6"/>
              </w:rPr>
              <w:t> </w:t>
            </w:r>
          </w:p>
        </w:tc>
        <w:tc>
          <w:tcPr>
            <w:tcW w:w="1074" w:type="dxa"/>
            <w:tcBorders>
              <w:top w:val="none" w:sz="4" w:space="0" w:color="000000"/>
              <w:left w:val="none" w:sz="4" w:space="0" w:color="000000"/>
              <w:bottom w:val="single" w:sz="8" w:space="0" w:color="000000"/>
              <w:right w:val="single" w:sz="8" w:space="0" w:color="000000"/>
            </w:tcBorders>
            <w:tcMar>
              <w:top w:w="0" w:type="dxa"/>
              <w:left w:w="108" w:type="dxa"/>
              <w:bottom w:w="0" w:type="dxa"/>
              <w:right w:w="108" w:type="dxa"/>
            </w:tcMar>
            <w:vAlign w:val="center"/>
          </w:tcPr>
          <w:p w14:paraId="40507D7C" w14:textId="77777777" w:rsidR="005E7EF2" w:rsidRPr="00BD39CC" w:rsidRDefault="005E7EF2" w:rsidP="00AC3656">
            <w:pPr>
              <w:pBdr>
                <w:top w:val="none" w:sz="4" w:space="0" w:color="000000"/>
                <w:left w:val="none" w:sz="4" w:space="0" w:color="000000"/>
                <w:bottom w:val="none" w:sz="4" w:space="0" w:color="000000"/>
                <w:right w:val="none" w:sz="4" w:space="0" w:color="000000"/>
              </w:pBdr>
              <w:spacing w:line="315" w:lineRule="atLeast"/>
              <w:ind w:firstLine="444"/>
              <w:jc w:val="center"/>
              <w:rPr>
                <w:rFonts w:ascii="楷体" w:eastAsia="楷体" w:hAnsi="楷体" w:cs="宋体" w:hint="eastAsia"/>
              </w:rPr>
            </w:pPr>
            <w:r w:rsidRPr="00BD39CC">
              <w:rPr>
                <w:rFonts w:ascii="Calibri" w:eastAsia="楷体" w:hAnsi="Calibri" w:cs="Calibri"/>
                <w:color w:val="000000"/>
                <w:spacing w:val="6"/>
              </w:rPr>
              <w:t> </w:t>
            </w:r>
          </w:p>
        </w:tc>
        <w:tc>
          <w:tcPr>
            <w:tcW w:w="1074" w:type="dxa"/>
            <w:tcBorders>
              <w:top w:val="none" w:sz="4" w:space="0" w:color="000000"/>
              <w:left w:val="none" w:sz="4" w:space="0" w:color="000000"/>
              <w:bottom w:val="single" w:sz="8" w:space="0" w:color="000000"/>
              <w:right w:val="single" w:sz="8" w:space="0" w:color="000000"/>
            </w:tcBorders>
            <w:tcMar>
              <w:top w:w="0" w:type="dxa"/>
              <w:left w:w="108" w:type="dxa"/>
              <w:bottom w:w="0" w:type="dxa"/>
              <w:right w:w="108" w:type="dxa"/>
            </w:tcMar>
            <w:vAlign w:val="center"/>
          </w:tcPr>
          <w:p w14:paraId="6AEAC826" w14:textId="77777777" w:rsidR="005E7EF2" w:rsidRPr="00BD39CC" w:rsidRDefault="005E7EF2" w:rsidP="00AC3656">
            <w:pPr>
              <w:pBdr>
                <w:top w:val="none" w:sz="4" w:space="0" w:color="000000"/>
                <w:left w:val="none" w:sz="4" w:space="0" w:color="000000"/>
                <w:bottom w:val="none" w:sz="4" w:space="0" w:color="000000"/>
                <w:right w:val="none" w:sz="4" w:space="0" w:color="000000"/>
              </w:pBdr>
              <w:spacing w:line="315" w:lineRule="atLeast"/>
              <w:ind w:firstLine="444"/>
              <w:jc w:val="center"/>
              <w:rPr>
                <w:rFonts w:ascii="楷体" w:eastAsia="楷体" w:hAnsi="楷体" w:cs="宋体" w:hint="eastAsia"/>
              </w:rPr>
            </w:pPr>
            <w:r w:rsidRPr="00BD39CC">
              <w:rPr>
                <w:rFonts w:ascii="Calibri" w:eastAsia="楷体" w:hAnsi="Calibri" w:cs="Calibri"/>
                <w:color w:val="000000"/>
                <w:spacing w:val="6"/>
              </w:rPr>
              <w:t> </w:t>
            </w:r>
          </w:p>
        </w:tc>
      </w:tr>
      <w:tr w:rsidR="005E7EF2" w:rsidRPr="00BD39CC" w14:paraId="7F40CEAB" w14:textId="77777777" w:rsidTr="00AC3656">
        <w:trPr>
          <w:trHeight w:val="567"/>
        </w:trPr>
        <w:tc>
          <w:tcPr>
            <w:tcW w:w="834" w:type="dxa"/>
            <w:tcBorders>
              <w:top w:val="none" w:sz="4"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tcPr>
          <w:p w14:paraId="36EC945B" w14:textId="77777777" w:rsidR="005E7EF2" w:rsidRPr="00BD39CC" w:rsidRDefault="005E7EF2" w:rsidP="00AC3656">
            <w:pPr>
              <w:pBdr>
                <w:top w:val="none" w:sz="4" w:space="0" w:color="000000"/>
                <w:left w:val="none" w:sz="4" w:space="0" w:color="000000"/>
                <w:bottom w:val="none" w:sz="4" w:space="0" w:color="000000"/>
                <w:right w:val="none" w:sz="4" w:space="0" w:color="000000"/>
              </w:pBdr>
              <w:spacing w:line="315" w:lineRule="atLeast"/>
              <w:ind w:firstLine="444"/>
              <w:jc w:val="center"/>
              <w:rPr>
                <w:rFonts w:ascii="楷体" w:eastAsia="楷体" w:hAnsi="楷体" w:cs="宋体" w:hint="eastAsia"/>
              </w:rPr>
            </w:pPr>
            <w:r w:rsidRPr="00BD39CC">
              <w:rPr>
                <w:rFonts w:ascii="Calibri" w:eastAsia="楷体" w:hAnsi="Calibri" w:cs="Calibri"/>
                <w:color w:val="000000"/>
                <w:spacing w:val="6"/>
              </w:rPr>
              <w:t> </w:t>
            </w:r>
          </w:p>
        </w:tc>
        <w:tc>
          <w:tcPr>
            <w:tcW w:w="1059" w:type="dxa"/>
            <w:tcBorders>
              <w:top w:val="none" w:sz="4" w:space="0" w:color="000000"/>
              <w:left w:val="none" w:sz="4" w:space="0" w:color="000000"/>
              <w:bottom w:val="single" w:sz="8" w:space="0" w:color="000000"/>
              <w:right w:val="single" w:sz="8" w:space="0" w:color="000000"/>
            </w:tcBorders>
            <w:tcMar>
              <w:top w:w="0" w:type="dxa"/>
              <w:left w:w="108" w:type="dxa"/>
              <w:bottom w:w="0" w:type="dxa"/>
              <w:right w:w="108" w:type="dxa"/>
            </w:tcMar>
            <w:vAlign w:val="center"/>
          </w:tcPr>
          <w:p w14:paraId="2D042999" w14:textId="77777777" w:rsidR="005E7EF2" w:rsidRPr="00BD39CC" w:rsidRDefault="005E7EF2" w:rsidP="00AC3656">
            <w:pPr>
              <w:pBdr>
                <w:top w:val="none" w:sz="4" w:space="0" w:color="000000"/>
                <w:left w:val="none" w:sz="4" w:space="0" w:color="000000"/>
                <w:bottom w:val="none" w:sz="4" w:space="0" w:color="000000"/>
                <w:right w:val="none" w:sz="4" w:space="0" w:color="000000"/>
              </w:pBdr>
              <w:spacing w:line="315" w:lineRule="atLeast"/>
              <w:ind w:firstLine="444"/>
              <w:jc w:val="center"/>
              <w:rPr>
                <w:rFonts w:ascii="楷体" w:eastAsia="楷体" w:hAnsi="楷体" w:cs="宋体" w:hint="eastAsia"/>
              </w:rPr>
            </w:pPr>
            <w:r w:rsidRPr="00BD39CC">
              <w:rPr>
                <w:rFonts w:ascii="Calibri" w:eastAsia="楷体" w:hAnsi="Calibri" w:cs="Calibri"/>
                <w:color w:val="000000"/>
                <w:spacing w:val="6"/>
              </w:rPr>
              <w:t> </w:t>
            </w:r>
          </w:p>
        </w:tc>
        <w:tc>
          <w:tcPr>
            <w:tcW w:w="1059" w:type="dxa"/>
            <w:tcBorders>
              <w:top w:val="none" w:sz="4" w:space="0" w:color="000000"/>
              <w:left w:val="none" w:sz="4" w:space="0" w:color="000000"/>
              <w:bottom w:val="single" w:sz="8" w:space="0" w:color="000000"/>
              <w:right w:val="single" w:sz="8" w:space="0" w:color="000000"/>
            </w:tcBorders>
            <w:tcMar>
              <w:top w:w="0" w:type="dxa"/>
              <w:left w:w="108" w:type="dxa"/>
              <w:bottom w:w="0" w:type="dxa"/>
              <w:right w:w="108" w:type="dxa"/>
            </w:tcMar>
            <w:vAlign w:val="center"/>
          </w:tcPr>
          <w:p w14:paraId="13BC9173" w14:textId="4EA247A8" w:rsidR="005E7EF2" w:rsidRPr="00BD39CC" w:rsidRDefault="005E7EF2" w:rsidP="00AC3656">
            <w:pPr>
              <w:pBdr>
                <w:top w:val="none" w:sz="4" w:space="0" w:color="000000"/>
                <w:left w:val="none" w:sz="4" w:space="0" w:color="000000"/>
                <w:bottom w:val="none" w:sz="4" w:space="0" w:color="000000"/>
                <w:right w:val="none" w:sz="4" w:space="0" w:color="000000"/>
              </w:pBdr>
              <w:spacing w:line="315" w:lineRule="atLeast"/>
              <w:ind w:firstLine="444"/>
              <w:jc w:val="center"/>
              <w:rPr>
                <w:rFonts w:ascii="楷体" w:eastAsia="楷体" w:hAnsi="楷体" w:cs="宋体" w:hint="eastAsia"/>
              </w:rPr>
            </w:pPr>
            <w:r w:rsidRPr="00BD39CC">
              <w:rPr>
                <w:rFonts w:ascii="Calibri" w:eastAsia="楷体" w:hAnsi="Calibri" w:cs="Calibri"/>
                <w:color w:val="000000"/>
                <w:spacing w:val="6"/>
              </w:rPr>
              <w:t> </w:t>
            </w:r>
          </w:p>
        </w:tc>
        <w:tc>
          <w:tcPr>
            <w:tcW w:w="1194" w:type="dxa"/>
            <w:tcBorders>
              <w:top w:val="none" w:sz="4" w:space="0" w:color="000000"/>
              <w:left w:val="none" w:sz="4" w:space="0" w:color="000000"/>
              <w:bottom w:val="single" w:sz="8" w:space="0" w:color="000000"/>
              <w:right w:val="single" w:sz="8" w:space="0" w:color="000000"/>
            </w:tcBorders>
            <w:tcMar>
              <w:top w:w="0" w:type="dxa"/>
              <w:left w:w="108" w:type="dxa"/>
              <w:bottom w:w="0" w:type="dxa"/>
              <w:right w:w="108" w:type="dxa"/>
            </w:tcMar>
            <w:vAlign w:val="center"/>
          </w:tcPr>
          <w:p w14:paraId="4424AB77" w14:textId="77777777" w:rsidR="005E7EF2" w:rsidRPr="00BD39CC" w:rsidRDefault="005E7EF2" w:rsidP="00AC3656">
            <w:pPr>
              <w:pBdr>
                <w:top w:val="none" w:sz="4" w:space="0" w:color="000000"/>
                <w:left w:val="none" w:sz="4" w:space="0" w:color="000000"/>
                <w:bottom w:val="none" w:sz="4" w:space="0" w:color="000000"/>
                <w:right w:val="none" w:sz="4" w:space="0" w:color="000000"/>
              </w:pBdr>
              <w:spacing w:line="315" w:lineRule="atLeast"/>
              <w:ind w:firstLine="444"/>
              <w:jc w:val="center"/>
              <w:rPr>
                <w:rFonts w:ascii="楷体" w:eastAsia="楷体" w:hAnsi="楷体" w:cs="宋体" w:hint="eastAsia"/>
              </w:rPr>
            </w:pPr>
            <w:r w:rsidRPr="00BD39CC">
              <w:rPr>
                <w:rFonts w:ascii="Calibri" w:eastAsia="楷体" w:hAnsi="Calibri" w:cs="Calibri"/>
                <w:color w:val="000000"/>
                <w:spacing w:val="6"/>
              </w:rPr>
              <w:t> </w:t>
            </w:r>
          </w:p>
        </w:tc>
        <w:tc>
          <w:tcPr>
            <w:tcW w:w="1239" w:type="dxa"/>
            <w:tcBorders>
              <w:top w:val="none" w:sz="4" w:space="0" w:color="000000"/>
              <w:left w:val="none" w:sz="4" w:space="0" w:color="000000"/>
              <w:bottom w:val="single" w:sz="8" w:space="0" w:color="000000"/>
              <w:right w:val="single" w:sz="8" w:space="0" w:color="000000"/>
            </w:tcBorders>
            <w:tcMar>
              <w:top w:w="0" w:type="dxa"/>
              <w:left w:w="108" w:type="dxa"/>
              <w:bottom w:w="0" w:type="dxa"/>
              <w:right w:w="108" w:type="dxa"/>
            </w:tcMar>
            <w:vAlign w:val="center"/>
          </w:tcPr>
          <w:p w14:paraId="4DD2C108" w14:textId="77777777" w:rsidR="005E7EF2" w:rsidRPr="00BD39CC" w:rsidRDefault="005E7EF2" w:rsidP="00AC3656">
            <w:pPr>
              <w:pBdr>
                <w:top w:val="none" w:sz="4" w:space="0" w:color="000000"/>
                <w:left w:val="none" w:sz="4" w:space="0" w:color="000000"/>
                <w:bottom w:val="none" w:sz="4" w:space="0" w:color="000000"/>
                <w:right w:val="none" w:sz="4" w:space="0" w:color="000000"/>
              </w:pBdr>
              <w:spacing w:line="315" w:lineRule="atLeast"/>
              <w:ind w:firstLine="444"/>
              <w:jc w:val="center"/>
              <w:rPr>
                <w:rFonts w:ascii="楷体" w:eastAsia="楷体" w:hAnsi="楷体" w:cs="宋体" w:hint="eastAsia"/>
              </w:rPr>
            </w:pPr>
            <w:r w:rsidRPr="00BD39CC">
              <w:rPr>
                <w:rFonts w:ascii="Calibri" w:eastAsia="楷体" w:hAnsi="Calibri" w:cs="Calibri"/>
                <w:color w:val="000000"/>
                <w:spacing w:val="6"/>
              </w:rPr>
              <w:t> </w:t>
            </w:r>
          </w:p>
        </w:tc>
        <w:tc>
          <w:tcPr>
            <w:tcW w:w="1074" w:type="dxa"/>
            <w:tcBorders>
              <w:top w:val="none" w:sz="4" w:space="0" w:color="000000"/>
              <w:left w:val="none" w:sz="4" w:space="0" w:color="000000"/>
              <w:bottom w:val="single" w:sz="8" w:space="0" w:color="000000"/>
              <w:right w:val="single" w:sz="8" w:space="0" w:color="000000"/>
            </w:tcBorders>
            <w:tcMar>
              <w:top w:w="0" w:type="dxa"/>
              <w:left w:w="108" w:type="dxa"/>
              <w:bottom w:w="0" w:type="dxa"/>
              <w:right w:w="108" w:type="dxa"/>
            </w:tcMar>
            <w:vAlign w:val="center"/>
          </w:tcPr>
          <w:p w14:paraId="294430B7" w14:textId="77777777" w:rsidR="005E7EF2" w:rsidRPr="00BD39CC" w:rsidRDefault="005E7EF2" w:rsidP="00AC3656">
            <w:pPr>
              <w:pBdr>
                <w:top w:val="none" w:sz="4" w:space="0" w:color="000000"/>
                <w:left w:val="none" w:sz="4" w:space="0" w:color="000000"/>
                <w:bottom w:val="none" w:sz="4" w:space="0" w:color="000000"/>
                <w:right w:val="none" w:sz="4" w:space="0" w:color="000000"/>
              </w:pBdr>
              <w:spacing w:line="315" w:lineRule="atLeast"/>
              <w:ind w:firstLine="444"/>
              <w:jc w:val="center"/>
              <w:rPr>
                <w:rFonts w:ascii="楷体" w:eastAsia="楷体" w:hAnsi="楷体" w:cs="宋体" w:hint="eastAsia"/>
              </w:rPr>
            </w:pPr>
            <w:r w:rsidRPr="00BD39CC">
              <w:rPr>
                <w:rFonts w:ascii="Calibri" w:eastAsia="楷体" w:hAnsi="Calibri" w:cs="Calibri"/>
                <w:color w:val="000000"/>
                <w:spacing w:val="6"/>
              </w:rPr>
              <w:t> </w:t>
            </w:r>
          </w:p>
        </w:tc>
        <w:tc>
          <w:tcPr>
            <w:tcW w:w="1074" w:type="dxa"/>
            <w:tcBorders>
              <w:top w:val="none" w:sz="4" w:space="0" w:color="000000"/>
              <w:left w:val="none" w:sz="4" w:space="0" w:color="000000"/>
              <w:bottom w:val="single" w:sz="8" w:space="0" w:color="000000"/>
              <w:right w:val="single" w:sz="8" w:space="0" w:color="000000"/>
            </w:tcBorders>
            <w:tcMar>
              <w:top w:w="0" w:type="dxa"/>
              <w:left w:w="108" w:type="dxa"/>
              <w:bottom w:w="0" w:type="dxa"/>
              <w:right w:w="108" w:type="dxa"/>
            </w:tcMar>
            <w:vAlign w:val="center"/>
          </w:tcPr>
          <w:p w14:paraId="380DAA08" w14:textId="77777777" w:rsidR="005E7EF2" w:rsidRPr="00BD39CC" w:rsidRDefault="005E7EF2" w:rsidP="00AC3656">
            <w:pPr>
              <w:pBdr>
                <w:top w:val="none" w:sz="4" w:space="0" w:color="000000"/>
                <w:left w:val="none" w:sz="4" w:space="0" w:color="000000"/>
                <w:bottom w:val="none" w:sz="4" w:space="0" w:color="000000"/>
                <w:right w:val="none" w:sz="4" w:space="0" w:color="000000"/>
              </w:pBdr>
              <w:spacing w:line="315" w:lineRule="atLeast"/>
              <w:ind w:firstLine="444"/>
              <w:jc w:val="center"/>
              <w:rPr>
                <w:rFonts w:ascii="楷体" w:eastAsia="楷体" w:hAnsi="楷体" w:cs="宋体" w:hint="eastAsia"/>
              </w:rPr>
            </w:pPr>
            <w:r w:rsidRPr="00BD39CC">
              <w:rPr>
                <w:rFonts w:ascii="Calibri" w:eastAsia="楷体" w:hAnsi="Calibri" w:cs="Calibri"/>
                <w:color w:val="000000"/>
                <w:spacing w:val="6"/>
              </w:rPr>
              <w:t> </w:t>
            </w:r>
          </w:p>
        </w:tc>
      </w:tr>
      <w:tr w:rsidR="005E7EF2" w:rsidRPr="00BD39CC" w14:paraId="50C8CFA0" w14:textId="77777777" w:rsidTr="00AC3656">
        <w:trPr>
          <w:trHeight w:val="567"/>
        </w:trPr>
        <w:tc>
          <w:tcPr>
            <w:tcW w:w="834" w:type="dxa"/>
            <w:tcBorders>
              <w:top w:val="none" w:sz="4"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tcPr>
          <w:p w14:paraId="7445672F" w14:textId="77777777" w:rsidR="005E7EF2" w:rsidRPr="00BD39CC" w:rsidRDefault="005E7EF2" w:rsidP="00AC3656">
            <w:pPr>
              <w:pBdr>
                <w:top w:val="none" w:sz="4" w:space="0" w:color="000000"/>
                <w:left w:val="none" w:sz="4" w:space="0" w:color="000000"/>
                <w:bottom w:val="none" w:sz="4" w:space="0" w:color="000000"/>
                <w:right w:val="none" w:sz="4" w:space="0" w:color="000000"/>
              </w:pBdr>
              <w:spacing w:line="315" w:lineRule="atLeast"/>
              <w:ind w:firstLine="444"/>
              <w:jc w:val="center"/>
              <w:rPr>
                <w:rFonts w:ascii="楷体" w:eastAsia="楷体" w:hAnsi="楷体" w:cs="宋体" w:hint="eastAsia"/>
              </w:rPr>
            </w:pPr>
            <w:r w:rsidRPr="00BD39CC">
              <w:rPr>
                <w:rFonts w:ascii="Calibri" w:eastAsia="楷体" w:hAnsi="Calibri" w:cs="Calibri"/>
                <w:color w:val="000000"/>
                <w:spacing w:val="6"/>
              </w:rPr>
              <w:t> </w:t>
            </w:r>
          </w:p>
        </w:tc>
        <w:tc>
          <w:tcPr>
            <w:tcW w:w="1059" w:type="dxa"/>
            <w:tcBorders>
              <w:top w:val="none" w:sz="4" w:space="0" w:color="000000"/>
              <w:left w:val="none" w:sz="4" w:space="0" w:color="000000"/>
              <w:bottom w:val="single" w:sz="8" w:space="0" w:color="000000"/>
              <w:right w:val="single" w:sz="8" w:space="0" w:color="000000"/>
            </w:tcBorders>
            <w:tcMar>
              <w:top w:w="0" w:type="dxa"/>
              <w:left w:w="108" w:type="dxa"/>
              <w:bottom w:w="0" w:type="dxa"/>
              <w:right w:w="108" w:type="dxa"/>
            </w:tcMar>
            <w:vAlign w:val="center"/>
          </w:tcPr>
          <w:p w14:paraId="25947A06" w14:textId="77777777" w:rsidR="005E7EF2" w:rsidRPr="00BD39CC" w:rsidRDefault="005E7EF2" w:rsidP="00AC3656">
            <w:pPr>
              <w:pBdr>
                <w:top w:val="none" w:sz="4" w:space="0" w:color="000000"/>
                <w:left w:val="none" w:sz="4" w:space="0" w:color="000000"/>
                <w:bottom w:val="none" w:sz="4" w:space="0" w:color="000000"/>
                <w:right w:val="none" w:sz="4" w:space="0" w:color="000000"/>
              </w:pBdr>
              <w:spacing w:line="315" w:lineRule="atLeast"/>
              <w:ind w:firstLine="444"/>
              <w:jc w:val="center"/>
              <w:rPr>
                <w:rFonts w:ascii="楷体" w:eastAsia="楷体" w:hAnsi="楷体" w:cs="宋体" w:hint="eastAsia"/>
              </w:rPr>
            </w:pPr>
            <w:r w:rsidRPr="00BD39CC">
              <w:rPr>
                <w:rFonts w:ascii="Calibri" w:eastAsia="楷体" w:hAnsi="Calibri" w:cs="Calibri"/>
                <w:color w:val="000000"/>
                <w:spacing w:val="6"/>
              </w:rPr>
              <w:t> </w:t>
            </w:r>
          </w:p>
        </w:tc>
        <w:tc>
          <w:tcPr>
            <w:tcW w:w="1059" w:type="dxa"/>
            <w:tcBorders>
              <w:top w:val="none" w:sz="4" w:space="0" w:color="000000"/>
              <w:left w:val="none" w:sz="4" w:space="0" w:color="000000"/>
              <w:bottom w:val="single" w:sz="8" w:space="0" w:color="000000"/>
              <w:right w:val="single" w:sz="8" w:space="0" w:color="000000"/>
            </w:tcBorders>
            <w:tcMar>
              <w:top w:w="0" w:type="dxa"/>
              <w:left w:w="108" w:type="dxa"/>
              <w:bottom w:w="0" w:type="dxa"/>
              <w:right w:w="108" w:type="dxa"/>
            </w:tcMar>
            <w:vAlign w:val="center"/>
          </w:tcPr>
          <w:p w14:paraId="4C1A0D13" w14:textId="75F99721" w:rsidR="005E7EF2" w:rsidRPr="00BD39CC" w:rsidRDefault="005E7EF2" w:rsidP="00AC3656">
            <w:pPr>
              <w:pBdr>
                <w:top w:val="none" w:sz="4" w:space="0" w:color="000000"/>
                <w:left w:val="none" w:sz="4" w:space="0" w:color="000000"/>
                <w:bottom w:val="none" w:sz="4" w:space="0" w:color="000000"/>
                <w:right w:val="none" w:sz="4" w:space="0" w:color="000000"/>
              </w:pBdr>
              <w:spacing w:line="315" w:lineRule="atLeast"/>
              <w:ind w:firstLine="444"/>
              <w:jc w:val="center"/>
              <w:rPr>
                <w:rFonts w:ascii="楷体" w:eastAsia="楷体" w:hAnsi="楷体" w:cs="宋体" w:hint="eastAsia"/>
              </w:rPr>
            </w:pPr>
            <w:r w:rsidRPr="00BD39CC">
              <w:rPr>
                <w:rFonts w:ascii="Calibri" w:eastAsia="楷体" w:hAnsi="Calibri" w:cs="Calibri"/>
                <w:color w:val="000000"/>
                <w:spacing w:val="6"/>
              </w:rPr>
              <w:t> </w:t>
            </w:r>
          </w:p>
        </w:tc>
        <w:tc>
          <w:tcPr>
            <w:tcW w:w="1194" w:type="dxa"/>
            <w:tcBorders>
              <w:top w:val="none" w:sz="4" w:space="0" w:color="000000"/>
              <w:left w:val="none" w:sz="4" w:space="0" w:color="000000"/>
              <w:bottom w:val="single" w:sz="8" w:space="0" w:color="000000"/>
              <w:right w:val="single" w:sz="8" w:space="0" w:color="000000"/>
            </w:tcBorders>
            <w:tcMar>
              <w:top w:w="0" w:type="dxa"/>
              <w:left w:w="108" w:type="dxa"/>
              <w:bottom w:w="0" w:type="dxa"/>
              <w:right w:w="108" w:type="dxa"/>
            </w:tcMar>
            <w:vAlign w:val="center"/>
          </w:tcPr>
          <w:p w14:paraId="1E746407" w14:textId="77777777" w:rsidR="005E7EF2" w:rsidRPr="00BD39CC" w:rsidRDefault="005E7EF2" w:rsidP="00AC3656">
            <w:pPr>
              <w:pBdr>
                <w:top w:val="none" w:sz="4" w:space="0" w:color="000000"/>
                <w:left w:val="none" w:sz="4" w:space="0" w:color="000000"/>
                <w:bottom w:val="none" w:sz="4" w:space="0" w:color="000000"/>
                <w:right w:val="none" w:sz="4" w:space="0" w:color="000000"/>
              </w:pBdr>
              <w:spacing w:line="315" w:lineRule="atLeast"/>
              <w:ind w:firstLine="444"/>
              <w:jc w:val="center"/>
              <w:rPr>
                <w:rFonts w:ascii="楷体" w:eastAsia="楷体" w:hAnsi="楷体" w:cs="宋体" w:hint="eastAsia"/>
              </w:rPr>
            </w:pPr>
            <w:r w:rsidRPr="00BD39CC">
              <w:rPr>
                <w:rFonts w:ascii="Calibri" w:eastAsia="楷体" w:hAnsi="Calibri" w:cs="Calibri"/>
                <w:color w:val="000000"/>
                <w:spacing w:val="6"/>
              </w:rPr>
              <w:t> </w:t>
            </w:r>
          </w:p>
        </w:tc>
        <w:tc>
          <w:tcPr>
            <w:tcW w:w="1239" w:type="dxa"/>
            <w:tcBorders>
              <w:top w:val="none" w:sz="4" w:space="0" w:color="000000"/>
              <w:left w:val="none" w:sz="4" w:space="0" w:color="000000"/>
              <w:bottom w:val="single" w:sz="8" w:space="0" w:color="000000"/>
              <w:right w:val="single" w:sz="8" w:space="0" w:color="000000"/>
            </w:tcBorders>
            <w:tcMar>
              <w:top w:w="0" w:type="dxa"/>
              <w:left w:w="108" w:type="dxa"/>
              <w:bottom w:w="0" w:type="dxa"/>
              <w:right w:w="108" w:type="dxa"/>
            </w:tcMar>
            <w:vAlign w:val="center"/>
          </w:tcPr>
          <w:p w14:paraId="722E1703" w14:textId="77777777" w:rsidR="005E7EF2" w:rsidRPr="00BD39CC" w:rsidRDefault="005E7EF2" w:rsidP="00AC3656">
            <w:pPr>
              <w:pBdr>
                <w:top w:val="none" w:sz="4" w:space="0" w:color="000000"/>
                <w:left w:val="none" w:sz="4" w:space="0" w:color="000000"/>
                <w:bottom w:val="none" w:sz="4" w:space="0" w:color="000000"/>
                <w:right w:val="none" w:sz="4" w:space="0" w:color="000000"/>
              </w:pBdr>
              <w:spacing w:line="315" w:lineRule="atLeast"/>
              <w:ind w:firstLine="444"/>
              <w:jc w:val="center"/>
              <w:rPr>
                <w:rFonts w:ascii="楷体" w:eastAsia="楷体" w:hAnsi="楷体" w:cs="宋体" w:hint="eastAsia"/>
              </w:rPr>
            </w:pPr>
            <w:r w:rsidRPr="00BD39CC">
              <w:rPr>
                <w:rFonts w:ascii="Calibri" w:eastAsia="楷体" w:hAnsi="Calibri" w:cs="Calibri"/>
                <w:color w:val="000000"/>
                <w:spacing w:val="6"/>
              </w:rPr>
              <w:t> </w:t>
            </w:r>
          </w:p>
        </w:tc>
        <w:tc>
          <w:tcPr>
            <w:tcW w:w="1074" w:type="dxa"/>
            <w:tcBorders>
              <w:top w:val="none" w:sz="4" w:space="0" w:color="000000"/>
              <w:left w:val="none" w:sz="4" w:space="0" w:color="000000"/>
              <w:bottom w:val="single" w:sz="8" w:space="0" w:color="000000"/>
              <w:right w:val="single" w:sz="8" w:space="0" w:color="000000"/>
            </w:tcBorders>
            <w:tcMar>
              <w:top w:w="0" w:type="dxa"/>
              <w:left w:w="108" w:type="dxa"/>
              <w:bottom w:w="0" w:type="dxa"/>
              <w:right w:w="108" w:type="dxa"/>
            </w:tcMar>
            <w:vAlign w:val="center"/>
          </w:tcPr>
          <w:p w14:paraId="6D35D050" w14:textId="77777777" w:rsidR="005E7EF2" w:rsidRPr="00BD39CC" w:rsidRDefault="005E7EF2" w:rsidP="00AC3656">
            <w:pPr>
              <w:pBdr>
                <w:top w:val="none" w:sz="4" w:space="0" w:color="000000"/>
                <w:left w:val="none" w:sz="4" w:space="0" w:color="000000"/>
                <w:bottom w:val="none" w:sz="4" w:space="0" w:color="000000"/>
                <w:right w:val="none" w:sz="4" w:space="0" w:color="000000"/>
              </w:pBdr>
              <w:spacing w:line="315" w:lineRule="atLeast"/>
              <w:ind w:firstLine="444"/>
              <w:jc w:val="center"/>
              <w:rPr>
                <w:rFonts w:ascii="楷体" w:eastAsia="楷体" w:hAnsi="楷体" w:cs="宋体" w:hint="eastAsia"/>
              </w:rPr>
            </w:pPr>
            <w:r w:rsidRPr="00BD39CC">
              <w:rPr>
                <w:rFonts w:ascii="Calibri" w:eastAsia="楷体" w:hAnsi="Calibri" w:cs="Calibri"/>
                <w:color w:val="000000"/>
                <w:spacing w:val="6"/>
              </w:rPr>
              <w:t> </w:t>
            </w:r>
          </w:p>
        </w:tc>
        <w:tc>
          <w:tcPr>
            <w:tcW w:w="1074" w:type="dxa"/>
            <w:tcBorders>
              <w:top w:val="none" w:sz="4" w:space="0" w:color="000000"/>
              <w:left w:val="none" w:sz="4" w:space="0" w:color="000000"/>
              <w:bottom w:val="single" w:sz="8" w:space="0" w:color="000000"/>
              <w:right w:val="single" w:sz="8" w:space="0" w:color="000000"/>
            </w:tcBorders>
            <w:tcMar>
              <w:top w:w="0" w:type="dxa"/>
              <w:left w:w="108" w:type="dxa"/>
              <w:bottom w:w="0" w:type="dxa"/>
              <w:right w:w="108" w:type="dxa"/>
            </w:tcMar>
            <w:vAlign w:val="center"/>
          </w:tcPr>
          <w:p w14:paraId="44858193" w14:textId="77777777" w:rsidR="005E7EF2" w:rsidRPr="00BD39CC" w:rsidRDefault="005E7EF2" w:rsidP="00AC3656">
            <w:pPr>
              <w:pBdr>
                <w:top w:val="none" w:sz="4" w:space="0" w:color="000000"/>
                <w:left w:val="none" w:sz="4" w:space="0" w:color="000000"/>
                <w:bottom w:val="none" w:sz="4" w:space="0" w:color="000000"/>
                <w:right w:val="none" w:sz="4" w:space="0" w:color="000000"/>
              </w:pBdr>
              <w:spacing w:line="315" w:lineRule="atLeast"/>
              <w:ind w:firstLine="444"/>
              <w:jc w:val="center"/>
              <w:rPr>
                <w:rFonts w:ascii="楷体" w:eastAsia="楷体" w:hAnsi="楷体" w:cs="宋体" w:hint="eastAsia"/>
              </w:rPr>
            </w:pPr>
            <w:r w:rsidRPr="00BD39CC">
              <w:rPr>
                <w:rFonts w:ascii="Calibri" w:eastAsia="楷体" w:hAnsi="Calibri" w:cs="Calibri"/>
                <w:color w:val="000000"/>
                <w:spacing w:val="6"/>
              </w:rPr>
              <w:t> </w:t>
            </w:r>
          </w:p>
        </w:tc>
      </w:tr>
      <w:tr w:rsidR="005E7EF2" w:rsidRPr="00BD39CC" w14:paraId="59D94ACA" w14:textId="77777777" w:rsidTr="00AC3656">
        <w:trPr>
          <w:trHeight w:val="567"/>
        </w:trPr>
        <w:tc>
          <w:tcPr>
            <w:tcW w:w="834" w:type="dxa"/>
            <w:tcBorders>
              <w:top w:val="none" w:sz="4"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tcPr>
          <w:p w14:paraId="42D20431" w14:textId="77777777" w:rsidR="005E7EF2" w:rsidRPr="00BD39CC" w:rsidRDefault="005E7EF2" w:rsidP="00AC3656">
            <w:pPr>
              <w:pBdr>
                <w:top w:val="none" w:sz="4" w:space="0" w:color="000000"/>
                <w:left w:val="none" w:sz="4" w:space="0" w:color="000000"/>
                <w:bottom w:val="none" w:sz="4" w:space="0" w:color="000000"/>
                <w:right w:val="none" w:sz="4" w:space="0" w:color="000000"/>
              </w:pBdr>
              <w:spacing w:line="315" w:lineRule="atLeast"/>
              <w:ind w:firstLine="444"/>
              <w:jc w:val="center"/>
              <w:rPr>
                <w:rFonts w:ascii="楷体" w:eastAsia="楷体" w:hAnsi="楷体" w:cs="宋体" w:hint="eastAsia"/>
              </w:rPr>
            </w:pPr>
            <w:r w:rsidRPr="00BD39CC">
              <w:rPr>
                <w:rFonts w:ascii="Calibri" w:eastAsia="楷体" w:hAnsi="Calibri" w:cs="Calibri"/>
                <w:color w:val="000000"/>
                <w:spacing w:val="6"/>
              </w:rPr>
              <w:t> </w:t>
            </w:r>
          </w:p>
        </w:tc>
        <w:tc>
          <w:tcPr>
            <w:tcW w:w="1059" w:type="dxa"/>
            <w:tcBorders>
              <w:top w:val="none" w:sz="4" w:space="0" w:color="000000"/>
              <w:left w:val="none" w:sz="4" w:space="0" w:color="000000"/>
              <w:bottom w:val="single" w:sz="8" w:space="0" w:color="000000"/>
              <w:right w:val="single" w:sz="8" w:space="0" w:color="000000"/>
            </w:tcBorders>
            <w:tcMar>
              <w:top w:w="0" w:type="dxa"/>
              <w:left w:w="108" w:type="dxa"/>
              <w:bottom w:w="0" w:type="dxa"/>
              <w:right w:w="108" w:type="dxa"/>
            </w:tcMar>
            <w:vAlign w:val="center"/>
          </w:tcPr>
          <w:p w14:paraId="0DF7A831" w14:textId="77777777" w:rsidR="005E7EF2" w:rsidRPr="00BD39CC" w:rsidRDefault="005E7EF2" w:rsidP="00AC3656">
            <w:pPr>
              <w:pBdr>
                <w:top w:val="none" w:sz="4" w:space="0" w:color="000000"/>
                <w:left w:val="none" w:sz="4" w:space="0" w:color="000000"/>
                <w:bottom w:val="none" w:sz="4" w:space="0" w:color="000000"/>
                <w:right w:val="none" w:sz="4" w:space="0" w:color="000000"/>
              </w:pBdr>
              <w:spacing w:line="315" w:lineRule="atLeast"/>
              <w:ind w:firstLine="444"/>
              <w:jc w:val="center"/>
              <w:rPr>
                <w:rFonts w:ascii="楷体" w:eastAsia="楷体" w:hAnsi="楷体" w:cs="宋体" w:hint="eastAsia"/>
              </w:rPr>
            </w:pPr>
            <w:r w:rsidRPr="00BD39CC">
              <w:rPr>
                <w:rFonts w:ascii="Calibri" w:eastAsia="楷体" w:hAnsi="Calibri" w:cs="Calibri"/>
                <w:color w:val="000000"/>
                <w:spacing w:val="6"/>
              </w:rPr>
              <w:t> </w:t>
            </w:r>
          </w:p>
        </w:tc>
        <w:tc>
          <w:tcPr>
            <w:tcW w:w="1059" w:type="dxa"/>
            <w:tcBorders>
              <w:top w:val="none" w:sz="4" w:space="0" w:color="000000"/>
              <w:left w:val="none" w:sz="4" w:space="0" w:color="000000"/>
              <w:bottom w:val="single" w:sz="8" w:space="0" w:color="000000"/>
              <w:right w:val="single" w:sz="8" w:space="0" w:color="000000"/>
            </w:tcBorders>
            <w:tcMar>
              <w:top w:w="0" w:type="dxa"/>
              <w:left w:w="108" w:type="dxa"/>
              <w:bottom w:w="0" w:type="dxa"/>
              <w:right w:w="108" w:type="dxa"/>
            </w:tcMar>
            <w:vAlign w:val="center"/>
          </w:tcPr>
          <w:p w14:paraId="70FC11DA" w14:textId="77777777" w:rsidR="005E7EF2" w:rsidRPr="00BD39CC" w:rsidRDefault="005E7EF2" w:rsidP="00AC3656">
            <w:pPr>
              <w:pBdr>
                <w:top w:val="none" w:sz="4" w:space="0" w:color="000000"/>
                <w:left w:val="none" w:sz="4" w:space="0" w:color="000000"/>
                <w:bottom w:val="none" w:sz="4" w:space="0" w:color="000000"/>
                <w:right w:val="none" w:sz="4" w:space="0" w:color="000000"/>
              </w:pBdr>
              <w:spacing w:line="315" w:lineRule="atLeast"/>
              <w:ind w:firstLine="444"/>
              <w:jc w:val="center"/>
              <w:rPr>
                <w:rFonts w:ascii="楷体" w:eastAsia="楷体" w:hAnsi="楷体" w:cs="宋体" w:hint="eastAsia"/>
              </w:rPr>
            </w:pPr>
            <w:r w:rsidRPr="00BD39CC">
              <w:rPr>
                <w:rFonts w:ascii="Calibri" w:eastAsia="楷体" w:hAnsi="Calibri" w:cs="Calibri"/>
                <w:color w:val="000000"/>
                <w:spacing w:val="6"/>
              </w:rPr>
              <w:t> </w:t>
            </w:r>
          </w:p>
        </w:tc>
        <w:tc>
          <w:tcPr>
            <w:tcW w:w="1194" w:type="dxa"/>
            <w:tcBorders>
              <w:top w:val="none" w:sz="4" w:space="0" w:color="000000"/>
              <w:left w:val="none" w:sz="4" w:space="0" w:color="000000"/>
              <w:bottom w:val="single" w:sz="8" w:space="0" w:color="000000"/>
              <w:right w:val="single" w:sz="8" w:space="0" w:color="000000"/>
            </w:tcBorders>
            <w:tcMar>
              <w:top w:w="0" w:type="dxa"/>
              <w:left w:w="108" w:type="dxa"/>
              <w:bottom w:w="0" w:type="dxa"/>
              <w:right w:w="108" w:type="dxa"/>
            </w:tcMar>
            <w:vAlign w:val="center"/>
          </w:tcPr>
          <w:p w14:paraId="1145BEED" w14:textId="77777777" w:rsidR="005E7EF2" w:rsidRPr="00BD39CC" w:rsidRDefault="005E7EF2" w:rsidP="00AC3656">
            <w:pPr>
              <w:pBdr>
                <w:top w:val="none" w:sz="4" w:space="0" w:color="000000"/>
                <w:left w:val="none" w:sz="4" w:space="0" w:color="000000"/>
                <w:bottom w:val="none" w:sz="4" w:space="0" w:color="000000"/>
                <w:right w:val="none" w:sz="4" w:space="0" w:color="000000"/>
              </w:pBdr>
              <w:spacing w:line="315" w:lineRule="atLeast"/>
              <w:ind w:firstLine="444"/>
              <w:jc w:val="center"/>
              <w:rPr>
                <w:rFonts w:ascii="楷体" w:eastAsia="楷体" w:hAnsi="楷体" w:cs="宋体" w:hint="eastAsia"/>
              </w:rPr>
            </w:pPr>
            <w:r w:rsidRPr="00BD39CC">
              <w:rPr>
                <w:rFonts w:ascii="Calibri" w:eastAsia="楷体" w:hAnsi="Calibri" w:cs="Calibri"/>
                <w:color w:val="000000"/>
                <w:spacing w:val="6"/>
              </w:rPr>
              <w:t> </w:t>
            </w:r>
          </w:p>
        </w:tc>
        <w:tc>
          <w:tcPr>
            <w:tcW w:w="1239" w:type="dxa"/>
            <w:tcBorders>
              <w:top w:val="none" w:sz="4" w:space="0" w:color="000000"/>
              <w:left w:val="none" w:sz="4" w:space="0" w:color="000000"/>
              <w:bottom w:val="single" w:sz="8" w:space="0" w:color="000000"/>
              <w:right w:val="single" w:sz="8" w:space="0" w:color="000000"/>
            </w:tcBorders>
            <w:tcMar>
              <w:top w:w="0" w:type="dxa"/>
              <w:left w:w="108" w:type="dxa"/>
              <w:bottom w:w="0" w:type="dxa"/>
              <w:right w:w="108" w:type="dxa"/>
            </w:tcMar>
            <w:vAlign w:val="center"/>
          </w:tcPr>
          <w:p w14:paraId="3BBA3EC6" w14:textId="77777777" w:rsidR="005E7EF2" w:rsidRPr="00BD39CC" w:rsidRDefault="005E7EF2" w:rsidP="00AC3656">
            <w:pPr>
              <w:pBdr>
                <w:top w:val="none" w:sz="4" w:space="0" w:color="000000"/>
                <w:left w:val="none" w:sz="4" w:space="0" w:color="000000"/>
                <w:bottom w:val="none" w:sz="4" w:space="0" w:color="000000"/>
                <w:right w:val="none" w:sz="4" w:space="0" w:color="000000"/>
              </w:pBdr>
              <w:spacing w:line="315" w:lineRule="atLeast"/>
              <w:ind w:firstLine="444"/>
              <w:jc w:val="center"/>
              <w:rPr>
                <w:rFonts w:ascii="楷体" w:eastAsia="楷体" w:hAnsi="楷体" w:cs="宋体" w:hint="eastAsia"/>
              </w:rPr>
            </w:pPr>
            <w:r w:rsidRPr="00BD39CC">
              <w:rPr>
                <w:rFonts w:ascii="Calibri" w:eastAsia="楷体" w:hAnsi="Calibri" w:cs="Calibri"/>
                <w:color w:val="000000"/>
                <w:spacing w:val="6"/>
              </w:rPr>
              <w:t> </w:t>
            </w:r>
          </w:p>
        </w:tc>
        <w:tc>
          <w:tcPr>
            <w:tcW w:w="1074" w:type="dxa"/>
            <w:tcBorders>
              <w:top w:val="none" w:sz="4" w:space="0" w:color="000000"/>
              <w:left w:val="none" w:sz="4" w:space="0" w:color="000000"/>
              <w:bottom w:val="single" w:sz="8" w:space="0" w:color="000000"/>
              <w:right w:val="single" w:sz="8" w:space="0" w:color="000000"/>
            </w:tcBorders>
            <w:tcMar>
              <w:top w:w="0" w:type="dxa"/>
              <w:left w:w="108" w:type="dxa"/>
              <w:bottom w:w="0" w:type="dxa"/>
              <w:right w:w="108" w:type="dxa"/>
            </w:tcMar>
            <w:vAlign w:val="center"/>
          </w:tcPr>
          <w:p w14:paraId="73070001" w14:textId="77777777" w:rsidR="005E7EF2" w:rsidRPr="00BD39CC" w:rsidRDefault="005E7EF2" w:rsidP="00AC3656">
            <w:pPr>
              <w:pBdr>
                <w:top w:val="none" w:sz="4" w:space="0" w:color="000000"/>
                <w:left w:val="none" w:sz="4" w:space="0" w:color="000000"/>
                <w:bottom w:val="none" w:sz="4" w:space="0" w:color="000000"/>
                <w:right w:val="none" w:sz="4" w:space="0" w:color="000000"/>
              </w:pBdr>
              <w:spacing w:line="315" w:lineRule="atLeast"/>
              <w:ind w:firstLine="444"/>
              <w:jc w:val="center"/>
              <w:rPr>
                <w:rFonts w:ascii="楷体" w:eastAsia="楷体" w:hAnsi="楷体" w:cs="宋体" w:hint="eastAsia"/>
              </w:rPr>
            </w:pPr>
            <w:r w:rsidRPr="00BD39CC">
              <w:rPr>
                <w:rFonts w:ascii="Calibri" w:eastAsia="楷体" w:hAnsi="Calibri" w:cs="Calibri"/>
                <w:color w:val="000000"/>
                <w:spacing w:val="6"/>
              </w:rPr>
              <w:t> </w:t>
            </w:r>
          </w:p>
        </w:tc>
        <w:tc>
          <w:tcPr>
            <w:tcW w:w="1074" w:type="dxa"/>
            <w:tcBorders>
              <w:top w:val="none" w:sz="4" w:space="0" w:color="000000"/>
              <w:left w:val="none" w:sz="4" w:space="0" w:color="000000"/>
              <w:bottom w:val="single" w:sz="8" w:space="0" w:color="000000"/>
              <w:right w:val="single" w:sz="8" w:space="0" w:color="000000"/>
            </w:tcBorders>
            <w:tcMar>
              <w:top w:w="0" w:type="dxa"/>
              <w:left w:w="108" w:type="dxa"/>
              <w:bottom w:w="0" w:type="dxa"/>
              <w:right w:w="108" w:type="dxa"/>
            </w:tcMar>
            <w:vAlign w:val="center"/>
          </w:tcPr>
          <w:p w14:paraId="6E980A8A" w14:textId="77777777" w:rsidR="005E7EF2" w:rsidRPr="00BD39CC" w:rsidRDefault="005E7EF2" w:rsidP="00AC3656">
            <w:pPr>
              <w:pBdr>
                <w:top w:val="none" w:sz="4" w:space="0" w:color="000000"/>
                <w:left w:val="none" w:sz="4" w:space="0" w:color="000000"/>
                <w:bottom w:val="none" w:sz="4" w:space="0" w:color="000000"/>
                <w:right w:val="none" w:sz="4" w:space="0" w:color="000000"/>
              </w:pBdr>
              <w:spacing w:line="315" w:lineRule="atLeast"/>
              <w:ind w:firstLine="444"/>
              <w:jc w:val="center"/>
              <w:rPr>
                <w:rFonts w:ascii="楷体" w:eastAsia="楷体" w:hAnsi="楷体" w:cs="宋体" w:hint="eastAsia"/>
              </w:rPr>
            </w:pPr>
            <w:r w:rsidRPr="00BD39CC">
              <w:rPr>
                <w:rFonts w:ascii="Calibri" w:eastAsia="楷体" w:hAnsi="Calibri" w:cs="Calibri"/>
                <w:color w:val="000000"/>
                <w:spacing w:val="6"/>
              </w:rPr>
              <w:t> </w:t>
            </w:r>
          </w:p>
        </w:tc>
      </w:tr>
    </w:tbl>
    <w:p w14:paraId="00170E90" w14:textId="0B34C2FA" w:rsidR="005E7EF2" w:rsidRPr="00BD39CC" w:rsidRDefault="005E7EF2" w:rsidP="005E7EF2">
      <w:pPr>
        <w:pBdr>
          <w:top w:val="none" w:sz="4" w:space="0" w:color="000000"/>
          <w:left w:val="none" w:sz="4" w:space="0" w:color="000000"/>
          <w:bottom w:val="none" w:sz="4" w:space="0" w:color="000000"/>
          <w:right w:val="none" w:sz="4" w:space="0" w:color="000000"/>
        </w:pBdr>
        <w:spacing w:line="360" w:lineRule="auto"/>
        <w:ind w:firstLine="420"/>
        <w:rPr>
          <w:rFonts w:ascii="楷体" w:eastAsia="楷体" w:hAnsi="楷体" w:cs="宋体" w:hint="eastAsia"/>
        </w:rPr>
      </w:pPr>
      <w:r w:rsidRPr="00BD39CC">
        <w:rPr>
          <w:rFonts w:ascii="Calibri" w:eastAsia="楷体" w:hAnsi="Calibri" w:cs="Calibri"/>
          <w:color w:val="000000"/>
          <w:spacing w:val="6"/>
          <w:sz w:val="32"/>
        </w:rPr>
        <w:t> </w:t>
      </w:r>
    </w:p>
    <w:p w14:paraId="0F96625D" w14:textId="77777777" w:rsidR="005E7EF2" w:rsidRPr="00BD39CC" w:rsidRDefault="005E7EF2" w:rsidP="005E7EF2">
      <w:pPr>
        <w:pBdr>
          <w:top w:val="none" w:sz="4" w:space="0" w:color="000000"/>
          <w:left w:val="none" w:sz="4" w:space="0" w:color="000000"/>
          <w:bottom w:val="none" w:sz="4" w:space="0" w:color="000000"/>
          <w:right w:val="none" w:sz="4" w:space="0" w:color="000000"/>
        </w:pBdr>
        <w:spacing w:line="360" w:lineRule="auto"/>
        <w:ind w:firstLine="420"/>
        <w:rPr>
          <w:rFonts w:ascii="楷体" w:eastAsia="楷体" w:hAnsi="楷体" w:cs="宋体" w:hint="eastAsia"/>
        </w:rPr>
      </w:pPr>
      <w:r w:rsidRPr="00BD39CC">
        <w:rPr>
          <w:rFonts w:ascii="楷体" w:eastAsia="楷体" w:hAnsi="楷体" w:cs="宋体"/>
          <w:color w:val="000000"/>
          <w:spacing w:val="6"/>
        </w:rPr>
        <w:t>郑重声明</w:t>
      </w:r>
    </w:p>
    <w:p w14:paraId="1748382C" w14:textId="77777777" w:rsidR="005E7EF2" w:rsidRPr="00BD39CC" w:rsidRDefault="005E7EF2" w:rsidP="005E7EF2">
      <w:pPr>
        <w:pBdr>
          <w:top w:val="none" w:sz="4" w:space="0" w:color="000000"/>
          <w:left w:val="none" w:sz="4" w:space="0" w:color="000000"/>
          <w:bottom w:val="none" w:sz="4" w:space="0" w:color="000000"/>
          <w:right w:val="none" w:sz="4" w:space="0" w:color="000000"/>
        </w:pBdr>
        <w:spacing w:line="360" w:lineRule="auto"/>
        <w:ind w:firstLine="420"/>
        <w:rPr>
          <w:rFonts w:ascii="楷体" w:eastAsia="楷体" w:hAnsi="楷体" w:cs="宋体" w:hint="eastAsia"/>
        </w:rPr>
      </w:pPr>
      <w:r w:rsidRPr="00BD39CC">
        <w:rPr>
          <w:rFonts w:ascii="楷体" w:eastAsia="楷体" w:hAnsi="楷体" w:cs="宋体"/>
          <w:color w:val="000000"/>
          <w:spacing w:val="6"/>
        </w:rPr>
        <w:t>制造商已认真阅读了技术规格书，并完全了解货物使用环境、工况、等买方的各项要求，并将投标货物与技术规格书存在的偏离已全部列于表中。我们在此郑重承诺：</w:t>
      </w:r>
    </w:p>
    <w:p w14:paraId="489F9B76" w14:textId="77777777" w:rsidR="005E7EF2" w:rsidRPr="00BD39CC" w:rsidRDefault="005E7EF2" w:rsidP="005E7EF2">
      <w:pPr>
        <w:pBdr>
          <w:top w:val="none" w:sz="4" w:space="0" w:color="000000"/>
          <w:left w:val="none" w:sz="4" w:space="0" w:color="000000"/>
          <w:bottom w:val="none" w:sz="4" w:space="0" w:color="000000"/>
          <w:right w:val="none" w:sz="4" w:space="0" w:color="000000"/>
        </w:pBdr>
        <w:spacing w:line="360" w:lineRule="auto"/>
        <w:ind w:firstLine="420"/>
        <w:rPr>
          <w:rFonts w:ascii="楷体" w:eastAsia="楷体" w:hAnsi="楷体" w:cs="宋体" w:hint="eastAsia"/>
        </w:rPr>
      </w:pPr>
      <w:r w:rsidRPr="00BD39CC">
        <w:rPr>
          <w:rFonts w:ascii="楷体" w:eastAsia="楷体" w:hAnsi="楷体" w:cs="宋体"/>
          <w:color w:val="000000"/>
          <w:spacing w:val="6"/>
        </w:rPr>
        <w:t>如果我们中标，无论何时提供的任何文件，如谈判、澄清、确认和修改等文件，任何偏离或修改均单独列出并予以逐条说明。未在书面文件中单独列出的偏离或修改内容，买方随时有权拒绝接受，我方承担商品的质量、规格与合同不符的责任，并接受按合同索赔。</w:t>
      </w:r>
    </w:p>
    <w:p w14:paraId="2E1BDD59" w14:textId="77777777" w:rsidR="005E7EF2" w:rsidRPr="00BD39CC" w:rsidRDefault="005E7EF2" w:rsidP="005E7EF2">
      <w:pPr>
        <w:pBdr>
          <w:top w:val="none" w:sz="4" w:space="0" w:color="000000"/>
          <w:left w:val="none" w:sz="4" w:space="0" w:color="000000"/>
          <w:bottom w:val="none" w:sz="4" w:space="0" w:color="000000"/>
          <w:right w:val="none" w:sz="4" w:space="0" w:color="000000"/>
        </w:pBdr>
        <w:spacing w:line="360" w:lineRule="auto"/>
        <w:ind w:firstLine="420"/>
        <w:rPr>
          <w:rFonts w:ascii="楷体" w:eastAsia="楷体" w:hAnsi="楷体" w:cs="宋体" w:hint="eastAsia"/>
        </w:rPr>
      </w:pPr>
      <w:r w:rsidRPr="00BD39CC">
        <w:rPr>
          <w:rFonts w:ascii="楷体" w:eastAsia="楷体" w:hAnsi="楷体"/>
          <w:noProof/>
        </w:rPr>
        <w:drawing>
          <wp:anchor distT="0" distB="0" distL="115200" distR="115200" simplePos="0" relativeHeight="251706368" behindDoc="1" locked="0" layoutInCell="1" allowOverlap="1" wp14:anchorId="4641D233" wp14:editId="6629CDE9">
            <wp:simplePos x="0" y="0"/>
            <wp:positionH relativeFrom="column">
              <wp:posOffset>1291090</wp:posOffset>
            </wp:positionH>
            <wp:positionV relativeFrom="paragraph">
              <wp:posOffset>194386</wp:posOffset>
            </wp:positionV>
            <wp:extent cx="1163033" cy="556819"/>
            <wp:effectExtent l="0" t="0" r="0" b="0"/>
            <wp:wrapNone/>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
                    <pic:cNvPicPr>
                      <a:picLocks noChangeAspect="1"/>
                    </pic:cNvPicPr>
                  </pic:nvPicPr>
                  <pic:blipFill>
                    <a:blip r:embed="rId8"/>
                    <a:stretch/>
                  </pic:blipFill>
                  <pic:spPr bwMode="auto">
                    <a:xfrm>
                      <a:off x="0" y="0"/>
                      <a:ext cx="1163032" cy="556818"/>
                    </a:xfrm>
                    <a:prstGeom prst="rect">
                      <a:avLst/>
                    </a:prstGeom>
                  </pic:spPr>
                </pic:pic>
              </a:graphicData>
            </a:graphic>
          </wp:anchor>
        </w:drawing>
      </w:r>
      <w:r w:rsidRPr="00BD39CC">
        <w:rPr>
          <w:rFonts w:ascii="Calibri" w:eastAsia="楷体" w:hAnsi="Calibri" w:cs="Calibri"/>
          <w:color w:val="000000"/>
          <w:spacing w:val="6"/>
          <w:sz w:val="32"/>
        </w:rPr>
        <w:t> </w:t>
      </w:r>
    </w:p>
    <w:p w14:paraId="7E075AAC" w14:textId="77777777" w:rsidR="005E7EF2" w:rsidRPr="00BD39CC" w:rsidRDefault="005E7EF2" w:rsidP="005E7EF2">
      <w:pPr>
        <w:pBdr>
          <w:top w:val="none" w:sz="4" w:space="0" w:color="000000"/>
          <w:left w:val="none" w:sz="4" w:space="0" w:color="000000"/>
          <w:bottom w:val="none" w:sz="4" w:space="0" w:color="000000"/>
          <w:right w:val="none" w:sz="4" w:space="0" w:color="000000"/>
        </w:pBdr>
        <w:spacing w:line="360" w:lineRule="auto"/>
        <w:ind w:firstLine="420"/>
        <w:rPr>
          <w:rFonts w:ascii="楷体" w:eastAsia="楷体" w:hAnsi="楷体" w:cs="宋体" w:hint="eastAsia"/>
        </w:rPr>
      </w:pPr>
      <w:r w:rsidRPr="00BD39CC">
        <w:rPr>
          <w:rFonts w:ascii="楷体" w:eastAsia="楷体" w:hAnsi="楷体" w:cs="宋体"/>
          <w:color w:val="000000"/>
          <w:spacing w:val="6"/>
        </w:rPr>
        <w:t>投标人代表签字：______________</w:t>
      </w:r>
    </w:p>
    <w:p w14:paraId="7B2E734A" w14:textId="77777777" w:rsidR="005E7EF2" w:rsidRPr="00BD39CC" w:rsidRDefault="005E7EF2" w:rsidP="005E7EF2">
      <w:pPr>
        <w:spacing w:line="360" w:lineRule="auto"/>
        <w:ind w:firstLine="420"/>
        <w:rPr>
          <w:rFonts w:ascii="楷体" w:eastAsia="楷体" w:hAnsi="楷体" w:cs="宋体" w:hint="eastAsia"/>
        </w:rPr>
      </w:pPr>
    </w:p>
    <w:p w14:paraId="1613C78D" w14:textId="77777777" w:rsidR="003A0ECD" w:rsidRPr="00BD39CC" w:rsidRDefault="003A0ECD" w:rsidP="003A0ECD">
      <w:pPr>
        <w:rPr>
          <w:rFonts w:ascii="楷体" w:eastAsia="楷体" w:hAnsi="楷体" w:hint="eastAsia"/>
        </w:rPr>
      </w:pPr>
    </w:p>
    <w:p w14:paraId="65EB75B9" w14:textId="77777777" w:rsidR="003A0ECD" w:rsidRPr="00CC426F" w:rsidRDefault="003A0ECD" w:rsidP="003A0ECD">
      <w:pPr>
        <w:rPr>
          <w:rFonts w:ascii="楷体" w:eastAsia="楷体" w:hAnsi="楷体" w:hint="eastAsia"/>
        </w:rPr>
      </w:pPr>
    </w:p>
    <w:p w14:paraId="25313E48" w14:textId="77777777" w:rsidR="003A0ECD" w:rsidRPr="00BD39CC" w:rsidRDefault="003A0ECD" w:rsidP="003A0ECD">
      <w:pPr>
        <w:rPr>
          <w:rFonts w:ascii="楷体" w:eastAsia="楷体" w:hAnsi="楷体" w:hint="eastAsia"/>
        </w:rPr>
      </w:pPr>
    </w:p>
    <w:p w14:paraId="38139F5D" w14:textId="77777777" w:rsidR="003A0ECD" w:rsidRPr="00BD39CC" w:rsidRDefault="003A0ECD" w:rsidP="003A0ECD">
      <w:pPr>
        <w:rPr>
          <w:rFonts w:ascii="楷体" w:eastAsia="楷体" w:hAnsi="楷体" w:hint="eastAsia"/>
        </w:rPr>
      </w:pPr>
    </w:p>
    <w:p w14:paraId="12B74558" w14:textId="77777777" w:rsidR="003A0ECD" w:rsidRPr="00BD39CC" w:rsidRDefault="003A0ECD" w:rsidP="003A0ECD">
      <w:pPr>
        <w:rPr>
          <w:rFonts w:ascii="楷体" w:eastAsia="楷体" w:hAnsi="楷体" w:hint="eastAsia"/>
        </w:rPr>
      </w:pPr>
    </w:p>
    <w:p w14:paraId="45BFEE94" w14:textId="77777777" w:rsidR="003A0ECD" w:rsidRPr="00BD39CC" w:rsidRDefault="003A0ECD" w:rsidP="003A0ECD">
      <w:pPr>
        <w:rPr>
          <w:rFonts w:ascii="楷体" w:eastAsia="楷体" w:hAnsi="楷体" w:hint="eastAsia"/>
        </w:rPr>
      </w:pPr>
    </w:p>
    <w:p w14:paraId="44FBA719" w14:textId="77777777" w:rsidR="009704EC" w:rsidRPr="00BD39CC" w:rsidRDefault="009704EC" w:rsidP="003A0ECD">
      <w:pPr>
        <w:rPr>
          <w:rFonts w:ascii="楷体" w:eastAsia="楷体" w:hAnsi="楷体" w:hint="eastAsia"/>
        </w:rPr>
      </w:pPr>
    </w:p>
    <w:p w14:paraId="70D1471F" w14:textId="0B2BAE39" w:rsidR="009704EC" w:rsidRPr="00BD39CC" w:rsidRDefault="009704EC" w:rsidP="009704EC">
      <w:pPr>
        <w:pStyle w:val="2"/>
        <w:ind w:left="0" w:firstLine="0"/>
        <w:rPr>
          <w:rFonts w:ascii="楷体" w:eastAsia="楷体" w:hAnsi="楷体" w:hint="eastAsia"/>
        </w:rPr>
      </w:pPr>
      <w:bookmarkStart w:id="24" w:name="_Toc16440"/>
      <w:bookmarkStart w:id="25" w:name="_Toc172752502"/>
      <w:r w:rsidRPr="00BD39CC">
        <w:rPr>
          <w:rFonts w:ascii="楷体" w:eastAsia="楷体" w:hAnsi="楷体" w:hint="eastAsia"/>
        </w:rPr>
        <w:lastRenderedPageBreak/>
        <w:t>附件</w:t>
      </w:r>
      <w:r w:rsidRPr="00BD39CC">
        <w:rPr>
          <w:rFonts w:ascii="楷体" w:eastAsia="楷体" w:hAnsi="楷体"/>
        </w:rPr>
        <w:t>1-</w:t>
      </w:r>
      <w:r w:rsidRPr="00BD39CC">
        <w:rPr>
          <w:rFonts w:ascii="楷体" w:eastAsia="楷体" w:hAnsi="楷体" w:hint="eastAsia"/>
        </w:rPr>
        <w:t>3：技术关键条款</w:t>
      </w:r>
      <w:bookmarkEnd w:id="24"/>
      <w:bookmarkEnd w:id="25"/>
    </w:p>
    <w:p w14:paraId="344EFA9F" w14:textId="77777777" w:rsidR="009704EC" w:rsidRPr="00BD39CC" w:rsidRDefault="009704EC" w:rsidP="003A0ECD">
      <w:pPr>
        <w:rPr>
          <w:rFonts w:ascii="楷体" w:eastAsia="楷体" w:hAnsi="楷体" w:hint="eastAsia"/>
        </w:rPr>
      </w:pPr>
    </w:p>
    <w:p w14:paraId="6E00BB0C" w14:textId="6A6EAD94" w:rsidR="009704EC" w:rsidRPr="00BD39CC" w:rsidRDefault="009704EC" w:rsidP="003A0ECD">
      <w:pPr>
        <w:rPr>
          <w:rFonts w:ascii="楷体" w:eastAsia="楷体" w:hAnsi="楷体" w:hint="eastAsia"/>
          <w:b/>
          <w:bCs/>
        </w:rPr>
      </w:pPr>
      <w:r w:rsidRPr="00BD39CC">
        <w:rPr>
          <w:rFonts w:ascii="楷体" w:eastAsia="楷体" w:hAnsi="楷体" w:hint="eastAsia"/>
          <w:b/>
          <w:bCs/>
        </w:rPr>
        <w:t>我公司</w:t>
      </w:r>
      <w:proofErr w:type="gramStart"/>
      <w:r w:rsidRPr="00BD39CC">
        <w:rPr>
          <w:rFonts w:ascii="楷体" w:eastAsia="楷体" w:hAnsi="楷体" w:hint="eastAsia"/>
          <w:b/>
          <w:bCs/>
        </w:rPr>
        <w:t>完全响应</w:t>
      </w:r>
      <w:proofErr w:type="gramEnd"/>
      <w:r w:rsidRPr="00BD39CC">
        <w:rPr>
          <w:rFonts w:ascii="楷体" w:eastAsia="楷体" w:hAnsi="楷体" w:hint="eastAsia"/>
          <w:b/>
          <w:bCs/>
        </w:rPr>
        <w:t>下列条款，且不存在下列否决情形之一</w:t>
      </w:r>
    </w:p>
    <w:p w14:paraId="30C9190C" w14:textId="77777777" w:rsidR="009704EC" w:rsidRPr="00BD39CC" w:rsidRDefault="009704EC" w:rsidP="003A0ECD">
      <w:pPr>
        <w:rPr>
          <w:rFonts w:ascii="楷体" w:eastAsia="楷体" w:hAnsi="楷体" w:hint="eastAsia"/>
          <w:b/>
          <w:bCs/>
        </w:rPr>
      </w:pPr>
    </w:p>
    <w:p w14:paraId="6E04F81E" w14:textId="77777777" w:rsidR="009704EC" w:rsidRPr="00BD39CC" w:rsidRDefault="009704EC" w:rsidP="009704EC">
      <w:pPr>
        <w:ind w:firstLineChars="300" w:firstLine="630"/>
        <w:rPr>
          <w:rFonts w:ascii="楷体" w:eastAsia="楷体" w:hAnsi="楷体" w:hint="eastAsia"/>
        </w:rPr>
      </w:pPr>
      <w:r w:rsidRPr="00BD39CC">
        <w:rPr>
          <w:rFonts w:ascii="楷体" w:eastAsia="楷体" w:hAnsi="楷体" w:hint="eastAsia"/>
        </w:rPr>
        <w:t>*1. 投标产品执行标准或技术响应文件不满足招标文件中规定的技术要求的投标人将视为非响应性投标而予以拒绝。</w:t>
      </w:r>
    </w:p>
    <w:p w14:paraId="4FAF84E4" w14:textId="77777777" w:rsidR="009704EC" w:rsidRPr="00BD39CC" w:rsidRDefault="009704EC" w:rsidP="009704EC">
      <w:pPr>
        <w:ind w:firstLineChars="300" w:firstLine="630"/>
        <w:rPr>
          <w:rFonts w:ascii="楷体" w:eastAsia="楷体" w:hAnsi="楷体" w:hint="eastAsia"/>
        </w:rPr>
      </w:pPr>
      <w:r w:rsidRPr="00BD39CC">
        <w:rPr>
          <w:rFonts w:ascii="楷体" w:eastAsia="楷体" w:hAnsi="楷体" w:hint="eastAsia"/>
        </w:rPr>
        <w:t>*2.技术条款响应/偏离表</w:t>
      </w:r>
    </w:p>
    <w:p w14:paraId="1B8A118C" w14:textId="77777777" w:rsidR="009704EC" w:rsidRPr="00BD39CC" w:rsidRDefault="009704EC" w:rsidP="009704EC">
      <w:pPr>
        <w:ind w:leftChars="68" w:left="143" w:firstLine="444"/>
        <w:rPr>
          <w:rFonts w:ascii="楷体" w:eastAsia="楷体" w:hAnsi="楷体" w:hint="eastAsia"/>
        </w:rPr>
      </w:pPr>
      <w:r w:rsidRPr="00BD39CC">
        <w:rPr>
          <w:rFonts w:ascii="楷体" w:eastAsia="楷体" w:hAnsi="楷体" w:hint="eastAsia"/>
        </w:rPr>
        <w:t>未提交技术条款响应/偏离表，或未按投标书格式要求响应的，将视为非响应性投标而予以拒绝。</w:t>
      </w:r>
    </w:p>
    <w:p w14:paraId="098566ED" w14:textId="77777777" w:rsidR="009704EC" w:rsidRPr="00BD39CC" w:rsidRDefault="009704EC" w:rsidP="003A0ECD">
      <w:pPr>
        <w:rPr>
          <w:rFonts w:ascii="楷体" w:eastAsia="楷体" w:hAnsi="楷体" w:hint="eastAsia"/>
        </w:rPr>
      </w:pPr>
    </w:p>
    <w:p w14:paraId="0AE8C90D" w14:textId="77777777" w:rsidR="009704EC" w:rsidRPr="00BD39CC" w:rsidRDefault="009704EC" w:rsidP="003A0ECD">
      <w:pPr>
        <w:rPr>
          <w:rFonts w:ascii="楷体" w:eastAsia="楷体" w:hAnsi="楷体" w:hint="eastAsia"/>
        </w:rPr>
      </w:pPr>
    </w:p>
    <w:p w14:paraId="07AC6D7B" w14:textId="77777777" w:rsidR="009704EC" w:rsidRPr="00BD39CC" w:rsidRDefault="009704EC" w:rsidP="003A0ECD">
      <w:pPr>
        <w:rPr>
          <w:rFonts w:ascii="楷体" w:eastAsia="楷体" w:hAnsi="楷体" w:hint="eastAsia"/>
        </w:rPr>
      </w:pPr>
    </w:p>
    <w:p w14:paraId="397FAE9F" w14:textId="77777777" w:rsidR="009704EC" w:rsidRPr="00BD39CC" w:rsidRDefault="009704EC" w:rsidP="003A0ECD">
      <w:pPr>
        <w:rPr>
          <w:rFonts w:ascii="楷体" w:eastAsia="楷体" w:hAnsi="楷体" w:hint="eastAsia"/>
        </w:rPr>
      </w:pPr>
    </w:p>
    <w:p w14:paraId="0B285392" w14:textId="77777777" w:rsidR="004C7374" w:rsidRPr="00BD39CC" w:rsidRDefault="004C7374" w:rsidP="004C7374">
      <w:pPr>
        <w:spacing w:line="360" w:lineRule="auto"/>
        <w:ind w:firstLineChars="200" w:firstLine="420"/>
        <w:rPr>
          <w:rFonts w:ascii="楷体" w:eastAsia="楷体" w:hAnsi="楷体" w:hint="eastAsia"/>
          <w:szCs w:val="21"/>
        </w:rPr>
      </w:pPr>
    </w:p>
    <w:p w14:paraId="251AD1EC" w14:textId="77777777" w:rsidR="004C7374" w:rsidRPr="00BD39CC" w:rsidRDefault="004C7374" w:rsidP="004C7374">
      <w:pPr>
        <w:spacing w:line="360" w:lineRule="auto"/>
        <w:ind w:firstLineChars="200" w:firstLine="420"/>
        <w:rPr>
          <w:rFonts w:ascii="楷体" w:eastAsia="楷体" w:hAnsi="楷体" w:hint="eastAsia"/>
          <w:szCs w:val="21"/>
        </w:rPr>
      </w:pPr>
      <w:r w:rsidRPr="00BD39CC">
        <w:rPr>
          <w:rFonts w:ascii="楷体" w:eastAsia="楷体" w:hAnsi="楷体"/>
          <w:noProof/>
        </w:rPr>
        <w:drawing>
          <wp:anchor distT="0" distB="0" distL="114300" distR="114300" simplePos="0" relativeHeight="251695104" behindDoc="0" locked="0" layoutInCell="1" allowOverlap="1" wp14:anchorId="4EE1705C" wp14:editId="39A05330">
            <wp:simplePos x="0" y="0"/>
            <wp:positionH relativeFrom="column">
              <wp:posOffset>2967318</wp:posOffset>
            </wp:positionH>
            <wp:positionV relativeFrom="paragraph">
              <wp:posOffset>39258</wp:posOffset>
            </wp:positionV>
            <wp:extent cx="1647825" cy="1647825"/>
            <wp:effectExtent l="0" t="0" r="9525" b="9525"/>
            <wp:wrapNone/>
            <wp:docPr id="1122688423" name="图片 1122688423" descr="C:\Users\Adminis\Desktop\SYT240517004\公章.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is\Desktop\SYT240517004\公章.pn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647825" cy="16478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0F401F6" w14:textId="77777777" w:rsidR="004C7374" w:rsidRPr="00BD39CC" w:rsidRDefault="004C7374" w:rsidP="004C7374">
      <w:pPr>
        <w:spacing w:line="360" w:lineRule="auto"/>
        <w:ind w:firstLineChars="200" w:firstLine="420"/>
        <w:rPr>
          <w:rFonts w:ascii="楷体" w:eastAsia="楷体" w:hAnsi="楷体" w:hint="eastAsia"/>
          <w:szCs w:val="21"/>
        </w:rPr>
      </w:pPr>
    </w:p>
    <w:p w14:paraId="7BFBE8D2" w14:textId="77777777" w:rsidR="004C7374" w:rsidRPr="00BD39CC" w:rsidRDefault="004C7374" w:rsidP="004C7374">
      <w:pPr>
        <w:spacing w:line="360" w:lineRule="auto"/>
        <w:ind w:firstLineChars="200" w:firstLine="420"/>
        <w:rPr>
          <w:rFonts w:ascii="楷体" w:eastAsia="楷体" w:hAnsi="楷体" w:hint="eastAsia"/>
          <w:szCs w:val="21"/>
        </w:rPr>
      </w:pPr>
    </w:p>
    <w:p w14:paraId="0A1FB1CF" w14:textId="77777777" w:rsidR="004C7374" w:rsidRPr="00BD39CC" w:rsidRDefault="004C7374" w:rsidP="004C7374">
      <w:pPr>
        <w:ind w:firstLineChars="1800" w:firstLine="3780"/>
        <w:rPr>
          <w:rFonts w:ascii="楷体" w:eastAsia="楷体" w:hAnsi="楷体" w:hint="eastAsia"/>
          <w:szCs w:val="21"/>
        </w:rPr>
      </w:pPr>
      <w:r w:rsidRPr="00BD39CC">
        <w:rPr>
          <w:rFonts w:ascii="楷体" w:eastAsia="楷体" w:hAnsi="楷体" w:hint="eastAsia"/>
          <w:szCs w:val="21"/>
        </w:rPr>
        <w:t>承诺单位（盖章）：廊坊青松通信器材有限公司</w:t>
      </w:r>
      <w:r w:rsidRPr="00BD39CC">
        <w:rPr>
          <w:rFonts w:ascii="楷体" w:eastAsia="楷体" w:hAnsi="楷体"/>
          <w:szCs w:val="21"/>
        </w:rPr>
        <w:t xml:space="preserve"> </w:t>
      </w:r>
    </w:p>
    <w:p w14:paraId="7CF50CDD" w14:textId="77777777" w:rsidR="004C7374" w:rsidRPr="00BD39CC" w:rsidRDefault="004C7374" w:rsidP="004C7374">
      <w:pPr>
        <w:spacing w:line="360" w:lineRule="auto"/>
        <w:ind w:firstLineChars="200" w:firstLine="420"/>
        <w:rPr>
          <w:rFonts w:ascii="楷体" w:eastAsia="楷体" w:hAnsi="楷体" w:hint="eastAsia"/>
          <w:szCs w:val="21"/>
        </w:rPr>
      </w:pPr>
    </w:p>
    <w:p w14:paraId="5FFB831A" w14:textId="77777777" w:rsidR="004C7374" w:rsidRPr="00BD39CC" w:rsidRDefault="004C7374" w:rsidP="004C7374">
      <w:pPr>
        <w:rPr>
          <w:rFonts w:ascii="楷体" w:eastAsia="楷体" w:hAnsi="楷体" w:hint="eastAsia"/>
        </w:rPr>
      </w:pPr>
      <w:r w:rsidRPr="00BD39CC">
        <w:rPr>
          <w:rFonts w:ascii="楷体" w:eastAsia="楷体" w:hAnsi="楷体"/>
        </w:rPr>
        <w:br w:type="page"/>
      </w:r>
    </w:p>
    <w:p w14:paraId="3E3DD798" w14:textId="049DA409" w:rsidR="007D7A7F" w:rsidRPr="00BD39CC" w:rsidRDefault="003A0ECD" w:rsidP="003A0ECD">
      <w:pPr>
        <w:pStyle w:val="1"/>
        <w:rPr>
          <w:rFonts w:ascii="楷体" w:eastAsia="楷体" w:hAnsi="楷体" w:hint="eastAsia"/>
        </w:rPr>
      </w:pPr>
      <w:bookmarkStart w:id="26" w:name="_Toc172752503"/>
      <w:r w:rsidRPr="00BD39CC">
        <w:rPr>
          <w:rFonts w:ascii="楷体" w:eastAsia="楷体" w:hAnsi="楷体" w:hint="eastAsia"/>
        </w:rPr>
        <w:lastRenderedPageBreak/>
        <w:t>商务投标文件</w:t>
      </w:r>
      <w:bookmarkEnd w:id="26"/>
    </w:p>
    <w:p w14:paraId="189A4282" w14:textId="662B0913" w:rsidR="003A0ECD" w:rsidRPr="00BD39CC" w:rsidRDefault="00CC426F" w:rsidP="003A0ECD">
      <w:pPr>
        <w:pStyle w:val="2"/>
        <w:rPr>
          <w:rFonts w:ascii="楷体" w:eastAsia="楷体" w:hAnsi="楷体" w:hint="eastAsia"/>
        </w:rPr>
      </w:pPr>
      <w:bookmarkStart w:id="27" w:name="_Toc172752504"/>
      <w:r w:rsidRPr="00BD39CC">
        <w:rPr>
          <w:rFonts w:ascii="楷体" w:eastAsia="楷体" w:hAnsi="楷体"/>
          <w:noProof/>
        </w:rPr>
        <w:drawing>
          <wp:anchor distT="0" distB="0" distL="115200" distR="115200" simplePos="0" relativeHeight="251710464" behindDoc="1" locked="0" layoutInCell="1" allowOverlap="1" wp14:anchorId="7CADEF19" wp14:editId="29B34B1F">
            <wp:simplePos x="0" y="0"/>
            <wp:positionH relativeFrom="column">
              <wp:posOffset>575266</wp:posOffset>
            </wp:positionH>
            <wp:positionV relativeFrom="paragraph">
              <wp:posOffset>304165</wp:posOffset>
            </wp:positionV>
            <wp:extent cx="1511935" cy="1511935"/>
            <wp:effectExtent l="0" t="0" r="0" b="0"/>
            <wp:wrapNone/>
            <wp:docPr id="741584066" name="图片 7415840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
                    <pic:cNvPicPr>
                      <a:picLocks noChangeAspect="1"/>
                    </pic:cNvPicPr>
                  </pic:nvPicPr>
                  <pic:blipFill>
                    <a:blip r:embed="rId9"/>
                    <a:stretch/>
                  </pic:blipFill>
                  <pic:spPr bwMode="auto">
                    <a:xfrm>
                      <a:off x="0" y="0"/>
                      <a:ext cx="1511935" cy="1511935"/>
                    </a:xfrm>
                    <a:prstGeom prst="rect">
                      <a:avLst/>
                    </a:prstGeom>
                  </pic:spPr>
                </pic:pic>
              </a:graphicData>
            </a:graphic>
          </wp:anchor>
        </w:drawing>
      </w:r>
      <w:r w:rsidR="003A0ECD" w:rsidRPr="00BD39CC">
        <w:rPr>
          <w:rFonts w:ascii="楷体" w:eastAsia="楷体" w:hAnsi="楷体" w:hint="eastAsia"/>
        </w:rPr>
        <w:t>商务条款响应</w:t>
      </w:r>
      <w:r w:rsidR="003A0ECD" w:rsidRPr="00BD39CC">
        <w:rPr>
          <w:rFonts w:ascii="楷体" w:eastAsia="楷体" w:hAnsi="楷体"/>
        </w:rPr>
        <w:t>/偏离表</w:t>
      </w:r>
      <w:bookmarkEnd w:id="27"/>
    </w:p>
    <w:p w14:paraId="1F9574DA" w14:textId="3A36DF8D" w:rsidR="005E7EF2" w:rsidRPr="00BD39CC" w:rsidRDefault="005E7EF2" w:rsidP="005E7EF2">
      <w:pPr>
        <w:pBdr>
          <w:top w:val="none" w:sz="4" w:space="0" w:color="000000"/>
          <w:left w:val="none" w:sz="4" w:space="0" w:color="000000"/>
          <w:bottom w:val="none" w:sz="4" w:space="0" w:color="000000"/>
          <w:right w:val="none" w:sz="4" w:space="0" w:color="000000"/>
        </w:pBdr>
        <w:spacing w:line="360" w:lineRule="auto"/>
        <w:ind w:firstLine="420"/>
        <w:jc w:val="center"/>
        <w:rPr>
          <w:rFonts w:ascii="楷体" w:eastAsia="楷体" w:hAnsi="楷体" w:cs="宋体" w:hint="eastAsia"/>
        </w:rPr>
      </w:pPr>
      <w:r w:rsidRPr="00BD39CC">
        <w:rPr>
          <w:rFonts w:ascii="楷体" w:eastAsia="楷体" w:hAnsi="楷体" w:cs="宋体"/>
          <w:b/>
          <w:color w:val="000000"/>
          <w:spacing w:val="6"/>
          <w:sz w:val="28"/>
        </w:rPr>
        <w:t>商务条款响应/偏离表</w:t>
      </w:r>
    </w:p>
    <w:p w14:paraId="1FCFA224" w14:textId="77777777" w:rsidR="00E30561" w:rsidRPr="00BD39CC" w:rsidRDefault="00E30561" w:rsidP="002C224A">
      <w:pPr>
        <w:pBdr>
          <w:top w:val="none" w:sz="4" w:space="0" w:color="000000"/>
          <w:left w:val="none" w:sz="4" w:space="0" w:color="000000"/>
          <w:bottom w:val="none" w:sz="4" w:space="0" w:color="000000"/>
          <w:right w:val="none" w:sz="4" w:space="0" w:color="000000"/>
        </w:pBdr>
        <w:spacing w:line="360" w:lineRule="auto"/>
        <w:ind w:firstLine="420"/>
        <w:rPr>
          <w:rFonts w:ascii="楷体" w:eastAsia="楷体" w:hAnsi="楷体" w:cs="宋体" w:hint="eastAsia"/>
        </w:rPr>
      </w:pPr>
      <w:r w:rsidRPr="00BD39CC">
        <w:rPr>
          <w:rFonts w:ascii="楷体" w:eastAsia="楷体" w:hAnsi="楷体" w:cs="宋体"/>
          <w:color w:val="000000"/>
          <w:spacing w:val="6"/>
        </w:rPr>
        <w:t>投标人名称：</w:t>
      </w:r>
      <w:r w:rsidRPr="00E30561">
        <w:rPr>
          <w:rFonts w:ascii="楷体" w:eastAsia="楷体" w:hAnsi="楷体" w:cs="宋体" w:hint="eastAsia"/>
          <w:color w:val="000000"/>
          <w:spacing w:val="6"/>
          <w:u w:val="single"/>
        </w:rPr>
        <w:t xml:space="preserve">  </w:t>
      </w:r>
      <w:r w:rsidRPr="00E30561">
        <w:rPr>
          <w:rFonts w:ascii="楷体" w:eastAsia="楷体" w:hAnsi="楷体" w:cs="宋体"/>
          <w:u w:val="single"/>
        </w:rPr>
        <w:t>廊坊青松通信器材有限公司</w:t>
      </w:r>
      <w:r w:rsidRPr="00E30561">
        <w:rPr>
          <w:rFonts w:ascii="楷体" w:eastAsia="楷体" w:hAnsi="楷体" w:cs="宋体" w:hint="eastAsia"/>
          <w:color w:val="000000"/>
          <w:spacing w:val="6"/>
          <w:u w:val="single"/>
        </w:rPr>
        <w:t xml:space="preserve">  </w:t>
      </w:r>
    </w:p>
    <w:p w14:paraId="7B8BF699" w14:textId="779843E9" w:rsidR="00E30561" w:rsidRPr="00BD39CC" w:rsidRDefault="00E30561" w:rsidP="00E30561">
      <w:pPr>
        <w:pBdr>
          <w:top w:val="none" w:sz="4" w:space="0" w:color="000000"/>
          <w:left w:val="none" w:sz="4" w:space="0" w:color="000000"/>
          <w:bottom w:val="none" w:sz="4" w:space="0" w:color="000000"/>
          <w:right w:val="none" w:sz="4" w:space="0" w:color="000000"/>
        </w:pBdr>
        <w:spacing w:line="360" w:lineRule="auto"/>
        <w:ind w:firstLine="420"/>
        <w:rPr>
          <w:rFonts w:ascii="楷体" w:eastAsia="楷体" w:hAnsi="楷体" w:cs="宋体" w:hint="eastAsia"/>
        </w:rPr>
      </w:pPr>
      <w:r w:rsidRPr="00BD39CC">
        <w:rPr>
          <w:rFonts w:ascii="楷体" w:eastAsia="楷体" w:hAnsi="楷体" w:cs="宋体"/>
          <w:color w:val="000000"/>
          <w:spacing w:val="6"/>
        </w:rPr>
        <w:t>招标编号：</w:t>
      </w:r>
      <w:r w:rsidRPr="00E30561">
        <w:rPr>
          <w:rFonts w:ascii="楷体" w:eastAsia="楷体" w:hAnsi="楷体" w:cs="宋体" w:hint="eastAsia"/>
          <w:color w:val="000000"/>
          <w:spacing w:val="6"/>
          <w:u w:val="single"/>
        </w:rPr>
        <w:t xml:space="preserve">  </w:t>
      </w:r>
      <w:r w:rsidRPr="00E30561">
        <w:rPr>
          <w:rFonts w:ascii="楷体" w:eastAsia="楷体" w:hAnsi="楷体" w:cs="宋体"/>
          <w:u w:val="single"/>
        </w:rPr>
        <w:t>LHZB1-2024-WJ178</w:t>
      </w:r>
      <w:r w:rsidRPr="00E30561">
        <w:rPr>
          <w:rFonts w:ascii="楷体" w:eastAsia="楷体" w:hAnsi="楷体" w:cs="宋体" w:hint="eastAsia"/>
          <w:color w:val="000000"/>
          <w:spacing w:val="6"/>
          <w:u w:val="single"/>
        </w:rPr>
        <w:t xml:space="preserve">  </w:t>
      </w:r>
      <w:r w:rsidRPr="00E30561">
        <w:rPr>
          <w:rFonts w:ascii="Calibri" w:eastAsia="楷体" w:hAnsi="Calibri" w:cs="Calibri"/>
          <w:color w:val="000000"/>
          <w:spacing w:val="6"/>
          <w:u w:val="single"/>
        </w:rPr>
        <w:t> </w:t>
      </w:r>
      <w:r w:rsidRPr="00BD39CC">
        <w:rPr>
          <w:rFonts w:ascii="Calibri" w:eastAsia="楷体" w:hAnsi="Calibri" w:cs="Calibri"/>
          <w:color w:val="000000"/>
          <w:spacing w:val="6"/>
        </w:rPr>
        <w:t>  </w:t>
      </w:r>
      <w:r w:rsidRPr="00BD39CC">
        <w:rPr>
          <w:rFonts w:ascii="楷体" w:eastAsia="楷体" w:hAnsi="楷体" w:cs="宋体"/>
          <w:color w:val="000000"/>
          <w:spacing w:val="6"/>
        </w:rPr>
        <w:t xml:space="preserve"> 包号：</w:t>
      </w:r>
      <w:r w:rsidRPr="00E30561">
        <w:rPr>
          <w:rFonts w:ascii="楷体" w:eastAsia="楷体" w:hAnsi="楷体" w:cs="宋体" w:hint="eastAsia"/>
          <w:color w:val="000000"/>
          <w:spacing w:val="6"/>
          <w:u w:val="single"/>
        </w:rPr>
        <w:t xml:space="preserve">  </w:t>
      </w:r>
      <w:r w:rsidR="00DA2001">
        <w:rPr>
          <w:rFonts w:ascii="楷体" w:eastAsia="楷体" w:hAnsi="楷体" w:cs="宋体"/>
          <w:u w:val="single"/>
        </w:rPr>
        <w:t>JC2024</w:t>
      </w:r>
      <w:r w:rsidRPr="00E30561">
        <w:rPr>
          <w:rFonts w:ascii="楷体" w:eastAsia="楷体" w:hAnsi="楷体" w:cs="宋体"/>
          <w:u w:val="single"/>
        </w:rPr>
        <w:t>-WⅡ-34-03包</w:t>
      </w:r>
      <w:r w:rsidRPr="00E30561">
        <w:rPr>
          <w:rFonts w:ascii="楷体" w:eastAsia="楷体" w:hAnsi="楷体" w:cs="宋体" w:hint="eastAsia"/>
          <w:u w:val="single"/>
        </w:rPr>
        <w:t xml:space="preserve"> </w:t>
      </w:r>
      <w:r>
        <w:rPr>
          <w:rFonts w:ascii="楷体" w:eastAsia="楷体" w:hAnsi="楷体" w:cs="宋体" w:hint="eastAsia"/>
        </w:rPr>
        <w:t xml:space="preserve"> </w:t>
      </w:r>
    </w:p>
    <w:tbl>
      <w:tblPr>
        <w:tblStyle w:val="ac"/>
        <w:tblW w:w="8395" w:type="dxa"/>
        <w:tblBorders>
          <w:top w:val="none" w:sz="4" w:space="0" w:color="000000"/>
          <w:left w:val="none" w:sz="4" w:space="0" w:color="000000"/>
          <w:bottom w:val="none" w:sz="4" w:space="0" w:color="000000"/>
          <w:right w:val="none" w:sz="4" w:space="0" w:color="000000"/>
          <w:insideH w:val="none" w:sz="4" w:space="0" w:color="000000"/>
          <w:insideV w:val="none" w:sz="4" w:space="0" w:color="000000"/>
        </w:tblBorders>
        <w:tblLook w:val="04A0" w:firstRow="1" w:lastRow="0" w:firstColumn="1" w:lastColumn="0" w:noHBand="0" w:noVBand="1"/>
      </w:tblPr>
      <w:tblGrid>
        <w:gridCol w:w="824"/>
        <w:gridCol w:w="1805"/>
        <w:gridCol w:w="2323"/>
        <w:gridCol w:w="2312"/>
        <w:gridCol w:w="1131"/>
      </w:tblGrid>
      <w:tr w:rsidR="005E7EF2" w:rsidRPr="00BD39CC" w14:paraId="26CDF236" w14:textId="77777777" w:rsidTr="00CC426F">
        <w:trPr>
          <w:trHeight w:val="567"/>
        </w:trPr>
        <w:tc>
          <w:tcPr>
            <w:tcW w:w="824"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tcPr>
          <w:p w14:paraId="66ED59BD" w14:textId="77777777" w:rsidR="005E7EF2" w:rsidRPr="00BD39CC" w:rsidRDefault="005E7EF2" w:rsidP="00AC3656">
            <w:pPr>
              <w:pBdr>
                <w:top w:val="none" w:sz="4" w:space="0" w:color="000000"/>
                <w:left w:val="none" w:sz="4" w:space="0" w:color="000000"/>
                <w:bottom w:val="none" w:sz="4" w:space="0" w:color="000000"/>
                <w:right w:val="none" w:sz="4" w:space="0" w:color="000000"/>
              </w:pBdr>
              <w:spacing w:line="315" w:lineRule="atLeast"/>
              <w:jc w:val="center"/>
              <w:rPr>
                <w:rFonts w:ascii="楷体" w:eastAsia="楷体" w:hAnsi="楷体" w:cs="宋体" w:hint="eastAsia"/>
              </w:rPr>
            </w:pPr>
            <w:r w:rsidRPr="00BD39CC">
              <w:rPr>
                <w:rFonts w:ascii="楷体" w:eastAsia="楷体" w:hAnsi="楷体" w:cs="宋体"/>
                <w:color w:val="000000"/>
                <w:spacing w:val="6"/>
              </w:rPr>
              <w:t>序号</w:t>
            </w:r>
          </w:p>
        </w:tc>
        <w:tc>
          <w:tcPr>
            <w:tcW w:w="1805" w:type="dxa"/>
            <w:tcBorders>
              <w:top w:val="single" w:sz="8" w:space="0" w:color="000000"/>
              <w:left w:val="none" w:sz="4" w:space="0" w:color="000000"/>
              <w:bottom w:val="single" w:sz="8" w:space="0" w:color="000000"/>
              <w:right w:val="single" w:sz="8" w:space="0" w:color="000000"/>
            </w:tcBorders>
            <w:tcMar>
              <w:top w:w="0" w:type="dxa"/>
              <w:left w:w="108" w:type="dxa"/>
              <w:bottom w:w="0" w:type="dxa"/>
              <w:right w:w="108" w:type="dxa"/>
            </w:tcMar>
            <w:vAlign w:val="center"/>
          </w:tcPr>
          <w:p w14:paraId="3A9886F8" w14:textId="77777777" w:rsidR="005E7EF2" w:rsidRPr="00BD39CC" w:rsidRDefault="005E7EF2" w:rsidP="00AC3656">
            <w:pPr>
              <w:pBdr>
                <w:top w:val="none" w:sz="4" w:space="0" w:color="000000"/>
                <w:left w:val="none" w:sz="4" w:space="0" w:color="000000"/>
                <w:bottom w:val="none" w:sz="4" w:space="0" w:color="000000"/>
                <w:right w:val="none" w:sz="4" w:space="0" w:color="000000"/>
              </w:pBdr>
              <w:spacing w:line="315" w:lineRule="atLeast"/>
              <w:jc w:val="center"/>
              <w:rPr>
                <w:rFonts w:ascii="楷体" w:eastAsia="楷体" w:hAnsi="楷体" w:cs="宋体" w:hint="eastAsia"/>
              </w:rPr>
            </w:pPr>
            <w:r w:rsidRPr="00BD39CC">
              <w:rPr>
                <w:rFonts w:ascii="楷体" w:eastAsia="楷体" w:hAnsi="楷体" w:cs="宋体"/>
                <w:color w:val="000000"/>
                <w:spacing w:val="6"/>
              </w:rPr>
              <w:t>招标文件条目号</w:t>
            </w:r>
          </w:p>
        </w:tc>
        <w:tc>
          <w:tcPr>
            <w:tcW w:w="2323" w:type="dxa"/>
            <w:tcBorders>
              <w:top w:val="single" w:sz="8" w:space="0" w:color="000000"/>
              <w:left w:val="none" w:sz="4" w:space="0" w:color="000000"/>
              <w:bottom w:val="single" w:sz="8" w:space="0" w:color="000000"/>
              <w:right w:val="single" w:sz="8" w:space="0" w:color="000000"/>
            </w:tcBorders>
            <w:tcMar>
              <w:top w:w="0" w:type="dxa"/>
              <w:left w:w="108" w:type="dxa"/>
              <w:bottom w:w="0" w:type="dxa"/>
              <w:right w:w="108" w:type="dxa"/>
            </w:tcMar>
            <w:vAlign w:val="center"/>
          </w:tcPr>
          <w:p w14:paraId="087EB3BC" w14:textId="77777777" w:rsidR="005E7EF2" w:rsidRPr="00BD39CC" w:rsidRDefault="005E7EF2" w:rsidP="00AC3656">
            <w:pPr>
              <w:pBdr>
                <w:top w:val="none" w:sz="4" w:space="0" w:color="000000"/>
                <w:left w:val="none" w:sz="4" w:space="0" w:color="000000"/>
                <w:bottom w:val="none" w:sz="4" w:space="0" w:color="000000"/>
                <w:right w:val="none" w:sz="4" w:space="0" w:color="000000"/>
              </w:pBdr>
              <w:spacing w:line="315" w:lineRule="atLeast"/>
              <w:jc w:val="center"/>
              <w:rPr>
                <w:rFonts w:ascii="楷体" w:eastAsia="楷体" w:hAnsi="楷体" w:cs="宋体" w:hint="eastAsia"/>
              </w:rPr>
            </w:pPr>
            <w:r w:rsidRPr="00BD39CC">
              <w:rPr>
                <w:rFonts w:ascii="楷体" w:eastAsia="楷体" w:hAnsi="楷体" w:cs="宋体"/>
                <w:color w:val="000000"/>
                <w:spacing w:val="6"/>
              </w:rPr>
              <w:t>招标文件的商务条款</w:t>
            </w:r>
          </w:p>
        </w:tc>
        <w:tc>
          <w:tcPr>
            <w:tcW w:w="2312" w:type="dxa"/>
            <w:tcBorders>
              <w:top w:val="single" w:sz="8" w:space="0" w:color="000000"/>
              <w:left w:val="none" w:sz="4" w:space="0" w:color="000000"/>
              <w:bottom w:val="single" w:sz="8" w:space="0" w:color="000000"/>
              <w:right w:val="single" w:sz="8" w:space="0" w:color="000000"/>
            </w:tcBorders>
            <w:tcMar>
              <w:top w:w="0" w:type="dxa"/>
              <w:left w:w="108" w:type="dxa"/>
              <w:bottom w:w="0" w:type="dxa"/>
              <w:right w:w="108" w:type="dxa"/>
            </w:tcMar>
            <w:vAlign w:val="center"/>
          </w:tcPr>
          <w:p w14:paraId="7FC1EC63" w14:textId="77777777" w:rsidR="005E7EF2" w:rsidRPr="00BD39CC" w:rsidRDefault="005E7EF2" w:rsidP="00AC3656">
            <w:pPr>
              <w:pBdr>
                <w:top w:val="none" w:sz="4" w:space="0" w:color="000000"/>
                <w:left w:val="none" w:sz="4" w:space="0" w:color="000000"/>
                <w:bottom w:val="none" w:sz="4" w:space="0" w:color="000000"/>
                <w:right w:val="none" w:sz="4" w:space="0" w:color="000000"/>
              </w:pBdr>
              <w:spacing w:line="315" w:lineRule="atLeast"/>
              <w:jc w:val="center"/>
              <w:rPr>
                <w:rFonts w:ascii="楷体" w:eastAsia="楷体" w:hAnsi="楷体" w:cs="宋体" w:hint="eastAsia"/>
              </w:rPr>
            </w:pPr>
            <w:r w:rsidRPr="00BD39CC">
              <w:rPr>
                <w:rFonts w:ascii="楷体" w:eastAsia="楷体" w:hAnsi="楷体" w:cs="宋体"/>
                <w:color w:val="000000"/>
                <w:spacing w:val="6"/>
              </w:rPr>
              <w:t>投标文件的商务条款</w:t>
            </w:r>
          </w:p>
        </w:tc>
        <w:tc>
          <w:tcPr>
            <w:tcW w:w="1131" w:type="dxa"/>
            <w:tcBorders>
              <w:top w:val="single" w:sz="8" w:space="0" w:color="000000"/>
              <w:left w:val="none" w:sz="4" w:space="0" w:color="000000"/>
              <w:bottom w:val="single" w:sz="8" w:space="0" w:color="000000"/>
              <w:right w:val="single" w:sz="8" w:space="0" w:color="000000"/>
            </w:tcBorders>
            <w:tcMar>
              <w:top w:w="0" w:type="dxa"/>
              <w:left w:w="108" w:type="dxa"/>
              <w:bottom w:w="0" w:type="dxa"/>
              <w:right w:w="108" w:type="dxa"/>
            </w:tcMar>
            <w:vAlign w:val="center"/>
          </w:tcPr>
          <w:p w14:paraId="4D96A1E7" w14:textId="77777777" w:rsidR="005E7EF2" w:rsidRPr="00BD39CC" w:rsidRDefault="005E7EF2" w:rsidP="00AC3656">
            <w:pPr>
              <w:pBdr>
                <w:top w:val="none" w:sz="4" w:space="0" w:color="000000"/>
                <w:left w:val="none" w:sz="4" w:space="0" w:color="000000"/>
                <w:bottom w:val="none" w:sz="4" w:space="0" w:color="000000"/>
                <w:right w:val="none" w:sz="4" w:space="0" w:color="000000"/>
              </w:pBdr>
              <w:spacing w:line="315" w:lineRule="atLeast"/>
              <w:jc w:val="center"/>
              <w:rPr>
                <w:rFonts w:ascii="楷体" w:eastAsia="楷体" w:hAnsi="楷体" w:cs="宋体" w:hint="eastAsia"/>
              </w:rPr>
            </w:pPr>
            <w:r w:rsidRPr="00BD39CC">
              <w:rPr>
                <w:rFonts w:ascii="楷体" w:eastAsia="楷体" w:hAnsi="楷体" w:cs="宋体"/>
                <w:color w:val="000000"/>
                <w:spacing w:val="6"/>
              </w:rPr>
              <w:t>说明</w:t>
            </w:r>
          </w:p>
        </w:tc>
      </w:tr>
      <w:tr w:rsidR="005E7EF2" w:rsidRPr="00BD39CC" w14:paraId="34D609F1" w14:textId="77777777" w:rsidTr="00CC426F">
        <w:trPr>
          <w:trHeight w:val="50"/>
        </w:trPr>
        <w:tc>
          <w:tcPr>
            <w:tcW w:w="824" w:type="dxa"/>
            <w:tcBorders>
              <w:top w:val="none" w:sz="4"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tcPr>
          <w:p w14:paraId="45D1CC8C" w14:textId="77777777" w:rsidR="005E7EF2" w:rsidRPr="00BD39CC" w:rsidRDefault="005E7EF2" w:rsidP="00AC3656">
            <w:pPr>
              <w:pBdr>
                <w:top w:val="none" w:sz="4" w:space="0" w:color="000000"/>
                <w:left w:val="none" w:sz="4" w:space="0" w:color="000000"/>
                <w:bottom w:val="none" w:sz="4" w:space="0" w:color="000000"/>
                <w:right w:val="none" w:sz="4" w:space="0" w:color="000000"/>
              </w:pBdr>
              <w:spacing w:line="315" w:lineRule="atLeast"/>
              <w:ind w:firstLine="444"/>
              <w:jc w:val="center"/>
              <w:rPr>
                <w:rFonts w:ascii="楷体" w:eastAsia="楷体" w:hAnsi="楷体" w:cs="宋体" w:hint="eastAsia"/>
              </w:rPr>
            </w:pPr>
            <w:r w:rsidRPr="00BD39CC">
              <w:rPr>
                <w:rFonts w:ascii="Calibri" w:eastAsia="楷体" w:hAnsi="Calibri" w:cs="Calibri"/>
                <w:color w:val="000000"/>
                <w:spacing w:val="6"/>
              </w:rPr>
              <w:t> </w:t>
            </w:r>
          </w:p>
        </w:tc>
        <w:tc>
          <w:tcPr>
            <w:tcW w:w="1805" w:type="dxa"/>
            <w:tcBorders>
              <w:top w:val="none" w:sz="4" w:space="0" w:color="000000"/>
              <w:left w:val="none" w:sz="4" w:space="0" w:color="000000"/>
              <w:bottom w:val="single" w:sz="8" w:space="0" w:color="000000"/>
              <w:right w:val="single" w:sz="8" w:space="0" w:color="000000"/>
            </w:tcBorders>
            <w:tcMar>
              <w:top w:w="0" w:type="dxa"/>
              <w:left w:w="108" w:type="dxa"/>
              <w:bottom w:w="0" w:type="dxa"/>
              <w:right w:w="108" w:type="dxa"/>
            </w:tcMar>
            <w:vAlign w:val="center"/>
          </w:tcPr>
          <w:p w14:paraId="1CA0E2EA" w14:textId="77777777" w:rsidR="005E7EF2" w:rsidRPr="00BD39CC" w:rsidRDefault="005E7EF2" w:rsidP="00AC3656">
            <w:pPr>
              <w:pBdr>
                <w:top w:val="none" w:sz="4" w:space="0" w:color="000000"/>
                <w:left w:val="none" w:sz="4" w:space="0" w:color="000000"/>
                <w:bottom w:val="none" w:sz="4" w:space="0" w:color="000000"/>
                <w:right w:val="none" w:sz="4" w:space="0" w:color="000000"/>
              </w:pBdr>
              <w:spacing w:line="315" w:lineRule="atLeast"/>
              <w:ind w:firstLine="444"/>
              <w:jc w:val="center"/>
              <w:rPr>
                <w:rFonts w:ascii="楷体" w:eastAsia="楷体" w:hAnsi="楷体" w:cs="宋体" w:hint="eastAsia"/>
              </w:rPr>
            </w:pPr>
            <w:r w:rsidRPr="00BD39CC">
              <w:rPr>
                <w:rFonts w:ascii="Calibri" w:eastAsia="楷体" w:hAnsi="Calibri" w:cs="Calibri"/>
                <w:color w:val="000000"/>
                <w:spacing w:val="6"/>
              </w:rPr>
              <w:t> </w:t>
            </w:r>
          </w:p>
        </w:tc>
        <w:tc>
          <w:tcPr>
            <w:tcW w:w="2323" w:type="dxa"/>
            <w:tcBorders>
              <w:top w:val="none" w:sz="4" w:space="0" w:color="000000"/>
              <w:left w:val="none" w:sz="4" w:space="0" w:color="000000"/>
              <w:bottom w:val="single" w:sz="8" w:space="0" w:color="000000"/>
              <w:right w:val="single" w:sz="8" w:space="0" w:color="000000"/>
            </w:tcBorders>
            <w:tcMar>
              <w:top w:w="0" w:type="dxa"/>
              <w:left w:w="108" w:type="dxa"/>
              <w:bottom w:w="0" w:type="dxa"/>
              <w:right w:w="108" w:type="dxa"/>
            </w:tcMar>
            <w:vAlign w:val="center"/>
          </w:tcPr>
          <w:p w14:paraId="632DEC7E" w14:textId="77777777" w:rsidR="005E7EF2" w:rsidRPr="00BD39CC" w:rsidRDefault="005E7EF2" w:rsidP="00AC3656">
            <w:pPr>
              <w:pBdr>
                <w:top w:val="none" w:sz="4" w:space="0" w:color="000000"/>
                <w:left w:val="none" w:sz="4" w:space="0" w:color="000000"/>
                <w:bottom w:val="none" w:sz="4" w:space="0" w:color="000000"/>
                <w:right w:val="none" w:sz="4" w:space="0" w:color="000000"/>
              </w:pBdr>
              <w:spacing w:line="315" w:lineRule="atLeast"/>
              <w:ind w:firstLine="444"/>
              <w:jc w:val="center"/>
              <w:rPr>
                <w:rFonts w:ascii="楷体" w:eastAsia="楷体" w:hAnsi="楷体" w:cs="宋体" w:hint="eastAsia"/>
              </w:rPr>
            </w:pPr>
            <w:r w:rsidRPr="00BD39CC">
              <w:rPr>
                <w:rFonts w:ascii="Calibri" w:eastAsia="楷体" w:hAnsi="Calibri" w:cs="Calibri"/>
                <w:color w:val="000000"/>
                <w:spacing w:val="6"/>
              </w:rPr>
              <w:t> </w:t>
            </w:r>
          </w:p>
        </w:tc>
        <w:tc>
          <w:tcPr>
            <w:tcW w:w="2312" w:type="dxa"/>
            <w:tcBorders>
              <w:top w:val="none" w:sz="4" w:space="0" w:color="000000"/>
              <w:left w:val="none" w:sz="4" w:space="0" w:color="000000"/>
              <w:bottom w:val="single" w:sz="8" w:space="0" w:color="000000"/>
              <w:right w:val="single" w:sz="8" w:space="0" w:color="000000"/>
            </w:tcBorders>
            <w:tcMar>
              <w:top w:w="0" w:type="dxa"/>
              <w:left w:w="108" w:type="dxa"/>
              <w:bottom w:w="0" w:type="dxa"/>
              <w:right w:w="108" w:type="dxa"/>
            </w:tcMar>
            <w:vAlign w:val="center"/>
          </w:tcPr>
          <w:p w14:paraId="73D69488" w14:textId="77777777" w:rsidR="005E7EF2" w:rsidRPr="00BD39CC" w:rsidRDefault="005E7EF2" w:rsidP="00AC3656">
            <w:pPr>
              <w:pBdr>
                <w:top w:val="none" w:sz="4" w:space="0" w:color="000000"/>
                <w:left w:val="none" w:sz="4" w:space="0" w:color="000000"/>
                <w:bottom w:val="none" w:sz="4" w:space="0" w:color="000000"/>
                <w:right w:val="none" w:sz="4" w:space="0" w:color="000000"/>
              </w:pBdr>
              <w:spacing w:line="315" w:lineRule="atLeast"/>
              <w:ind w:firstLine="444"/>
              <w:jc w:val="center"/>
              <w:rPr>
                <w:rFonts w:ascii="楷体" w:eastAsia="楷体" w:hAnsi="楷体" w:cs="宋体" w:hint="eastAsia"/>
              </w:rPr>
            </w:pPr>
            <w:r w:rsidRPr="00BD39CC">
              <w:rPr>
                <w:rFonts w:ascii="Calibri" w:eastAsia="楷体" w:hAnsi="Calibri" w:cs="Calibri"/>
                <w:color w:val="000000"/>
                <w:spacing w:val="6"/>
              </w:rPr>
              <w:t> </w:t>
            </w:r>
          </w:p>
        </w:tc>
        <w:tc>
          <w:tcPr>
            <w:tcW w:w="1131" w:type="dxa"/>
            <w:tcBorders>
              <w:top w:val="none" w:sz="4" w:space="0" w:color="000000"/>
              <w:left w:val="none" w:sz="4" w:space="0" w:color="000000"/>
              <w:bottom w:val="single" w:sz="8" w:space="0" w:color="000000"/>
              <w:right w:val="single" w:sz="8" w:space="0" w:color="000000"/>
            </w:tcBorders>
            <w:tcMar>
              <w:top w:w="0" w:type="dxa"/>
              <w:left w:w="108" w:type="dxa"/>
              <w:bottom w:w="0" w:type="dxa"/>
              <w:right w:w="108" w:type="dxa"/>
            </w:tcMar>
            <w:vAlign w:val="center"/>
          </w:tcPr>
          <w:p w14:paraId="0A0D21CA" w14:textId="60284813" w:rsidR="005E7EF2" w:rsidRPr="00BD39CC" w:rsidRDefault="005E7EF2" w:rsidP="00E30561">
            <w:pPr>
              <w:pBdr>
                <w:top w:val="none" w:sz="4" w:space="0" w:color="000000"/>
                <w:left w:val="none" w:sz="4" w:space="0" w:color="000000"/>
                <w:bottom w:val="none" w:sz="4" w:space="0" w:color="000000"/>
                <w:right w:val="none" w:sz="4" w:space="0" w:color="000000"/>
              </w:pBdr>
              <w:spacing w:line="315" w:lineRule="atLeast"/>
              <w:rPr>
                <w:rFonts w:ascii="楷体" w:eastAsia="楷体" w:hAnsi="楷体" w:cs="宋体" w:hint="eastAsia"/>
              </w:rPr>
            </w:pPr>
            <w:r w:rsidRPr="00BD39CC">
              <w:rPr>
                <w:rFonts w:ascii="楷体" w:eastAsia="楷体" w:hAnsi="楷体" w:cs="宋体"/>
              </w:rPr>
              <w:t>全部响应</w:t>
            </w:r>
            <w:r w:rsidR="00CC426F">
              <w:rPr>
                <w:rFonts w:ascii="楷体" w:eastAsia="楷体" w:hAnsi="楷体" w:cs="宋体" w:hint="eastAsia"/>
              </w:rPr>
              <w:t>/</w:t>
            </w:r>
            <w:r w:rsidRPr="00BD39CC">
              <w:rPr>
                <w:rFonts w:ascii="楷体" w:eastAsia="楷体" w:hAnsi="楷体" w:cs="宋体"/>
              </w:rPr>
              <w:t>无偏离</w:t>
            </w:r>
            <w:r w:rsidRPr="00BD39CC">
              <w:rPr>
                <w:rFonts w:ascii="Calibri" w:eastAsia="楷体" w:hAnsi="Calibri" w:cs="Calibri"/>
                <w:color w:val="000000"/>
                <w:spacing w:val="6"/>
              </w:rPr>
              <w:t> </w:t>
            </w:r>
          </w:p>
        </w:tc>
      </w:tr>
      <w:tr w:rsidR="005E7EF2" w:rsidRPr="00BD39CC" w14:paraId="1182D400" w14:textId="77777777" w:rsidTr="00CC426F">
        <w:trPr>
          <w:trHeight w:val="567"/>
        </w:trPr>
        <w:tc>
          <w:tcPr>
            <w:tcW w:w="824" w:type="dxa"/>
            <w:tcBorders>
              <w:top w:val="none" w:sz="4"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tcPr>
          <w:p w14:paraId="124827F0" w14:textId="77777777" w:rsidR="005E7EF2" w:rsidRPr="00BD39CC" w:rsidRDefault="005E7EF2" w:rsidP="00AC3656">
            <w:pPr>
              <w:pBdr>
                <w:top w:val="none" w:sz="4" w:space="0" w:color="000000"/>
                <w:left w:val="none" w:sz="4" w:space="0" w:color="000000"/>
                <w:bottom w:val="none" w:sz="4" w:space="0" w:color="000000"/>
                <w:right w:val="none" w:sz="4" w:space="0" w:color="000000"/>
              </w:pBdr>
              <w:spacing w:line="315" w:lineRule="atLeast"/>
              <w:ind w:firstLine="444"/>
              <w:jc w:val="center"/>
              <w:rPr>
                <w:rFonts w:ascii="楷体" w:eastAsia="楷体" w:hAnsi="楷体" w:cs="宋体" w:hint="eastAsia"/>
              </w:rPr>
            </w:pPr>
            <w:r w:rsidRPr="00BD39CC">
              <w:rPr>
                <w:rFonts w:ascii="Calibri" w:eastAsia="楷体" w:hAnsi="Calibri" w:cs="Calibri"/>
                <w:color w:val="000000"/>
                <w:spacing w:val="6"/>
              </w:rPr>
              <w:t> </w:t>
            </w:r>
          </w:p>
        </w:tc>
        <w:tc>
          <w:tcPr>
            <w:tcW w:w="1805" w:type="dxa"/>
            <w:tcBorders>
              <w:top w:val="none" w:sz="4" w:space="0" w:color="000000"/>
              <w:left w:val="none" w:sz="4" w:space="0" w:color="000000"/>
              <w:bottom w:val="single" w:sz="8" w:space="0" w:color="000000"/>
              <w:right w:val="single" w:sz="8" w:space="0" w:color="000000"/>
            </w:tcBorders>
            <w:tcMar>
              <w:top w:w="0" w:type="dxa"/>
              <w:left w:w="108" w:type="dxa"/>
              <w:bottom w:w="0" w:type="dxa"/>
              <w:right w:w="108" w:type="dxa"/>
            </w:tcMar>
            <w:vAlign w:val="center"/>
          </w:tcPr>
          <w:p w14:paraId="7530DD4E" w14:textId="77777777" w:rsidR="005E7EF2" w:rsidRPr="00BD39CC" w:rsidRDefault="005E7EF2" w:rsidP="00AC3656">
            <w:pPr>
              <w:pBdr>
                <w:top w:val="none" w:sz="4" w:space="0" w:color="000000"/>
                <w:left w:val="none" w:sz="4" w:space="0" w:color="000000"/>
                <w:bottom w:val="none" w:sz="4" w:space="0" w:color="000000"/>
                <w:right w:val="none" w:sz="4" w:space="0" w:color="000000"/>
              </w:pBdr>
              <w:spacing w:line="315" w:lineRule="atLeast"/>
              <w:ind w:firstLine="444"/>
              <w:jc w:val="center"/>
              <w:rPr>
                <w:rFonts w:ascii="楷体" w:eastAsia="楷体" w:hAnsi="楷体" w:cs="宋体" w:hint="eastAsia"/>
              </w:rPr>
            </w:pPr>
            <w:r w:rsidRPr="00BD39CC">
              <w:rPr>
                <w:rFonts w:ascii="Calibri" w:eastAsia="楷体" w:hAnsi="Calibri" w:cs="Calibri"/>
                <w:color w:val="000000"/>
                <w:spacing w:val="6"/>
              </w:rPr>
              <w:t> </w:t>
            </w:r>
          </w:p>
        </w:tc>
        <w:tc>
          <w:tcPr>
            <w:tcW w:w="2323" w:type="dxa"/>
            <w:tcBorders>
              <w:top w:val="none" w:sz="4" w:space="0" w:color="000000"/>
              <w:left w:val="none" w:sz="4" w:space="0" w:color="000000"/>
              <w:bottom w:val="single" w:sz="8" w:space="0" w:color="000000"/>
              <w:right w:val="single" w:sz="8" w:space="0" w:color="000000"/>
            </w:tcBorders>
            <w:tcMar>
              <w:top w:w="0" w:type="dxa"/>
              <w:left w:w="108" w:type="dxa"/>
              <w:bottom w:w="0" w:type="dxa"/>
              <w:right w:w="108" w:type="dxa"/>
            </w:tcMar>
            <w:vAlign w:val="center"/>
          </w:tcPr>
          <w:p w14:paraId="6EA6DF3C" w14:textId="77777777" w:rsidR="005E7EF2" w:rsidRPr="00BD39CC" w:rsidRDefault="005E7EF2" w:rsidP="00AC3656">
            <w:pPr>
              <w:pBdr>
                <w:top w:val="none" w:sz="4" w:space="0" w:color="000000"/>
                <w:left w:val="none" w:sz="4" w:space="0" w:color="000000"/>
                <w:bottom w:val="none" w:sz="4" w:space="0" w:color="000000"/>
                <w:right w:val="none" w:sz="4" w:space="0" w:color="000000"/>
              </w:pBdr>
              <w:spacing w:line="315" w:lineRule="atLeast"/>
              <w:ind w:firstLine="444"/>
              <w:jc w:val="center"/>
              <w:rPr>
                <w:rFonts w:ascii="楷体" w:eastAsia="楷体" w:hAnsi="楷体" w:cs="宋体" w:hint="eastAsia"/>
              </w:rPr>
            </w:pPr>
            <w:r w:rsidRPr="00BD39CC">
              <w:rPr>
                <w:rFonts w:ascii="Calibri" w:eastAsia="楷体" w:hAnsi="Calibri" w:cs="Calibri"/>
                <w:color w:val="000000"/>
                <w:spacing w:val="6"/>
              </w:rPr>
              <w:t> </w:t>
            </w:r>
          </w:p>
        </w:tc>
        <w:tc>
          <w:tcPr>
            <w:tcW w:w="2312" w:type="dxa"/>
            <w:tcBorders>
              <w:top w:val="none" w:sz="4" w:space="0" w:color="000000"/>
              <w:left w:val="none" w:sz="4" w:space="0" w:color="000000"/>
              <w:bottom w:val="single" w:sz="8" w:space="0" w:color="000000"/>
              <w:right w:val="single" w:sz="8" w:space="0" w:color="000000"/>
            </w:tcBorders>
            <w:tcMar>
              <w:top w:w="0" w:type="dxa"/>
              <w:left w:w="108" w:type="dxa"/>
              <w:bottom w:w="0" w:type="dxa"/>
              <w:right w:w="108" w:type="dxa"/>
            </w:tcMar>
            <w:vAlign w:val="center"/>
          </w:tcPr>
          <w:p w14:paraId="12CF0233" w14:textId="77777777" w:rsidR="005E7EF2" w:rsidRPr="00BD39CC" w:rsidRDefault="005E7EF2" w:rsidP="00AC3656">
            <w:pPr>
              <w:pBdr>
                <w:top w:val="none" w:sz="4" w:space="0" w:color="000000"/>
                <w:left w:val="none" w:sz="4" w:space="0" w:color="000000"/>
                <w:bottom w:val="none" w:sz="4" w:space="0" w:color="000000"/>
                <w:right w:val="none" w:sz="4" w:space="0" w:color="000000"/>
              </w:pBdr>
              <w:spacing w:line="315" w:lineRule="atLeast"/>
              <w:ind w:firstLine="444"/>
              <w:jc w:val="center"/>
              <w:rPr>
                <w:rFonts w:ascii="楷体" w:eastAsia="楷体" w:hAnsi="楷体" w:cs="宋体" w:hint="eastAsia"/>
              </w:rPr>
            </w:pPr>
            <w:r w:rsidRPr="00BD39CC">
              <w:rPr>
                <w:rFonts w:ascii="Calibri" w:eastAsia="楷体" w:hAnsi="Calibri" w:cs="Calibri"/>
                <w:color w:val="000000"/>
                <w:spacing w:val="6"/>
              </w:rPr>
              <w:t> </w:t>
            </w:r>
          </w:p>
        </w:tc>
        <w:tc>
          <w:tcPr>
            <w:tcW w:w="1131" w:type="dxa"/>
            <w:tcBorders>
              <w:top w:val="none" w:sz="4" w:space="0" w:color="000000"/>
              <w:left w:val="none" w:sz="4" w:space="0" w:color="000000"/>
              <w:bottom w:val="single" w:sz="8" w:space="0" w:color="000000"/>
              <w:right w:val="single" w:sz="8" w:space="0" w:color="000000"/>
            </w:tcBorders>
            <w:tcMar>
              <w:top w:w="0" w:type="dxa"/>
              <w:left w:w="108" w:type="dxa"/>
              <w:bottom w:w="0" w:type="dxa"/>
              <w:right w:w="108" w:type="dxa"/>
            </w:tcMar>
            <w:vAlign w:val="center"/>
          </w:tcPr>
          <w:p w14:paraId="2A942CAE" w14:textId="77777777" w:rsidR="005E7EF2" w:rsidRPr="00BD39CC" w:rsidRDefault="005E7EF2" w:rsidP="00AC3656">
            <w:pPr>
              <w:pBdr>
                <w:top w:val="none" w:sz="4" w:space="0" w:color="000000"/>
                <w:left w:val="none" w:sz="4" w:space="0" w:color="000000"/>
                <w:bottom w:val="none" w:sz="4" w:space="0" w:color="000000"/>
                <w:right w:val="none" w:sz="4" w:space="0" w:color="000000"/>
              </w:pBdr>
              <w:spacing w:line="315" w:lineRule="atLeast"/>
              <w:ind w:firstLine="444"/>
              <w:jc w:val="center"/>
              <w:rPr>
                <w:rFonts w:ascii="楷体" w:eastAsia="楷体" w:hAnsi="楷体" w:cs="宋体" w:hint="eastAsia"/>
              </w:rPr>
            </w:pPr>
            <w:r w:rsidRPr="00BD39CC">
              <w:rPr>
                <w:rFonts w:ascii="Calibri" w:eastAsia="楷体" w:hAnsi="Calibri" w:cs="Calibri"/>
                <w:color w:val="000000"/>
                <w:spacing w:val="6"/>
              </w:rPr>
              <w:t> </w:t>
            </w:r>
          </w:p>
        </w:tc>
      </w:tr>
      <w:tr w:rsidR="005E7EF2" w:rsidRPr="00BD39CC" w14:paraId="14F06F1E" w14:textId="77777777" w:rsidTr="00CC426F">
        <w:trPr>
          <w:trHeight w:val="567"/>
        </w:trPr>
        <w:tc>
          <w:tcPr>
            <w:tcW w:w="824" w:type="dxa"/>
            <w:tcBorders>
              <w:top w:val="none" w:sz="4"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tcPr>
          <w:p w14:paraId="630BADBC" w14:textId="77777777" w:rsidR="005E7EF2" w:rsidRPr="00BD39CC" w:rsidRDefault="005E7EF2" w:rsidP="00AC3656">
            <w:pPr>
              <w:pBdr>
                <w:top w:val="none" w:sz="4" w:space="0" w:color="000000"/>
                <w:left w:val="none" w:sz="4" w:space="0" w:color="000000"/>
                <w:bottom w:val="none" w:sz="4" w:space="0" w:color="000000"/>
                <w:right w:val="none" w:sz="4" w:space="0" w:color="000000"/>
              </w:pBdr>
              <w:spacing w:line="315" w:lineRule="atLeast"/>
              <w:ind w:firstLine="444"/>
              <w:jc w:val="center"/>
              <w:rPr>
                <w:rFonts w:ascii="楷体" w:eastAsia="楷体" w:hAnsi="楷体" w:cs="宋体" w:hint="eastAsia"/>
              </w:rPr>
            </w:pPr>
            <w:r w:rsidRPr="00BD39CC">
              <w:rPr>
                <w:rFonts w:ascii="Calibri" w:eastAsia="楷体" w:hAnsi="Calibri" w:cs="Calibri"/>
                <w:color w:val="000000"/>
                <w:spacing w:val="6"/>
              </w:rPr>
              <w:t> </w:t>
            </w:r>
          </w:p>
        </w:tc>
        <w:tc>
          <w:tcPr>
            <w:tcW w:w="1805" w:type="dxa"/>
            <w:tcBorders>
              <w:top w:val="none" w:sz="4" w:space="0" w:color="000000"/>
              <w:left w:val="none" w:sz="4" w:space="0" w:color="000000"/>
              <w:bottom w:val="single" w:sz="8" w:space="0" w:color="000000"/>
              <w:right w:val="single" w:sz="8" w:space="0" w:color="000000"/>
            </w:tcBorders>
            <w:tcMar>
              <w:top w:w="0" w:type="dxa"/>
              <w:left w:w="108" w:type="dxa"/>
              <w:bottom w:w="0" w:type="dxa"/>
              <w:right w:w="108" w:type="dxa"/>
            </w:tcMar>
            <w:vAlign w:val="center"/>
          </w:tcPr>
          <w:p w14:paraId="5214E5CE" w14:textId="77777777" w:rsidR="005E7EF2" w:rsidRPr="00BD39CC" w:rsidRDefault="005E7EF2" w:rsidP="00AC3656">
            <w:pPr>
              <w:pBdr>
                <w:top w:val="none" w:sz="4" w:space="0" w:color="000000"/>
                <w:left w:val="none" w:sz="4" w:space="0" w:color="000000"/>
                <w:bottom w:val="none" w:sz="4" w:space="0" w:color="000000"/>
                <w:right w:val="none" w:sz="4" w:space="0" w:color="000000"/>
              </w:pBdr>
              <w:spacing w:line="315" w:lineRule="atLeast"/>
              <w:ind w:firstLine="444"/>
              <w:jc w:val="center"/>
              <w:rPr>
                <w:rFonts w:ascii="楷体" w:eastAsia="楷体" w:hAnsi="楷体" w:cs="宋体" w:hint="eastAsia"/>
              </w:rPr>
            </w:pPr>
            <w:r w:rsidRPr="00BD39CC">
              <w:rPr>
                <w:rFonts w:ascii="Calibri" w:eastAsia="楷体" w:hAnsi="Calibri" w:cs="Calibri"/>
                <w:color w:val="000000"/>
                <w:spacing w:val="6"/>
              </w:rPr>
              <w:t> </w:t>
            </w:r>
          </w:p>
        </w:tc>
        <w:tc>
          <w:tcPr>
            <w:tcW w:w="2323" w:type="dxa"/>
            <w:tcBorders>
              <w:top w:val="none" w:sz="4" w:space="0" w:color="000000"/>
              <w:left w:val="none" w:sz="4" w:space="0" w:color="000000"/>
              <w:bottom w:val="single" w:sz="8" w:space="0" w:color="000000"/>
              <w:right w:val="single" w:sz="8" w:space="0" w:color="000000"/>
            </w:tcBorders>
            <w:tcMar>
              <w:top w:w="0" w:type="dxa"/>
              <w:left w:w="108" w:type="dxa"/>
              <w:bottom w:w="0" w:type="dxa"/>
              <w:right w:w="108" w:type="dxa"/>
            </w:tcMar>
            <w:vAlign w:val="center"/>
          </w:tcPr>
          <w:p w14:paraId="06C0E7E1" w14:textId="77777777" w:rsidR="005E7EF2" w:rsidRPr="00BD39CC" w:rsidRDefault="005E7EF2" w:rsidP="00AC3656">
            <w:pPr>
              <w:pBdr>
                <w:top w:val="none" w:sz="4" w:space="0" w:color="000000"/>
                <w:left w:val="none" w:sz="4" w:space="0" w:color="000000"/>
                <w:bottom w:val="none" w:sz="4" w:space="0" w:color="000000"/>
                <w:right w:val="none" w:sz="4" w:space="0" w:color="000000"/>
              </w:pBdr>
              <w:spacing w:line="315" w:lineRule="atLeast"/>
              <w:ind w:firstLine="444"/>
              <w:jc w:val="center"/>
              <w:rPr>
                <w:rFonts w:ascii="楷体" w:eastAsia="楷体" w:hAnsi="楷体" w:cs="宋体" w:hint="eastAsia"/>
              </w:rPr>
            </w:pPr>
            <w:r w:rsidRPr="00BD39CC">
              <w:rPr>
                <w:rFonts w:ascii="Calibri" w:eastAsia="楷体" w:hAnsi="Calibri" w:cs="Calibri"/>
                <w:color w:val="000000"/>
                <w:spacing w:val="6"/>
              </w:rPr>
              <w:t> </w:t>
            </w:r>
          </w:p>
        </w:tc>
        <w:tc>
          <w:tcPr>
            <w:tcW w:w="2312" w:type="dxa"/>
            <w:tcBorders>
              <w:top w:val="none" w:sz="4" w:space="0" w:color="000000"/>
              <w:left w:val="none" w:sz="4" w:space="0" w:color="000000"/>
              <w:bottom w:val="single" w:sz="8" w:space="0" w:color="000000"/>
              <w:right w:val="single" w:sz="8" w:space="0" w:color="000000"/>
            </w:tcBorders>
            <w:tcMar>
              <w:top w:w="0" w:type="dxa"/>
              <w:left w:w="108" w:type="dxa"/>
              <w:bottom w:w="0" w:type="dxa"/>
              <w:right w:w="108" w:type="dxa"/>
            </w:tcMar>
            <w:vAlign w:val="center"/>
          </w:tcPr>
          <w:p w14:paraId="318C66A0" w14:textId="77777777" w:rsidR="005E7EF2" w:rsidRPr="00BD39CC" w:rsidRDefault="005E7EF2" w:rsidP="00AC3656">
            <w:pPr>
              <w:pBdr>
                <w:top w:val="none" w:sz="4" w:space="0" w:color="000000"/>
                <w:left w:val="none" w:sz="4" w:space="0" w:color="000000"/>
                <w:bottom w:val="none" w:sz="4" w:space="0" w:color="000000"/>
                <w:right w:val="none" w:sz="4" w:space="0" w:color="000000"/>
              </w:pBdr>
              <w:spacing w:line="315" w:lineRule="atLeast"/>
              <w:ind w:firstLine="444"/>
              <w:jc w:val="center"/>
              <w:rPr>
                <w:rFonts w:ascii="楷体" w:eastAsia="楷体" w:hAnsi="楷体" w:cs="宋体" w:hint="eastAsia"/>
              </w:rPr>
            </w:pPr>
            <w:r w:rsidRPr="00BD39CC">
              <w:rPr>
                <w:rFonts w:ascii="Calibri" w:eastAsia="楷体" w:hAnsi="Calibri" w:cs="Calibri"/>
                <w:color w:val="000000"/>
                <w:spacing w:val="6"/>
              </w:rPr>
              <w:t> </w:t>
            </w:r>
          </w:p>
        </w:tc>
        <w:tc>
          <w:tcPr>
            <w:tcW w:w="1131" w:type="dxa"/>
            <w:tcBorders>
              <w:top w:val="none" w:sz="4" w:space="0" w:color="000000"/>
              <w:left w:val="none" w:sz="4" w:space="0" w:color="000000"/>
              <w:bottom w:val="single" w:sz="8" w:space="0" w:color="000000"/>
              <w:right w:val="single" w:sz="8" w:space="0" w:color="000000"/>
            </w:tcBorders>
            <w:tcMar>
              <w:top w:w="0" w:type="dxa"/>
              <w:left w:w="108" w:type="dxa"/>
              <w:bottom w:w="0" w:type="dxa"/>
              <w:right w:w="108" w:type="dxa"/>
            </w:tcMar>
            <w:vAlign w:val="center"/>
          </w:tcPr>
          <w:p w14:paraId="7249D154" w14:textId="77777777" w:rsidR="005E7EF2" w:rsidRPr="00BD39CC" w:rsidRDefault="005E7EF2" w:rsidP="00AC3656">
            <w:pPr>
              <w:pBdr>
                <w:top w:val="none" w:sz="4" w:space="0" w:color="000000"/>
                <w:left w:val="none" w:sz="4" w:space="0" w:color="000000"/>
                <w:bottom w:val="none" w:sz="4" w:space="0" w:color="000000"/>
                <w:right w:val="none" w:sz="4" w:space="0" w:color="000000"/>
              </w:pBdr>
              <w:spacing w:line="315" w:lineRule="atLeast"/>
              <w:ind w:firstLine="444"/>
              <w:jc w:val="center"/>
              <w:rPr>
                <w:rFonts w:ascii="楷体" w:eastAsia="楷体" w:hAnsi="楷体" w:cs="宋体" w:hint="eastAsia"/>
              </w:rPr>
            </w:pPr>
            <w:r w:rsidRPr="00BD39CC">
              <w:rPr>
                <w:rFonts w:ascii="Calibri" w:eastAsia="楷体" w:hAnsi="Calibri" w:cs="Calibri"/>
                <w:color w:val="000000"/>
                <w:spacing w:val="6"/>
              </w:rPr>
              <w:t> </w:t>
            </w:r>
          </w:p>
        </w:tc>
      </w:tr>
      <w:tr w:rsidR="005E7EF2" w:rsidRPr="00BD39CC" w14:paraId="79A2FACF" w14:textId="77777777" w:rsidTr="00CC426F">
        <w:trPr>
          <w:trHeight w:val="567"/>
        </w:trPr>
        <w:tc>
          <w:tcPr>
            <w:tcW w:w="824" w:type="dxa"/>
            <w:tcBorders>
              <w:top w:val="none" w:sz="4"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tcPr>
          <w:p w14:paraId="66E37F14" w14:textId="77777777" w:rsidR="005E7EF2" w:rsidRPr="00BD39CC" w:rsidRDefault="005E7EF2" w:rsidP="00AC3656">
            <w:pPr>
              <w:pBdr>
                <w:top w:val="none" w:sz="4" w:space="0" w:color="000000"/>
                <w:left w:val="none" w:sz="4" w:space="0" w:color="000000"/>
                <w:bottom w:val="none" w:sz="4" w:space="0" w:color="000000"/>
                <w:right w:val="none" w:sz="4" w:space="0" w:color="000000"/>
              </w:pBdr>
              <w:spacing w:line="315" w:lineRule="atLeast"/>
              <w:ind w:firstLine="444"/>
              <w:jc w:val="center"/>
              <w:rPr>
                <w:rFonts w:ascii="楷体" w:eastAsia="楷体" w:hAnsi="楷体" w:cs="宋体" w:hint="eastAsia"/>
              </w:rPr>
            </w:pPr>
            <w:r w:rsidRPr="00BD39CC">
              <w:rPr>
                <w:rFonts w:ascii="Calibri" w:eastAsia="楷体" w:hAnsi="Calibri" w:cs="Calibri"/>
                <w:color w:val="000000"/>
                <w:spacing w:val="6"/>
              </w:rPr>
              <w:t> </w:t>
            </w:r>
          </w:p>
        </w:tc>
        <w:tc>
          <w:tcPr>
            <w:tcW w:w="1805" w:type="dxa"/>
            <w:tcBorders>
              <w:top w:val="none" w:sz="4" w:space="0" w:color="000000"/>
              <w:left w:val="none" w:sz="4" w:space="0" w:color="000000"/>
              <w:bottom w:val="single" w:sz="8" w:space="0" w:color="000000"/>
              <w:right w:val="single" w:sz="8" w:space="0" w:color="000000"/>
            </w:tcBorders>
            <w:tcMar>
              <w:top w:w="0" w:type="dxa"/>
              <w:left w:w="108" w:type="dxa"/>
              <w:bottom w:w="0" w:type="dxa"/>
              <w:right w:w="108" w:type="dxa"/>
            </w:tcMar>
            <w:vAlign w:val="center"/>
          </w:tcPr>
          <w:p w14:paraId="408F1069" w14:textId="77777777" w:rsidR="005E7EF2" w:rsidRPr="00BD39CC" w:rsidRDefault="005E7EF2" w:rsidP="00AC3656">
            <w:pPr>
              <w:pBdr>
                <w:top w:val="none" w:sz="4" w:space="0" w:color="000000"/>
                <w:left w:val="none" w:sz="4" w:space="0" w:color="000000"/>
                <w:bottom w:val="none" w:sz="4" w:space="0" w:color="000000"/>
                <w:right w:val="none" w:sz="4" w:space="0" w:color="000000"/>
              </w:pBdr>
              <w:spacing w:line="315" w:lineRule="atLeast"/>
              <w:ind w:firstLine="444"/>
              <w:jc w:val="center"/>
              <w:rPr>
                <w:rFonts w:ascii="楷体" w:eastAsia="楷体" w:hAnsi="楷体" w:cs="宋体" w:hint="eastAsia"/>
              </w:rPr>
            </w:pPr>
            <w:r w:rsidRPr="00BD39CC">
              <w:rPr>
                <w:rFonts w:ascii="Calibri" w:eastAsia="楷体" w:hAnsi="Calibri" w:cs="Calibri"/>
                <w:color w:val="000000"/>
                <w:spacing w:val="6"/>
              </w:rPr>
              <w:t> </w:t>
            </w:r>
          </w:p>
        </w:tc>
        <w:tc>
          <w:tcPr>
            <w:tcW w:w="2323" w:type="dxa"/>
            <w:tcBorders>
              <w:top w:val="none" w:sz="4" w:space="0" w:color="000000"/>
              <w:left w:val="none" w:sz="4" w:space="0" w:color="000000"/>
              <w:bottom w:val="single" w:sz="8" w:space="0" w:color="000000"/>
              <w:right w:val="single" w:sz="8" w:space="0" w:color="000000"/>
            </w:tcBorders>
            <w:tcMar>
              <w:top w:w="0" w:type="dxa"/>
              <w:left w:w="108" w:type="dxa"/>
              <w:bottom w:w="0" w:type="dxa"/>
              <w:right w:w="108" w:type="dxa"/>
            </w:tcMar>
            <w:vAlign w:val="center"/>
          </w:tcPr>
          <w:p w14:paraId="4B75666F" w14:textId="77777777" w:rsidR="005E7EF2" w:rsidRPr="00BD39CC" w:rsidRDefault="005E7EF2" w:rsidP="00AC3656">
            <w:pPr>
              <w:pBdr>
                <w:top w:val="none" w:sz="4" w:space="0" w:color="000000"/>
                <w:left w:val="none" w:sz="4" w:space="0" w:color="000000"/>
                <w:bottom w:val="none" w:sz="4" w:space="0" w:color="000000"/>
                <w:right w:val="none" w:sz="4" w:space="0" w:color="000000"/>
              </w:pBdr>
              <w:spacing w:line="315" w:lineRule="atLeast"/>
              <w:ind w:firstLine="444"/>
              <w:jc w:val="center"/>
              <w:rPr>
                <w:rFonts w:ascii="楷体" w:eastAsia="楷体" w:hAnsi="楷体" w:cs="宋体" w:hint="eastAsia"/>
              </w:rPr>
            </w:pPr>
            <w:r w:rsidRPr="00BD39CC">
              <w:rPr>
                <w:rFonts w:ascii="Calibri" w:eastAsia="楷体" w:hAnsi="Calibri" w:cs="Calibri"/>
                <w:color w:val="000000"/>
                <w:spacing w:val="6"/>
              </w:rPr>
              <w:t> </w:t>
            </w:r>
          </w:p>
        </w:tc>
        <w:tc>
          <w:tcPr>
            <w:tcW w:w="2312" w:type="dxa"/>
            <w:tcBorders>
              <w:top w:val="none" w:sz="4" w:space="0" w:color="000000"/>
              <w:left w:val="none" w:sz="4" w:space="0" w:color="000000"/>
              <w:bottom w:val="single" w:sz="8" w:space="0" w:color="000000"/>
              <w:right w:val="single" w:sz="8" w:space="0" w:color="000000"/>
            </w:tcBorders>
            <w:tcMar>
              <w:top w:w="0" w:type="dxa"/>
              <w:left w:w="108" w:type="dxa"/>
              <w:bottom w:w="0" w:type="dxa"/>
              <w:right w:w="108" w:type="dxa"/>
            </w:tcMar>
            <w:vAlign w:val="center"/>
          </w:tcPr>
          <w:p w14:paraId="71E78571" w14:textId="77777777" w:rsidR="005E7EF2" w:rsidRPr="00BD39CC" w:rsidRDefault="005E7EF2" w:rsidP="00AC3656">
            <w:pPr>
              <w:pBdr>
                <w:top w:val="none" w:sz="4" w:space="0" w:color="000000"/>
                <w:left w:val="none" w:sz="4" w:space="0" w:color="000000"/>
                <w:bottom w:val="none" w:sz="4" w:space="0" w:color="000000"/>
                <w:right w:val="none" w:sz="4" w:space="0" w:color="000000"/>
              </w:pBdr>
              <w:spacing w:line="315" w:lineRule="atLeast"/>
              <w:ind w:firstLine="444"/>
              <w:jc w:val="center"/>
              <w:rPr>
                <w:rFonts w:ascii="楷体" w:eastAsia="楷体" w:hAnsi="楷体" w:cs="宋体" w:hint="eastAsia"/>
              </w:rPr>
            </w:pPr>
            <w:r w:rsidRPr="00BD39CC">
              <w:rPr>
                <w:rFonts w:ascii="Calibri" w:eastAsia="楷体" w:hAnsi="Calibri" w:cs="Calibri"/>
                <w:color w:val="000000"/>
                <w:spacing w:val="6"/>
              </w:rPr>
              <w:t> </w:t>
            </w:r>
          </w:p>
        </w:tc>
        <w:tc>
          <w:tcPr>
            <w:tcW w:w="1131" w:type="dxa"/>
            <w:tcBorders>
              <w:top w:val="none" w:sz="4" w:space="0" w:color="000000"/>
              <w:left w:val="none" w:sz="4" w:space="0" w:color="000000"/>
              <w:bottom w:val="single" w:sz="8" w:space="0" w:color="000000"/>
              <w:right w:val="single" w:sz="8" w:space="0" w:color="000000"/>
            </w:tcBorders>
            <w:tcMar>
              <w:top w:w="0" w:type="dxa"/>
              <w:left w:w="108" w:type="dxa"/>
              <w:bottom w:w="0" w:type="dxa"/>
              <w:right w:w="108" w:type="dxa"/>
            </w:tcMar>
            <w:vAlign w:val="center"/>
          </w:tcPr>
          <w:p w14:paraId="59F72713" w14:textId="77777777" w:rsidR="005E7EF2" w:rsidRPr="00BD39CC" w:rsidRDefault="005E7EF2" w:rsidP="00AC3656">
            <w:pPr>
              <w:pBdr>
                <w:top w:val="none" w:sz="4" w:space="0" w:color="000000"/>
                <w:left w:val="none" w:sz="4" w:space="0" w:color="000000"/>
                <w:bottom w:val="none" w:sz="4" w:space="0" w:color="000000"/>
                <w:right w:val="none" w:sz="4" w:space="0" w:color="000000"/>
              </w:pBdr>
              <w:spacing w:line="315" w:lineRule="atLeast"/>
              <w:ind w:firstLine="444"/>
              <w:jc w:val="center"/>
              <w:rPr>
                <w:rFonts w:ascii="楷体" w:eastAsia="楷体" w:hAnsi="楷体" w:cs="宋体" w:hint="eastAsia"/>
              </w:rPr>
            </w:pPr>
            <w:r w:rsidRPr="00BD39CC">
              <w:rPr>
                <w:rFonts w:ascii="Calibri" w:eastAsia="楷体" w:hAnsi="Calibri" w:cs="Calibri"/>
                <w:color w:val="000000"/>
                <w:spacing w:val="6"/>
              </w:rPr>
              <w:t> </w:t>
            </w:r>
          </w:p>
        </w:tc>
      </w:tr>
      <w:tr w:rsidR="005E7EF2" w:rsidRPr="00BD39CC" w14:paraId="189C4AAC" w14:textId="77777777" w:rsidTr="00CC426F">
        <w:trPr>
          <w:trHeight w:val="567"/>
        </w:trPr>
        <w:tc>
          <w:tcPr>
            <w:tcW w:w="824" w:type="dxa"/>
            <w:tcBorders>
              <w:top w:val="none" w:sz="4"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tcPr>
          <w:p w14:paraId="7C7CE183" w14:textId="77777777" w:rsidR="005E7EF2" w:rsidRPr="00BD39CC" w:rsidRDefault="005E7EF2" w:rsidP="00AC3656">
            <w:pPr>
              <w:pBdr>
                <w:top w:val="none" w:sz="4" w:space="0" w:color="000000"/>
                <w:left w:val="none" w:sz="4" w:space="0" w:color="000000"/>
                <w:bottom w:val="none" w:sz="4" w:space="0" w:color="000000"/>
                <w:right w:val="none" w:sz="4" w:space="0" w:color="000000"/>
              </w:pBdr>
              <w:spacing w:line="315" w:lineRule="atLeast"/>
              <w:ind w:firstLine="444"/>
              <w:jc w:val="center"/>
              <w:rPr>
                <w:rFonts w:ascii="楷体" w:eastAsia="楷体" w:hAnsi="楷体" w:cs="宋体" w:hint="eastAsia"/>
              </w:rPr>
            </w:pPr>
            <w:r w:rsidRPr="00BD39CC">
              <w:rPr>
                <w:rFonts w:ascii="Calibri" w:eastAsia="楷体" w:hAnsi="Calibri" w:cs="Calibri"/>
                <w:color w:val="000000"/>
                <w:spacing w:val="6"/>
              </w:rPr>
              <w:t> </w:t>
            </w:r>
          </w:p>
        </w:tc>
        <w:tc>
          <w:tcPr>
            <w:tcW w:w="1805" w:type="dxa"/>
            <w:tcBorders>
              <w:top w:val="none" w:sz="4" w:space="0" w:color="000000"/>
              <w:left w:val="none" w:sz="4" w:space="0" w:color="000000"/>
              <w:bottom w:val="single" w:sz="8" w:space="0" w:color="000000"/>
              <w:right w:val="single" w:sz="8" w:space="0" w:color="000000"/>
            </w:tcBorders>
            <w:tcMar>
              <w:top w:w="0" w:type="dxa"/>
              <w:left w:w="108" w:type="dxa"/>
              <w:bottom w:w="0" w:type="dxa"/>
              <w:right w:w="108" w:type="dxa"/>
            </w:tcMar>
            <w:vAlign w:val="center"/>
          </w:tcPr>
          <w:p w14:paraId="5DE46AC7" w14:textId="77777777" w:rsidR="005E7EF2" w:rsidRPr="00BD39CC" w:rsidRDefault="005E7EF2" w:rsidP="00AC3656">
            <w:pPr>
              <w:pBdr>
                <w:top w:val="none" w:sz="4" w:space="0" w:color="000000"/>
                <w:left w:val="none" w:sz="4" w:space="0" w:color="000000"/>
                <w:bottom w:val="none" w:sz="4" w:space="0" w:color="000000"/>
                <w:right w:val="none" w:sz="4" w:space="0" w:color="000000"/>
              </w:pBdr>
              <w:spacing w:line="315" w:lineRule="atLeast"/>
              <w:ind w:firstLine="444"/>
              <w:jc w:val="center"/>
              <w:rPr>
                <w:rFonts w:ascii="楷体" w:eastAsia="楷体" w:hAnsi="楷体" w:cs="宋体" w:hint="eastAsia"/>
              </w:rPr>
            </w:pPr>
            <w:r w:rsidRPr="00BD39CC">
              <w:rPr>
                <w:rFonts w:ascii="Calibri" w:eastAsia="楷体" w:hAnsi="Calibri" w:cs="Calibri"/>
                <w:color w:val="000000"/>
                <w:spacing w:val="6"/>
              </w:rPr>
              <w:t> </w:t>
            </w:r>
          </w:p>
        </w:tc>
        <w:tc>
          <w:tcPr>
            <w:tcW w:w="2323" w:type="dxa"/>
            <w:tcBorders>
              <w:top w:val="none" w:sz="4" w:space="0" w:color="000000"/>
              <w:left w:val="none" w:sz="4" w:space="0" w:color="000000"/>
              <w:bottom w:val="single" w:sz="8" w:space="0" w:color="000000"/>
              <w:right w:val="single" w:sz="8" w:space="0" w:color="000000"/>
            </w:tcBorders>
            <w:tcMar>
              <w:top w:w="0" w:type="dxa"/>
              <w:left w:w="108" w:type="dxa"/>
              <w:bottom w:w="0" w:type="dxa"/>
              <w:right w:w="108" w:type="dxa"/>
            </w:tcMar>
            <w:vAlign w:val="center"/>
          </w:tcPr>
          <w:p w14:paraId="1EE14ECE" w14:textId="77777777" w:rsidR="005E7EF2" w:rsidRPr="00BD39CC" w:rsidRDefault="005E7EF2" w:rsidP="00AC3656">
            <w:pPr>
              <w:pBdr>
                <w:top w:val="none" w:sz="4" w:space="0" w:color="000000"/>
                <w:left w:val="none" w:sz="4" w:space="0" w:color="000000"/>
                <w:bottom w:val="none" w:sz="4" w:space="0" w:color="000000"/>
                <w:right w:val="none" w:sz="4" w:space="0" w:color="000000"/>
              </w:pBdr>
              <w:spacing w:line="315" w:lineRule="atLeast"/>
              <w:ind w:firstLine="444"/>
              <w:jc w:val="center"/>
              <w:rPr>
                <w:rFonts w:ascii="楷体" w:eastAsia="楷体" w:hAnsi="楷体" w:cs="宋体" w:hint="eastAsia"/>
              </w:rPr>
            </w:pPr>
            <w:r w:rsidRPr="00BD39CC">
              <w:rPr>
                <w:rFonts w:ascii="Calibri" w:eastAsia="楷体" w:hAnsi="Calibri" w:cs="Calibri"/>
                <w:color w:val="000000"/>
                <w:spacing w:val="6"/>
              </w:rPr>
              <w:t> </w:t>
            </w:r>
          </w:p>
        </w:tc>
        <w:tc>
          <w:tcPr>
            <w:tcW w:w="2312" w:type="dxa"/>
            <w:tcBorders>
              <w:top w:val="none" w:sz="4" w:space="0" w:color="000000"/>
              <w:left w:val="none" w:sz="4" w:space="0" w:color="000000"/>
              <w:bottom w:val="single" w:sz="8" w:space="0" w:color="000000"/>
              <w:right w:val="single" w:sz="8" w:space="0" w:color="000000"/>
            </w:tcBorders>
            <w:tcMar>
              <w:top w:w="0" w:type="dxa"/>
              <w:left w:w="108" w:type="dxa"/>
              <w:bottom w:w="0" w:type="dxa"/>
              <w:right w:w="108" w:type="dxa"/>
            </w:tcMar>
            <w:vAlign w:val="center"/>
          </w:tcPr>
          <w:p w14:paraId="4498E7A3" w14:textId="77777777" w:rsidR="005E7EF2" w:rsidRPr="00BD39CC" w:rsidRDefault="005E7EF2" w:rsidP="00AC3656">
            <w:pPr>
              <w:pBdr>
                <w:top w:val="none" w:sz="4" w:space="0" w:color="000000"/>
                <w:left w:val="none" w:sz="4" w:space="0" w:color="000000"/>
                <w:bottom w:val="none" w:sz="4" w:space="0" w:color="000000"/>
                <w:right w:val="none" w:sz="4" w:space="0" w:color="000000"/>
              </w:pBdr>
              <w:spacing w:line="315" w:lineRule="atLeast"/>
              <w:ind w:firstLine="444"/>
              <w:jc w:val="center"/>
              <w:rPr>
                <w:rFonts w:ascii="楷体" w:eastAsia="楷体" w:hAnsi="楷体" w:cs="宋体" w:hint="eastAsia"/>
              </w:rPr>
            </w:pPr>
            <w:r w:rsidRPr="00BD39CC">
              <w:rPr>
                <w:rFonts w:ascii="Calibri" w:eastAsia="楷体" w:hAnsi="Calibri" w:cs="Calibri"/>
                <w:color w:val="000000"/>
                <w:spacing w:val="6"/>
              </w:rPr>
              <w:t> </w:t>
            </w:r>
          </w:p>
        </w:tc>
        <w:tc>
          <w:tcPr>
            <w:tcW w:w="1131" w:type="dxa"/>
            <w:tcBorders>
              <w:top w:val="none" w:sz="4" w:space="0" w:color="000000"/>
              <w:left w:val="none" w:sz="4" w:space="0" w:color="000000"/>
              <w:bottom w:val="single" w:sz="8" w:space="0" w:color="000000"/>
              <w:right w:val="single" w:sz="8" w:space="0" w:color="000000"/>
            </w:tcBorders>
            <w:tcMar>
              <w:top w:w="0" w:type="dxa"/>
              <w:left w:w="108" w:type="dxa"/>
              <w:bottom w:w="0" w:type="dxa"/>
              <w:right w:w="108" w:type="dxa"/>
            </w:tcMar>
            <w:vAlign w:val="center"/>
          </w:tcPr>
          <w:p w14:paraId="38FB37E6" w14:textId="77777777" w:rsidR="005E7EF2" w:rsidRPr="00BD39CC" w:rsidRDefault="005E7EF2" w:rsidP="00AC3656">
            <w:pPr>
              <w:pBdr>
                <w:top w:val="none" w:sz="4" w:space="0" w:color="000000"/>
                <w:left w:val="none" w:sz="4" w:space="0" w:color="000000"/>
                <w:bottom w:val="none" w:sz="4" w:space="0" w:color="000000"/>
                <w:right w:val="none" w:sz="4" w:space="0" w:color="000000"/>
              </w:pBdr>
              <w:spacing w:line="315" w:lineRule="atLeast"/>
              <w:ind w:firstLine="444"/>
              <w:jc w:val="center"/>
              <w:rPr>
                <w:rFonts w:ascii="楷体" w:eastAsia="楷体" w:hAnsi="楷体" w:cs="宋体" w:hint="eastAsia"/>
              </w:rPr>
            </w:pPr>
            <w:r w:rsidRPr="00BD39CC">
              <w:rPr>
                <w:rFonts w:ascii="Calibri" w:eastAsia="楷体" w:hAnsi="Calibri" w:cs="Calibri"/>
                <w:color w:val="000000"/>
                <w:spacing w:val="6"/>
              </w:rPr>
              <w:t> </w:t>
            </w:r>
          </w:p>
        </w:tc>
      </w:tr>
      <w:tr w:rsidR="005E7EF2" w:rsidRPr="00BD39CC" w14:paraId="2EC44A8F" w14:textId="77777777" w:rsidTr="00CC426F">
        <w:trPr>
          <w:trHeight w:val="567"/>
        </w:trPr>
        <w:tc>
          <w:tcPr>
            <w:tcW w:w="824" w:type="dxa"/>
            <w:tcBorders>
              <w:top w:val="none" w:sz="4"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tcPr>
          <w:p w14:paraId="3EE97357" w14:textId="77777777" w:rsidR="005E7EF2" w:rsidRPr="00BD39CC" w:rsidRDefault="005E7EF2" w:rsidP="00AC3656">
            <w:pPr>
              <w:pBdr>
                <w:top w:val="none" w:sz="4" w:space="0" w:color="000000"/>
                <w:left w:val="none" w:sz="4" w:space="0" w:color="000000"/>
                <w:bottom w:val="none" w:sz="4" w:space="0" w:color="000000"/>
                <w:right w:val="none" w:sz="4" w:space="0" w:color="000000"/>
              </w:pBdr>
              <w:spacing w:line="315" w:lineRule="atLeast"/>
              <w:ind w:firstLine="444"/>
              <w:jc w:val="center"/>
              <w:rPr>
                <w:rFonts w:ascii="楷体" w:eastAsia="楷体" w:hAnsi="楷体" w:cs="宋体" w:hint="eastAsia"/>
              </w:rPr>
            </w:pPr>
            <w:r w:rsidRPr="00BD39CC">
              <w:rPr>
                <w:rFonts w:ascii="Calibri" w:eastAsia="楷体" w:hAnsi="Calibri" w:cs="Calibri"/>
                <w:color w:val="000000"/>
                <w:spacing w:val="6"/>
              </w:rPr>
              <w:t> </w:t>
            </w:r>
          </w:p>
        </w:tc>
        <w:tc>
          <w:tcPr>
            <w:tcW w:w="1805" w:type="dxa"/>
            <w:tcBorders>
              <w:top w:val="none" w:sz="4" w:space="0" w:color="000000"/>
              <w:left w:val="none" w:sz="4" w:space="0" w:color="000000"/>
              <w:bottom w:val="single" w:sz="8" w:space="0" w:color="000000"/>
              <w:right w:val="single" w:sz="8" w:space="0" w:color="000000"/>
            </w:tcBorders>
            <w:tcMar>
              <w:top w:w="0" w:type="dxa"/>
              <w:left w:w="108" w:type="dxa"/>
              <w:bottom w:w="0" w:type="dxa"/>
              <w:right w:w="108" w:type="dxa"/>
            </w:tcMar>
            <w:vAlign w:val="center"/>
          </w:tcPr>
          <w:p w14:paraId="1CFA95B1" w14:textId="77777777" w:rsidR="005E7EF2" w:rsidRPr="00BD39CC" w:rsidRDefault="005E7EF2" w:rsidP="00AC3656">
            <w:pPr>
              <w:pBdr>
                <w:top w:val="none" w:sz="4" w:space="0" w:color="000000"/>
                <w:left w:val="none" w:sz="4" w:space="0" w:color="000000"/>
                <w:bottom w:val="none" w:sz="4" w:space="0" w:color="000000"/>
                <w:right w:val="none" w:sz="4" w:space="0" w:color="000000"/>
              </w:pBdr>
              <w:spacing w:line="315" w:lineRule="atLeast"/>
              <w:ind w:firstLine="444"/>
              <w:jc w:val="center"/>
              <w:rPr>
                <w:rFonts w:ascii="楷体" w:eastAsia="楷体" w:hAnsi="楷体" w:cs="宋体" w:hint="eastAsia"/>
              </w:rPr>
            </w:pPr>
            <w:r w:rsidRPr="00BD39CC">
              <w:rPr>
                <w:rFonts w:ascii="Calibri" w:eastAsia="楷体" w:hAnsi="Calibri" w:cs="Calibri"/>
                <w:color w:val="000000"/>
                <w:spacing w:val="6"/>
              </w:rPr>
              <w:t> </w:t>
            </w:r>
          </w:p>
        </w:tc>
        <w:tc>
          <w:tcPr>
            <w:tcW w:w="2323" w:type="dxa"/>
            <w:tcBorders>
              <w:top w:val="none" w:sz="4" w:space="0" w:color="000000"/>
              <w:left w:val="none" w:sz="4" w:space="0" w:color="000000"/>
              <w:bottom w:val="single" w:sz="8" w:space="0" w:color="000000"/>
              <w:right w:val="single" w:sz="8" w:space="0" w:color="000000"/>
            </w:tcBorders>
            <w:tcMar>
              <w:top w:w="0" w:type="dxa"/>
              <w:left w:w="108" w:type="dxa"/>
              <w:bottom w:w="0" w:type="dxa"/>
              <w:right w:w="108" w:type="dxa"/>
            </w:tcMar>
            <w:vAlign w:val="center"/>
          </w:tcPr>
          <w:p w14:paraId="544D6CE9" w14:textId="77777777" w:rsidR="005E7EF2" w:rsidRPr="00BD39CC" w:rsidRDefault="005E7EF2" w:rsidP="00AC3656">
            <w:pPr>
              <w:pBdr>
                <w:top w:val="none" w:sz="4" w:space="0" w:color="000000"/>
                <w:left w:val="none" w:sz="4" w:space="0" w:color="000000"/>
                <w:bottom w:val="none" w:sz="4" w:space="0" w:color="000000"/>
                <w:right w:val="none" w:sz="4" w:space="0" w:color="000000"/>
              </w:pBdr>
              <w:spacing w:line="315" w:lineRule="atLeast"/>
              <w:ind w:firstLine="444"/>
              <w:jc w:val="center"/>
              <w:rPr>
                <w:rFonts w:ascii="楷体" w:eastAsia="楷体" w:hAnsi="楷体" w:cs="宋体" w:hint="eastAsia"/>
              </w:rPr>
            </w:pPr>
            <w:r w:rsidRPr="00BD39CC">
              <w:rPr>
                <w:rFonts w:ascii="Calibri" w:eastAsia="楷体" w:hAnsi="Calibri" w:cs="Calibri"/>
                <w:color w:val="000000"/>
                <w:spacing w:val="6"/>
              </w:rPr>
              <w:t> </w:t>
            </w:r>
          </w:p>
        </w:tc>
        <w:tc>
          <w:tcPr>
            <w:tcW w:w="2312" w:type="dxa"/>
            <w:tcBorders>
              <w:top w:val="none" w:sz="4" w:space="0" w:color="000000"/>
              <w:left w:val="none" w:sz="4" w:space="0" w:color="000000"/>
              <w:bottom w:val="single" w:sz="8" w:space="0" w:color="000000"/>
              <w:right w:val="single" w:sz="8" w:space="0" w:color="000000"/>
            </w:tcBorders>
            <w:tcMar>
              <w:top w:w="0" w:type="dxa"/>
              <w:left w:w="108" w:type="dxa"/>
              <w:bottom w:w="0" w:type="dxa"/>
              <w:right w:w="108" w:type="dxa"/>
            </w:tcMar>
            <w:vAlign w:val="center"/>
          </w:tcPr>
          <w:p w14:paraId="3957F6AB" w14:textId="77777777" w:rsidR="005E7EF2" w:rsidRPr="00BD39CC" w:rsidRDefault="005E7EF2" w:rsidP="00AC3656">
            <w:pPr>
              <w:pBdr>
                <w:top w:val="none" w:sz="4" w:space="0" w:color="000000"/>
                <w:left w:val="none" w:sz="4" w:space="0" w:color="000000"/>
                <w:bottom w:val="none" w:sz="4" w:space="0" w:color="000000"/>
                <w:right w:val="none" w:sz="4" w:space="0" w:color="000000"/>
              </w:pBdr>
              <w:spacing w:line="315" w:lineRule="atLeast"/>
              <w:ind w:firstLine="444"/>
              <w:jc w:val="center"/>
              <w:rPr>
                <w:rFonts w:ascii="楷体" w:eastAsia="楷体" w:hAnsi="楷体" w:cs="宋体" w:hint="eastAsia"/>
              </w:rPr>
            </w:pPr>
            <w:r w:rsidRPr="00BD39CC">
              <w:rPr>
                <w:rFonts w:ascii="Calibri" w:eastAsia="楷体" w:hAnsi="Calibri" w:cs="Calibri"/>
                <w:color w:val="000000"/>
                <w:spacing w:val="6"/>
              </w:rPr>
              <w:t> </w:t>
            </w:r>
          </w:p>
        </w:tc>
        <w:tc>
          <w:tcPr>
            <w:tcW w:w="1131" w:type="dxa"/>
            <w:tcBorders>
              <w:top w:val="none" w:sz="4" w:space="0" w:color="000000"/>
              <w:left w:val="none" w:sz="4" w:space="0" w:color="000000"/>
              <w:bottom w:val="single" w:sz="8" w:space="0" w:color="000000"/>
              <w:right w:val="single" w:sz="8" w:space="0" w:color="000000"/>
            </w:tcBorders>
            <w:tcMar>
              <w:top w:w="0" w:type="dxa"/>
              <w:left w:w="108" w:type="dxa"/>
              <w:bottom w:w="0" w:type="dxa"/>
              <w:right w:w="108" w:type="dxa"/>
            </w:tcMar>
            <w:vAlign w:val="center"/>
          </w:tcPr>
          <w:p w14:paraId="7E9ED7A8" w14:textId="77777777" w:rsidR="005E7EF2" w:rsidRPr="00BD39CC" w:rsidRDefault="005E7EF2" w:rsidP="00AC3656">
            <w:pPr>
              <w:pBdr>
                <w:top w:val="none" w:sz="4" w:space="0" w:color="000000"/>
                <w:left w:val="none" w:sz="4" w:space="0" w:color="000000"/>
                <w:bottom w:val="none" w:sz="4" w:space="0" w:color="000000"/>
                <w:right w:val="none" w:sz="4" w:space="0" w:color="000000"/>
              </w:pBdr>
              <w:spacing w:line="315" w:lineRule="atLeast"/>
              <w:ind w:firstLine="444"/>
              <w:jc w:val="center"/>
              <w:rPr>
                <w:rFonts w:ascii="楷体" w:eastAsia="楷体" w:hAnsi="楷体" w:cs="宋体" w:hint="eastAsia"/>
              </w:rPr>
            </w:pPr>
            <w:r w:rsidRPr="00BD39CC">
              <w:rPr>
                <w:rFonts w:ascii="Calibri" w:eastAsia="楷体" w:hAnsi="Calibri" w:cs="Calibri"/>
                <w:color w:val="000000"/>
                <w:spacing w:val="6"/>
              </w:rPr>
              <w:t> </w:t>
            </w:r>
          </w:p>
        </w:tc>
      </w:tr>
      <w:tr w:rsidR="005E7EF2" w:rsidRPr="00BD39CC" w14:paraId="072AA0B6" w14:textId="77777777" w:rsidTr="00CC426F">
        <w:trPr>
          <w:trHeight w:val="567"/>
        </w:trPr>
        <w:tc>
          <w:tcPr>
            <w:tcW w:w="824" w:type="dxa"/>
            <w:tcBorders>
              <w:top w:val="none" w:sz="4"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tcPr>
          <w:p w14:paraId="3B6D139C" w14:textId="77777777" w:rsidR="005E7EF2" w:rsidRPr="00BD39CC" w:rsidRDefault="005E7EF2" w:rsidP="00AC3656">
            <w:pPr>
              <w:pBdr>
                <w:top w:val="none" w:sz="4" w:space="0" w:color="000000"/>
                <w:left w:val="none" w:sz="4" w:space="0" w:color="000000"/>
                <w:bottom w:val="none" w:sz="4" w:space="0" w:color="000000"/>
                <w:right w:val="none" w:sz="4" w:space="0" w:color="000000"/>
              </w:pBdr>
              <w:spacing w:line="315" w:lineRule="atLeast"/>
              <w:ind w:firstLine="444"/>
              <w:jc w:val="center"/>
              <w:rPr>
                <w:rFonts w:ascii="楷体" w:eastAsia="楷体" w:hAnsi="楷体" w:cs="宋体" w:hint="eastAsia"/>
              </w:rPr>
            </w:pPr>
            <w:r w:rsidRPr="00BD39CC">
              <w:rPr>
                <w:rFonts w:ascii="Calibri" w:eastAsia="楷体" w:hAnsi="Calibri" w:cs="Calibri"/>
                <w:color w:val="000000"/>
                <w:spacing w:val="6"/>
              </w:rPr>
              <w:t> </w:t>
            </w:r>
          </w:p>
        </w:tc>
        <w:tc>
          <w:tcPr>
            <w:tcW w:w="1805" w:type="dxa"/>
            <w:tcBorders>
              <w:top w:val="none" w:sz="4" w:space="0" w:color="000000"/>
              <w:left w:val="none" w:sz="4" w:space="0" w:color="000000"/>
              <w:bottom w:val="single" w:sz="8" w:space="0" w:color="000000"/>
              <w:right w:val="single" w:sz="8" w:space="0" w:color="000000"/>
            </w:tcBorders>
            <w:tcMar>
              <w:top w:w="0" w:type="dxa"/>
              <w:left w:w="108" w:type="dxa"/>
              <w:bottom w:w="0" w:type="dxa"/>
              <w:right w:w="108" w:type="dxa"/>
            </w:tcMar>
            <w:vAlign w:val="center"/>
          </w:tcPr>
          <w:p w14:paraId="62962255" w14:textId="77777777" w:rsidR="005E7EF2" w:rsidRPr="00BD39CC" w:rsidRDefault="005E7EF2" w:rsidP="00AC3656">
            <w:pPr>
              <w:pBdr>
                <w:top w:val="none" w:sz="4" w:space="0" w:color="000000"/>
                <w:left w:val="none" w:sz="4" w:space="0" w:color="000000"/>
                <w:bottom w:val="none" w:sz="4" w:space="0" w:color="000000"/>
                <w:right w:val="none" w:sz="4" w:space="0" w:color="000000"/>
              </w:pBdr>
              <w:spacing w:line="315" w:lineRule="atLeast"/>
              <w:ind w:firstLine="444"/>
              <w:jc w:val="center"/>
              <w:rPr>
                <w:rFonts w:ascii="楷体" w:eastAsia="楷体" w:hAnsi="楷体" w:cs="宋体" w:hint="eastAsia"/>
              </w:rPr>
            </w:pPr>
            <w:r w:rsidRPr="00BD39CC">
              <w:rPr>
                <w:rFonts w:ascii="Calibri" w:eastAsia="楷体" w:hAnsi="Calibri" w:cs="Calibri"/>
                <w:color w:val="000000"/>
                <w:spacing w:val="6"/>
              </w:rPr>
              <w:t> </w:t>
            </w:r>
          </w:p>
        </w:tc>
        <w:tc>
          <w:tcPr>
            <w:tcW w:w="2323" w:type="dxa"/>
            <w:tcBorders>
              <w:top w:val="none" w:sz="4" w:space="0" w:color="000000"/>
              <w:left w:val="none" w:sz="4" w:space="0" w:color="000000"/>
              <w:bottom w:val="single" w:sz="8" w:space="0" w:color="000000"/>
              <w:right w:val="single" w:sz="8" w:space="0" w:color="000000"/>
            </w:tcBorders>
            <w:tcMar>
              <w:top w:w="0" w:type="dxa"/>
              <w:left w:w="108" w:type="dxa"/>
              <w:bottom w:w="0" w:type="dxa"/>
              <w:right w:w="108" w:type="dxa"/>
            </w:tcMar>
            <w:vAlign w:val="center"/>
          </w:tcPr>
          <w:p w14:paraId="34B00ED7" w14:textId="77777777" w:rsidR="005E7EF2" w:rsidRPr="00BD39CC" w:rsidRDefault="005E7EF2" w:rsidP="00AC3656">
            <w:pPr>
              <w:pBdr>
                <w:top w:val="none" w:sz="4" w:space="0" w:color="000000"/>
                <w:left w:val="none" w:sz="4" w:space="0" w:color="000000"/>
                <w:bottom w:val="none" w:sz="4" w:space="0" w:color="000000"/>
                <w:right w:val="none" w:sz="4" w:space="0" w:color="000000"/>
              </w:pBdr>
              <w:spacing w:line="315" w:lineRule="atLeast"/>
              <w:ind w:firstLine="444"/>
              <w:jc w:val="center"/>
              <w:rPr>
                <w:rFonts w:ascii="楷体" w:eastAsia="楷体" w:hAnsi="楷体" w:cs="宋体" w:hint="eastAsia"/>
              </w:rPr>
            </w:pPr>
            <w:r w:rsidRPr="00BD39CC">
              <w:rPr>
                <w:rFonts w:ascii="Calibri" w:eastAsia="楷体" w:hAnsi="Calibri" w:cs="Calibri"/>
                <w:color w:val="000000"/>
                <w:spacing w:val="6"/>
              </w:rPr>
              <w:t> </w:t>
            </w:r>
          </w:p>
        </w:tc>
        <w:tc>
          <w:tcPr>
            <w:tcW w:w="2312" w:type="dxa"/>
            <w:tcBorders>
              <w:top w:val="none" w:sz="4" w:space="0" w:color="000000"/>
              <w:left w:val="none" w:sz="4" w:space="0" w:color="000000"/>
              <w:bottom w:val="single" w:sz="8" w:space="0" w:color="000000"/>
              <w:right w:val="single" w:sz="8" w:space="0" w:color="000000"/>
            </w:tcBorders>
            <w:tcMar>
              <w:top w:w="0" w:type="dxa"/>
              <w:left w:w="108" w:type="dxa"/>
              <w:bottom w:w="0" w:type="dxa"/>
              <w:right w:w="108" w:type="dxa"/>
            </w:tcMar>
            <w:vAlign w:val="center"/>
          </w:tcPr>
          <w:p w14:paraId="61362086" w14:textId="77777777" w:rsidR="005E7EF2" w:rsidRPr="00BD39CC" w:rsidRDefault="005E7EF2" w:rsidP="00AC3656">
            <w:pPr>
              <w:pBdr>
                <w:top w:val="none" w:sz="4" w:space="0" w:color="000000"/>
                <w:left w:val="none" w:sz="4" w:space="0" w:color="000000"/>
                <w:bottom w:val="none" w:sz="4" w:space="0" w:color="000000"/>
                <w:right w:val="none" w:sz="4" w:space="0" w:color="000000"/>
              </w:pBdr>
              <w:spacing w:line="315" w:lineRule="atLeast"/>
              <w:ind w:firstLine="444"/>
              <w:jc w:val="center"/>
              <w:rPr>
                <w:rFonts w:ascii="楷体" w:eastAsia="楷体" w:hAnsi="楷体" w:cs="宋体" w:hint="eastAsia"/>
              </w:rPr>
            </w:pPr>
            <w:r w:rsidRPr="00BD39CC">
              <w:rPr>
                <w:rFonts w:ascii="Calibri" w:eastAsia="楷体" w:hAnsi="Calibri" w:cs="Calibri"/>
                <w:color w:val="000000"/>
                <w:spacing w:val="6"/>
              </w:rPr>
              <w:t> </w:t>
            </w:r>
          </w:p>
        </w:tc>
        <w:tc>
          <w:tcPr>
            <w:tcW w:w="1131" w:type="dxa"/>
            <w:tcBorders>
              <w:top w:val="none" w:sz="4" w:space="0" w:color="000000"/>
              <w:left w:val="none" w:sz="4" w:space="0" w:color="000000"/>
              <w:bottom w:val="single" w:sz="8" w:space="0" w:color="000000"/>
              <w:right w:val="single" w:sz="8" w:space="0" w:color="000000"/>
            </w:tcBorders>
            <w:tcMar>
              <w:top w:w="0" w:type="dxa"/>
              <w:left w:w="108" w:type="dxa"/>
              <w:bottom w:w="0" w:type="dxa"/>
              <w:right w:w="108" w:type="dxa"/>
            </w:tcMar>
            <w:vAlign w:val="center"/>
          </w:tcPr>
          <w:p w14:paraId="748AAD63" w14:textId="77777777" w:rsidR="005E7EF2" w:rsidRPr="00BD39CC" w:rsidRDefault="005E7EF2" w:rsidP="00AC3656">
            <w:pPr>
              <w:pBdr>
                <w:top w:val="none" w:sz="4" w:space="0" w:color="000000"/>
                <w:left w:val="none" w:sz="4" w:space="0" w:color="000000"/>
                <w:bottom w:val="none" w:sz="4" w:space="0" w:color="000000"/>
                <w:right w:val="none" w:sz="4" w:space="0" w:color="000000"/>
              </w:pBdr>
              <w:spacing w:line="315" w:lineRule="atLeast"/>
              <w:ind w:firstLine="444"/>
              <w:jc w:val="center"/>
              <w:rPr>
                <w:rFonts w:ascii="楷体" w:eastAsia="楷体" w:hAnsi="楷体" w:cs="宋体" w:hint="eastAsia"/>
              </w:rPr>
            </w:pPr>
            <w:r w:rsidRPr="00BD39CC">
              <w:rPr>
                <w:rFonts w:ascii="Calibri" w:eastAsia="楷体" w:hAnsi="Calibri" w:cs="Calibri"/>
                <w:color w:val="000000"/>
                <w:spacing w:val="6"/>
              </w:rPr>
              <w:t> </w:t>
            </w:r>
          </w:p>
        </w:tc>
      </w:tr>
      <w:tr w:rsidR="005E7EF2" w:rsidRPr="00BD39CC" w14:paraId="18CFBB73" w14:textId="77777777" w:rsidTr="00CC426F">
        <w:trPr>
          <w:trHeight w:val="567"/>
        </w:trPr>
        <w:tc>
          <w:tcPr>
            <w:tcW w:w="824" w:type="dxa"/>
            <w:tcBorders>
              <w:top w:val="none" w:sz="4"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tcPr>
          <w:p w14:paraId="09640F68" w14:textId="77777777" w:rsidR="005E7EF2" w:rsidRPr="00BD39CC" w:rsidRDefault="005E7EF2" w:rsidP="00AC3656">
            <w:pPr>
              <w:pBdr>
                <w:top w:val="none" w:sz="4" w:space="0" w:color="000000"/>
                <w:left w:val="none" w:sz="4" w:space="0" w:color="000000"/>
                <w:bottom w:val="none" w:sz="4" w:space="0" w:color="000000"/>
                <w:right w:val="none" w:sz="4" w:space="0" w:color="000000"/>
              </w:pBdr>
              <w:spacing w:line="315" w:lineRule="atLeast"/>
              <w:ind w:firstLine="444"/>
              <w:jc w:val="center"/>
              <w:rPr>
                <w:rFonts w:ascii="楷体" w:eastAsia="楷体" w:hAnsi="楷体" w:cs="宋体" w:hint="eastAsia"/>
              </w:rPr>
            </w:pPr>
            <w:r w:rsidRPr="00BD39CC">
              <w:rPr>
                <w:rFonts w:ascii="Calibri" w:eastAsia="楷体" w:hAnsi="Calibri" w:cs="Calibri"/>
                <w:color w:val="000000"/>
                <w:spacing w:val="6"/>
              </w:rPr>
              <w:t> </w:t>
            </w:r>
          </w:p>
        </w:tc>
        <w:tc>
          <w:tcPr>
            <w:tcW w:w="1805" w:type="dxa"/>
            <w:tcBorders>
              <w:top w:val="none" w:sz="4" w:space="0" w:color="000000"/>
              <w:left w:val="none" w:sz="4" w:space="0" w:color="000000"/>
              <w:bottom w:val="single" w:sz="8" w:space="0" w:color="000000"/>
              <w:right w:val="single" w:sz="8" w:space="0" w:color="000000"/>
            </w:tcBorders>
            <w:tcMar>
              <w:top w:w="0" w:type="dxa"/>
              <w:left w:w="108" w:type="dxa"/>
              <w:bottom w:w="0" w:type="dxa"/>
              <w:right w:w="108" w:type="dxa"/>
            </w:tcMar>
            <w:vAlign w:val="center"/>
          </w:tcPr>
          <w:p w14:paraId="5EAFBF7A" w14:textId="77777777" w:rsidR="005E7EF2" w:rsidRPr="00BD39CC" w:rsidRDefault="005E7EF2" w:rsidP="00AC3656">
            <w:pPr>
              <w:pBdr>
                <w:top w:val="none" w:sz="4" w:space="0" w:color="000000"/>
                <w:left w:val="none" w:sz="4" w:space="0" w:color="000000"/>
                <w:bottom w:val="none" w:sz="4" w:space="0" w:color="000000"/>
                <w:right w:val="none" w:sz="4" w:space="0" w:color="000000"/>
              </w:pBdr>
              <w:spacing w:line="315" w:lineRule="atLeast"/>
              <w:ind w:firstLine="444"/>
              <w:jc w:val="center"/>
              <w:rPr>
                <w:rFonts w:ascii="楷体" w:eastAsia="楷体" w:hAnsi="楷体" w:cs="宋体" w:hint="eastAsia"/>
              </w:rPr>
            </w:pPr>
            <w:r w:rsidRPr="00BD39CC">
              <w:rPr>
                <w:rFonts w:ascii="Calibri" w:eastAsia="楷体" w:hAnsi="Calibri" w:cs="Calibri"/>
                <w:color w:val="000000"/>
                <w:spacing w:val="6"/>
              </w:rPr>
              <w:t> </w:t>
            </w:r>
          </w:p>
        </w:tc>
        <w:tc>
          <w:tcPr>
            <w:tcW w:w="2323" w:type="dxa"/>
            <w:tcBorders>
              <w:top w:val="none" w:sz="4" w:space="0" w:color="000000"/>
              <w:left w:val="none" w:sz="4" w:space="0" w:color="000000"/>
              <w:bottom w:val="single" w:sz="8" w:space="0" w:color="000000"/>
              <w:right w:val="single" w:sz="8" w:space="0" w:color="000000"/>
            </w:tcBorders>
            <w:tcMar>
              <w:top w:w="0" w:type="dxa"/>
              <w:left w:w="108" w:type="dxa"/>
              <w:bottom w:w="0" w:type="dxa"/>
              <w:right w:w="108" w:type="dxa"/>
            </w:tcMar>
            <w:vAlign w:val="center"/>
          </w:tcPr>
          <w:p w14:paraId="17519C17" w14:textId="77777777" w:rsidR="005E7EF2" w:rsidRPr="00BD39CC" w:rsidRDefault="005E7EF2" w:rsidP="00AC3656">
            <w:pPr>
              <w:pBdr>
                <w:top w:val="none" w:sz="4" w:space="0" w:color="000000"/>
                <w:left w:val="none" w:sz="4" w:space="0" w:color="000000"/>
                <w:bottom w:val="none" w:sz="4" w:space="0" w:color="000000"/>
                <w:right w:val="none" w:sz="4" w:space="0" w:color="000000"/>
              </w:pBdr>
              <w:spacing w:line="315" w:lineRule="atLeast"/>
              <w:ind w:firstLine="444"/>
              <w:jc w:val="center"/>
              <w:rPr>
                <w:rFonts w:ascii="楷体" w:eastAsia="楷体" w:hAnsi="楷体" w:cs="宋体" w:hint="eastAsia"/>
              </w:rPr>
            </w:pPr>
            <w:r w:rsidRPr="00BD39CC">
              <w:rPr>
                <w:rFonts w:ascii="Calibri" w:eastAsia="楷体" w:hAnsi="Calibri" w:cs="Calibri"/>
                <w:color w:val="000000"/>
                <w:spacing w:val="6"/>
              </w:rPr>
              <w:t> </w:t>
            </w:r>
          </w:p>
        </w:tc>
        <w:tc>
          <w:tcPr>
            <w:tcW w:w="2312" w:type="dxa"/>
            <w:tcBorders>
              <w:top w:val="none" w:sz="4" w:space="0" w:color="000000"/>
              <w:left w:val="none" w:sz="4" w:space="0" w:color="000000"/>
              <w:bottom w:val="single" w:sz="8" w:space="0" w:color="000000"/>
              <w:right w:val="single" w:sz="8" w:space="0" w:color="000000"/>
            </w:tcBorders>
            <w:tcMar>
              <w:top w:w="0" w:type="dxa"/>
              <w:left w:w="108" w:type="dxa"/>
              <w:bottom w:w="0" w:type="dxa"/>
              <w:right w:w="108" w:type="dxa"/>
            </w:tcMar>
            <w:vAlign w:val="center"/>
          </w:tcPr>
          <w:p w14:paraId="30DDDFFE" w14:textId="77777777" w:rsidR="005E7EF2" w:rsidRPr="00BD39CC" w:rsidRDefault="005E7EF2" w:rsidP="00AC3656">
            <w:pPr>
              <w:pBdr>
                <w:top w:val="none" w:sz="4" w:space="0" w:color="000000"/>
                <w:left w:val="none" w:sz="4" w:space="0" w:color="000000"/>
                <w:bottom w:val="none" w:sz="4" w:space="0" w:color="000000"/>
                <w:right w:val="none" w:sz="4" w:space="0" w:color="000000"/>
              </w:pBdr>
              <w:spacing w:line="315" w:lineRule="atLeast"/>
              <w:ind w:firstLine="444"/>
              <w:jc w:val="center"/>
              <w:rPr>
                <w:rFonts w:ascii="楷体" w:eastAsia="楷体" w:hAnsi="楷体" w:cs="宋体" w:hint="eastAsia"/>
              </w:rPr>
            </w:pPr>
            <w:r w:rsidRPr="00BD39CC">
              <w:rPr>
                <w:rFonts w:ascii="Calibri" w:eastAsia="楷体" w:hAnsi="Calibri" w:cs="Calibri"/>
                <w:color w:val="000000"/>
                <w:spacing w:val="6"/>
              </w:rPr>
              <w:t> </w:t>
            </w:r>
          </w:p>
        </w:tc>
        <w:tc>
          <w:tcPr>
            <w:tcW w:w="1131" w:type="dxa"/>
            <w:tcBorders>
              <w:top w:val="none" w:sz="4" w:space="0" w:color="000000"/>
              <w:left w:val="none" w:sz="4" w:space="0" w:color="000000"/>
              <w:bottom w:val="single" w:sz="8" w:space="0" w:color="000000"/>
              <w:right w:val="single" w:sz="8" w:space="0" w:color="000000"/>
            </w:tcBorders>
            <w:tcMar>
              <w:top w:w="0" w:type="dxa"/>
              <w:left w:w="108" w:type="dxa"/>
              <w:bottom w:w="0" w:type="dxa"/>
              <w:right w:w="108" w:type="dxa"/>
            </w:tcMar>
            <w:vAlign w:val="center"/>
          </w:tcPr>
          <w:p w14:paraId="4AE6F19C" w14:textId="77777777" w:rsidR="005E7EF2" w:rsidRPr="00BD39CC" w:rsidRDefault="005E7EF2" w:rsidP="00AC3656">
            <w:pPr>
              <w:pBdr>
                <w:top w:val="none" w:sz="4" w:space="0" w:color="000000"/>
                <w:left w:val="none" w:sz="4" w:space="0" w:color="000000"/>
                <w:bottom w:val="none" w:sz="4" w:space="0" w:color="000000"/>
                <w:right w:val="none" w:sz="4" w:space="0" w:color="000000"/>
              </w:pBdr>
              <w:spacing w:line="315" w:lineRule="atLeast"/>
              <w:ind w:firstLine="444"/>
              <w:jc w:val="center"/>
              <w:rPr>
                <w:rFonts w:ascii="楷体" w:eastAsia="楷体" w:hAnsi="楷体" w:cs="宋体" w:hint="eastAsia"/>
              </w:rPr>
            </w:pPr>
            <w:r w:rsidRPr="00BD39CC">
              <w:rPr>
                <w:rFonts w:ascii="Calibri" w:eastAsia="楷体" w:hAnsi="Calibri" w:cs="Calibri"/>
                <w:color w:val="000000"/>
                <w:spacing w:val="6"/>
              </w:rPr>
              <w:t> </w:t>
            </w:r>
          </w:p>
        </w:tc>
      </w:tr>
      <w:tr w:rsidR="005E7EF2" w:rsidRPr="00BD39CC" w14:paraId="0D3A1B2D" w14:textId="77777777" w:rsidTr="00CC426F">
        <w:trPr>
          <w:trHeight w:val="567"/>
        </w:trPr>
        <w:tc>
          <w:tcPr>
            <w:tcW w:w="824" w:type="dxa"/>
            <w:tcBorders>
              <w:top w:val="none" w:sz="4"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tcPr>
          <w:p w14:paraId="7456F315" w14:textId="77777777" w:rsidR="005E7EF2" w:rsidRPr="00BD39CC" w:rsidRDefault="005E7EF2" w:rsidP="00AC3656">
            <w:pPr>
              <w:pBdr>
                <w:top w:val="none" w:sz="4" w:space="0" w:color="000000"/>
                <w:left w:val="none" w:sz="4" w:space="0" w:color="000000"/>
                <w:bottom w:val="none" w:sz="4" w:space="0" w:color="000000"/>
                <w:right w:val="none" w:sz="4" w:space="0" w:color="000000"/>
              </w:pBdr>
              <w:spacing w:line="315" w:lineRule="atLeast"/>
              <w:ind w:firstLine="444"/>
              <w:jc w:val="center"/>
              <w:rPr>
                <w:rFonts w:ascii="楷体" w:eastAsia="楷体" w:hAnsi="楷体" w:cs="宋体" w:hint="eastAsia"/>
              </w:rPr>
            </w:pPr>
            <w:r w:rsidRPr="00BD39CC">
              <w:rPr>
                <w:rFonts w:ascii="Calibri" w:eastAsia="楷体" w:hAnsi="Calibri" w:cs="Calibri"/>
                <w:color w:val="000000"/>
                <w:spacing w:val="6"/>
              </w:rPr>
              <w:t> </w:t>
            </w:r>
          </w:p>
        </w:tc>
        <w:tc>
          <w:tcPr>
            <w:tcW w:w="1805" w:type="dxa"/>
            <w:tcBorders>
              <w:top w:val="none" w:sz="4" w:space="0" w:color="000000"/>
              <w:left w:val="none" w:sz="4" w:space="0" w:color="000000"/>
              <w:bottom w:val="single" w:sz="8" w:space="0" w:color="000000"/>
              <w:right w:val="single" w:sz="8" w:space="0" w:color="000000"/>
            </w:tcBorders>
            <w:tcMar>
              <w:top w:w="0" w:type="dxa"/>
              <w:left w:w="108" w:type="dxa"/>
              <w:bottom w:w="0" w:type="dxa"/>
              <w:right w:w="108" w:type="dxa"/>
            </w:tcMar>
            <w:vAlign w:val="center"/>
          </w:tcPr>
          <w:p w14:paraId="46B85155" w14:textId="77777777" w:rsidR="005E7EF2" w:rsidRPr="00BD39CC" w:rsidRDefault="005E7EF2" w:rsidP="00AC3656">
            <w:pPr>
              <w:pBdr>
                <w:top w:val="none" w:sz="4" w:space="0" w:color="000000"/>
                <w:left w:val="none" w:sz="4" w:space="0" w:color="000000"/>
                <w:bottom w:val="none" w:sz="4" w:space="0" w:color="000000"/>
                <w:right w:val="none" w:sz="4" w:space="0" w:color="000000"/>
              </w:pBdr>
              <w:spacing w:line="315" w:lineRule="atLeast"/>
              <w:ind w:firstLine="444"/>
              <w:jc w:val="center"/>
              <w:rPr>
                <w:rFonts w:ascii="楷体" w:eastAsia="楷体" w:hAnsi="楷体" w:cs="宋体" w:hint="eastAsia"/>
              </w:rPr>
            </w:pPr>
            <w:r w:rsidRPr="00BD39CC">
              <w:rPr>
                <w:rFonts w:ascii="Calibri" w:eastAsia="楷体" w:hAnsi="Calibri" w:cs="Calibri"/>
                <w:color w:val="000000"/>
                <w:spacing w:val="6"/>
              </w:rPr>
              <w:t> </w:t>
            </w:r>
          </w:p>
        </w:tc>
        <w:tc>
          <w:tcPr>
            <w:tcW w:w="2323" w:type="dxa"/>
            <w:tcBorders>
              <w:top w:val="none" w:sz="4" w:space="0" w:color="000000"/>
              <w:left w:val="none" w:sz="4" w:space="0" w:color="000000"/>
              <w:bottom w:val="single" w:sz="8" w:space="0" w:color="000000"/>
              <w:right w:val="single" w:sz="8" w:space="0" w:color="000000"/>
            </w:tcBorders>
            <w:tcMar>
              <w:top w:w="0" w:type="dxa"/>
              <w:left w:w="108" w:type="dxa"/>
              <w:bottom w:w="0" w:type="dxa"/>
              <w:right w:w="108" w:type="dxa"/>
            </w:tcMar>
            <w:vAlign w:val="center"/>
          </w:tcPr>
          <w:p w14:paraId="28150884" w14:textId="77777777" w:rsidR="005E7EF2" w:rsidRPr="00BD39CC" w:rsidRDefault="005E7EF2" w:rsidP="00AC3656">
            <w:pPr>
              <w:pBdr>
                <w:top w:val="none" w:sz="4" w:space="0" w:color="000000"/>
                <w:left w:val="none" w:sz="4" w:space="0" w:color="000000"/>
                <w:bottom w:val="none" w:sz="4" w:space="0" w:color="000000"/>
                <w:right w:val="none" w:sz="4" w:space="0" w:color="000000"/>
              </w:pBdr>
              <w:spacing w:line="315" w:lineRule="atLeast"/>
              <w:ind w:firstLine="444"/>
              <w:jc w:val="center"/>
              <w:rPr>
                <w:rFonts w:ascii="楷体" w:eastAsia="楷体" w:hAnsi="楷体" w:cs="宋体" w:hint="eastAsia"/>
              </w:rPr>
            </w:pPr>
            <w:r w:rsidRPr="00BD39CC">
              <w:rPr>
                <w:rFonts w:ascii="Calibri" w:eastAsia="楷体" w:hAnsi="Calibri" w:cs="Calibri"/>
                <w:color w:val="000000"/>
                <w:spacing w:val="6"/>
              </w:rPr>
              <w:t> </w:t>
            </w:r>
          </w:p>
        </w:tc>
        <w:tc>
          <w:tcPr>
            <w:tcW w:w="2312" w:type="dxa"/>
            <w:tcBorders>
              <w:top w:val="none" w:sz="4" w:space="0" w:color="000000"/>
              <w:left w:val="none" w:sz="4" w:space="0" w:color="000000"/>
              <w:bottom w:val="single" w:sz="8" w:space="0" w:color="000000"/>
              <w:right w:val="single" w:sz="8" w:space="0" w:color="000000"/>
            </w:tcBorders>
            <w:tcMar>
              <w:top w:w="0" w:type="dxa"/>
              <w:left w:w="108" w:type="dxa"/>
              <w:bottom w:w="0" w:type="dxa"/>
              <w:right w:w="108" w:type="dxa"/>
            </w:tcMar>
            <w:vAlign w:val="center"/>
          </w:tcPr>
          <w:p w14:paraId="49F4733D" w14:textId="77777777" w:rsidR="005E7EF2" w:rsidRPr="00BD39CC" w:rsidRDefault="005E7EF2" w:rsidP="00AC3656">
            <w:pPr>
              <w:pBdr>
                <w:top w:val="none" w:sz="4" w:space="0" w:color="000000"/>
                <w:left w:val="none" w:sz="4" w:space="0" w:color="000000"/>
                <w:bottom w:val="none" w:sz="4" w:space="0" w:color="000000"/>
                <w:right w:val="none" w:sz="4" w:space="0" w:color="000000"/>
              </w:pBdr>
              <w:spacing w:line="315" w:lineRule="atLeast"/>
              <w:ind w:firstLine="444"/>
              <w:jc w:val="center"/>
              <w:rPr>
                <w:rFonts w:ascii="楷体" w:eastAsia="楷体" w:hAnsi="楷体" w:cs="宋体" w:hint="eastAsia"/>
              </w:rPr>
            </w:pPr>
            <w:r w:rsidRPr="00BD39CC">
              <w:rPr>
                <w:rFonts w:ascii="Calibri" w:eastAsia="楷体" w:hAnsi="Calibri" w:cs="Calibri"/>
                <w:color w:val="000000"/>
                <w:spacing w:val="6"/>
              </w:rPr>
              <w:t> </w:t>
            </w:r>
          </w:p>
        </w:tc>
        <w:tc>
          <w:tcPr>
            <w:tcW w:w="1131" w:type="dxa"/>
            <w:tcBorders>
              <w:top w:val="none" w:sz="4" w:space="0" w:color="000000"/>
              <w:left w:val="none" w:sz="4" w:space="0" w:color="000000"/>
              <w:bottom w:val="single" w:sz="8" w:space="0" w:color="000000"/>
              <w:right w:val="single" w:sz="8" w:space="0" w:color="000000"/>
            </w:tcBorders>
            <w:tcMar>
              <w:top w:w="0" w:type="dxa"/>
              <w:left w:w="108" w:type="dxa"/>
              <w:bottom w:w="0" w:type="dxa"/>
              <w:right w:w="108" w:type="dxa"/>
            </w:tcMar>
            <w:vAlign w:val="center"/>
          </w:tcPr>
          <w:p w14:paraId="41F5C958" w14:textId="77777777" w:rsidR="005E7EF2" w:rsidRPr="00BD39CC" w:rsidRDefault="005E7EF2" w:rsidP="00AC3656">
            <w:pPr>
              <w:pBdr>
                <w:top w:val="none" w:sz="4" w:space="0" w:color="000000"/>
                <w:left w:val="none" w:sz="4" w:space="0" w:color="000000"/>
                <w:bottom w:val="none" w:sz="4" w:space="0" w:color="000000"/>
                <w:right w:val="none" w:sz="4" w:space="0" w:color="000000"/>
              </w:pBdr>
              <w:spacing w:line="315" w:lineRule="atLeast"/>
              <w:ind w:firstLine="444"/>
              <w:jc w:val="center"/>
              <w:rPr>
                <w:rFonts w:ascii="楷体" w:eastAsia="楷体" w:hAnsi="楷体" w:cs="宋体" w:hint="eastAsia"/>
              </w:rPr>
            </w:pPr>
            <w:r w:rsidRPr="00BD39CC">
              <w:rPr>
                <w:rFonts w:ascii="Calibri" w:eastAsia="楷体" w:hAnsi="Calibri" w:cs="Calibri"/>
                <w:color w:val="000000"/>
                <w:spacing w:val="6"/>
              </w:rPr>
              <w:t> </w:t>
            </w:r>
          </w:p>
        </w:tc>
      </w:tr>
    </w:tbl>
    <w:p w14:paraId="09313789" w14:textId="77777777" w:rsidR="005E7EF2" w:rsidRPr="00BD39CC" w:rsidRDefault="005E7EF2" w:rsidP="005E7EF2">
      <w:pPr>
        <w:pBdr>
          <w:top w:val="none" w:sz="4" w:space="0" w:color="000000"/>
          <w:left w:val="none" w:sz="4" w:space="0" w:color="000000"/>
          <w:bottom w:val="none" w:sz="4" w:space="0" w:color="000000"/>
          <w:right w:val="none" w:sz="4" w:space="0" w:color="000000"/>
        </w:pBdr>
        <w:spacing w:line="360" w:lineRule="auto"/>
        <w:ind w:firstLine="420"/>
        <w:rPr>
          <w:rFonts w:ascii="楷体" w:eastAsia="楷体" w:hAnsi="楷体" w:cs="宋体" w:hint="eastAsia"/>
        </w:rPr>
      </w:pPr>
      <w:r w:rsidRPr="00BD39CC">
        <w:rPr>
          <w:rFonts w:ascii="楷体" w:eastAsia="楷体" w:hAnsi="楷体"/>
          <w:noProof/>
        </w:rPr>
        <w:drawing>
          <wp:anchor distT="0" distB="0" distL="115200" distR="115200" simplePos="0" relativeHeight="251709440" behindDoc="1" locked="0" layoutInCell="1" allowOverlap="1" wp14:anchorId="0896CE35" wp14:editId="1C7183F3">
            <wp:simplePos x="0" y="0"/>
            <wp:positionH relativeFrom="column">
              <wp:posOffset>1343025</wp:posOffset>
            </wp:positionH>
            <wp:positionV relativeFrom="paragraph">
              <wp:posOffset>184556</wp:posOffset>
            </wp:positionV>
            <wp:extent cx="1283040" cy="614274"/>
            <wp:effectExtent l="0" t="0" r="0" b="0"/>
            <wp:wrapNone/>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
                    <pic:cNvPicPr>
                      <a:picLocks noChangeAspect="1"/>
                    </pic:cNvPicPr>
                  </pic:nvPicPr>
                  <pic:blipFill>
                    <a:blip r:embed="rId8"/>
                    <a:stretch/>
                  </pic:blipFill>
                  <pic:spPr bwMode="auto">
                    <a:xfrm>
                      <a:off x="0" y="0"/>
                      <a:ext cx="1283040" cy="614273"/>
                    </a:xfrm>
                    <a:prstGeom prst="rect">
                      <a:avLst/>
                    </a:prstGeom>
                  </pic:spPr>
                </pic:pic>
              </a:graphicData>
            </a:graphic>
          </wp:anchor>
        </w:drawing>
      </w:r>
      <w:r w:rsidRPr="00BD39CC">
        <w:rPr>
          <w:rFonts w:ascii="Calibri" w:eastAsia="楷体" w:hAnsi="Calibri" w:cs="Calibri"/>
          <w:color w:val="000000"/>
          <w:spacing w:val="6"/>
          <w:sz w:val="32"/>
        </w:rPr>
        <w:t> </w:t>
      </w:r>
    </w:p>
    <w:p w14:paraId="402C405C" w14:textId="77777777" w:rsidR="005E7EF2" w:rsidRPr="00BD39CC" w:rsidRDefault="005E7EF2" w:rsidP="005E7EF2">
      <w:pPr>
        <w:pBdr>
          <w:top w:val="none" w:sz="4" w:space="0" w:color="000000"/>
          <w:left w:val="none" w:sz="4" w:space="0" w:color="000000"/>
          <w:bottom w:val="none" w:sz="4" w:space="0" w:color="000000"/>
          <w:right w:val="none" w:sz="4" w:space="0" w:color="000000"/>
        </w:pBdr>
        <w:spacing w:line="360" w:lineRule="auto"/>
        <w:ind w:firstLine="420"/>
        <w:rPr>
          <w:rFonts w:ascii="楷体" w:eastAsia="楷体" w:hAnsi="楷体" w:cs="宋体" w:hint="eastAsia"/>
        </w:rPr>
      </w:pPr>
      <w:r w:rsidRPr="00BD39CC">
        <w:rPr>
          <w:rFonts w:ascii="楷体" w:eastAsia="楷体" w:hAnsi="楷体" w:cs="宋体"/>
          <w:color w:val="000000"/>
          <w:spacing w:val="6"/>
        </w:rPr>
        <w:t>投标人代表签字： ______________</w:t>
      </w:r>
    </w:p>
    <w:p w14:paraId="71711907" w14:textId="6A03E16C" w:rsidR="003A0ECD" w:rsidRPr="00BD39CC" w:rsidRDefault="003A0ECD" w:rsidP="003A0ECD">
      <w:pPr>
        <w:rPr>
          <w:rFonts w:ascii="楷体" w:eastAsia="楷体" w:hAnsi="楷体" w:hint="eastAsia"/>
        </w:rPr>
      </w:pPr>
    </w:p>
    <w:p w14:paraId="3D059171" w14:textId="493BBE7C" w:rsidR="003A0ECD" w:rsidRPr="00BD39CC" w:rsidRDefault="003A0ECD" w:rsidP="003A0ECD">
      <w:pPr>
        <w:rPr>
          <w:rFonts w:ascii="楷体" w:eastAsia="楷体" w:hAnsi="楷体" w:hint="eastAsia"/>
        </w:rPr>
      </w:pPr>
    </w:p>
    <w:p w14:paraId="15531B0C" w14:textId="660D5DC9" w:rsidR="003A0ECD" w:rsidRPr="00BD39CC" w:rsidRDefault="003A0ECD" w:rsidP="003A0ECD">
      <w:pPr>
        <w:rPr>
          <w:rFonts w:ascii="楷体" w:eastAsia="楷体" w:hAnsi="楷体" w:hint="eastAsia"/>
        </w:rPr>
      </w:pPr>
    </w:p>
    <w:p w14:paraId="542C9CE8" w14:textId="598ED853" w:rsidR="003A0ECD" w:rsidRPr="00BD39CC" w:rsidRDefault="003A0ECD" w:rsidP="003A0ECD">
      <w:pPr>
        <w:rPr>
          <w:rFonts w:ascii="楷体" w:eastAsia="楷体" w:hAnsi="楷体" w:hint="eastAsia"/>
        </w:rPr>
      </w:pPr>
    </w:p>
    <w:p w14:paraId="3984FE3B" w14:textId="59A21846" w:rsidR="00D66322" w:rsidRPr="00BD39CC" w:rsidRDefault="00D66322" w:rsidP="003A0ECD">
      <w:pPr>
        <w:rPr>
          <w:rFonts w:ascii="楷体" w:eastAsia="楷体" w:hAnsi="楷体" w:hint="eastAsia"/>
        </w:rPr>
      </w:pPr>
    </w:p>
    <w:p w14:paraId="044174D7" w14:textId="77777777" w:rsidR="00D66322" w:rsidRPr="00BD39CC" w:rsidRDefault="00D66322" w:rsidP="003A0ECD">
      <w:pPr>
        <w:rPr>
          <w:rFonts w:ascii="楷体" w:eastAsia="楷体" w:hAnsi="楷体" w:hint="eastAsia"/>
        </w:rPr>
      </w:pPr>
    </w:p>
    <w:p w14:paraId="2CE8C143" w14:textId="77777777" w:rsidR="00D66322" w:rsidRPr="00BD39CC" w:rsidRDefault="00D66322" w:rsidP="003A0ECD">
      <w:pPr>
        <w:rPr>
          <w:rFonts w:ascii="楷体" w:eastAsia="楷体" w:hAnsi="楷体" w:hint="eastAsia"/>
        </w:rPr>
      </w:pPr>
    </w:p>
    <w:p w14:paraId="7DFA2514" w14:textId="77777777" w:rsidR="00D66322" w:rsidRPr="00BD39CC" w:rsidRDefault="00D66322" w:rsidP="003A0ECD">
      <w:pPr>
        <w:rPr>
          <w:rFonts w:ascii="楷体" w:eastAsia="楷体" w:hAnsi="楷体" w:hint="eastAsia"/>
        </w:rPr>
      </w:pPr>
    </w:p>
    <w:p w14:paraId="57D5F53A" w14:textId="77777777" w:rsidR="00D66322" w:rsidRPr="00BD39CC" w:rsidRDefault="00D66322" w:rsidP="003A0ECD">
      <w:pPr>
        <w:rPr>
          <w:rFonts w:ascii="楷体" w:eastAsia="楷体" w:hAnsi="楷体" w:hint="eastAsia"/>
        </w:rPr>
      </w:pPr>
    </w:p>
    <w:p w14:paraId="4C0912D1" w14:textId="77777777" w:rsidR="00D66322" w:rsidRPr="00BD39CC" w:rsidRDefault="00D66322" w:rsidP="003A0ECD">
      <w:pPr>
        <w:rPr>
          <w:rFonts w:ascii="楷体" w:eastAsia="楷体" w:hAnsi="楷体" w:hint="eastAsia"/>
        </w:rPr>
      </w:pPr>
    </w:p>
    <w:p w14:paraId="162BF4EC" w14:textId="77777777" w:rsidR="00D66322" w:rsidRPr="00BD39CC" w:rsidRDefault="00D66322" w:rsidP="003A0ECD">
      <w:pPr>
        <w:rPr>
          <w:rFonts w:ascii="楷体" w:eastAsia="楷体" w:hAnsi="楷体" w:hint="eastAsia"/>
        </w:rPr>
      </w:pPr>
    </w:p>
    <w:p w14:paraId="6C3BC4C1" w14:textId="6DA983F2" w:rsidR="003A0ECD" w:rsidRPr="00BD39CC" w:rsidRDefault="003A0ECD" w:rsidP="003A0ECD">
      <w:pPr>
        <w:pStyle w:val="2"/>
        <w:rPr>
          <w:rFonts w:ascii="楷体" w:eastAsia="楷体" w:hAnsi="楷体" w:hint="eastAsia"/>
        </w:rPr>
      </w:pPr>
      <w:bookmarkStart w:id="28" w:name="_Toc172752505"/>
      <w:r w:rsidRPr="00BD39CC">
        <w:rPr>
          <w:rFonts w:ascii="楷体" w:eastAsia="楷体" w:hAnsi="楷体" w:hint="eastAsia"/>
        </w:rPr>
        <w:lastRenderedPageBreak/>
        <w:t>法律纠纷情况</w:t>
      </w:r>
      <w:bookmarkEnd w:id="28"/>
    </w:p>
    <w:p w14:paraId="2B4C6B10" w14:textId="77777777" w:rsidR="003A0ECD" w:rsidRPr="00BD39CC" w:rsidRDefault="003A0ECD" w:rsidP="003A0ECD">
      <w:pPr>
        <w:ind w:firstLine="667"/>
        <w:jc w:val="center"/>
        <w:rPr>
          <w:rFonts w:ascii="楷体" w:eastAsia="楷体" w:hAnsi="楷体" w:hint="eastAsia"/>
          <w:b/>
          <w:sz w:val="32"/>
          <w:szCs w:val="32"/>
        </w:rPr>
      </w:pPr>
      <w:bookmarkStart w:id="29" w:name="_Toc310252889"/>
      <w:bookmarkStart w:id="30" w:name="_Hlk166662030"/>
      <w:r w:rsidRPr="00BD39CC">
        <w:rPr>
          <w:rFonts w:ascii="楷体" w:eastAsia="楷体" w:hAnsi="楷体" w:hint="eastAsia"/>
          <w:b/>
          <w:sz w:val="32"/>
          <w:szCs w:val="32"/>
        </w:rPr>
        <w:t>法律纠纷情况</w:t>
      </w:r>
      <w:bookmarkEnd w:id="29"/>
    </w:p>
    <w:bookmarkEnd w:id="30"/>
    <w:p w14:paraId="2DB41057" w14:textId="77777777" w:rsidR="003A0ECD" w:rsidRPr="00BD39CC" w:rsidRDefault="003A0ECD" w:rsidP="003A0ECD">
      <w:pPr>
        <w:pStyle w:val="a7"/>
        <w:ind w:firstLineChars="0" w:firstLine="0"/>
        <w:rPr>
          <w:rFonts w:ascii="楷体" w:eastAsia="楷体" w:hAnsi="楷体" w:hint="eastAsia"/>
          <w:lang w:eastAsia="zh-CN"/>
        </w:rPr>
      </w:pPr>
      <w:r w:rsidRPr="00BD39CC">
        <w:rPr>
          <w:rFonts w:ascii="楷体" w:eastAsia="楷体" w:hAnsi="楷体" w:hint="eastAsia"/>
          <w:lang w:eastAsia="zh-CN"/>
        </w:rPr>
        <w:t>制造商和代理商应如实填写：</w:t>
      </w:r>
    </w:p>
    <w:p w14:paraId="6FE3B70A" w14:textId="77777777" w:rsidR="003A0ECD" w:rsidRPr="00BD39CC" w:rsidRDefault="003A0ECD" w:rsidP="003A0ECD">
      <w:pPr>
        <w:pStyle w:val="a7"/>
        <w:ind w:firstLine="444"/>
        <w:rPr>
          <w:rFonts w:ascii="楷体" w:eastAsia="楷体" w:hAnsi="楷体" w:hint="eastAsia"/>
          <w:lang w:eastAsia="zh-CN"/>
        </w:rPr>
      </w:pPr>
      <w:r w:rsidRPr="00BD39CC">
        <w:rPr>
          <w:rFonts w:ascii="楷体" w:eastAsia="楷体" w:hAnsi="楷体" w:hint="eastAsia"/>
          <w:lang w:eastAsia="zh-CN"/>
        </w:rPr>
        <w:t>一、贵方目前是否正在涉及或面临尚未解决，对贵方影响巨大的诉讼案件？</w:t>
      </w:r>
    </w:p>
    <w:p w14:paraId="0DF1E7E2" w14:textId="30311130" w:rsidR="003A0ECD" w:rsidRPr="00BD39CC" w:rsidRDefault="003A0ECD" w:rsidP="003A0ECD">
      <w:pPr>
        <w:pStyle w:val="a7"/>
        <w:ind w:firstLineChars="400" w:firstLine="888"/>
        <w:rPr>
          <w:rFonts w:ascii="楷体" w:eastAsia="楷体" w:hAnsi="楷体" w:hint="eastAsia"/>
          <w:lang w:eastAsia="zh-CN"/>
        </w:rPr>
      </w:pPr>
      <w:r w:rsidRPr="00BD39CC">
        <w:rPr>
          <w:rFonts w:ascii="楷体" w:eastAsia="楷体" w:hAnsi="楷体" w:hint="eastAsia"/>
          <w:lang w:eastAsia="zh-CN"/>
        </w:rPr>
        <w:t xml:space="preserve">选择:  1、是       </w:t>
      </w:r>
      <w:r w:rsidRPr="00CC426F">
        <w:rPr>
          <w:rFonts w:ascii="楷体" w:eastAsia="楷体" w:hAnsi="楷体" w:hint="eastAsia"/>
          <w:color w:val="FF0000"/>
          <w:lang w:eastAsia="zh-CN"/>
        </w:rPr>
        <w:t xml:space="preserve">  </w:t>
      </w:r>
      <w:r w:rsidRPr="00CC426F">
        <w:rPr>
          <w:rFonts w:ascii="楷体" w:eastAsia="楷体" w:hAnsi="楷体" w:hint="eastAsia"/>
          <w:b/>
          <w:bCs/>
          <w:color w:val="FF0000"/>
          <w:lang w:eastAsia="zh-CN"/>
        </w:rPr>
        <w:t>2、否   √</w:t>
      </w:r>
    </w:p>
    <w:p w14:paraId="14597649" w14:textId="205A3E66" w:rsidR="003A0ECD" w:rsidRPr="00BD39CC" w:rsidRDefault="003A0ECD" w:rsidP="003A0ECD">
      <w:pPr>
        <w:pStyle w:val="a7"/>
        <w:ind w:firstLineChars="400" w:firstLine="888"/>
        <w:rPr>
          <w:rFonts w:ascii="楷体" w:eastAsia="楷体" w:hAnsi="楷体" w:hint="eastAsia"/>
          <w:lang w:eastAsia="zh-CN"/>
        </w:rPr>
      </w:pPr>
      <w:r w:rsidRPr="00BD39CC">
        <w:rPr>
          <w:rFonts w:ascii="楷体" w:eastAsia="楷体" w:hAnsi="楷体" w:hint="eastAsia"/>
          <w:lang w:eastAsia="zh-CN"/>
        </w:rPr>
        <w:t>如果有，</w:t>
      </w:r>
      <w:proofErr w:type="gramStart"/>
      <w:r w:rsidRPr="00BD39CC">
        <w:rPr>
          <w:rFonts w:ascii="楷体" w:eastAsia="楷体" w:hAnsi="楷体" w:hint="eastAsia"/>
          <w:lang w:eastAsia="zh-CN"/>
        </w:rPr>
        <w:t>请简单</w:t>
      </w:r>
      <w:proofErr w:type="gramEnd"/>
      <w:r w:rsidRPr="00BD39CC">
        <w:rPr>
          <w:rFonts w:ascii="楷体" w:eastAsia="楷体" w:hAnsi="楷体" w:hint="eastAsia"/>
          <w:lang w:eastAsia="zh-CN"/>
        </w:rPr>
        <w:t>说明情况：</w:t>
      </w:r>
    </w:p>
    <w:p w14:paraId="471B964D" w14:textId="168102F8" w:rsidR="003A0ECD" w:rsidRPr="00BD39CC" w:rsidRDefault="003A0ECD" w:rsidP="003A0ECD">
      <w:pPr>
        <w:rPr>
          <w:rFonts w:ascii="楷体" w:eastAsia="楷体" w:hAnsi="楷体" w:hint="eastAsia"/>
        </w:rPr>
      </w:pPr>
    </w:p>
    <w:p w14:paraId="0861E244" w14:textId="01C433B6" w:rsidR="003A0ECD" w:rsidRPr="00BD39CC" w:rsidRDefault="003A0ECD" w:rsidP="003A0ECD">
      <w:pPr>
        <w:pStyle w:val="a7"/>
        <w:ind w:firstLine="444"/>
        <w:rPr>
          <w:rFonts w:ascii="楷体" w:eastAsia="楷体" w:hAnsi="楷体" w:hint="eastAsia"/>
          <w:lang w:eastAsia="zh-CN"/>
        </w:rPr>
      </w:pPr>
      <w:r w:rsidRPr="00BD39CC">
        <w:rPr>
          <w:rFonts w:ascii="楷体" w:eastAsia="楷体" w:hAnsi="楷体" w:hint="eastAsia"/>
          <w:lang w:eastAsia="zh-CN"/>
        </w:rPr>
        <w:t>二、贵公司及分支机构或建议联合供货体的任何成员在过去</w:t>
      </w:r>
      <w:r w:rsidRPr="00BD39CC">
        <w:rPr>
          <w:rFonts w:ascii="楷体" w:eastAsia="楷体" w:hAnsi="楷体"/>
          <w:lang w:eastAsia="zh-CN"/>
        </w:rPr>
        <w:t>10</w:t>
      </w:r>
      <w:r w:rsidRPr="00BD39CC">
        <w:rPr>
          <w:rFonts w:ascii="楷体" w:eastAsia="楷体" w:hAnsi="楷体" w:hint="eastAsia"/>
          <w:lang w:eastAsia="zh-CN"/>
        </w:rPr>
        <w:t>年中是否涉及任何诉讼案件？</w:t>
      </w:r>
    </w:p>
    <w:p w14:paraId="2E31F976" w14:textId="7D66CDAB" w:rsidR="003A0ECD" w:rsidRPr="00CC426F" w:rsidRDefault="003A0ECD" w:rsidP="003A0ECD">
      <w:pPr>
        <w:pStyle w:val="a7"/>
        <w:ind w:firstLineChars="400" w:firstLine="888"/>
        <w:rPr>
          <w:rFonts w:ascii="楷体" w:eastAsia="楷体" w:hAnsi="楷体" w:hint="eastAsia"/>
          <w:color w:val="FF0000"/>
          <w:lang w:eastAsia="zh-CN"/>
        </w:rPr>
      </w:pPr>
      <w:r w:rsidRPr="00BD39CC">
        <w:rPr>
          <w:rFonts w:ascii="楷体" w:eastAsia="楷体" w:hAnsi="楷体" w:hint="eastAsia"/>
          <w:lang w:eastAsia="zh-CN"/>
        </w:rPr>
        <w:t xml:space="preserve">选择：1、是       </w:t>
      </w:r>
      <w:r w:rsidRPr="00CC426F">
        <w:rPr>
          <w:rFonts w:ascii="楷体" w:eastAsia="楷体" w:hAnsi="楷体" w:hint="eastAsia"/>
          <w:color w:val="FF0000"/>
          <w:lang w:eastAsia="zh-CN"/>
        </w:rPr>
        <w:t xml:space="preserve">  </w:t>
      </w:r>
      <w:r w:rsidRPr="00CC426F">
        <w:rPr>
          <w:rFonts w:ascii="楷体" w:eastAsia="楷体" w:hAnsi="楷体" w:hint="eastAsia"/>
          <w:b/>
          <w:bCs/>
          <w:color w:val="FF0000"/>
          <w:lang w:eastAsia="zh-CN"/>
        </w:rPr>
        <w:t>2、否   √</w:t>
      </w:r>
    </w:p>
    <w:p w14:paraId="4E3BE488" w14:textId="6BED25FC" w:rsidR="003A0ECD" w:rsidRPr="00BD39CC" w:rsidRDefault="00CC426F" w:rsidP="003A0ECD">
      <w:pPr>
        <w:pStyle w:val="a7"/>
        <w:ind w:firstLineChars="400" w:firstLine="843"/>
        <w:rPr>
          <w:rFonts w:ascii="楷体" w:eastAsia="楷体" w:hAnsi="楷体" w:hint="eastAsia"/>
          <w:lang w:eastAsia="zh-CN"/>
        </w:rPr>
      </w:pPr>
      <w:r w:rsidRPr="00BD39CC">
        <w:rPr>
          <w:rFonts w:ascii="楷体" w:eastAsia="楷体" w:hAnsi="楷体"/>
          <w:b/>
          <w:bCs/>
          <w:noProof/>
          <w:lang w:eastAsia="zh-CN" w:bidi="ar-SA"/>
        </w:rPr>
        <w:drawing>
          <wp:anchor distT="0" distB="0" distL="114300" distR="114300" simplePos="0" relativeHeight="251676672" behindDoc="1" locked="0" layoutInCell="1" allowOverlap="1" wp14:anchorId="7D51D795" wp14:editId="2DA55E6A">
            <wp:simplePos x="0" y="0"/>
            <wp:positionH relativeFrom="column">
              <wp:posOffset>1677838</wp:posOffset>
            </wp:positionH>
            <wp:positionV relativeFrom="paragraph">
              <wp:posOffset>207178</wp:posOffset>
            </wp:positionV>
            <wp:extent cx="1647825" cy="1647825"/>
            <wp:effectExtent l="0" t="0" r="9525" b="9525"/>
            <wp:wrapNone/>
            <wp:docPr id="15" name="图片 15" descr="C:\Users\Adminis\Desktop\SYT240517004\公章.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is\Desktop\SYT240517004\公章.pn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647825" cy="1647825"/>
                    </a:xfrm>
                    <a:prstGeom prst="rect">
                      <a:avLst/>
                    </a:prstGeom>
                    <a:noFill/>
                    <a:ln>
                      <a:noFill/>
                    </a:ln>
                  </pic:spPr>
                </pic:pic>
              </a:graphicData>
            </a:graphic>
            <wp14:sizeRelH relativeFrom="page">
              <wp14:pctWidth>0</wp14:pctWidth>
            </wp14:sizeRelH>
            <wp14:sizeRelV relativeFrom="page">
              <wp14:pctHeight>0</wp14:pctHeight>
            </wp14:sizeRelV>
          </wp:anchor>
        </w:drawing>
      </w:r>
      <w:r w:rsidR="003A0ECD" w:rsidRPr="00BD39CC">
        <w:rPr>
          <w:rFonts w:ascii="楷体" w:eastAsia="楷体" w:hAnsi="楷体" w:hint="eastAsia"/>
          <w:lang w:eastAsia="zh-CN"/>
        </w:rPr>
        <w:t>如果是，请写明诉讼案的现状：</w:t>
      </w:r>
    </w:p>
    <w:p w14:paraId="6ABB05E1" w14:textId="22585655" w:rsidR="003A0ECD" w:rsidRPr="00BD39CC" w:rsidRDefault="003A0ECD" w:rsidP="003A0ECD">
      <w:pPr>
        <w:rPr>
          <w:rFonts w:ascii="楷体" w:eastAsia="楷体" w:hAnsi="楷体" w:hint="eastAsia"/>
        </w:rPr>
      </w:pPr>
    </w:p>
    <w:p w14:paraId="23DD65BA" w14:textId="77777777" w:rsidR="003A0ECD" w:rsidRPr="00BD39CC" w:rsidRDefault="003A0ECD" w:rsidP="003A0ECD">
      <w:pPr>
        <w:rPr>
          <w:rFonts w:ascii="楷体" w:eastAsia="楷体" w:hAnsi="楷体" w:hint="eastAsia"/>
        </w:rPr>
      </w:pPr>
    </w:p>
    <w:p w14:paraId="7F945401" w14:textId="77777777" w:rsidR="003A0ECD" w:rsidRPr="00BD39CC" w:rsidRDefault="003A0ECD" w:rsidP="003A0ECD">
      <w:pPr>
        <w:rPr>
          <w:rFonts w:ascii="楷体" w:eastAsia="楷体" w:hAnsi="楷体" w:hint="eastAsia"/>
        </w:rPr>
      </w:pPr>
    </w:p>
    <w:p w14:paraId="7867967B" w14:textId="7E3D1464" w:rsidR="003A0ECD" w:rsidRPr="00BD39CC" w:rsidRDefault="003A0ECD" w:rsidP="003A0ECD">
      <w:pPr>
        <w:pStyle w:val="a7"/>
        <w:ind w:firstLine="444"/>
        <w:rPr>
          <w:rFonts w:ascii="楷体" w:eastAsia="楷体" w:hAnsi="楷体" w:hint="eastAsia"/>
          <w:u w:val="single"/>
          <w:lang w:eastAsia="zh-CN"/>
        </w:rPr>
      </w:pPr>
      <w:r w:rsidRPr="00BD39CC">
        <w:rPr>
          <w:rFonts w:ascii="楷体" w:eastAsia="楷体" w:hAnsi="楷体" w:hint="eastAsia"/>
          <w:lang w:eastAsia="zh-CN"/>
        </w:rPr>
        <w:t>投标人名称（公章）</w:t>
      </w:r>
      <w:r w:rsidRPr="00BD39CC">
        <w:rPr>
          <w:rFonts w:ascii="楷体" w:eastAsia="楷体" w:hAnsi="楷体"/>
          <w:u w:val="single"/>
          <w:lang w:eastAsia="zh-CN"/>
        </w:rPr>
        <w:t xml:space="preserve"> </w:t>
      </w:r>
      <w:r w:rsidR="00D66322" w:rsidRPr="00BD39CC">
        <w:rPr>
          <w:rFonts w:ascii="楷体" w:eastAsia="楷体" w:hAnsi="楷体" w:hint="eastAsia"/>
          <w:u w:val="single"/>
          <w:lang w:eastAsia="zh-CN"/>
        </w:rPr>
        <w:t>廊坊青松通信器材有限公司</w:t>
      </w:r>
      <w:r w:rsidRPr="00BD39CC">
        <w:rPr>
          <w:rFonts w:ascii="楷体" w:eastAsia="楷体" w:hAnsi="楷体"/>
          <w:u w:val="single"/>
          <w:lang w:eastAsia="zh-CN"/>
        </w:rPr>
        <w:t xml:space="preserve"> </w:t>
      </w:r>
    </w:p>
    <w:p w14:paraId="3904F115" w14:textId="75B737F0" w:rsidR="003A0ECD" w:rsidRPr="00BD39CC" w:rsidRDefault="003A0ECD" w:rsidP="003A0ECD">
      <w:pPr>
        <w:pStyle w:val="a7"/>
        <w:ind w:firstLine="444"/>
        <w:rPr>
          <w:rFonts w:ascii="楷体" w:eastAsia="楷体" w:hAnsi="楷体" w:hint="eastAsia"/>
          <w:lang w:eastAsia="zh-CN"/>
        </w:rPr>
      </w:pPr>
      <w:r w:rsidRPr="00BD39CC">
        <w:rPr>
          <w:rFonts w:ascii="楷体" w:eastAsia="楷体" w:hAnsi="楷体" w:hint="eastAsia"/>
          <w:lang w:eastAsia="zh-CN"/>
        </w:rPr>
        <w:t>签字人姓名、职务（印刷字体）：</w:t>
      </w:r>
      <w:r w:rsidR="003B3C9D" w:rsidRPr="00BD39CC">
        <w:rPr>
          <w:rFonts w:ascii="楷体" w:eastAsia="楷体" w:hAnsi="楷体" w:hint="eastAsia"/>
          <w:lang w:eastAsia="zh-CN"/>
        </w:rPr>
        <w:t>胡营营、总经理</w:t>
      </w:r>
      <w:r w:rsidR="00DF08C6" w:rsidRPr="00BD39CC">
        <w:rPr>
          <w:rFonts w:ascii="楷体" w:eastAsia="楷体" w:hAnsi="楷体" w:hint="eastAsia"/>
          <w:b/>
          <w:bCs/>
          <w:lang w:eastAsia="zh-CN"/>
        </w:rPr>
        <w:t xml:space="preserve">                 </w:t>
      </w:r>
    </w:p>
    <w:p w14:paraId="0DA18AF9" w14:textId="364006D1" w:rsidR="003A0ECD" w:rsidRPr="00BD39CC" w:rsidRDefault="008869BF" w:rsidP="003A0ECD">
      <w:pPr>
        <w:pStyle w:val="a7"/>
        <w:ind w:firstLine="422"/>
        <w:rPr>
          <w:rFonts w:ascii="楷体" w:eastAsia="楷体" w:hAnsi="楷体" w:hint="eastAsia"/>
          <w:lang w:eastAsia="zh-CN"/>
        </w:rPr>
      </w:pPr>
      <w:r w:rsidRPr="00BD39CC">
        <w:rPr>
          <w:rFonts w:ascii="楷体" w:eastAsia="楷体" w:hAnsi="楷体"/>
          <w:b/>
          <w:bCs/>
          <w:noProof/>
          <w:lang w:eastAsia="zh-CN" w:bidi="ar-SA"/>
        </w:rPr>
        <w:drawing>
          <wp:anchor distT="0" distB="0" distL="114300" distR="114300" simplePos="0" relativeHeight="251677696" behindDoc="0" locked="0" layoutInCell="1" allowOverlap="1" wp14:anchorId="7149ABB1" wp14:editId="763016AC">
            <wp:simplePos x="0" y="0"/>
            <wp:positionH relativeFrom="column">
              <wp:posOffset>1067435</wp:posOffset>
            </wp:positionH>
            <wp:positionV relativeFrom="paragraph">
              <wp:posOffset>141605</wp:posOffset>
            </wp:positionV>
            <wp:extent cx="1097280" cy="524510"/>
            <wp:effectExtent l="0" t="0" r="7620" b="8890"/>
            <wp:wrapNone/>
            <wp:docPr id="16" name="图片 16" descr="C:\Users\Adminis\AppData\Local\Microsoft\Windows\INetCache\Content.Word\a7d7ef65-a705-4f0c-9896-8fddef6d8ecd - 副本.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is\AppData\Local\Microsoft\Windows\INetCache\Content.Word\a7d7ef65-a705-4f0c-9896-8fddef6d8ecd - 副本.p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097280" cy="5245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95D2BDB" w14:textId="7B9FA313" w:rsidR="003A0ECD" w:rsidRPr="00BD39CC" w:rsidRDefault="003A0ECD" w:rsidP="003A0ECD">
      <w:pPr>
        <w:pStyle w:val="a7"/>
        <w:ind w:firstLine="444"/>
        <w:rPr>
          <w:rFonts w:ascii="楷体" w:eastAsia="楷体" w:hAnsi="楷体" w:hint="eastAsia"/>
          <w:u w:val="single"/>
          <w:lang w:eastAsia="zh-CN"/>
        </w:rPr>
      </w:pPr>
      <w:r w:rsidRPr="00BD39CC">
        <w:rPr>
          <w:rFonts w:ascii="楷体" w:eastAsia="楷体" w:hAnsi="楷体" w:hint="eastAsia"/>
          <w:lang w:eastAsia="zh-CN"/>
        </w:rPr>
        <w:t>签字</w:t>
      </w:r>
      <w:r w:rsidRPr="00BD39CC">
        <w:rPr>
          <w:rFonts w:ascii="楷体" w:eastAsia="楷体" w:hAnsi="楷体"/>
          <w:u w:val="single"/>
          <w:lang w:eastAsia="zh-CN"/>
        </w:rPr>
        <w:t xml:space="preserve">                               </w:t>
      </w:r>
    </w:p>
    <w:p w14:paraId="56682947" w14:textId="68EA7551" w:rsidR="003A0ECD" w:rsidRPr="00BD39CC" w:rsidRDefault="003A0ECD" w:rsidP="003A0ECD">
      <w:pPr>
        <w:pStyle w:val="a7"/>
        <w:ind w:firstLine="444"/>
        <w:rPr>
          <w:rFonts w:ascii="楷体" w:eastAsia="楷体" w:hAnsi="楷体" w:hint="eastAsia"/>
          <w:lang w:eastAsia="zh-CN"/>
        </w:rPr>
      </w:pPr>
    </w:p>
    <w:p w14:paraId="750475E3" w14:textId="6DC566EC" w:rsidR="003A0ECD" w:rsidRPr="00BD39CC" w:rsidRDefault="003A0ECD" w:rsidP="003A0ECD">
      <w:pPr>
        <w:pStyle w:val="a7"/>
        <w:ind w:firstLine="444"/>
        <w:rPr>
          <w:rFonts w:ascii="楷体" w:eastAsia="楷体" w:hAnsi="楷体" w:hint="eastAsia"/>
          <w:u w:val="single"/>
          <w:lang w:eastAsia="zh-CN"/>
        </w:rPr>
      </w:pPr>
      <w:r w:rsidRPr="00BD39CC">
        <w:rPr>
          <w:rFonts w:ascii="楷体" w:eastAsia="楷体" w:hAnsi="楷体" w:hint="eastAsia"/>
          <w:lang w:eastAsia="zh-CN"/>
        </w:rPr>
        <w:t>地址</w:t>
      </w:r>
      <w:r w:rsidR="00CB3C38" w:rsidRPr="00BD39CC">
        <w:rPr>
          <w:rFonts w:ascii="楷体" w:eastAsia="楷体" w:hAnsi="楷体" w:hint="eastAsia"/>
          <w:lang w:eastAsia="zh-CN"/>
        </w:rPr>
        <w:t xml:space="preserve"> </w:t>
      </w:r>
      <w:r w:rsidR="00DF08C6" w:rsidRPr="00BD39CC">
        <w:rPr>
          <w:rFonts w:ascii="楷体" w:eastAsia="楷体" w:hAnsi="楷体" w:hint="eastAsia"/>
          <w:b/>
          <w:bCs/>
          <w:u w:val="single"/>
          <w:lang w:eastAsia="zh-CN"/>
        </w:rPr>
        <w:t xml:space="preserve">  </w:t>
      </w:r>
      <w:r w:rsidR="00D66322" w:rsidRPr="00BD39CC">
        <w:rPr>
          <w:rFonts w:ascii="楷体" w:eastAsia="楷体" w:hAnsi="楷体" w:hint="eastAsia"/>
          <w:b/>
          <w:bCs/>
          <w:u w:val="single"/>
          <w:lang w:eastAsia="zh-CN"/>
        </w:rPr>
        <w:t>河北省廊坊市文安县史各庄镇新桥南头西</w:t>
      </w:r>
      <w:r w:rsidR="00DF08C6" w:rsidRPr="00BD39CC">
        <w:rPr>
          <w:rFonts w:ascii="楷体" w:eastAsia="楷体" w:hAnsi="楷体" w:hint="eastAsia"/>
          <w:b/>
          <w:bCs/>
          <w:u w:val="single"/>
          <w:lang w:eastAsia="zh-CN"/>
        </w:rPr>
        <w:t xml:space="preserve">   </w:t>
      </w:r>
    </w:p>
    <w:p w14:paraId="472B7149" w14:textId="7D754058" w:rsidR="003A0ECD" w:rsidRPr="00BD39CC" w:rsidRDefault="003A0ECD" w:rsidP="003A0ECD">
      <w:pPr>
        <w:pStyle w:val="a7"/>
        <w:ind w:firstLine="444"/>
        <w:rPr>
          <w:rFonts w:ascii="楷体" w:eastAsia="楷体" w:hAnsi="楷体" w:hint="eastAsia"/>
          <w:lang w:eastAsia="zh-CN"/>
        </w:rPr>
      </w:pPr>
    </w:p>
    <w:p w14:paraId="68A5E60B" w14:textId="1B86D965" w:rsidR="003A0ECD" w:rsidRPr="00BD39CC" w:rsidRDefault="003A0ECD" w:rsidP="003A0ECD">
      <w:pPr>
        <w:pStyle w:val="a7"/>
        <w:ind w:firstLine="444"/>
        <w:rPr>
          <w:rFonts w:ascii="楷体" w:eastAsia="楷体" w:hAnsi="楷体" w:hint="eastAsia"/>
          <w:u w:val="single"/>
          <w:lang w:eastAsia="zh-CN"/>
        </w:rPr>
      </w:pPr>
      <w:r w:rsidRPr="00BD39CC">
        <w:rPr>
          <w:rFonts w:ascii="楷体" w:eastAsia="楷体" w:hAnsi="楷体" w:hint="eastAsia"/>
          <w:lang w:eastAsia="zh-CN"/>
        </w:rPr>
        <w:t>电话</w:t>
      </w:r>
      <w:r w:rsidRPr="00BD39CC">
        <w:rPr>
          <w:rFonts w:ascii="楷体" w:eastAsia="楷体" w:hAnsi="楷体"/>
          <w:u w:val="single"/>
          <w:lang w:eastAsia="zh-CN"/>
        </w:rPr>
        <w:t xml:space="preserve">  </w:t>
      </w:r>
      <w:r w:rsidR="00DF08C6" w:rsidRPr="00BD39CC">
        <w:rPr>
          <w:rFonts w:ascii="楷体" w:eastAsia="楷体" w:hAnsi="楷体" w:hint="eastAsia"/>
          <w:b/>
          <w:bCs/>
          <w:u w:val="single"/>
          <w:lang w:eastAsia="zh-CN"/>
        </w:rPr>
        <w:t xml:space="preserve"> </w:t>
      </w:r>
      <w:r w:rsidR="00D66322" w:rsidRPr="00BD39CC">
        <w:rPr>
          <w:rFonts w:ascii="楷体" w:eastAsia="楷体" w:hAnsi="楷体"/>
          <w:b/>
          <w:bCs/>
          <w:u w:val="single"/>
          <w:lang w:eastAsia="zh-CN"/>
        </w:rPr>
        <w:t>13833650866</w:t>
      </w:r>
      <w:r w:rsidR="00DF08C6" w:rsidRPr="00BD39CC">
        <w:rPr>
          <w:rFonts w:ascii="楷体" w:eastAsia="楷体" w:hAnsi="楷体" w:hint="eastAsia"/>
          <w:b/>
          <w:bCs/>
          <w:u w:val="single"/>
          <w:lang w:eastAsia="zh-CN"/>
        </w:rPr>
        <w:t xml:space="preserve"> </w:t>
      </w:r>
      <w:r w:rsidRPr="00BD39CC">
        <w:rPr>
          <w:rFonts w:ascii="楷体" w:eastAsia="楷体" w:hAnsi="楷体"/>
          <w:u w:val="single"/>
          <w:lang w:eastAsia="zh-CN"/>
        </w:rPr>
        <w:t xml:space="preserve"> </w:t>
      </w:r>
    </w:p>
    <w:p w14:paraId="3F771CBF" w14:textId="1F13FE6F" w:rsidR="003A0ECD" w:rsidRPr="00BD39CC" w:rsidRDefault="003A0ECD" w:rsidP="003A0ECD">
      <w:pPr>
        <w:pStyle w:val="a7"/>
        <w:ind w:firstLine="444"/>
        <w:rPr>
          <w:rFonts w:ascii="楷体" w:eastAsia="楷体" w:hAnsi="楷体" w:hint="eastAsia"/>
          <w:lang w:eastAsia="zh-CN"/>
        </w:rPr>
      </w:pPr>
    </w:p>
    <w:p w14:paraId="5796A2AD" w14:textId="1172B650" w:rsidR="003A0ECD" w:rsidRPr="00BD39CC" w:rsidRDefault="003A0ECD" w:rsidP="003A0ECD">
      <w:pPr>
        <w:pStyle w:val="a7"/>
        <w:ind w:firstLine="444"/>
        <w:rPr>
          <w:rFonts w:ascii="楷体" w:eastAsia="楷体" w:hAnsi="楷体" w:hint="eastAsia"/>
          <w:u w:val="single"/>
          <w:lang w:eastAsia="zh-CN"/>
        </w:rPr>
      </w:pPr>
      <w:r w:rsidRPr="00BD39CC">
        <w:rPr>
          <w:rFonts w:ascii="楷体" w:eastAsia="楷体" w:hAnsi="楷体" w:hint="eastAsia"/>
          <w:lang w:eastAsia="zh-CN"/>
        </w:rPr>
        <w:t>传真</w:t>
      </w:r>
      <w:r w:rsidR="00DF08C6" w:rsidRPr="00BD39CC">
        <w:rPr>
          <w:rFonts w:ascii="楷体" w:eastAsia="楷体" w:hAnsi="楷体"/>
          <w:u w:val="single"/>
          <w:lang w:eastAsia="zh-CN"/>
        </w:rPr>
        <w:t xml:space="preserve">  </w:t>
      </w:r>
      <w:r w:rsidR="00DF08C6" w:rsidRPr="00BD39CC">
        <w:rPr>
          <w:rFonts w:ascii="楷体" w:eastAsia="楷体" w:hAnsi="楷体" w:hint="eastAsia"/>
          <w:b/>
          <w:bCs/>
          <w:u w:val="single"/>
          <w:lang w:eastAsia="zh-CN"/>
        </w:rPr>
        <w:t xml:space="preserve">  </w:t>
      </w:r>
      <w:r w:rsidR="00D66322" w:rsidRPr="00BD39CC">
        <w:rPr>
          <w:rFonts w:ascii="楷体" w:eastAsia="楷体" w:hAnsi="楷体" w:hint="eastAsia"/>
          <w:b/>
          <w:bCs/>
          <w:u w:val="single"/>
          <w:lang w:eastAsia="zh-CN"/>
        </w:rPr>
        <w:t>/</w:t>
      </w:r>
      <w:r w:rsidR="00DF08C6" w:rsidRPr="00BD39CC">
        <w:rPr>
          <w:rFonts w:ascii="楷体" w:eastAsia="楷体" w:hAnsi="楷体" w:hint="eastAsia"/>
          <w:b/>
          <w:bCs/>
          <w:u w:val="single"/>
          <w:lang w:eastAsia="zh-CN"/>
        </w:rPr>
        <w:t xml:space="preserve">   </w:t>
      </w:r>
      <w:r w:rsidR="00DF08C6" w:rsidRPr="00BD39CC">
        <w:rPr>
          <w:rFonts w:ascii="楷体" w:eastAsia="楷体" w:hAnsi="楷体"/>
          <w:u w:val="single"/>
          <w:lang w:eastAsia="zh-CN"/>
        </w:rPr>
        <w:t xml:space="preserve"> </w:t>
      </w:r>
    </w:p>
    <w:p w14:paraId="48EBB824" w14:textId="1858CB94" w:rsidR="003A0ECD" w:rsidRPr="00BD39CC" w:rsidRDefault="003A0ECD" w:rsidP="003A0ECD">
      <w:pPr>
        <w:pStyle w:val="a7"/>
        <w:ind w:firstLine="444"/>
        <w:rPr>
          <w:rFonts w:ascii="楷体" w:eastAsia="楷体" w:hAnsi="楷体" w:hint="eastAsia"/>
          <w:lang w:eastAsia="zh-CN"/>
        </w:rPr>
      </w:pPr>
    </w:p>
    <w:p w14:paraId="16040922" w14:textId="5BC8B468" w:rsidR="003A0ECD" w:rsidRPr="00BD39CC" w:rsidRDefault="003A0ECD" w:rsidP="003A0ECD">
      <w:pPr>
        <w:pStyle w:val="a7"/>
        <w:ind w:firstLine="444"/>
        <w:rPr>
          <w:rFonts w:ascii="楷体" w:eastAsia="楷体" w:hAnsi="楷体" w:hint="eastAsia"/>
          <w:snapToGrid w:val="0"/>
          <w:sz w:val="20"/>
          <w:lang w:eastAsia="zh-CN"/>
        </w:rPr>
      </w:pPr>
      <w:r w:rsidRPr="00BD39CC">
        <w:rPr>
          <w:rFonts w:ascii="楷体" w:eastAsia="楷体" w:hAnsi="楷体" w:hint="eastAsia"/>
          <w:lang w:eastAsia="zh-CN"/>
        </w:rPr>
        <w:t>邮编</w:t>
      </w:r>
      <w:r w:rsidR="00DF08C6" w:rsidRPr="00BD39CC">
        <w:rPr>
          <w:rFonts w:ascii="楷体" w:eastAsia="楷体" w:hAnsi="楷体"/>
          <w:u w:val="single"/>
          <w:lang w:eastAsia="zh-CN"/>
        </w:rPr>
        <w:t xml:space="preserve">  </w:t>
      </w:r>
      <w:r w:rsidR="00DF08C6" w:rsidRPr="00BD39CC">
        <w:rPr>
          <w:rFonts w:ascii="楷体" w:eastAsia="楷体" w:hAnsi="楷体" w:hint="eastAsia"/>
          <w:b/>
          <w:bCs/>
          <w:u w:val="single"/>
          <w:lang w:eastAsia="zh-CN"/>
        </w:rPr>
        <w:t xml:space="preserve"> </w:t>
      </w:r>
      <w:r w:rsidR="00C8796C" w:rsidRPr="00BD39CC">
        <w:rPr>
          <w:rFonts w:ascii="楷体" w:eastAsia="楷体" w:hAnsi="楷体"/>
          <w:b/>
          <w:bCs/>
          <w:u w:val="single"/>
          <w:lang w:eastAsia="zh-CN"/>
        </w:rPr>
        <w:t xml:space="preserve">065800 </w:t>
      </w:r>
      <w:r w:rsidR="00DF08C6" w:rsidRPr="00BD39CC">
        <w:rPr>
          <w:rFonts w:ascii="楷体" w:eastAsia="楷体" w:hAnsi="楷体"/>
          <w:u w:val="single"/>
          <w:lang w:eastAsia="zh-CN"/>
        </w:rPr>
        <w:t xml:space="preserve"> </w:t>
      </w:r>
    </w:p>
    <w:p w14:paraId="03EC2F6D" w14:textId="55FBD984" w:rsidR="003A0ECD" w:rsidRPr="00BD39CC" w:rsidRDefault="003A0ECD" w:rsidP="003A0ECD">
      <w:pPr>
        <w:rPr>
          <w:rFonts w:ascii="楷体" w:eastAsia="楷体" w:hAnsi="楷体" w:hint="eastAsia"/>
        </w:rPr>
      </w:pPr>
    </w:p>
    <w:p w14:paraId="4A96D9BC" w14:textId="5A6516C5" w:rsidR="003A0ECD" w:rsidRPr="00BD39CC" w:rsidRDefault="003A0ECD" w:rsidP="003A0ECD">
      <w:pPr>
        <w:rPr>
          <w:rFonts w:ascii="楷体" w:eastAsia="楷体" w:hAnsi="楷体" w:hint="eastAsia"/>
        </w:rPr>
      </w:pPr>
    </w:p>
    <w:p w14:paraId="65B37D30" w14:textId="77777777" w:rsidR="003A0ECD" w:rsidRPr="00BD39CC" w:rsidRDefault="003A0ECD" w:rsidP="003A0ECD">
      <w:pPr>
        <w:rPr>
          <w:rFonts w:ascii="楷体" w:eastAsia="楷体" w:hAnsi="楷体" w:hint="eastAsia"/>
        </w:rPr>
      </w:pPr>
    </w:p>
    <w:p w14:paraId="0C262EBC" w14:textId="77777777" w:rsidR="003A0ECD" w:rsidRPr="00BD39CC" w:rsidRDefault="003A0ECD" w:rsidP="003A0ECD">
      <w:pPr>
        <w:rPr>
          <w:rFonts w:ascii="楷体" w:eastAsia="楷体" w:hAnsi="楷体" w:hint="eastAsia"/>
        </w:rPr>
      </w:pPr>
    </w:p>
    <w:p w14:paraId="1677F9D2" w14:textId="77777777" w:rsidR="003A0ECD" w:rsidRPr="00BD39CC" w:rsidRDefault="003A0ECD" w:rsidP="003A0ECD">
      <w:pPr>
        <w:rPr>
          <w:rFonts w:ascii="楷体" w:eastAsia="楷体" w:hAnsi="楷体" w:hint="eastAsia"/>
        </w:rPr>
      </w:pPr>
    </w:p>
    <w:p w14:paraId="1BCAF96C" w14:textId="77777777" w:rsidR="003B3C9D" w:rsidRPr="00BD39CC" w:rsidRDefault="003B3C9D" w:rsidP="003A0ECD">
      <w:pPr>
        <w:rPr>
          <w:rFonts w:ascii="楷体" w:eastAsia="楷体" w:hAnsi="楷体" w:hint="eastAsia"/>
        </w:rPr>
      </w:pPr>
    </w:p>
    <w:p w14:paraId="62E3CA29" w14:textId="77777777" w:rsidR="003B3C9D" w:rsidRPr="00BD39CC" w:rsidRDefault="003B3C9D" w:rsidP="003B3C9D">
      <w:pPr>
        <w:pStyle w:val="2"/>
        <w:rPr>
          <w:rStyle w:val="30"/>
          <w:rFonts w:ascii="楷体" w:eastAsia="楷体" w:hAnsi="楷体" w:hint="eastAsia"/>
          <w:sz w:val="32"/>
          <w:szCs w:val="23"/>
        </w:rPr>
      </w:pPr>
      <w:bookmarkStart w:id="31" w:name="_Toc172752506"/>
      <w:r w:rsidRPr="00BD39CC">
        <w:rPr>
          <w:rFonts w:ascii="楷体" w:eastAsia="楷体" w:hAnsi="楷体" w:hint="eastAsia"/>
        </w:rPr>
        <w:lastRenderedPageBreak/>
        <w:t>投标人告知承诺函</w:t>
      </w:r>
      <w:bookmarkEnd w:id="31"/>
    </w:p>
    <w:p w14:paraId="57CF83CD" w14:textId="77777777" w:rsidR="003B3C9D" w:rsidRPr="00BD39CC" w:rsidRDefault="003B3C9D" w:rsidP="003B3C9D">
      <w:pPr>
        <w:spacing w:line="600" w:lineRule="exact"/>
        <w:ind w:firstLine="624"/>
        <w:jc w:val="center"/>
        <w:rPr>
          <w:rFonts w:ascii="楷体" w:eastAsia="楷体" w:hAnsi="楷体" w:hint="eastAsia"/>
          <w:sz w:val="30"/>
          <w:szCs w:val="30"/>
        </w:rPr>
      </w:pPr>
      <w:r w:rsidRPr="00BD39CC">
        <w:rPr>
          <w:rFonts w:ascii="楷体" w:eastAsia="楷体" w:hAnsi="楷体"/>
          <w:sz w:val="30"/>
          <w:szCs w:val="30"/>
        </w:rPr>
        <w:t>投标人</w:t>
      </w:r>
      <w:r w:rsidRPr="00BD39CC">
        <w:rPr>
          <w:rFonts w:ascii="楷体" w:eastAsia="楷体" w:hAnsi="楷体" w:hint="eastAsia"/>
          <w:sz w:val="30"/>
          <w:szCs w:val="30"/>
        </w:rPr>
        <w:t>告知</w:t>
      </w:r>
      <w:r w:rsidRPr="00BD39CC">
        <w:rPr>
          <w:rFonts w:ascii="楷体" w:eastAsia="楷体" w:hAnsi="楷体"/>
          <w:sz w:val="30"/>
          <w:szCs w:val="30"/>
        </w:rPr>
        <w:t>承诺函</w:t>
      </w:r>
    </w:p>
    <w:p w14:paraId="432253BE" w14:textId="7EB395F9" w:rsidR="005E7EF2" w:rsidRPr="00BD39CC" w:rsidRDefault="00CC426F" w:rsidP="00CC426F">
      <w:pPr>
        <w:pStyle w:val="a7"/>
        <w:spacing w:line="480" w:lineRule="auto"/>
        <w:ind w:firstLine="444"/>
        <w:rPr>
          <w:rFonts w:ascii="楷体" w:eastAsia="楷体" w:hAnsi="楷体" w:hint="eastAsia"/>
          <w:lang w:eastAsia="zh-CN"/>
        </w:rPr>
      </w:pPr>
      <w:r w:rsidRPr="00BD39CC">
        <w:rPr>
          <w:rFonts w:ascii="楷体" w:eastAsia="楷体" w:hAnsi="楷体" w:hint="eastAsia"/>
          <w:lang w:eastAsia="zh-CN"/>
        </w:rPr>
        <w:t>辽河石油勘探局有限公司物资分公司</w:t>
      </w:r>
      <w:r w:rsidR="005E7EF2" w:rsidRPr="00BD39CC">
        <w:rPr>
          <w:rFonts w:ascii="楷体" w:eastAsia="楷体" w:hAnsi="楷体" w:hint="eastAsia"/>
          <w:lang w:eastAsia="zh-CN"/>
        </w:rPr>
        <w:t>：</w:t>
      </w:r>
    </w:p>
    <w:p w14:paraId="549027D6" w14:textId="12B1AD21" w:rsidR="005E7EF2" w:rsidRPr="00BD39CC" w:rsidRDefault="005E7EF2" w:rsidP="005E7EF2">
      <w:pPr>
        <w:pStyle w:val="a7"/>
        <w:spacing w:line="480" w:lineRule="auto"/>
        <w:ind w:firstLine="444"/>
        <w:rPr>
          <w:rFonts w:ascii="楷体" w:eastAsia="楷体" w:hAnsi="楷体" w:hint="eastAsia"/>
          <w:lang w:eastAsia="zh-CN"/>
        </w:rPr>
      </w:pPr>
      <w:r w:rsidRPr="00BD39CC">
        <w:rPr>
          <w:rFonts w:ascii="楷体" w:eastAsia="楷体" w:hAnsi="楷体" w:hint="eastAsia"/>
          <w:lang w:eastAsia="zh-CN"/>
        </w:rPr>
        <w:t>我单位参与（</w:t>
      </w:r>
      <w:r w:rsidRPr="00CC426F">
        <w:rPr>
          <w:rFonts w:ascii="楷体" w:eastAsia="楷体" w:hAnsi="楷体"/>
          <w:u w:val="single"/>
          <w:lang w:eastAsia="zh-CN"/>
        </w:rPr>
        <w:t>2024年二级物资集中采购34大类安装配线材料（</w:t>
      </w:r>
      <w:r w:rsidR="00DA2001">
        <w:rPr>
          <w:rFonts w:ascii="楷体" w:eastAsia="楷体" w:hAnsi="楷体"/>
          <w:u w:val="single"/>
          <w:lang w:eastAsia="zh-CN"/>
        </w:rPr>
        <w:t>JC2024</w:t>
      </w:r>
      <w:r w:rsidRPr="00CC426F">
        <w:rPr>
          <w:rFonts w:ascii="楷体" w:eastAsia="楷体" w:hAnsi="楷体"/>
          <w:u w:val="single"/>
          <w:lang w:eastAsia="zh-CN"/>
        </w:rPr>
        <w:t>-WⅡ-34-03包）</w:t>
      </w:r>
      <w:r w:rsidRPr="00BD39CC">
        <w:rPr>
          <w:rFonts w:ascii="楷体" w:eastAsia="楷体" w:hAnsi="楷体"/>
          <w:lang w:eastAsia="zh-CN"/>
        </w:rPr>
        <w:t>）的投标。根据《中华人民共和国招标投标法》等法律法规的规定，我已知悉本单位相关权利义务，作为法定代表人（或授权委托人），本人清楚知晓我单位在本项目投标活动的情况。本人已详细阅读告知承诺函的内容，并在此郑重承诺：</w:t>
      </w:r>
    </w:p>
    <w:p w14:paraId="23439E2B" w14:textId="17B34CA6" w:rsidR="003B3C9D" w:rsidRPr="00BD39CC" w:rsidRDefault="003B3C9D" w:rsidP="005E7EF2">
      <w:pPr>
        <w:pStyle w:val="a7"/>
        <w:spacing w:line="480" w:lineRule="auto"/>
        <w:ind w:firstLine="444"/>
        <w:rPr>
          <w:rFonts w:ascii="楷体" w:eastAsia="楷体" w:hAnsi="楷体" w:hint="eastAsia"/>
          <w:lang w:eastAsia="zh-CN"/>
        </w:rPr>
      </w:pPr>
      <w:r w:rsidRPr="00BD39CC">
        <w:rPr>
          <w:rFonts w:ascii="楷体" w:eastAsia="楷体" w:hAnsi="楷体" w:hint="eastAsia"/>
          <w:lang w:eastAsia="zh-CN"/>
        </w:rPr>
        <w:t>一、我单位和我本人遵循公开、公平、公正、诚实守信的原则，依法依规参与本项目投标。</w:t>
      </w:r>
    </w:p>
    <w:p w14:paraId="7417A4DF" w14:textId="77777777" w:rsidR="003B3C9D" w:rsidRPr="00BD39CC" w:rsidRDefault="003B3C9D" w:rsidP="00C429E3">
      <w:pPr>
        <w:pStyle w:val="a7"/>
        <w:spacing w:line="480" w:lineRule="auto"/>
        <w:ind w:firstLine="444"/>
        <w:rPr>
          <w:rFonts w:ascii="楷体" w:eastAsia="楷体" w:hAnsi="楷体" w:hint="eastAsia"/>
          <w:lang w:eastAsia="zh-CN"/>
        </w:rPr>
      </w:pPr>
      <w:r w:rsidRPr="00BD39CC">
        <w:rPr>
          <w:rFonts w:ascii="楷体" w:eastAsia="楷体" w:hAnsi="楷体" w:hint="eastAsia"/>
          <w:lang w:eastAsia="zh-CN"/>
        </w:rPr>
        <w:t>二、我单位具有参与本次投标的资质和能力，公司运营状况良好，不存在挂靠投标、不受让、租借、出租、出借资格或资质证书，无处罚期内的不良行为。</w:t>
      </w:r>
    </w:p>
    <w:p w14:paraId="4A1CE344" w14:textId="77777777" w:rsidR="003B3C9D" w:rsidRPr="00BD39CC" w:rsidRDefault="003B3C9D" w:rsidP="00C429E3">
      <w:pPr>
        <w:pStyle w:val="a7"/>
        <w:spacing w:line="480" w:lineRule="auto"/>
        <w:ind w:firstLine="444"/>
        <w:rPr>
          <w:rFonts w:ascii="楷体" w:eastAsia="楷体" w:hAnsi="楷体" w:hint="eastAsia"/>
          <w:lang w:eastAsia="zh-CN"/>
        </w:rPr>
      </w:pPr>
      <w:r w:rsidRPr="00BD39CC">
        <w:rPr>
          <w:rFonts w:ascii="楷体" w:eastAsia="楷体" w:hAnsi="楷体" w:hint="eastAsia"/>
          <w:lang w:eastAsia="zh-CN"/>
        </w:rPr>
        <w:t>三、我单位在本项目投标过程中从招标公告列明的渠道获取招标文件，没有通过其他不正当渠道获取招标文件。</w:t>
      </w:r>
    </w:p>
    <w:p w14:paraId="5147830A" w14:textId="77777777" w:rsidR="003B3C9D" w:rsidRPr="00BD39CC" w:rsidRDefault="003B3C9D" w:rsidP="00C429E3">
      <w:pPr>
        <w:pStyle w:val="a7"/>
        <w:spacing w:line="480" w:lineRule="auto"/>
        <w:ind w:firstLine="444"/>
        <w:rPr>
          <w:rFonts w:ascii="楷体" w:eastAsia="楷体" w:hAnsi="楷体" w:hint="eastAsia"/>
          <w:lang w:eastAsia="zh-CN"/>
        </w:rPr>
      </w:pPr>
      <w:r w:rsidRPr="00BD39CC">
        <w:rPr>
          <w:rFonts w:ascii="楷体" w:eastAsia="楷体" w:hAnsi="楷体" w:hint="eastAsia"/>
          <w:lang w:eastAsia="zh-CN"/>
        </w:rPr>
        <w:t>四、我单位承诺投标文件由本单位员工独立编制，严格遵守保密义务。所提供的一切投标相关材料都是真实、有效、合法的。</w:t>
      </w:r>
    </w:p>
    <w:p w14:paraId="3F7B0095" w14:textId="77777777" w:rsidR="003B3C9D" w:rsidRPr="00BD39CC" w:rsidRDefault="003B3C9D" w:rsidP="00C429E3">
      <w:pPr>
        <w:pStyle w:val="a7"/>
        <w:spacing w:line="480" w:lineRule="auto"/>
        <w:ind w:firstLine="444"/>
        <w:rPr>
          <w:rFonts w:ascii="楷体" w:eastAsia="楷体" w:hAnsi="楷体" w:hint="eastAsia"/>
          <w:lang w:eastAsia="zh-CN"/>
        </w:rPr>
      </w:pPr>
      <w:r w:rsidRPr="00BD39CC">
        <w:rPr>
          <w:rFonts w:ascii="楷体" w:eastAsia="楷体" w:hAnsi="楷体" w:hint="eastAsia"/>
          <w:lang w:eastAsia="zh-CN"/>
        </w:rPr>
        <w:t>五、我单位</w:t>
      </w:r>
      <w:proofErr w:type="gramStart"/>
      <w:r w:rsidRPr="00BD39CC">
        <w:rPr>
          <w:rFonts w:ascii="楷体" w:eastAsia="楷体" w:hAnsi="楷体" w:hint="eastAsia"/>
          <w:lang w:eastAsia="zh-CN"/>
        </w:rPr>
        <w:t>不</w:t>
      </w:r>
      <w:proofErr w:type="gramEnd"/>
      <w:r w:rsidRPr="00BD39CC">
        <w:rPr>
          <w:rFonts w:ascii="楷体" w:eastAsia="楷体" w:hAnsi="楷体" w:hint="eastAsia"/>
          <w:lang w:eastAsia="zh-CN"/>
        </w:rPr>
        <w:t>与其他投标人相互串通投标报价，</w:t>
      </w:r>
      <w:proofErr w:type="gramStart"/>
      <w:r w:rsidRPr="00BD39CC">
        <w:rPr>
          <w:rFonts w:ascii="楷体" w:eastAsia="楷体" w:hAnsi="楷体" w:hint="eastAsia"/>
          <w:lang w:eastAsia="zh-CN"/>
        </w:rPr>
        <w:t>不</w:t>
      </w:r>
      <w:proofErr w:type="gramEnd"/>
      <w:r w:rsidRPr="00BD39CC">
        <w:rPr>
          <w:rFonts w:ascii="楷体" w:eastAsia="楷体" w:hAnsi="楷体" w:hint="eastAsia"/>
          <w:lang w:eastAsia="zh-CN"/>
        </w:rPr>
        <w:t>恶意压低或抬高投标报价，不排挤其他投标人的公平竞争，不损害招标人或其他投标人的合法权益。</w:t>
      </w:r>
    </w:p>
    <w:p w14:paraId="6CD227D2" w14:textId="77777777" w:rsidR="003B3C9D" w:rsidRPr="00BD39CC" w:rsidRDefault="003B3C9D" w:rsidP="00C429E3">
      <w:pPr>
        <w:pStyle w:val="a7"/>
        <w:spacing w:line="480" w:lineRule="auto"/>
        <w:ind w:firstLine="444"/>
        <w:rPr>
          <w:rFonts w:ascii="楷体" w:eastAsia="楷体" w:hAnsi="楷体" w:hint="eastAsia"/>
          <w:lang w:eastAsia="zh-CN"/>
        </w:rPr>
      </w:pPr>
      <w:r w:rsidRPr="00BD39CC">
        <w:rPr>
          <w:rFonts w:ascii="楷体" w:eastAsia="楷体" w:hAnsi="楷体" w:hint="eastAsia"/>
          <w:lang w:eastAsia="zh-CN"/>
        </w:rPr>
        <w:t>六、我单位不与招标人或招标代理机构串通投标，损害国家利益、社会公共利益或者他人的合法权益。</w:t>
      </w:r>
    </w:p>
    <w:p w14:paraId="554E9F5F" w14:textId="77777777" w:rsidR="003B3C9D" w:rsidRPr="00BD39CC" w:rsidRDefault="003B3C9D" w:rsidP="00C429E3">
      <w:pPr>
        <w:pStyle w:val="a7"/>
        <w:spacing w:line="480" w:lineRule="auto"/>
        <w:ind w:firstLine="444"/>
        <w:rPr>
          <w:rFonts w:ascii="楷体" w:eastAsia="楷体" w:hAnsi="楷体" w:hint="eastAsia"/>
          <w:lang w:eastAsia="zh-CN"/>
        </w:rPr>
      </w:pPr>
      <w:r w:rsidRPr="00BD39CC">
        <w:rPr>
          <w:rFonts w:ascii="楷体" w:eastAsia="楷体" w:hAnsi="楷体" w:hint="eastAsia"/>
          <w:lang w:eastAsia="zh-CN"/>
        </w:rPr>
        <w:t>七、我单位不向招标人或者评标委员会成员行贿以牟取中标，不在开标后进行虚假恶意投诉。</w:t>
      </w:r>
    </w:p>
    <w:p w14:paraId="4444D18F" w14:textId="77777777" w:rsidR="003B3C9D" w:rsidRPr="00BD39CC" w:rsidRDefault="003B3C9D" w:rsidP="00C429E3">
      <w:pPr>
        <w:pStyle w:val="a7"/>
        <w:spacing w:line="480" w:lineRule="auto"/>
        <w:ind w:firstLine="444"/>
        <w:rPr>
          <w:rFonts w:ascii="楷体" w:eastAsia="楷体" w:hAnsi="楷体" w:hint="eastAsia"/>
          <w:lang w:eastAsia="zh-CN"/>
        </w:rPr>
      </w:pPr>
      <w:r w:rsidRPr="00BD39CC">
        <w:rPr>
          <w:rFonts w:ascii="楷体" w:eastAsia="楷体" w:hAnsi="楷体" w:hint="eastAsia"/>
          <w:lang w:eastAsia="zh-CN"/>
        </w:rPr>
        <w:lastRenderedPageBreak/>
        <w:t>八、我单位和我个人清楚并知晓《中华人民共和国刑法》第二百二十三条“投标人相互串通投标报价，损害招标人或者其他投标人利益，情节严重的，处三年以下有期徒刑或者拘役，并处或者单处罚金。投标人与招标人串通投标，损害国家、集体、公民的合法利益的，依照前款的规定处罚”的规定。</w:t>
      </w:r>
    </w:p>
    <w:p w14:paraId="1F2830D2" w14:textId="7FE304CD" w:rsidR="003B3C9D" w:rsidRPr="00BD39CC" w:rsidRDefault="005F5915" w:rsidP="00C429E3">
      <w:pPr>
        <w:pStyle w:val="a7"/>
        <w:spacing w:line="480" w:lineRule="auto"/>
        <w:rPr>
          <w:rFonts w:ascii="楷体" w:eastAsia="楷体" w:hAnsi="楷体" w:hint="eastAsia"/>
          <w:lang w:eastAsia="zh-CN"/>
        </w:rPr>
      </w:pPr>
      <w:r w:rsidRPr="00BD39CC">
        <w:rPr>
          <w:rFonts w:ascii="楷体" w:eastAsia="楷体" w:hAnsi="楷体"/>
          <w:noProof/>
          <w:lang w:eastAsia="zh-CN" w:bidi="ar-SA"/>
        </w:rPr>
        <w:drawing>
          <wp:anchor distT="0" distB="0" distL="114300" distR="114300" simplePos="0" relativeHeight="251685888" behindDoc="1" locked="0" layoutInCell="1" allowOverlap="1" wp14:anchorId="55C5F49B" wp14:editId="7A57FD12">
            <wp:simplePos x="0" y="0"/>
            <wp:positionH relativeFrom="column">
              <wp:posOffset>1375913</wp:posOffset>
            </wp:positionH>
            <wp:positionV relativeFrom="paragraph">
              <wp:posOffset>1054723</wp:posOffset>
            </wp:positionV>
            <wp:extent cx="1647825" cy="1647825"/>
            <wp:effectExtent l="0" t="0" r="9525" b="9525"/>
            <wp:wrapNone/>
            <wp:docPr id="21" name="图片 21" descr="C:\Users\Adminis\Desktop\SYT240517004\公章.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is\Desktop\SYT240517004\公章.pn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647825" cy="1647825"/>
                    </a:xfrm>
                    <a:prstGeom prst="rect">
                      <a:avLst/>
                    </a:prstGeom>
                    <a:noFill/>
                    <a:ln>
                      <a:noFill/>
                    </a:ln>
                  </pic:spPr>
                </pic:pic>
              </a:graphicData>
            </a:graphic>
            <wp14:sizeRelH relativeFrom="page">
              <wp14:pctWidth>0</wp14:pctWidth>
            </wp14:sizeRelH>
            <wp14:sizeRelV relativeFrom="page">
              <wp14:pctHeight>0</wp14:pctHeight>
            </wp14:sizeRelV>
          </wp:anchor>
        </w:drawing>
      </w:r>
      <w:r w:rsidR="003B3C9D" w:rsidRPr="00BD39CC">
        <w:rPr>
          <w:rFonts w:ascii="楷体" w:eastAsia="楷体" w:hAnsi="楷体" w:hint="eastAsia"/>
          <w:lang w:eastAsia="zh-CN"/>
        </w:rPr>
        <w:t>九、我单位如在本项目招标投标活动评标工作中存在串通投标、弄虚作假等行为的，本单位及本人自愿承担法律责任，接受相应刑事、纪律和行政处罚以及失信惩戒。</w:t>
      </w:r>
    </w:p>
    <w:p w14:paraId="63E5A1E8" w14:textId="77777777" w:rsidR="003B3C9D" w:rsidRPr="00BD39CC" w:rsidRDefault="003B3C9D" w:rsidP="00C429E3">
      <w:pPr>
        <w:pStyle w:val="a7"/>
        <w:spacing w:line="480" w:lineRule="auto"/>
        <w:ind w:firstLine="444"/>
        <w:rPr>
          <w:rFonts w:ascii="楷体" w:eastAsia="楷体" w:hAnsi="楷体" w:hint="eastAsia"/>
          <w:lang w:eastAsia="zh-CN"/>
        </w:rPr>
      </w:pPr>
      <w:r w:rsidRPr="00BD39CC">
        <w:rPr>
          <w:rFonts w:ascii="楷体" w:eastAsia="楷体" w:hAnsi="楷体" w:hint="eastAsia"/>
          <w:lang w:eastAsia="zh-CN"/>
        </w:rPr>
        <w:t>十、</w:t>
      </w:r>
      <w:proofErr w:type="gramStart"/>
      <w:r w:rsidRPr="00BD39CC">
        <w:rPr>
          <w:rFonts w:ascii="楷体" w:eastAsia="楷体" w:hAnsi="楷体" w:hint="eastAsia"/>
          <w:lang w:eastAsia="zh-CN"/>
        </w:rPr>
        <w:t>本承诺</w:t>
      </w:r>
      <w:proofErr w:type="gramEnd"/>
      <w:r w:rsidRPr="00BD39CC">
        <w:rPr>
          <w:rFonts w:ascii="楷体" w:eastAsia="楷体" w:hAnsi="楷体" w:hint="eastAsia"/>
          <w:lang w:eastAsia="zh-CN"/>
        </w:rPr>
        <w:t>函由我单位盖章及法定代表人（授权委托人）本人亲自签字确认。</w:t>
      </w:r>
    </w:p>
    <w:p w14:paraId="7B813544" w14:textId="4FC2D144" w:rsidR="003B3C9D" w:rsidRPr="00BD39CC" w:rsidRDefault="003B3C9D" w:rsidP="00C429E3">
      <w:pPr>
        <w:pStyle w:val="a7"/>
        <w:spacing w:line="480" w:lineRule="auto"/>
        <w:ind w:firstLine="444"/>
        <w:rPr>
          <w:rFonts w:ascii="楷体" w:eastAsia="楷体" w:hAnsi="楷体" w:hint="eastAsia"/>
          <w:lang w:eastAsia="zh-CN"/>
        </w:rPr>
      </w:pPr>
      <w:r w:rsidRPr="00BD39CC">
        <w:rPr>
          <w:rFonts w:ascii="楷体" w:eastAsia="楷体" w:hAnsi="楷体" w:hint="eastAsia"/>
          <w:lang w:eastAsia="zh-CN"/>
        </w:rPr>
        <w:t>承诺单位：</w:t>
      </w:r>
      <w:r w:rsidRPr="00BD39CC">
        <w:rPr>
          <w:rFonts w:ascii="楷体" w:eastAsia="楷体" w:hAnsi="楷体" w:hint="eastAsia"/>
          <w:b/>
          <w:lang w:eastAsia="zh-CN"/>
        </w:rPr>
        <w:t>廊坊青松通信器材有限公司</w:t>
      </w:r>
      <w:r w:rsidRPr="00BD39CC">
        <w:rPr>
          <w:rFonts w:ascii="楷体" w:eastAsia="楷体" w:hAnsi="楷体" w:hint="eastAsia"/>
          <w:lang w:eastAsia="zh-CN"/>
        </w:rPr>
        <w:t>（盖单位公章）</w:t>
      </w:r>
    </w:p>
    <w:p w14:paraId="26E578CD" w14:textId="449ED09F" w:rsidR="003B3C9D" w:rsidRPr="00BD39CC" w:rsidRDefault="003B3C9D" w:rsidP="00C429E3">
      <w:pPr>
        <w:pStyle w:val="a7"/>
        <w:spacing w:line="480" w:lineRule="auto"/>
        <w:rPr>
          <w:rFonts w:ascii="楷体" w:eastAsia="楷体" w:hAnsi="楷体" w:hint="eastAsia"/>
          <w:lang w:eastAsia="zh-CN"/>
        </w:rPr>
      </w:pPr>
      <w:r w:rsidRPr="00BD39CC">
        <w:rPr>
          <w:rFonts w:ascii="楷体" w:eastAsia="楷体" w:hAnsi="楷体"/>
          <w:noProof/>
          <w:lang w:eastAsia="zh-CN" w:bidi="ar-SA"/>
        </w:rPr>
        <w:drawing>
          <wp:anchor distT="0" distB="0" distL="114300" distR="114300" simplePos="0" relativeHeight="251686912" behindDoc="0" locked="0" layoutInCell="1" allowOverlap="1" wp14:anchorId="5DE6E242" wp14:editId="6DBA6AB7">
            <wp:simplePos x="0" y="0"/>
            <wp:positionH relativeFrom="column">
              <wp:posOffset>1915795</wp:posOffset>
            </wp:positionH>
            <wp:positionV relativeFrom="paragraph">
              <wp:posOffset>46990</wp:posOffset>
            </wp:positionV>
            <wp:extent cx="1097280" cy="524510"/>
            <wp:effectExtent l="0" t="0" r="7620" b="8890"/>
            <wp:wrapNone/>
            <wp:docPr id="22" name="图片 22" descr="C:\Users\Adminis\AppData\Local\Microsoft\Windows\INetCache\Content.Word\a7d7ef65-a705-4f0c-9896-8fddef6d8ecd - 副本.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is\AppData\Local\Microsoft\Windows\INetCache\Content.Word\a7d7ef65-a705-4f0c-9896-8fddef6d8ecd - 副本.p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097280" cy="52451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D39CC">
        <w:rPr>
          <w:rFonts w:ascii="楷体" w:eastAsia="楷体" w:hAnsi="楷体" w:hint="eastAsia"/>
          <w:lang w:eastAsia="zh-CN"/>
        </w:rPr>
        <w:t>法定代表人（授权委托人）：        （签字）</w:t>
      </w:r>
    </w:p>
    <w:p w14:paraId="4C581721" w14:textId="0A90AA99" w:rsidR="003B3C9D" w:rsidRPr="00BD39CC" w:rsidRDefault="003B3C9D" w:rsidP="00C429E3">
      <w:pPr>
        <w:pStyle w:val="a7"/>
        <w:spacing w:line="480" w:lineRule="auto"/>
        <w:ind w:firstLine="444"/>
        <w:rPr>
          <w:rFonts w:ascii="楷体" w:eastAsia="楷体" w:hAnsi="楷体" w:hint="eastAsia"/>
          <w:lang w:eastAsia="zh-CN"/>
        </w:rPr>
      </w:pPr>
      <w:r w:rsidRPr="00BD39CC">
        <w:rPr>
          <w:rFonts w:ascii="楷体" w:eastAsia="楷体" w:hAnsi="楷体" w:hint="eastAsia"/>
          <w:lang w:eastAsia="zh-CN"/>
        </w:rPr>
        <w:t>承诺时间：</w:t>
      </w:r>
      <w:r w:rsidR="005E7EF2" w:rsidRPr="00BD39CC">
        <w:rPr>
          <w:rFonts w:ascii="楷体" w:eastAsia="楷体" w:hAnsi="楷体"/>
          <w:lang w:eastAsia="zh-CN"/>
        </w:rPr>
        <w:t>2024年7月19日</w:t>
      </w:r>
    </w:p>
    <w:p w14:paraId="3BD8E8AA" w14:textId="78E3C4E3" w:rsidR="003B3C9D" w:rsidRPr="00BD39CC" w:rsidRDefault="003B3C9D" w:rsidP="00C429E3">
      <w:pPr>
        <w:spacing w:line="480" w:lineRule="auto"/>
        <w:rPr>
          <w:rFonts w:ascii="楷体" w:eastAsia="楷体" w:hAnsi="楷体" w:hint="eastAsia"/>
        </w:rPr>
      </w:pPr>
    </w:p>
    <w:p w14:paraId="6A7C31D7" w14:textId="69B948CC" w:rsidR="003B3C9D" w:rsidRPr="00BD39CC" w:rsidRDefault="003B3C9D" w:rsidP="00C429E3">
      <w:pPr>
        <w:spacing w:line="480" w:lineRule="auto"/>
        <w:rPr>
          <w:rFonts w:ascii="楷体" w:eastAsia="楷体" w:hAnsi="楷体" w:hint="eastAsia"/>
        </w:rPr>
      </w:pPr>
    </w:p>
    <w:p w14:paraId="3990F1AD" w14:textId="59787EE2" w:rsidR="003B3C9D" w:rsidRPr="00BD39CC" w:rsidRDefault="003B3C9D" w:rsidP="003A0ECD">
      <w:pPr>
        <w:rPr>
          <w:rFonts w:ascii="楷体" w:eastAsia="楷体" w:hAnsi="楷体" w:hint="eastAsia"/>
        </w:rPr>
      </w:pPr>
    </w:p>
    <w:p w14:paraId="762AF904" w14:textId="667FB9DE" w:rsidR="003B3C9D" w:rsidRPr="00BD39CC" w:rsidRDefault="003B3C9D" w:rsidP="003A0ECD">
      <w:pPr>
        <w:rPr>
          <w:rFonts w:ascii="楷体" w:eastAsia="楷体" w:hAnsi="楷体" w:hint="eastAsia"/>
        </w:rPr>
      </w:pPr>
    </w:p>
    <w:p w14:paraId="69A00284" w14:textId="51241B9F" w:rsidR="003B3C9D" w:rsidRPr="00BD39CC" w:rsidRDefault="003B3C9D" w:rsidP="003A0ECD">
      <w:pPr>
        <w:rPr>
          <w:rFonts w:ascii="楷体" w:eastAsia="楷体" w:hAnsi="楷体" w:hint="eastAsia"/>
        </w:rPr>
      </w:pPr>
    </w:p>
    <w:p w14:paraId="3E346DED" w14:textId="23416486" w:rsidR="003B3C9D" w:rsidRPr="00BD39CC" w:rsidRDefault="003B3C9D" w:rsidP="003A0ECD">
      <w:pPr>
        <w:rPr>
          <w:rFonts w:ascii="楷体" w:eastAsia="楷体" w:hAnsi="楷体" w:hint="eastAsia"/>
        </w:rPr>
      </w:pPr>
    </w:p>
    <w:p w14:paraId="7C69E447" w14:textId="77777777" w:rsidR="003B3C9D" w:rsidRPr="00BD39CC" w:rsidRDefault="003B3C9D" w:rsidP="003A0ECD">
      <w:pPr>
        <w:rPr>
          <w:rFonts w:ascii="楷体" w:eastAsia="楷体" w:hAnsi="楷体" w:hint="eastAsia"/>
        </w:rPr>
      </w:pPr>
    </w:p>
    <w:p w14:paraId="1FC36BAC" w14:textId="77777777" w:rsidR="003B3C9D" w:rsidRPr="00BD39CC" w:rsidRDefault="003B3C9D" w:rsidP="003A0ECD">
      <w:pPr>
        <w:rPr>
          <w:rFonts w:ascii="楷体" w:eastAsia="楷体" w:hAnsi="楷体" w:hint="eastAsia"/>
        </w:rPr>
      </w:pPr>
    </w:p>
    <w:p w14:paraId="44F11698" w14:textId="77777777" w:rsidR="003B3C9D" w:rsidRPr="00BD39CC" w:rsidRDefault="003B3C9D" w:rsidP="003A0ECD">
      <w:pPr>
        <w:rPr>
          <w:rFonts w:ascii="楷体" w:eastAsia="楷体" w:hAnsi="楷体" w:hint="eastAsia"/>
        </w:rPr>
      </w:pPr>
    </w:p>
    <w:p w14:paraId="0310327D" w14:textId="77777777" w:rsidR="003B3C9D" w:rsidRPr="00BD39CC" w:rsidRDefault="003B3C9D" w:rsidP="003A0ECD">
      <w:pPr>
        <w:rPr>
          <w:rFonts w:ascii="楷体" w:eastAsia="楷体" w:hAnsi="楷体" w:hint="eastAsia"/>
        </w:rPr>
      </w:pPr>
    </w:p>
    <w:p w14:paraId="360A9EB7" w14:textId="77777777" w:rsidR="003B3C9D" w:rsidRPr="00BD39CC" w:rsidRDefault="003B3C9D" w:rsidP="003A0ECD">
      <w:pPr>
        <w:rPr>
          <w:rFonts w:ascii="楷体" w:eastAsia="楷体" w:hAnsi="楷体" w:hint="eastAsia"/>
        </w:rPr>
      </w:pPr>
    </w:p>
    <w:p w14:paraId="5077B1A4" w14:textId="77777777" w:rsidR="003B3C9D" w:rsidRPr="00BD39CC" w:rsidRDefault="003B3C9D" w:rsidP="003A0ECD">
      <w:pPr>
        <w:rPr>
          <w:rFonts w:ascii="楷体" w:eastAsia="楷体" w:hAnsi="楷体" w:hint="eastAsia"/>
        </w:rPr>
      </w:pPr>
    </w:p>
    <w:p w14:paraId="30E3E799" w14:textId="77777777" w:rsidR="003B3C9D" w:rsidRPr="00BD39CC" w:rsidRDefault="003B3C9D" w:rsidP="003A0ECD">
      <w:pPr>
        <w:rPr>
          <w:rFonts w:ascii="楷体" w:eastAsia="楷体" w:hAnsi="楷体" w:hint="eastAsia"/>
        </w:rPr>
      </w:pPr>
    </w:p>
    <w:p w14:paraId="3238B6D8" w14:textId="77777777" w:rsidR="003B3C9D" w:rsidRPr="00BD39CC" w:rsidRDefault="003B3C9D" w:rsidP="003A0ECD">
      <w:pPr>
        <w:rPr>
          <w:rFonts w:ascii="楷体" w:eastAsia="楷体" w:hAnsi="楷体" w:hint="eastAsia"/>
        </w:rPr>
      </w:pPr>
    </w:p>
    <w:p w14:paraId="7E4793AB" w14:textId="77777777" w:rsidR="003B3C9D" w:rsidRPr="00BD39CC" w:rsidRDefault="003B3C9D" w:rsidP="003A0ECD">
      <w:pPr>
        <w:rPr>
          <w:rFonts w:ascii="楷体" w:eastAsia="楷体" w:hAnsi="楷体" w:hint="eastAsia"/>
        </w:rPr>
      </w:pPr>
    </w:p>
    <w:p w14:paraId="443E3DA6" w14:textId="77777777" w:rsidR="003B3C9D" w:rsidRPr="00BD39CC" w:rsidRDefault="003B3C9D" w:rsidP="003A0ECD">
      <w:pPr>
        <w:rPr>
          <w:rFonts w:ascii="楷体" w:eastAsia="楷体" w:hAnsi="楷体" w:hint="eastAsia"/>
        </w:rPr>
      </w:pPr>
    </w:p>
    <w:p w14:paraId="22CFD283" w14:textId="77777777" w:rsidR="003B3C9D" w:rsidRPr="00BD39CC" w:rsidRDefault="003B3C9D" w:rsidP="003A0ECD">
      <w:pPr>
        <w:rPr>
          <w:rFonts w:ascii="楷体" w:eastAsia="楷体" w:hAnsi="楷体" w:hint="eastAsia"/>
        </w:rPr>
      </w:pPr>
    </w:p>
    <w:p w14:paraId="05030650" w14:textId="77777777" w:rsidR="003B3C9D" w:rsidRPr="00BD39CC" w:rsidRDefault="003B3C9D" w:rsidP="003A0ECD">
      <w:pPr>
        <w:rPr>
          <w:rFonts w:ascii="楷体" w:eastAsia="楷体" w:hAnsi="楷体" w:hint="eastAsia"/>
        </w:rPr>
      </w:pPr>
    </w:p>
    <w:p w14:paraId="3CE8A492" w14:textId="77777777" w:rsidR="003B3C9D" w:rsidRPr="00BD39CC" w:rsidRDefault="003B3C9D" w:rsidP="003A0ECD">
      <w:pPr>
        <w:rPr>
          <w:rFonts w:ascii="楷体" w:eastAsia="楷体" w:hAnsi="楷体" w:hint="eastAsia"/>
        </w:rPr>
      </w:pPr>
    </w:p>
    <w:p w14:paraId="43FE4583" w14:textId="77777777" w:rsidR="003B3C9D" w:rsidRPr="00BD39CC" w:rsidRDefault="003B3C9D" w:rsidP="003A0ECD">
      <w:pPr>
        <w:rPr>
          <w:rFonts w:ascii="楷体" w:eastAsia="楷体" w:hAnsi="楷体" w:hint="eastAsia"/>
        </w:rPr>
      </w:pPr>
    </w:p>
    <w:p w14:paraId="06B36FF9" w14:textId="231CC2D5" w:rsidR="003A0ECD" w:rsidRPr="00BD39CC" w:rsidRDefault="003A0ECD" w:rsidP="003A0ECD">
      <w:pPr>
        <w:pStyle w:val="2"/>
        <w:rPr>
          <w:rFonts w:ascii="楷体" w:eastAsia="楷体" w:hAnsi="楷体" w:hint="eastAsia"/>
        </w:rPr>
      </w:pPr>
      <w:bookmarkStart w:id="32" w:name="_Toc172752507"/>
      <w:r w:rsidRPr="00BD39CC">
        <w:rPr>
          <w:rFonts w:ascii="楷体" w:eastAsia="楷体" w:hAnsi="楷体" w:hint="eastAsia"/>
        </w:rPr>
        <w:lastRenderedPageBreak/>
        <w:t>机密信息接受承诺函</w:t>
      </w:r>
      <w:bookmarkEnd w:id="32"/>
    </w:p>
    <w:p w14:paraId="1CFCD0AA" w14:textId="77777777" w:rsidR="003A0ECD" w:rsidRPr="00BD39CC" w:rsidRDefault="003A0ECD" w:rsidP="003A0ECD">
      <w:pPr>
        <w:ind w:firstLine="667"/>
        <w:jc w:val="center"/>
        <w:rPr>
          <w:rFonts w:ascii="楷体" w:eastAsia="楷体" w:hAnsi="楷体" w:hint="eastAsia"/>
          <w:b/>
          <w:sz w:val="32"/>
          <w:szCs w:val="32"/>
        </w:rPr>
      </w:pPr>
      <w:bookmarkStart w:id="33" w:name="_Hlk166662081"/>
      <w:r w:rsidRPr="00BD39CC">
        <w:rPr>
          <w:rFonts w:ascii="楷体" w:eastAsia="楷体" w:hAnsi="楷体" w:hint="eastAsia"/>
          <w:b/>
          <w:sz w:val="32"/>
          <w:szCs w:val="32"/>
        </w:rPr>
        <w:t>机密信息接受承诺函</w:t>
      </w:r>
    </w:p>
    <w:bookmarkEnd w:id="33"/>
    <w:p w14:paraId="1CC0CC28" w14:textId="77777777" w:rsidR="005E7EF2" w:rsidRPr="00BD39CC" w:rsidRDefault="003A0ECD" w:rsidP="00E94CFF">
      <w:pPr>
        <w:pStyle w:val="a7"/>
        <w:spacing w:line="480" w:lineRule="auto"/>
        <w:ind w:firstLine="444"/>
        <w:rPr>
          <w:rFonts w:ascii="楷体" w:eastAsia="楷体" w:hAnsi="楷体" w:hint="eastAsia"/>
          <w:lang w:eastAsia="zh-CN"/>
        </w:rPr>
      </w:pPr>
      <w:r w:rsidRPr="00BD39CC">
        <w:rPr>
          <w:rFonts w:ascii="楷体" w:eastAsia="楷体" w:hAnsi="楷体" w:hint="eastAsia"/>
          <w:lang w:eastAsia="zh-CN"/>
        </w:rPr>
        <w:t>本</w:t>
      </w:r>
      <w:r w:rsidR="005E7EF2" w:rsidRPr="00BD39CC">
        <w:rPr>
          <w:rFonts w:ascii="楷体" w:eastAsia="楷体" w:hAnsi="楷体" w:hint="eastAsia"/>
          <w:lang w:eastAsia="zh-CN"/>
        </w:rPr>
        <w:t>本机密信息接受承诺函由</w:t>
      </w:r>
      <w:r w:rsidR="005E7EF2" w:rsidRPr="00CC426F">
        <w:rPr>
          <w:rFonts w:ascii="楷体" w:eastAsia="楷体" w:hAnsi="楷体" w:hint="eastAsia"/>
          <w:u w:val="single"/>
          <w:lang w:eastAsia="zh-CN"/>
        </w:rPr>
        <w:t>廊坊青松通信器材有限公司</w:t>
      </w:r>
      <w:r w:rsidR="005E7EF2" w:rsidRPr="00CC426F">
        <w:rPr>
          <w:rFonts w:ascii="楷体" w:eastAsia="楷体" w:hAnsi="楷体"/>
          <w:u w:val="single"/>
          <w:lang w:eastAsia="zh-CN"/>
        </w:rPr>
        <w:t xml:space="preserve"> </w:t>
      </w:r>
      <w:r w:rsidR="005E7EF2" w:rsidRPr="00BD39CC">
        <w:rPr>
          <w:rFonts w:ascii="楷体" w:eastAsia="楷体" w:hAnsi="楷体"/>
          <w:lang w:eastAsia="zh-CN"/>
        </w:rPr>
        <w:t>（以下简称“乙方”）针对同</w:t>
      </w:r>
      <w:r w:rsidR="005E7EF2" w:rsidRPr="00CC426F">
        <w:rPr>
          <w:rFonts w:ascii="楷体" w:eastAsia="楷体" w:hAnsi="楷体"/>
          <w:u w:val="single"/>
          <w:lang w:eastAsia="zh-CN"/>
        </w:rPr>
        <w:t>辽河石油勘探局有限公司物资分</w:t>
      </w:r>
      <w:r w:rsidR="005E7EF2" w:rsidRPr="00BD39CC">
        <w:rPr>
          <w:rFonts w:ascii="楷体" w:eastAsia="楷体" w:hAnsi="楷体"/>
          <w:lang w:eastAsia="zh-CN"/>
        </w:rPr>
        <w:t>公司（以下简称“甲方”）所发放的</w:t>
      </w:r>
      <w:r w:rsidR="005E7EF2" w:rsidRPr="00CC426F">
        <w:rPr>
          <w:rFonts w:ascii="楷体" w:eastAsia="楷体" w:hAnsi="楷体"/>
          <w:u w:val="single"/>
          <w:lang w:eastAsia="zh-CN"/>
        </w:rPr>
        <w:t>LHZB1-2024-WJ178</w:t>
      </w:r>
      <w:r w:rsidR="005E7EF2" w:rsidRPr="00BD39CC">
        <w:rPr>
          <w:rFonts w:ascii="楷体" w:eastAsia="楷体" w:hAnsi="楷体"/>
          <w:lang w:eastAsia="zh-CN"/>
        </w:rPr>
        <w:t>号招标文件（以下简称“招标文件”），对从甲方处获得的相关的机密信息的保密工作做出如下承诺：</w:t>
      </w:r>
    </w:p>
    <w:p w14:paraId="3E912BDA" w14:textId="002B6B52" w:rsidR="003A0ECD" w:rsidRPr="00BD39CC" w:rsidRDefault="003A0ECD" w:rsidP="00E94CFF">
      <w:pPr>
        <w:pStyle w:val="a7"/>
        <w:spacing w:line="480" w:lineRule="auto"/>
        <w:ind w:firstLine="444"/>
        <w:rPr>
          <w:rFonts w:ascii="楷体" w:eastAsia="楷体" w:hAnsi="楷体" w:hint="eastAsia"/>
          <w:lang w:eastAsia="zh-CN"/>
        </w:rPr>
      </w:pPr>
      <w:r w:rsidRPr="00BD39CC">
        <w:rPr>
          <w:rFonts w:ascii="楷体" w:eastAsia="楷体" w:hAnsi="楷体"/>
          <w:lang w:eastAsia="zh-CN"/>
        </w:rPr>
        <w:t xml:space="preserve">8.1 </w:t>
      </w:r>
      <w:r w:rsidRPr="00BD39CC">
        <w:rPr>
          <w:rFonts w:ascii="楷体" w:eastAsia="楷体" w:hAnsi="楷体" w:hint="eastAsia"/>
          <w:lang w:eastAsia="zh-CN"/>
        </w:rPr>
        <w:t>机密信息</w:t>
      </w:r>
    </w:p>
    <w:p w14:paraId="624C2143" w14:textId="77777777" w:rsidR="003A0ECD" w:rsidRPr="00BD39CC" w:rsidRDefault="003A0ECD" w:rsidP="00E94CFF">
      <w:pPr>
        <w:pStyle w:val="a7"/>
        <w:spacing w:line="480" w:lineRule="auto"/>
        <w:ind w:firstLine="444"/>
        <w:rPr>
          <w:rFonts w:ascii="楷体" w:eastAsia="楷体" w:hAnsi="楷体" w:hint="eastAsia"/>
          <w:lang w:eastAsia="zh-CN"/>
        </w:rPr>
      </w:pPr>
      <w:proofErr w:type="gramStart"/>
      <w:r w:rsidRPr="00BD39CC">
        <w:rPr>
          <w:rFonts w:ascii="楷体" w:eastAsia="楷体" w:hAnsi="楷体" w:hint="eastAsia"/>
          <w:lang w:eastAsia="zh-CN"/>
        </w:rPr>
        <w:t>本承诺</w:t>
      </w:r>
      <w:proofErr w:type="gramEnd"/>
      <w:r w:rsidRPr="00BD39CC">
        <w:rPr>
          <w:rFonts w:ascii="楷体" w:eastAsia="楷体" w:hAnsi="楷体" w:hint="eastAsia"/>
          <w:lang w:eastAsia="zh-CN"/>
        </w:rPr>
        <w:t>中所称机密信息是指因执行本次招标而直接或间接地接触到的相关组织机构、业务等任何秘密的或专有的信息，包括但不限于以下内容：</w:t>
      </w:r>
    </w:p>
    <w:p w14:paraId="1DA4E3BB" w14:textId="77777777" w:rsidR="003A0ECD" w:rsidRPr="00BD39CC" w:rsidRDefault="003A0ECD" w:rsidP="00E94CFF">
      <w:pPr>
        <w:pStyle w:val="a7"/>
        <w:spacing w:line="480" w:lineRule="auto"/>
        <w:ind w:firstLine="444"/>
        <w:rPr>
          <w:rFonts w:ascii="楷体" w:eastAsia="楷体" w:hAnsi="楷体" w:hint="eastAsia"/>
          <w:lang w:eastAsia="zh-CN"/>
        </w:rPr>
      </w:pPr>
      <w:r w:rsidRPr="00BD39CC">
        <w:rPr>
          <w:rFonts w:ascii="楷体" w:eastAsia="楷体" w:hAnsi="楷体"/>
          <w:lang w:eastAsia="zh-CN"/>
        </w:rPr>
        <w:t xml:space="preserve">8.1.1 </w:t>
      </w:r>
      <w:r w:rsidRPr="00BD39CC">
        <w:rPr>
          <w:rFonts w:ascii="楷体" w:eastAsia="楷体" w:hAnsi="楷体" w:hint="eastAsia"/>
          <w:lang w:eastAsia="zh-CN"/>
        </w:rPr>
        <w:t>管理经验；</w:t>
      </w:r>
    </w:p>
    <w:p w14:paraId="59C12EFC" w14:textId="77777777" w:rsidR="003A0ECD" w:rsidRPr="00BD39CC" w:rsidRDefault="003A0ECD" w:rsidP="00E94CFF">
      <w:pPr>
        <w:pStyle w:val="a7"/>
        <w:spacing w:line="480" w:lineRule="auto"/>
        <w:ind w:firstLine="444"/>
        <w:rPr>
          <w:rFonts w:ascii="楷体" w:eastAsia="楷体" w:hAnsi="楷体" w:hint="eastAsia"/>
          <w:lang w:eastAsia="zh-CN"/>
        </w:rPr>
      </w:pPr>
      <w:r w:rsidRPr="00BD39CC">
        <w:rPr>
          <w:rFonts w:ascii="楷体" w:eastAsia="楷体" w:hAnsi="楷体"/>
          <w:lang w:eastAsia="zh-CN"/>
        </w:rPr>
        <w:t xml:space="preserve">8.1.2 </w:t>
      </w:r>
      <w:r w:rsidRPr="00BD39CC">
        <w:rPr>
          <w:rFonts w:ascii="楷体" w:eastAsia="楷体" w:hAnsi="楷体" w:hint="eastAsia"/>
          <w:lang w:eastAsia="zh-CN"/>
        </w:rPr>
        <w:t>业务流程、职员资料及内部公开的财务、生产经营资料及为甲方专有的文件资料；</w:t>
      </w:r>
    </w:p>
    <w:p w14:paraId="63346046" w14:textId="77777777" w:rsidR="003A0ECD" w:rsidRPr="00BD39CC" w:rsidRDefault="003A0ECD" w:rsidP="00E94CFF">
      <w:pPr>
        <w:pStyle w:val="a7"/>
        <w:spacing w:line="480" w:lineRule="auto"/>
        <w:ind w:firstLine="444"/>
        <w:rPr>
          <w:rFonts w:ascii="楷体" w:eastAsia="楷体" w:hAnsi="楷体" w:hint="eastAsia"/>
          <w:lang w:eastAsia="zh-CN"/>
        </w:rPr>
      </w:pPr>
      <w:r w:rsidRPr="00BD39CC">
        <w:rPr>
          <w:rFonts w:ascii="楷体" w:eastAsia="楷体" w:hAnsi="楷体"/>
          <w:lang w:eastAsia="zh-CN"/>
        </w:rPr>
        <w:t xml:space="preserve">8.2 </w:t>
      </w:r>
      <w:r w:rsidRPr="00BD39CC">
        <w:rPr>
          <w:rFonts w:ascii="楷体" w:eastAsia="楷体" w:hAnsi="楷体" w:hint="eastAsia"/>
          <w:lang w:eastAsia="zh-CN"/>
        </w:rPr>
        <w:t>机密信息的接受的方式</w:t>
      </w:r>
    </w:p>
    <w:p w14:paraId="6B5E3864" w14:textId="77777777" w:rsidR="003A0ECD" w:rsidRPr="00BD39CC" w:rsidRDefault="003A0ECD" w:rsidP="00E94CFF">
      <w:pPr>
        <w:pStyle w:val="a7"/>
        <w:spacing w:line="480" w:lineRule="auto"/>
        <w:ind w:firstLine="444"/>
        <w:rPr>
          <w:rFonts w:ascii="楷体" w:eastAsia="楷体" w:hAnsi="楷体" w:hint="eastAsia"/>
          <w:lang w:eastAsia="zh-CN"/>
        </w:rPr>
      </w:pPr>
      <w:r w:rsidRPr="00BD39CC">
        <w:rPr>
          <w:rFonts w:ascii="楷体" w:eastAsia="楷体" w:hAnsi="楷体" w:hint="eastAsia"/>
          <w:lang w:eastAsia="zh-CN"/>
        </w:rPr>
        <w:t>当甲方欲向</w:t>
      </w:r>
      <w:proofErr w:type="gramStart"/>
      <w:r w:rsidRPr="00BD39CC">
        <w:rPr>
          <w:rFonts w:ascii="楷体" w:eastAsia="楷体" w:hAnsi="楷体" w:hint="eastAsia"/>
          <w:lang w:eastAsia="zh-CN"/>
        </w:rPr>
        <w:t>乙方透露</w:t>
      </w:r>
      <w:proofErr w:type="gramEnd"/>
      <w:r w:rsidRPr="00BD39CC">
        <w:rPr>
          <w:rFonts w:ascii="楷体" w:eastAsia="楷体" w:hAnsi="楷体" w:hint="eastAsia"/>
          <w:lang w:eastAsia="zh-CN"/>
        </w:rPr>
        <w:t>与其项目相关的机密信息时，此信息包括口头、书面或以其它形式的载体透露给乙方的，乙方有责任按照第三条承诺保密的责任。</w:t>
      </w:r>
    </w:p>
    <w:p w14:paraId="18A641CD" w14:textId="77777777" w:rsidR="003A0ECD" w:rsidRPr="00BD39CC" w:rsidRDefault="003A0ECD" w:rsidP="00E94CFF">
      <w:pPr>
        <w:pStyle w:val="a7"/>
        <w:spacing w:line="480" w:lineRule="auto"/>
        <w:ind w:firstLine="444"/>
        <w:rPr>
          <w:rFonts w:ascii="楷体" w:eastAsia="楷体" w:hAnsi="楷体" w:hint="eastAsia"/>
          <w:lang w:eastAsia="zh-CN"/>
        </w:rPr>
      </w:pPr>
      <w:r w:rsidRPr="00BD39CC">
        <w:rPr>
          <w:rFonts w:ascii="楷体" w:eastAsia="楷体" w:hAnsi="楷体"/>
          <w:lang w:eastAsia="zh-CN"/>
        </w:rPr>
        <w:t xml:space="preserve">8.3 </w:t>
      </w:r>
      <w:r w:rsidRPr="00BD39CC">
        <w:rPr>
          <w:rFonts w:ascii="楷体" w:eastAsia="楷体" w:hAnsi="楷体" w:hint="eastAsia"/>
          <w:lang w:eastAsia="zh-CN"/>
        </w:rPr>
        <w:t>乙方的保密责任</w:t>
      </w:r>
    </w:p>
    <w:p w14:paraId="3D37177C" w14:textId="77777777" w:rsidR="003A0ECD" w:rsidRPr="00BD39CC" w:rsidRDefault="003A0ECD" w:rsidP="00E94CFF">
      <w:pPr>
        <w:pStyle w:val="a7"/>
        <w:spacing w:line="480" w:lineRule="auto"/>
        <w:ind w:firstLine="444"/>
        <w:rPr>
          <w:rFonts w:ascii="楷体" w:eastAsia="楷体" w:hAnsi="楷体" w:hint="eastAsia"/>
          <w:lang w:eastAsia="zh-CN"/>
        </w:rPr>
      </w:pPr>
      <w:r w:rsidRPr="00BD39CC">
        <w:rPr>
          <w:rFonts w:ascii="楷体" w:eastAsia="楷体" w:hAnsi="楷体" w:hint="eastAsia"/>
          <w:lang w:eastAsia="zh-CN"/>
        </w:rPr>
        <w:t>乙方同意：</w:t>
      </w:r>
    </w:p>
    <w:p w14:paraId="058CCADD" w14:textId="77777777" w:rsidR="003A0ECD" w:rsidRPr="00BD39CC" w:rsidRDefault="003A0ECD" w:rsidP="00E94CFF">
      <w:pPr>
        <w:pStyle w:val="a7"/>
        <w:spacing w:line="480" w:lineRule="auto"/>
        <w:ind w:firstLine="444"/>
        <w:rPr>
          <w:rFonts w:ascii="楷体" w:eastAsia="楷体" w:hAnsi="楷体" w:hint="eastAsia"/>
          <w:lang w:eastAsia="zh-CN"/>
        </w:rPr>
      </w:pPr>
      <w:r w:rsidRPr="00BD39CC">
        <w:rPr>
          <w:rFonts w:ascii="楷体" w:eastAsia="楷体" w:hAnsi="楷体"/>
          <w:lang w:eastAsia="zh-CN"/>
        </w:rPr>
        <w:t xml:space="preserve">8.3.1 </w:t>
      </w:r>
      <w:r w:rsidRPr="00BD39CC">
        <w:rPr>
          <w:rFonts w:ascii="楷体" w:eastAsia="楷体" w:hAnsi="楷体" w:hint="eastAsia"/>
          <w:lang w:eastAsia="zh-CN"/>
        </w:rPr>
        <w:t>以谨慎的态度避免泄露、公开或传播甲方的机密信息，就如同使用与此相似的，自己不愿其泄露，公开或传播的信息一样；</w:t>
      </w:r>
    </w:p>
    <w:p w14:paraId="054F3976" w14:textId="77777777" w:rsidR="003A0ECD" w:rsidRPr="00BD39CC" w:rsidRDefault="003A0ECD" w:rsidP="00E94CFF">
      <w:pPr>
        <w:pStyle w:val="a7"/>
        <w:spacing w:line="480" w:lineRule="auto"/>
        <w:ind w:firstLine="444"/>
        <w:rPr>
          <w:rFonts w:ascii="楷体" w:eastAsia="楷体" w:hAnsi="楷体" w:hint="eastAsia"/>
          <w:lang w:eastAsia="zh-CN"/>
        </w:rPr>
      </w:pPr>
      <w:r w:rsidRPr="00BD39CC">
        <w:rPr>
          <w:rFonts w:ascii="楷体" w:eastAsia="楷体" w:hAnsi="楷体"/>
          <w:lang w:eastAsia="zh-CN"/>
        </w:rPr>
        <w:t xml:space="preserve">8.3.2 </w:t>
      </w:r>
      <w:r w:rsidRPr="00BD39CC">
        <w:rPr>
          <w:rFonts w:ascii="楷体" w:eastAsia="楷体" w:hAnsi="楷体" w:hint="eastAsia"/>
          <w:lang w:eastAsia="zh-CN"/>
        </w:rPr>
        <w:t>为履行项目之目的或在其它方面为了甲方的利益使用甲方的机密信息。</w:t>
      </w:r>
    </w:p>
    <w:p w14:paraId="4B5C07AF" w14:textId="77777777" w:rsidR="003A0ECD" w:rsidRPr="00BD39CC" w:rsidRDefault="003A0ECD" w:rsidP="00E94CFF">
      <w:pPr>
        <w:pStyle w:val="a7"/>
        <w:spacing w:line="480" w:lineRule="auto"/>
        <w:ind w:firstLine="444"/>
        <w:rPr>
          <w:rFonts w:ascii="楷体" w:eastAsia="楷体" w:hAnsi="楷体" w:hint="eastAsia"/>
          <w:lang w:eastAsia="zh-CN"/>
        </w:rPr>
      </w:pPr>
      <w:r w:rsidRPr="00BD39CC">
        <w:rPr>
          <w:rFonts w:ascii="楷体" w:eastAsia="楷体" w:hAnsi="楷体" w:hint="eastAsia"/>
          <w:lang w:eastAsia="zh-CN"/>
        </w:rPr>
        <w:t>乙方可以将机密信息透露给：</w:t>
      </w:r>
    </w:p>
    <w:p w14:paraId="249F97AC" w14:textId="77777777" w:rsidR="003A0ECD" w:rsidRPr="00BD39CC" w:rsidRDefault="003A0ECD" w:rsidP="00E94CFF">
      <w:pPr>
        <w:pStyle w:val="a7"/>
        <w:spacing w:line="480" w:lineRule="auto"/>
        <w:ind w:firstLine="444"/>
        <w:rPr>
          <w:rFonts w:ascii="楷体" w:eastAsia="楷体" w:hAnsi="楷体" w:hint="eastAsia"/>
          <w:lang w:eastAsia="zh-CN"/>
        </w:rPr>
      </w:pPr>
      <w:r w:rsidRPr="00BD39CC">
        <w:rPr>
          <w:rFonts w:ascii="楷体" w:eastAsia="楷体" w:hAnsi="楷体"/>
          <w:lang w:eastAsia="zh-CN"/>
        </w:rPr>
        <w:lastRenderedPageBreak/>
        <w:t>(1)</w:t>
      </w:r>
      <w:r w:rsidRPr="00BD39CC">
        <w:rPr>
          <w:rFonts w:ascii="楷体" w:eastAsia="楷体" w:hAnsi="楷体" w:hint="eastAsia"/>
          <w:lang w:eastAsia="zh-CN"/>
        </w:rPr>
        <w:t>为项目进行必须了解该信息的其本身的雇员及其母公司和子公司的雇员或合作方的本项目组成员；</w:t>
      </w:r>
    </w:p>
    <w:p w14:paraId="198A65D2" w14:textId="77777777" w:rsidR="003A0ECD" w:rsidRPr="00BD39CC" w:rsidRDefault="003A0ECD" w:rsidP="00E94CFF">
      <w:pPr>
        <w:pStyle w:val="a7"/>
        <w:spacing w:line="480" w:lineRule="auto"/>
        <w:ind w:firstLine="444"/>
        <w:rPr>
          <w:rFonts w:ascii="楷体" w:eastAsia="楷体" w:hAnsi="楷体" w:hint="eastAsia"/>
          <w:lang w:eastAsia="zh-CN"/>
        </w:rPr>
      </w:pPr>
      <w:r w:rsidRPr="00BD39CC">
        <w:rPr>
          <w:rFonts w:ascii="楷体" w:eastAsia="楷体" w:hAnsi="楷体"/>
          <w:lang w:eastAsia="zh-CN"/>
        </w:rPr>
        <w:t>(2)</w:t>
      </w:r>
      <w:r w:rsidRPr="00BD39CC">
        <w:rPr>
          <w:rFonts w:ascii="楷体" w:eastAsia="楷体" w:hAnsi="楷体" w:hint="eastAsia"/>
          <w:lang w:eastAsia="zh-CN"/>
        </w:rPr>
        <w:t>经甲方事先书面同意的任何其它地方。</w:t>
      </w:r>
    </w:p>
    <w:p w14:paraId="6D70F5F0" w14:textId="77777777" w:rsidR="003A0ECD" w:rsidRPr="00BD39CC" w:rsidRDefault="003A0ECD" w:rsidP="00E94CFF">
      <w:pPr>
        <w:pStyle w:val="a7"/>
        <w:spacing w:line="480" w:lineRule="auto"/>
        <w:ind w:firstLine="444"/>
        <w:rPr>
          <w:rFonts w:ascii="楷体" w:eastAsia="楷体" w:hAnsi="楷体" w:hint="eastAsia"/>
          <w:lang w:eastAsia="zh-CN"/>
        </w:rPr>
      </w:pPr>
      <w:r w:rsidRPr="00BD39CC">
        <w:rPr>
          <w:rFonts w:ascii="楷体" w:eastAsia="楷体" w:hAnsi="楷体"/>
          <w:lang w:eastAsia="zh-CN"/>
        </w:rPr>
        <w:t xml:space="preserve">8.4 </w:t>
      </w:r>
      <w:r w:rsidRPr="00BD39CC">
        <w:rPr>
          <w:rFonts w:ascii="楷体" w:eastAsia="楷体" w:hAnsi="楷体" w:hint="eastAsia"/>
          <w:lang w:eastAsia="zh-CN"/>
        </w:rPr>
        <w:t>保密期限</w:t>
      </w:r>
    </w:p>
    <w:p w14:paraId="2197F16C" w14:textId="77777777" w:rsidR="003A0ECD" w:rsidRPr="00BD39CC" w:rsidRDefault="003A0ECD" w:rsidP="00E94CFF">
      <w:pPr>
        <w:pStyle w:val="a7"/>
        <w:spacing w:line="480" w:lineRule="auto"/>
        <w:ind w:firstLine="444"/>
        <w:rPr>
          <w:rFonts w:ascii="楷体" w:eastAsia="楷体" w:hAnsi="楷体" w:hint="eastAsia"/>
          <w:lang w:eastAsia="zh-CN"/>
        </w:rPr>
      </w:pPr>
      <w:r w:rsidRPr="00BD39CC">
        <w:rPr>
          <w:rFonts w:ascii="楷体" w:eastAsia="楷体" w:hAnsi="楷体" w:hint="eastAsia"/>
          <w:lang w:eastAsia="zh-CN"/>
        </w:rPr>
        <w:t>根据本机密信息接受承诺函，由甲方向</w:t>
      </w:r>
      <w:proofErr w:type="gramStart"/>
      <w:r w:rsidRPr="00BD39CC">
        <w:rPr>
          <w:rFonts w:ascii="楷体" w:eastAsia="楷体" w:hAnsi="楷体" w:hint="eastAsia"/>
          <w:lang w:eastAsia="zh-CN"/>
        </w:rPr>
        <w:t>乙方透露</w:t>
      </w:r>
      <w:proofErr w:type="gramEnd"/>
      <w:r w:rsidRPr="00BD39CC">
        <w:rPr>
          <w:rFonts w:ascii="楷体" w:eastAsia="楷体" w:hAnsi="楷体" w:hint="eastAsia"/>
          <w:lang w:eastAsia="zh-CN"/>
        </w:rPr>
        <w:t>的信息应自本协议中提到的招标之日起五年止。</w:t>
      </w:r>
    </w:p>
    <w:p w14:paraId="5D15922D" w14:textId="77777777" w:rsidR="003A0ECD" w:rsidRPr="00BD39CC" w:rsidRDefault="003A0ECD" w:rsidP="00E94CFF">
      <w:pPr>
        <w:pStyle w:val="a7"/>
        <w:spacing w:line="480" w:lineRule="auto"/>
        <w:ind w:firstLine="444"/>
        <w:rPr>
          <w:rFonts w:ascii="楷体" w:eastAsia="楷体" w:hAnsi="楷体" w:hint="eastAsia"/>
          <w:lang w:eastAsia="zh-CN"/>
        </w:rPr>
      </w:pPr>
      <w:r w:rsidRPr="00BD39CC">
        <w:rPr>
          <w:rFonts w:ascii="楷体" w:eastAsia="楷体" w:hAnsi="楷体"/>
          <w:lang w:eastAsia="zh-CN"/>
        </w:rPr>
        <w:t xml:space="preserve">8.5 </w:t>
      </w:r>
      <w:r w:rsidRPr="00BD39CC">
        <w:rPr>
          <w:rFonts w:ascii="楷体" w:eastAsia="楷体" w:hAnsi="楷体" w:hint="eastAsia"/>
          <w:lang w:eastAsia="zh-CN"/>
        </w:rPr>
        <w:t>乙方不承担保密责任的信息</w:t>
      </w:r>
    </w:p>
    <w:p w14:paraId="1F95AF4D" w14:textId="77777777" w:rsidR="003A0ECD" w:rsidRPr="00BD39CC" w:rsidRDefault="003A0ECD" w:rsidP="00E94CFF">
      <w:pPr>
        <w:pStyle w:val="a7"/>
        <w:spacing w:line="480" w:lineRule="auto"/>
        <w:ind w:firstLine="444"/>
        <w:rPr>
          <w:rFonts w:ascii="楷体" w:eastAsia="楷体" w:hAnsi="楷体" w:hint="eastAsia"/>
          <w:lang w:eastAsia="zh-CN"/>
        </w:rPr>
      </w:pPr>
      <w:r w:rsidRPr="00BD39CC">
        <w:rPr>
          <w:rFonts w:ascii="楷体" w:eastAsia="楷体" w:hAnsi="楷体" w:hint="eastAsia"/>
          <w:lang w:eastAsia="zh-CN"/>
        </w:rPr>
        <w:t>对于下列信息，乙方不承担本机密信息透露协议所规定的保密责任：</w:t>
      </w:r>
    </w:p>
    <w:p w14:paraId="4C72E67A" w14:textId="77777777" w:rsidR="003A0ECD" w:rsidRPr="00BD39CC" w:rsidRDefault="003A0ECD" w:rsidP="00E94CFF">
      <w:pPr>
        <w:pStyle w:val="a7"/>
        <w:spacing w:line="480" w:lineRule="auto"/>
        <w:ind w:firstLine="444"/>
        <w:rPr>
          <w:rFonts w:ascii="楷体" w:eastAsia="楷体" w:hAnsi="楷体" w:hint="eastAsia"/>
          <w:lang w:eastAsia="zh-CN"/>
        </w:rPr>
      </w:pPr>
      <w:r w:rsidRPr="00BD39CC">
        <w:rPr>
          <w:rFonts w:ascii="楷体" w:eastAsia="楷体" w:hAnsi="楷体"/>
          <w:lang w:eastAsia="zh-CN"/>
        </w:rPr>
        <w:t xml:space="preserve">8.5.1 </w:t>
      </w:r>
      <w:r w:rsidRPr="00BD39CC">
        <w:rPr>
          <w:rFonts w:ascii="楷体" w:eastAsia="楷体" w:hAnsi="楷体" w:hint="eastAsia"/>
          <w:lang w:eastAsia="zh-CN"/>
        </w:rPr>
        <w:t>在不承担保密责任的情况下已获取的信息；</w:t>
      </w:r>
    </w:p>
    <w:p w14:paraId="6F00B76D" w14:textId="77777777" w:rsidR="003A0ECD" w:rsidRPr="00BD39CC" w:rsidRDefault="003A0ECD" w:rsidP="00E94CFF">
      <w:pPr>
        <w:pStyle w:val="a7"/>
        <w:spacing w:line="480" w:lineRule="auto"/>
        <w:ind w:firstLine="444"/>
        <w:rPr>
          <w:rFonts w:ascii="楷体" w:eastAsia="楷体" w:hAnsi="楷体" w:hint="eastAsia"/>
          <w:lang w:eastAsia="zh-CN"/>
        </w:rPr>
      </w:pPr>
      <w:r w:rsidRPr="00BD39CC">
        <w:rPr>
          <w:rFonts w:ascii="楷体" w:eastAsia="楷体" w:hAnsi="楷体"/>
          <w:lang w:eastAsia="zh-CN"/>
        </w:rPr>
        <w:t xml:space="preserve">8.5.2 </w:t>
      </w:r>
      <w:r w:rsidRPr="00BD39CC">
        <w:rPr>
          <w:rFonts w:ascii="楷体" w:eastAsia="楷体" w:hAnsi="楷体" w:hint="eastAsia"/>
          <w:lang w:eastAsia="zh-CN"/>
        </w:rPr>
        <w:t>乙方独立开发且不涉及透露方的信息；</w:t>
      </w:r>
    </w:p>
    <w:p w14:paraId="0989BA07" w14:textId="77777777" w:rsidR="003A0ECD" w:rsidRPr="00BD39CC" w:rsidRDefault="003A0ECD" w:rsidP="00E94CFF">
      <w:pPr>
        <w:pStyle w:val="a7"/>
        <w:spacing w:line="480" w:lineRule="auto"/>
        <w:ind w:firstLine="444"/>
        <w:rPr>
          <w:rFonts w:ascii="楷体" w:eastAsia="楷体" w:hAnsi="楷体" w:hint="eastAsia"/>
          <w:lang w:eastAsia="zh-CN"/>
        </w:rPr>
      </w:pPr>
      <w:r w:rsidRPr="00BD39CC">
        <w:rPr>
          <w:rFonts w:ascii="楷体" w:eastAsia="楷体" w:hAnsi="楷体"/>
          <w:lang w:eastAsia="zh-CN"/>
        </w:rPr>
        <w:t xml:space="preserve">8.5.3 </w:t>
      </w:r>
      <w:r w:rsidRPr="00BD39CC">
        <w:rPr>
          <w:rFonts w:ascii="楷体" w:eastAsia="楷体" w:hAnsi="楷体" w:hint="eastAsia"/>
          <w:lang w:eastAsia="zh-CN"/>
        </w:rPr>
        <w:t>从甲方以外的合法渠道所获得的信息；</w:t>
      </w:r>
    </w:p>
    <w:p w14:paraId="03B2418A" w14:textId="77777777" w:rsidR="003A0ECD" w:rsidRPr="00BD39CC" w:rsidRDefault="003A0ECD" w:rsidP="00E94CFF">
      <w:pPr>
        <w:pStyle w:val="a7"/>
        <w:spacing w:line="480" w:lineRule="auto"/>
        <w:ind w:firstLine="444"/>
        <w:rPr>
          <w:rFonts w:ascii="楷体" w:eastAsia="楷体" w:hAnsi="楷体" w:hint="eastAsia"/>
          <w:lang w:eastAsia="zh-CN"/>
        </w:rPr>
      </w:pPr>
      <w:r w:rsidRPr="00BD39CC">
        <w:rPr>
          <w:rFonts w:ascii="楷体" w:eastAsia="楷体" w:hAnsi="楷体"/>
          <w:lang w:eastAsia="zh-CN"/>
        </w:rPr>
        <w:t xml:space="preserve">8.5.4 </w:t>
      </w:r>
      <w:r w:rsidRPr="00BD39CC">
        <w:rPr>
          <w:rFonts w:ascii="楷体" w:eastAsia="楷体" w:hAnsi="楷体" w:hint="eastAsia"/>
          <w:lang w:eastAsia="zh-CN"/>
        </w:rPr>
        <w:t>通过公开渠道而非乙方过失而公开的信息；</w:t>
      </w:r>
    </w:p>
    <w:p w14:paraId="6888F7F0" w14:textId="77777777" w:rsidR="003A0ECD" w:rsidRPr="00BD39CC" w:rsidRDefault="003A0ECD" w:rsidP="00E94CFF">
      <w:pPr>
        <w:pStyle w:val="a7"/>
        <w:spacing w:line="480" w:lineRule="auto"/>
        <w:ind w:firstLine="444"/>
        <w:rPr>
          <w:rFonts w:ascii="楷体" w:eastAsia="楷体" w:hAnsi="楷体" w:hint="eastAsia"/>
          <w:lang w:eastAsia="zh-CN"/>
        </w:rPr>
      </w:pPr>
      <w:r w:rsidRPr="00BD39CC">
        <w:rPr>
          <w:rFonts w:ascii="楷体" w:eastAsia="楷体" w:hAnsi="楷体"/>
          <w:lang w:eastAsia="zh-CN"/>
        </w:rPr>
        <w:t xml:space="preserve">8.6 </w:t>
      </w:r>
      <w:r w:rsidRPr="00BD39CC">
        <w:rPr>
          <w:rFonts w:ascii="楷体" w:eastAsia="楷体" w:hAnsi="楷体" w:hint="eastAsia"/>
          <w:lang w:eastAsia="zh-CN"/>
        </w:rPr>
        <w:t>残留信息</w:t>
      </w:r>
    </w:p>
    <w:p w14:paraId="699CA3DA" w14:textId="77777777" w:rsidR="003A0ECD" w:rsidRPr="00BD39CC" w:rsidRDefault="003A0ECD" w:rsidP="00E94CFF">
      <w:pPr>
        <w:pStyle w:val="a7"/>
        <w:spacing w:line="480" w:lineRule="auto"/>
        <w:ind w:firstLine="444"/>
        <w:rPr>
          <w:rFonts w:ascii="楷体" w:eastAsia="楷体" w:hAnsi="楷体" w:hint="eastAsia"/>
          <w:lang w:eastAsia="zh-CN"/>
        </w:rPr>
      </w:pPr>
      <w:r w:rsidRPr="00BD39CC">
        <w:rPr>
          <w:rFonts w:ascii="楷体" w:eastAsia="楷体" w:hAnsi="楷体" w:hint="eastAsia"/>
          <w:lang w:eastAsia="zh-CN"/>
        </w:rPr>
        <w:t>残留信息指包含在甲方的信息之中，与乙方业务活动相关的构想、技能、技术，这些构想、技能、技术，保留在乙方接触项目中涉及保密信息的雇员的记忆之中，或已转化为该雇员的技能。乙方可透露、公开或传播并使用残留信息。</w:t>
      </w:r>
    </w:p>
    <w:p w14:paraId="3946D117" w14:textId="77777777" w:rsidR="003A0ECD" w:rsidRPr="00BD39CC" w:rsidRDefault="003A0ECD" w:rsidP="00E94CFF">
      <w:pPr>
        <w:pStyle w:val="a7"/>
        <w:spacing w:line="480" w:lineRule="auto"/>
        <w:ind w:firstLine="444"/>
        <w:rPr>
          <w:rFonts w:ascii="楷体" w:eastAsia="楷体" w:hAnsi="楷体" w:hint="eastAsia"/>
          <w:lang w:eastAsia="zh-CN"/>
        </w:rPr>
      </w:pPr>
      <w:r w:rsidRPr="00BD39CC">
        <w:rPr>
          <w:rFonts w:ascii="楷体" w:eastAsia="楷体" w:hAnsi="楷体" w:hint="eastAsia"/>
          <w:lang w:eastAsia="zh-CN"/>
        </w:rPr>
        <w:t>但是，除非甲方与乙方就残留信息另有规定，乙方不得透露，公开或传播：</w:t>
      </w:r>
    </w:p>
    <w:p w14:paraId="6CD03299" w14:textId="77777777" w:rsidR="003A0ECD" w:rsidRPr="00BD39CC" w:rsidRDefault="003A0ECD" w:rsidP="00E94CFF">
      <w:pPr>
        <w:pStyle w:val="a7"/>
        <w:spacing w:line="480" w:lineRule="auto"/>
        <w:ind w:firstLine="444"/>
        <w:rPr>
          <w:rFonts w:ascii="楷体" w:eastAsia="楷体" w:hAnsi="楷体" w:hint="eastAsia"/>
          <w:lang w:eastAsia="zh-CN"/>
        </w:rPr>
      </w:pPr>
      <w:r w:rsidRPr="00BD39CC">
        <w:rPr>
          <w:rFonts w:ascii="楷体" w:eastAsia="楷体" w:hAnsi="楷体"/>
          <w:lang w:eastAsia="zh-CN"/>
        </w:rPr>
        <w:t xml:space="preserve">8.6.1 </w:t>
      </w:r>
      <w:r w:rsidRPr="00BD39CC">
        <w:rPr>
          <w:rFonts w:ascii="楷体" w:eastAsia="楷体" w:hAnsi="楷体" w:hint="eastAsia"/>
          <w:lang w:eastAsia="zh-CN"/>
        </w:rPr>
        <w:t>残留信息源；</w:t>
      </w:r>
    </w:p>
    <w:p w14:paraId="0A321038" w14:textId="77777777" w:rsidR="003A0ECD" w:rsidRPr="00BD39CC" w:rsidRDefault="003A0ECD" w:rsidP="00E94CFF">
      <w:pPr>
        <w:pStyle w:val="a7"/>
        <w:spacing w:line="480" w:lineRule="auto"/>
        <w:ind w:firstLine="444"/>
        <w:rPr>
          <w:rFonts w:ascii="楷体" w:eastAsia="楷体" w:hAnsi="楷体" w:hint="eastAsia"/>
          <w:lang w:eastAsia="zh-CN"/>
        </w:rPr>
      </w:pPr>
      <w:r w:rsidRPr="00BD39CC">
        <w:rPr>
          <w:rFonts w:ascii="楷体" w:eastAsia="楷体" w:hAnsi="楷体"/>
          <w:lang w:eastAsia="zh-CN"/>
        </w:rPr>
        <w:t xml:space="preserve">8.6.2 </w:t>
      </w:r>
      <w:r w:rsidRPr="00BD39CC">
        <w:rPr>
          <w:rFonts w:ascii="楷体" w:eastAsia="楷体" w:hAnsi="楷体" w:hint="eastAsia"/>
          <w:lang w:eastAsia="zh-CN"/>
        </w:rPr>
        <w:t>甲方的任何财务、统计或个人数据；</w:t>
      </w:r>
    </w:p>
    <w:p w14:paraId="3DA4F8E7" w14:textId="77777777" w:rsidR="003A0ECD" w:rsidRPr="00BD39CC" w:rsidRDefault="003A0ECD" w:rsidP="00E94CFF">
      <w:pPr>
        <w:pStyle w:val="a7"/>
        <w:spacing w:line="480" w:lineRule="auto"/>
        <w:ind w:firstLine="444"/>
        <w:rPr>
          <w:rFonts w:ascii="楷体" w:eastAsia="楷体" w:hAnsi="楷体" w:hint="eastAsia"/>
          <w:lang w:eastAsia="zh-CN"/>
        </w:rPr>
      </w:pPr>
      <w:r w:rsidRPr="00BD39CC">
        <w:rPr>
          <w:rFonts w:ascii="楷体" w:eastAsia="楷体" w:hAnsi="楷体"/>
          <w:lang w:eastAsia="zh-CN"/>
        </w:rPr>
        <w:t xml:space="preserve">8.6.3 </w:t>
      </w:r>
      <w:r w:rsidRPr="00BD39CC">
        <w:rPr>
          <w:rFonts w:ascii="楷体" w:eastAsia="楷体" w:hAnsi="楷体" w:hint="eastAsia"/>
          <w:lang w:eastAsia="zh-CN"/>
        </w:rPr>
        <w:t>甲方的业务计划。</w:t>
      </w:r>
    </w:p>
    <w:p w14:paraId="7CED9779" w14:textId="77777777" w:rsidR="003A0ECD" w:rsidRPr="00BD39CC" w:rsidRDefault="003A0ECD" w:rsidP="00E94CFF">
      <w:pPr>
        <w:pStyle w:val="a7"/>
        <w:spacing w:line="480" w:lineRule="auto"/>
        <w:ind w:firstLine="444"/>
        <w:rPr>
          <w:rFonts w:ascii="楷体" w:eastAsia="楷体" w:hAnsi="楷体" w:hint="eastAsia"/>
          <w:lang w:eastAsia="zh-CN"/>
        </w:rPr>
      </w:pPr>
      <w:r w:rsidRPr="00BD39CC">
        <w:rPr>
          <w:rFonts w:ascii="楷体" w:eastAsia="楷体" w:hAnsi="楷体"/>
          <w:lang w:eastAsia="zh-CN"/>
        </w:rPr>
        <w:t xml:space="preserve">8.7 </w:t>
      </w:r>
      <w:r w:rsidRPr="00BD39CC">
        <w:rPr>
          <w:rFonts w:ascii="楷体" w:eastAsia="楷体" w:hAnsi="楷体" w:hint="eastAsia"/>
          <w:lang w:eastAsia="zh-CN"/>
        </w:rPr>
        <w:t>保密信息的返还</w:t>
      </w:r>
    </w:p>
    <w:p w14:paraId="41D8E9D4" w14:textId="77777777" w:rsidR="003A0ECD" w:rsidRPr="00BD39CC" w:rsidRDefault="003A0ECD" w:rsidP="00E94CFF">
      <w:pPr>
        <w:pStyle w:val="a7"/>
        <w:spacing w:line="480" w:lineRule="auto"/>
        <w:ind w:firstLine="444"/>
        <w:rPr>
          <w:rFonts w:ascii="楷体" w:eastAsia="楷体" w:hAnsi="楷体" w:hint="eastAsia"/>
          <w:lang w:eastAsia="zh-CN"/>
        </w:rPr>
      </w:pPr>
      <w:r w:rsidRPr="00BD39CC">
        <w:rPr>
          <w:rFonts w:ascii="楷体" w:eastAsia="楷体" w:hAnsi="楷体" w:hint="eastAsia"/>
          <w:lang w:eastAsia="zh-CN"/>
        </w:rPr>
        <w:lastRenderedPageBreak/>
        <w:t>甲方可以在任何时候，书面要求乙方返还或销毁任何因项目而透露的机密信息及其复制品，乙方应于收到甲方的要求后</w:t>
      </w:r>
      <w:r w:rsidRPr="00BD39CC">
        <w:rPr>
          <w:rFonts w:ascii="楷体" w:eastAsia="楷体" w:hAnsi="楷体"/>
          <w:lang w:eastAsia="zh-CN"/>
        </w:rPr>
        <w:t>7</w:t>
      </w:r>
      <w:r w:rsidRPr="00BD39CC">
        <w:rPr>
          <w:rFonts w:ascii="楷体" w:eastAsia="楷体" w:hAnsi="楷体" w:hint="eastAsia"/>
          <w:lang w:eastAsia="zh-CN"/>
        </w:rPr>
        <w:t>天内返还或销毁该等机密信息及其复制品。乙方不得直接或间接地故意保留或控制任何机密信息及其复印件。</w:t>
      </w:r>
    </w:p>
    <w:p w14:paraId="398F4102" w14:textId="77777777" w:rsidR="003A0ECD" w:rsidRPr="00BD39CC" w:rsidRDefault="003A0ECD" w:rsidP="00E94CFF">
      <w:pPr>
        <w:pStyle w:val="a7"/>
        <w:spacing w:line="480" w:lineRule="auto"/>
        <w:ind w:firstLine="444"/>
        <w:rPr>
          <w:rFonts w:ascii="楷体" w:eastAsia="楷体" w:hAnsi="楷体" w:hint="eastAsia"/>
          <w:lang w:eastAsia="zh-CN"/>
        </w:rPr>
      </w:pPr>
      <w:r w:rsidRPr="00BD39CC">
        <w:rPr>
          <w:rFonts w:ascii="楷体" w:eastAsia="楷体" w:hAnsi="楷体"/>
          <w:lang w:eastAsia="zh-CN"/>
        </w:rPr>
        <w:t xml:space="preserve">8.8 </w:t>
      </w:r>
      <w:r w:rsidRPr="00BD39CC">
        <w:rPr>
          <w:rFonts w:ascii="楷体" w:eastAsia="楷体" w:hAnsi="楷体" w:hint="eastAsia"/>
          <w:lang w:eastAsia="zh-CN"/>
        </w:rPr>
        <w:t>不承认条款</w:t>
      </w:r>
    </w:p>
    <w:p w14:paraId="47BDBF25" w14:textId="77777777" w:rsidR="003A0ECD" w:rsidRPr="00BD39CC" w:rsidRDefault="003A0ECD" w:rsidP="00E94CFF">
      <w:pPr>
        <w:pStyle w:val="a7"/>
        <w:spacing w:line="480" w:lineRule="auto"/>
        <w:ind w:firstLine="444"/>
        <w:rPr>
          <w:rFonts w:ascii="楷体" w:eastAsia="楷体" w:hAnsi="楷体" w:hint="eastAsia"/>
          <w:lang w:eastAsia="zh-CN"/>
        </w:rPr>
      </w:pPr>
      <w:r w:rsidRPr="00BD39CC">
        <w:rPr>
          <w:rFonts w:ascii="楷体" w:eastAsia="楷体" w:hAnsi="楷体"/>
          <w:lang w:eastAsia="zh-CN"/>
        </w:rPr>
        <w:t xml:space="preserve">8.8.1 </w:t>
      </w:r>
      <w:r w:rsidRPr="00BD39CC">
        <w:rPr>
          <w:rFonts w:ascii="楷体" w:eastAsia="楷体" w:hAnsi="楷体" w:hint="eastAsia"/>
          <w:lang w:eastAsia="zh-CN"/>
        </w:rPr>
        <w:t>甲方仅“按现状”提供信息；</w:t>
      </w:r>
    </w:p>
    <w:p w14:paraId="555ACAFA" w14:textId="77777777" w:rsidR="003A0ECD" w:rsidRPr="00BD39CC" w:rsidRDefault="003A0ECD" w:rsidP="00E94CFF">
      <w:pPr>
        <w:pStyle w:val="a7"/>
        <w:spacing w:line="480" w:lineRule="auto"/>
        <w:ind w:firstLine="444"/>
        <w:rPr>
          <w:rFonts w:ascii="楷体" w:eastAsia="楷体" w:hAnsi="楷体" w:hint="eastAsia"/>
          <w:lang w:eastAsia="zh-CN"/>
        </w:rPr>
      </w:pPr>
      <w:r w:rsidRPr="00BD39CC">
        <w:rPr>
          <w:rFonts w:ascii="楷体" w:eastAsia="楷体" w:hAnsi="楷体"/>
          <w:lang w:eastAsia="zh-CN"/>
        </w:rPr>
        <w:t xml:space="preserve">8.8.2 </w:t>
      </w:r>
      <w:r w:rsidRPr="00BD39CC">
        <w:rPr>
          <w:rFonts w:ascii="楷体" w:eastAsia="楷体" w:hAnsi="楷体" w:hint="eastAsia"/>
          <w:lang w:eastAsia="zh-CN"/>
        </w:rPr>
        <w:t>甲方对因其透露的信息所引起的任何损害概不承担责任，但甲方明知或应当知道其透露的信息有可能引起任何损害的情况除外；</w:t>
      </w:r>
    </w:p>
    <w:p w14:paraId="1729BF2D" w14:textId="77777777" w:rsidR="003A0ECD" w:rsidRPr="00BD39CC" w:rsidRDefault="003A0ECD" w:rsidP="00E94CFF">
      <w:pPr>
        <w:pStyle w:val="a7"/>
        <w:spacing w:line="480" w:lineRule="auto"/>
        <w:ind w:firstLine="444"/>
        <w:rPr>
          <w:rFonts w:ascii="楷体" w:eastAsia="楷体" w:hAnsi="楷体" w:hint="eastAsia"/>
          <w:lang w:eastAsia="zh-CN"/>
        </w:rPr>
      </w:pPr>
      <w:r w:rsidRPr="00BD39CC">
        <w:rPr>
          <w:rFonts w:ascii="楷体" w:eastAsia="楷体" w:hAnsi="楷体"/>
          <w:lang w:eastAsia="zh-CN"/>
        </w:rPr>
        <w:t xml:space="preserve">8.8.3 </w:t>
      </w:r>
      <w:r w:rsidRPr="00BD39CC">
        <w:rPr>
          <w:rFonts w:ascii="楷体" w:eastAsia="楷体" w:hAnsi="楷体" w:hint="eastAsia"/>
          <w:lang w:eastAsia="zh-CN"/>
        </w:rPr>
        <w:t>透露载有业务计划的信息仅出于计划的目的。甲方可随时改变或取消计划。使用此类信息的风险应由乙方承担，但甲方明知或应当知道改变或取消其计划有可能为接受</w:t>
      </w:r>
      <w:proofErr w:type="gramStart"/>
      <w:r w:rsidRPr="00BD39CC">
        <w:rPr>
          <w:rFonts w:ascii="楷体" w:eastAsia="楷体" w:hAnsi="楷体" w:hint="eastAsia"/>
          <w:lang w:eastAsia="zh-CN"/>
        </w:rPr>
        <w:t>方带来</w:t>
      </w:r>
      <w:proofErr w:type="gramEnd"/>
      <w:r w:rsidRPr="00BD39CC">
        <w:rPr>
          <w:rFonts w:ascii="楷体" w:eastAsia="楷体" w:hAnsi="楷体" w:hint="eastAsia"/>
          <w:lang w:eastAsia="zh-CN"/>
        </w:rPr>
        <w:t>损害且为采取合理措施进行补救的情况除外。</w:t>
      </w:r>
    </w:p>
    <w:p w14:paraId="3797D978" w14:textId="78BFCFEE" w:rsidR="003A0ECD" w:rsidRPr="00BD39CC" w:rsidRDefault="003A0ECD" w:rsidP="00E94CFF">
      <w:pPr>
        <w:pStyle w:val="a7"/>
        <w:spacing w:line="480" w:lineRule="auto"/>
        <w:ind w:firstLine="444"/>
        <w:rPr>
          <w:rFonts w:ascii="楷体" w:eastAsia="楷体" w:hAnsi="楷体" w:hint="eastAsia"/>
          <w:lang w:eastAsia="zh-CN"/>
        </w:rPr>
      </w:pPr>
      <w:r w:rsidRPr="00BD39CC">
        <w:rPr>
          <w:rFonts w:ascii="楷体" w:eastAsia="楷体" w:hAnsi="楷体"/>
          <w:lang w:eastAsia="zh-CN"/>
        </w:rPr>
        <w:t xml:space="preserve">8.8.4 </w:t>
      </w:r>
      <w:proofErr w:type="gramStart"/>
      <w:r w:rsidRPr="00BD39CC">
        <w:rPr>
          <w:rFonts w:ascii="楷体" w:eastAsia="楷体" w:hAnsi="楷体" w:hint="eastAsia"/>
          <w:lang w:eastAsia="zh-CN"/>
        </w:rPr>
        <w:t>本承诺函并不</w:t>
      </w:r>
      <w:proofErr w:type="gramEnd"/>
      <w:r w:rsidRPr="00BD39CC">
        <w:rPr>
          <w:rFonts w:ascii="楷体" w:eastAsia="楷体" w:hAnsi="楷体" w:hint="eastAsia"/>
          <w:lang w:eastAsia="zh-CN"/>
        </w:rPr>
        <w:t>要求任</w:t>
      </w:r>
      <w:proofErr w:type="gramStart"/>
      <w:r w:rsidRPr="00BD39CC">
        <w:rPr>
          <w:rFonts w:ascii="楷体" w:eastAsia="楷体" w:hAnsi="楷体" w:hint="eastAsia"/>
          <w:lang w:eastAsia="zh-CN"/>
        </w:rPr>
        <w:t>一方透露</w:t>
      </w:r>
      <w:proofErr w:type="gramEnd"/>
      <w:r w:rsidRPr="00BD39CC">
        <w:rPr>
          <w:rFonts w:ascii="楷体" w:eastAsia="楷体" w:hAnsi="楷体" w:hint="eastAsia"/>
          <w:lang w:eastAsia="zh-CN"/>
        </w:rPr>
        <w:t>或接受信息。</w:t>
      </w:r>
    </w:p>
    <w:p w14:paraId="577EAC4E" w14:textId="322839C9" w:rsidR="003A0ECD" w:rsidRPr="00BD39CC" w:rsidRDefault="003A0ECD" w:rsidP="00E94CFF">
      <w:pPr>
        <w:pStyle w:val="a7"/>
        <w:spacing w:line="480" w:lineRule="auto"/>
        <w:ind w:firstLine="444"/>
        <w:rPr>
          <w:rFonts w:ascii="楷体" w:eastAsia="楷体" w:hAnsi="楷体" w:hint="eastAsia"/>
          <w:lang w:eastAsia="zh-CN"/>
        </w:rPr>
      </w:pPr>
      <w:r w:rsidRPr="00BD39CC">
        <w:rPr>
          <w:rFonts w:ascii="楷体" w:eastAsia="楷体" w:hAnsi="楷体"/>
          <w:lang w:eastAsia="zh-CN"/>
        </w:rPr>
        <w:t xml:space="preserve">8.9 </w:t>
      </w:r>
      <w:r w:rsidRPr="00BD39CC">
        <w:rPr>
          <w:rFonts w:ascii="楷体" w:eastAsia="楷体" w:hAnsi="楷体" w:hint="eastAsia"/>
          <w:lang w:eastAsia="zh-CN"/>
        </w:rPr>
        <w:t>适用法律</w:t>
      </w:r>
    </w:p>
    <w:p w14:paraId="31A512C4" w14:textId="7198E262" w:rsidR="003A0ECD" w:rsidRPr="00BD39CC" w:rsidRDefault="00FD20D5" w:rsidP="00E94CFF">
      <w:pPr>
        <w:pStyle w:val="a7"/>
        <w:spacing w:line="480" w:lineRule="auto"/>
        <w:rPr>
          <w:rFonts w:ascii="楷体" w:eastAsia="楷体" w:hAnsi="楷体" w:hint="eastAsia"/>
          <w:lang w:eastAsia="zh-CN"/>
        </w:rPr>
      </w:pPr>
      <w:r w:rsidRPr="00BD39CC">
        <w:rPr>
          <w:rFonts w:ascii="楷体" w:eastAsia="楷体" w:hAnsi="楷体"/>
          <w:noProof/>
          <w:lang w:eastAsia="zh-CN" w:bidi="ar-SA"/>
        </w:rPr>
        <w:drawing>
          <wp:anchor distT="0" distB="0" distL="114300" distR="114300" simplePos="0" relativeHeight="251679744" behindDoc="1" locked="0" layoutInCell="1" allowOverlap="1" wp14:anchorId="69ADB9D8" wp14:editId="52CBD059">
            <wp:simplePos x="0" y="0"/>
            <wp:positionH relativeFrom="column">
              <wp:posOffset>1669211</wp:posOffset>
            </wp:positionH>
            <wp:positionV relativeFrom="paragraph">
              <wp:posOffset>257067</wp:posOffset>
            </wp:positionV>
            <wp:extent cx="1647825" cy="1647825"/>
            <wp:effectExtent l="0" t="0" r="9525" b="9525"/>
            <wp:wrapNone/>
            <wp:docPr id="17" name="图片 17" descr="C:\Users\Adminis\Desktop\SYT240517004\公章.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is\Desktop\SYT240517004\公章.pn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647825" cy="1647825"/>
                    </a:xfrm>
                    <a:prstGeom prst="rect">
                      <a:avLst/>
                    </a:prstGeom>
                    <a:noFill/>
                    <a:ln>
                      <a:noFill/>
                    </a:ln>
                  </pic:spPr>
                </pic:pic>
              </a:graphicData>
            </a:graphic>
            <wp14:sizeRelH relativeFrom="page">
              <wp14:pctWidth>0</wp14:pctWidth>
            </wp14:sizeRelH>
            <wp14:sizeRelV relativeFrom="page">
              <wp14:pctHeight>0</wp14:pctHeight>
            </wp14:sizeRelV>
          </wp:anchor>
        </w:drawing>
      </w:r>
      <w:proofErr w:type="gramStart"/>
      <w:r w:rsidR="003A0ECD" w:rsidRPr="00BD39CC">
        <w:rPr>
          <w:rFonts w:ascii="楷体" w:eastAsia="楷体" w:hAnsi="楷体" w:hint="eastAsia"/>
          <w:lang w:eastAsia="zh-CN"/>
        </w:rPr>
        <w:t>本承诺</w:t>
      </w:r>
      <w:proofErr w:type="gramEnd"/>
      <w:r w:rsidR="003A0ECD" w:rsidRPr="00BD39CC">
        <w:rPr>
          <w:rFonts w:ascii="楷体" w:eastAsia="楷体" w:hAnsi="楷体" w:hint="eastAsia"/>
          <w:lang w:eastAsia="zh-CN"/>
        </w:rPr>
        <w:t>函适用中华人民共和国法律。</w:t>
      </w:r>
    </w:p>
    <w:p w14:paraId="24CDA84B" w14:textId="77777777" w:rsidR="003A0ECD" w:rsidRPr="00BD39CC" w:rsidRDefault="003A0ECD" w:rsidP="00E94CFF">
      <w:pPr>
        <w:pStyle w:val="a7"/>
        <w:spacing w:line="480" w:lineRule="auto"/>
        <w:ind w:firstLine="444"/>
        <w:rPr>
          <w:rFonts w:ascii="楷体" w:eastAsia="楷体" w:hAnsi="楷体" w:hint="eastAsia"/>
          <w:lang w:eastAsia="zh-CN"/>
        </w:rPr>
      </w:pPr>
      <w:r w:rsidRPr="00BD39CC">
        <w:rPr>
          <w:rFonts w:ascii="楷体" w:eastAsia="楷体" w:hAnsi="楷体" w:hint="eastAsia"/>
          <w:lang w:eastAsia="zh-CN"/>
        </w:rPr>
        <w:t>在本次招标期间，如对</w:t>
      </w:r>
      <w:proofErr w:type="gramStart"/>
      <w:r w:rsidRPr="00BD39CC">
        <w:rPr>
          <w:rFonts w:ascii="楷体" w:eastAsia="楷体" w:hAnsi="楷体" w:hint="eastAsia"/>
          <w:lang w:eastAsia="zh-CN"/>
        </w:rPr>
        <w:t>本承诺函有</w:t>
      </w:r>
      <w:proofErr w:type="gramEnd"/>
      <w:r w:rsidRPr="00BD39CC">
        <w:rPr>
          <w:rFonts w:ascii="楷体" w:eastAsia="楷体" w:hAnsi="楷体" w:hint="eastAsia"/>
          <w:lang w:eastAsia="zh-CN"/>
        </w:rPr>
        <w:t>异议应协商解决，协商不成应提交</w:t>
      </w:r>
      <w:r w:rsidRPr="00BD39CC">
        <w:rPr>
          <w:rFonts w:ascii="楷体" w:eastAsia="楷体" w:hAnsi="楷体" w:hint="eastAsia"/>
          <w:i/>
          <w:lang w:eastAsia="zh-CN"/>
        </w:rPr>
        <w:t>中国国际经济贸易仲裁委员会</w:t>
      </w:r>
      <w:r w:rsidRPr="00BD39CC">
        <w:rPr>
          <w:rFonts w:ascii="楷体" w:eastAsia="楷体" w:hAnsi="楷体" w:hint="eastAsia"/>
          <w:lang w:eastAsia="zh-CN"/>
        </w:rPr>
        <w:t>，该仲裁判决书是终决的，对甲乙双方均有约束力。</w:t>
      </w:r>
    </w:p>
    <w:p w14:paraId="00BE1CD7" w14:textId="149DF6F0" w:rsidR="003A0ECD" w:rsidRPr="00BD39CC" w:rsidRDefault="003B3C9D" w:rsidP="00E94CFF">
      <w:pPr>
        <w:spacing w:line="480" w:lineRule="auto"/>
        <w:ind w:firstLine="200"/>
        <w:rPr>
          <w:rFonts w:ascii="楷体" w:eastAsia="楷体" w:hAnsi="楷体" w:hint="eastAsia"/>
        </w:rPr>
      </w:pPr>
      <w:r w:rsidRPr="00BD39CC">
        <w:rPr>
          <w:rFonts w:ascii="楷体" w:eastAsia="楷体" w:hAnsi="楷体"/>
          <w:noProof/>
        </w:rPr>
        <w:drawing>
          <wp:anchor distT="0" distB="0" distL="114300" distR="114300" simplePos="0" relativeHeight="251680768" behindDoc="0" locked="0" layoutInCell="1" allowOverlap="1" wp14:anchorId="76B9945D" wp14:editId="0C97A03D">
            <wp:simplePos x="0" y="0"/>
            <wp:positionH relativeFrom="column">
              <wp:posOffset>1021080</wp:posOffset>
            </wp:positionH>
            <wp:positionV relativeFrom="paragraph">
              <wp:posOffset>196850</wp:posOffset>
            </wp:positionV>
            <wp:extent cx="1097280" cy="524510"/>
            <wp:effectExtent l="0" t="0" r="7620" b="8890"/>
            <wp:wrapNone/>
            <wp:docPr id="18" name="图片 18" descr="C:\Users\Adminis\AppData\Local\Microsoft\Windows\INetCache\Content.Word\a7d7ef65-a705-4f0c-9896-8fddef6d8ecd - 副本.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is\AppData\Local\Microsoft\Windows\INetCache\Content.Word\a7d7ef65-a705-4f0c-9896-8fddef6d8ecd - 副本.p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097280" cy="524510"/>
                    </a:xfrm>
                    <a:prstGeom prst="rect">
                      <a:avLst/>
                    </a:prstGeom>
                    <a:noFill/>
                    <a:ln>
                      <a:noFill/>
                    </a:ln>
                  </pic:spPr>
                </pic:pic>
              </a:graphicData>
            </a:graphic>
            <wp14:sizeRelH relativeFrom="page">
              <wp14:pctWidth>0</wp14:pctWidth>
            </wp14:sizeRelH>
            <wp14:sizeRelV relativeFrom="page">
              <wp14:pctHeight>0</wp14:pctHeight>
            </wp14:sizeRelV>
          </wp:anchor>
        </w:drawing>
      </w:r>
      <w:r w:rsidR="003A0ECD" w:rsidRPr="00BD39CC">
        <w:rPr>
          <w:rFonts w:ascii="楷体" w:eastAsia="楷体" w:hAnsi="楷体" w:hint="eastAsia"/>
        </w:rPr>
        <w:t>乙</w:t>
      </w:r>
      <w:r w:rsidR="003A0ECD" w:rsidRPr="00BD39CC">
        <w:rPr>
          <w:rFonts w:ascii="楷体" w:eastAsia="楷体" w:hAnsi="楷体"/>
        </w:rPr>
        <w:t xml:space="preserve">      </w:t>
      </w:r>
      <w:r w:rsidR="003A0ECD" w:rsidRPr="00BD39CC">
        <w:rPr>
          <w:rFonts w:ascii="楷体" w:eastAsia="楷体" w:hAnsi="楷体" w:hint="eastAsia"/>
        </w:rPr>
        <w:t>方：</w:t>
      </w:r>
      <w:r w:rsidR="003A0ECD" w:rsidRPr="00BD39CC">
        <w:rPr>
          <w:rFonts w:ascii="楷体" w:eastAsia="楷体" w:hAnsi="楷体"/>
        </w:rPr>
        <w:t>_</w:t>
      </w:r>
      <w:r w:rsidR="00DF08C6" w:rsidRPr="00BD39CC">
        <w:rPr>
          <w:rFonts w:ascii="楷体" w:eastAsia="楷体" w:hAnsi="楷体" w:hint="eastAsia"/>
          <w:b/>
          <w:bCs/>
          <w:u w:val="single"/>
        </w:rPr>
        <w:t xml:space="preserve"> </w:t>
      </w:r>
      <w:r w:rsidRPr="00BD39CC">
        <w:rPr>
          <w:rFonts w:ascii="楷体" w:eastAsia="楷体" w:hAnsi="楷体" w:hint="eastAsia"/>
          <w:b/>
          <w:bCs/>
          <w:u w:val="single"/>
        </w:rPr>
        <w:t>廊坊青松通信器材有限公司</w:t>
      </w:r>
      <w:r w:rsidR="00DF08C6" w:rsidRPr="00BD39CC">
        <w:rPr>
          <w:rFonts w:ascii="楷体" w:eastAsia="楷体" w:hAnsi="楷体" w:hint="eastAsia"/>
          <w:b/>
          <w:bCs/>
          <w:u w:val="single"/>
        </w:rPr>
        <w:t xml:space="preserve">   </w:t>
      </w:r>
      <w:r w:rsidR="003A0ECD" w:rsidRPr="00BD39CC">
        <w:rPr>
          <w:rFonts w:ascii="楷体" w:eastAsia="楷体" w:hAnsi="楷体"/>
        </w:rPr>
        <w:t xml:space="preserve">__ </w:t>
      </w:r>
    </w:p>
    <w:p w14:paraId="1865248C" w14:textId="57B9F94E" w:rsidR="003A0ECD" w:rsidRPr="00BD39CC" w:rsidRDefault="003A0ECD" w:rsidP="00E94CFF">
      <w:pPr>
        <w:spacing w:line="480" w:lineRule="auto"/>
        <w:ind w:firstLine="200"/>
        <w:rPr>
          <w:rFonts w:ascii="楷体" w:eastAsia="楷体" w:hAnsi="楷体" w:hint="eastAsia"/>
        </w:rPr>
      </w:pPr>
      <w:r w:rsidRPr="00BD39CC">
        <w:rPr>
          <w:rFonts w:ascii="楷体" w:eastAsia="楷体" w:hAnsi="楷体" w:hint="eastAsia"/>
        </w:rPr>
        <w:t>负责人签字：</w:t>
      </w:r>
      <w:r w:rsidRPr="00BD39CC">
        <w:rPr>
          <w:rFonts w:ascii="楷体" w:eastAsia="楷体" w:hAnsi="楷体"/>
        </w:rPr>
        <w:t>_________________</w:t>
      </w:r>
    </w:p>
    <w:p w14:paraId="7B37CA6D" w14:textId="0FF8CB6F" w:rsidR="003A0ECD" w:rsidRPr="00BD39CC" w:rsidRDefault="003A0ECD" w:rsidP="00E94CFF">
      <w:pPr>
        <w:spacing w:line="480" w:lineRule="auto"/>
        <w:ind w:firstLine="200"/>
        <w:rPr>
          <w:rFonts w:ascii="楷体" w:eastAsia="楷体" w:hAnsi="楷体" w:hint="eastAsia"/>
          <w:u w:val="single"/>
        </w:rPr>
      </w:pPr>
      <w:r w:rsidRPr="00BD39CC">
        <w:rPr>
          <w:rFonts w:ascii="楷体" w:eastAsia="楷体" w:hAnsi="楷体" w:hint="eastAsia"/>
        </w:rPr>
        <w:t>日</w:t>
      </w:r>
      <w:r w:rsidRPr="00BD39CC">
        <w:rPr>
          <w:rFonts w:ascii="楷体" w:eastAsia="楷体" w:hAnsi="楷体"/>
        </w:rPr>
        <w:t xml:space="preserve">      </w:t>
      </w:r>
      <w:r w:rsidRPr="00BD39CC">
        <w:rPr>
          <w:rFonts w:ascii="楷体" w:eastAsia="楷体" w:hAnsi="楷体" w:hint="eastAsia"/>
        </w:rPr>
        <w:t>期：</w:t>
      </w:r>
      <w:r w:rsidR="00E82FE4" w:rsidRPr="00BD39CC">
        <w:rPr>
          <w:rFonts w:ascii="楷体" w:eastAsia="楷体" w:hAnsi="楷体" w:hint="eastAsia"/>
          <w:u w:val="single"/>
        </w:rPr>
        <w:t xml:space="preserve">  </w:t>
      </w:r>
      <w:r w:rsidR="005E7EF2" w:rsidRPr="00BD39CC">
        <w:rPr>
          <w:rFonts w:ascii="楷体" w:eastAsia="楷体" w:hAnsi="楷体"/>
          <w:b/>
          <w:bCs/>
          <w:u w:val="single"/>
        </w:rPr>
        <w:t>2024年7月19日</w:t>
      </w:r>
      <w:r w:rsidR="00E82FE4" w:rsidRPr="00BD39CC">
        <w:rPr>
          <w:rFonts w:ascii="楷体" w:eastAsia="楷体" w:hAnsi="楷体" w:hint="eastAsia"/>
          <w:b/>
          <w:bCs/>
          <w:u w:val="single"/>
        </w:rPr>
        <w:t xml:space="preserve"> </w:t>
      </w:r>
      <w:r w:rsidR="00E82FE4" w:rsidRPr="00BD39CC">
        <w:rPr>
          <w:rFonts w:ascii="楷体" w:eastAsia="楷体" w:hAnsi="楷体" w:hint="eastAsia"/>
          <w:u w:val="single"/>
        </w:rPr>
        <w:t xml:space="preserve"> </w:t>
      </w:r>
    </w:p>
    <w:p w14:paraId="192F3879" w14:textId="77777777" w:rsidR="00E94CFF" w:rsidRPr="00BD39CC" w:rsidRDefault="00E94CFF" w:rsidP="00E94CFF">
      <w:pPr>
        <w:spacing w:line="480" w:lineRule="auto"/>
        <w:ind w:firstLine="200"/>
        <w:rPr>
          <w:rFonts w:ascii="楷体" w:eastAsia="楷体" w:hAnsi="楷体" w:hint="eastAsia"/>
          <w:u w:val="single"/>
        </w:rPr>
      </w:pPr>
    </w:p>
    <w:p w14:paraId="73768BB3" w14:textId="77777777" w:rsidR="00E94CFF" w:rsidRPr="00BD39CC" w:rsidRDefault="00E94CFF" w:rsidP="00E94CFF">
      <w:pPr>
        <w:spacing w:line="480" w:lineRule="auto"/>
        <w:ind w:firstLine="200"/>
        <w:rPr>
          <w:rFonts w:ascii="楷体" w:eastAsia="楷体" w:hAnsi="楷体" w:hint="eastAsia"/>
          <w:u w:val="single"/>
        </w:rPr>
      </w:pPr>
    </w:p>
    <w:p w14:paraId="4312F8DF" w14:textId="77777777" w:rsidR="00E94CFF" w:rsidRPr="00BD39CC" w:rsidRDefault="00E94CFF" w:rsidP="00E94CFF">
      <w:pPr>
        <w:spacing w:line="480" w:lineRule="auto"/>
        <w:ind w:firstLine="200"/>
        <w:rPr>
          <w:rFonts w:ascii="楷体" w:eastAsia="楷体" w:hAnsi="楷体" w:hint="eastAsia"/>
          <w:b/>
          <w:bCs/>
          <w:u w:val="single"/>
        </w:rPr>
      </w:pPr>
    </w:p>
    <w:p w14:paraId="0DAF7E6D" w14:textId="77777777" w:rsidR="009573CC" w:rsidRPr="00BD39CC" w:rsidRDefault="009573CC" w:rsidP="003A0ECD">
      <w:pPr>
        <w:rPr>
          <w:rFonts w:ascii="楷体" w:eastAsia="楷体" w:hAnsi="楷体" w:hint="eastAsia"/>
        </w:rPr>
      </w:pPr>
    </w:p>
    <w:p w14:paraId="00F4AD68" w14:textId="3F146D3C" w:rsidR="003A0ECD" w:rsidRPr="00BD39CC" w:rsidRDefault="009573CC" w:rsidP="009573CC">
      <w:pPr>
        <w:pStyle w:val="2"/>
        <w:rPr>
          <w:rFonts w:ascii="楷体" w:eastAsia="楷体" w:hAnsi="楷体" w:hint="eastAsia"/>
        </w:rPr>
      </w:pPr>
      <w:bookmarkStart w:id="34" w:name="_Toc172752508"/>
      <w:r w:rsidRPr="00BD39CC">
        <w:rPr>
          <w:rFonts w:ascii="楷体" w:eastAsia="楷体" w:hAnsi="楷体"/>
        </w:rPr>
        <w:lastRenderedPageBreak/>
        <w:t>商务评分细则响应</w:t>
      </w:r>
      <w:bookmarkEnd w:id="34"/>
    </w:p>
    <w:p w14:paraId="7971E06B" w14:textId="18337EF9" w:rsidR="000B2C80" w:rsidRPr="00BD39CC" w:rsidRDefault="000B2C80" w:rsidP="000B2C80">
      <w:pPr>
        <w:pStyle w:val="3"/>
        <w:rPr>
          <w:rFonts w:ascii="楷体" w:eastAsia="楷体" w:hAnsi="楷体" w:hint="eastAsia"/>
        </w:rPr>
      </w:pPr>
      <w:bookmarkStart w:id="35" w:name="_Toc172752509"/>
      <w:r w:rsidRPr="00BD39CC">
        <w:rPr>
          <w:rFonts w:ascii="楷体" w:eastAsia="楷体" w:hAnsi="楷体" w:hint="eastAsia"/>
        </w:rPr>
        <w:t>资负债</w:t>
      </w:r>
      <w:r w:rsidR="009704EC" w:rsidRPr="00BD39CC">
        <w:rPr>
          <w:rFonts w:ascii="楷体" w:eastAsia="楷体" w:hAnsi="楷体" w:hint="eastAsia"/>
        </w:rPr>
        <w:t>率74.71%</w:t>
      </w:r>
      <w:bookmarkEnd w:id="35"/>
    </w:p>
    <w:p w14:paraId="1D46B858" w14:textId="77D64D9A" w:rsidR="00265D0B" w:rsidRPr="00BD39CC" w:rsidRDefault="00E67201" w:rsidP="00113D0D">
      <w:pPr>
        <w:ind w:firstLine="446"/>
        <w:rPr>
          <w:rFonts w:ascii="楷体" w:eastAsia="楷体" w:hAnsi="楷体" w:hint="eastAsia"/>
          <w:b/>
          <w:bCs/>
        </w:rPr>
      </w:pPr>
      <w:r w:rsidRPr="00BD39CC">
        <w:rPr>
          <w:rFonts w:ascii="楷体" w:eastAsia="楷体" w:hAnsi="楷体" w:hint="eastAsia"/>
          <w:b/>
          <w:bCs/>
        </w:rPr>
        <w:t>我公司</w:t>
      </w:r>
      <w:r w:rsidRPr="00BD39CC">
        <w:rPr>
          <w:rFonts w:ascii="楷体" w:eastAsia="楷体" w:hAnsi="楷体"/>
          <w:b/>
          <w:bCs/>
        </w:rPr>
        <w:t>2023年资产负债率为 74.71 %。</w:t>
      </w:r>
      <w:r w:rsidR="00265D0B" w:rsidRPr="00BD39CC">
        <w:rPr>
          <w:rFonts w:ascii="楷体" w:eastAsia="楷体" w:hAnsi="楷体" w:hint="eastAsia"/>
          <w:b/>
          <w:bCs/>
        </w:rPr>
        <w:t>，2023年审计报告详见本投标文件</w:t>
      </w:r>
      <w:r w:rsidR="00265D0B" w:rsidRPr="00BD39CC">
        <w:rPr>
          <w:rFonts w:ascii="楷体" w:eastAsia="楷体" w:hAnsi="楷体"/>
          <w:b/>
          <w:bCs/>
        </w:rPr>
        <w:fldChar w:fldCharType="begin"/>
      </w:r>
      <w:r w:rsidR="00265D0B" w:rsidRPr="00BD39CC">
        <w:rPr>
          <w:rFonts w:ascii="楷体" w:eastAsia="楷体" w:hAnsi="楷体"/>
          <w:b/>
          <w:bCs/>
        </w:rPr>
        <w:instrText xml:space="preserve"> </w:instrText>
      </w:r>
      <w:r w:rsidR="00265D0B" w:rsidRPr="00BD39CC">
        <w:rPr>
          <w:rFonts w:ascii="楷体" w:eastAsia="楷体" w:hAnsi="楷体" w:hint="eastAsia"/>
          <w:b/>
          <w:bCs/>
        </w:rPr>
        <w:instrText>PAGEREF _Ref168471299 \h</w:instrText>
      </w:r>
      <w:r w:rsidR="00265D0B" w:rsidRPr="00BD39CC">
        <w:rPr>
          <w:rFonts w:ascii="楷体" w:eastAsia="楷体" w:hAnsi="楷体"/>
          <w:b/>
          <w:bCs/>
        </w:rPr>
        <w:instrText xml:space="preserve"> </w:instrText>
      </w:r>
      <w:r w:rsidR="00265D0B" w:rsidRPr="00BD39CC">
        <w:rPr>
          <w:rFonts w:ascii="楷体" w:eastAsia="楷体" w:hAnsi="楷体"/>
          <w:b/>
          <w:bCs/>
        </w:rPr>
      </w:r>
      <w:r w:rsidR="00265D0B" w:rsidRPr="00BD39CC">
        <w:rPr>
          <w:rFonts w:ascii="楷体" w:eastAsia="楷体" w:hAnsi="楷体"/>
          <w:b/>
          <w:bCs/>
        </w:rPr>
        <w:fldChar w:fldCharType="separate"/>
      </w:r>
      <w:r w:rsidR="00525E37">
        <w:rPr>
          <w:rFonts w:ascii="楷体" w:eastAsia="楷体" w:hAnsi="楷体" w:hint="eastAsia"/>
          <w:b/>
          <w:bCs/>
          <w:noProof/>
        </w:rPr>
        <w:t>12</w:t>
      </w:r>
      <w:r w:rsidR="00265D0B" w:rsidRPr="00BD39CC">
        <w:rPr>
          <w:rFonts w:ascii="楷体" w:eastAsia="楷体" w:hAnsi="楷体"/>
          <w:b/>
          <w:bCs/>
        </w:rPr>
        <w:fldChar w:fldCharType="end"/>
      </w:r>
      <w:r w:rsidR="00265D0B" w:rsidRPr="00BD39CC">
        <w:rPr>
          <w:rFonts w:ascii="楷体" w:eastAsia="楷体" w:hAnsi="楷体" w:hint="eastAsia"/>
          <w:b/>
          <w:bCs/>
        </w:rPr>
        <w:t>页-</w:t>
      </w:r>
      <w:r w:rsidR="00265D0B" w:rsidRPr="00BD39CC">
        <w:rPr>
          <w:rFonts w:ascii="楷体" w:eastAsia="楷体" w:hAnsi="楷体"/>
          <w:b/>
          <w:bCs/>
        </w:rPr>
        <w:fldChar w:fldCharType="begin"/>
      </w:r>
      <w:r w:rsidR="00265D0B" w:rsidRPr="00BD39CC">
        <w:rPr>
          <w:rFonts w:ascii="楷体" w:eastAsia="楷体" w:hAnsi="楷体"/>
          <w:b/>
          <w:bCs/>
        </w:rPr>
        <w:instrText xml:space="preserve"> </w:instrText>
      </w:r>
      <w:r w:rsidR="00265D0B" w:rsidRPr="00BD39CC">
        <w:rPr>
          <w:rFonts w:ascii="楷体" w:eastAsia="楷体" w:hAnsi="楷体" w:hint="eastAsia"/>
          <w:b/>
          <w:bCs/>
        </w:rPr>
        <w:instrText>PAGEREF _Ref168471306 \h</w:instrText>
      </w:r>
      <w:r w:rsidR="00265D0B" w:rsidRPr="00BD39CC">
        <w:rPr>
          <w:rFonts w:ascii="楷体" w:eastAsia="楷体" w:hAnsi="楷体"/>
          <w:b/>
          <w:bCs/>
        </w:rPr>
        <w:instrText xml:space="preserve"> </w:instrText>
      </w:r>
      <w:r w:rsidR="00265D0B" w:rsidRPr="00BD39CC">
        <w:rPr>
          <w:rFonts w:ascii="楷体" w:eastAsia="楷体" w:hAnsi="楷体"/>
          <w:b/>
          <w:bCs/>
        </w:rPr>
      </w:r>
      <w:r w:rsidR="00265D0B" w:rsidRPr="00BD39CC">
        <w:rPr>
          <w:rFonts w:ascii="楷体" w:eastAsia="楷体" w:hAnsi="楷体"/>
          <w:b/>
          <w:bCs/>
        </w:rPr>
        <w:fldChar w:fldCharType="separate"/>
      </w:r>
      <w:r w:rsidR="00525E37">
        <w:rPr>
          <w:rFonts w:ascii="楷体" w:eastAsia="楷体" w:hAnsi="楷体" w:hint="eastAsia"/>
          <w:b/>
          <w:bCs/>
          <w:noProof/>
        </w:rPr>
        <w:t>43</w:t>
      </w:r>
      <w:r w:rsidR="00265D0B" w:rsidRPr="00BD39CC">
        <w:rPr>
          <w:rFonts w:ascii="楷体" w:eastAsia="楷体" w:hAnsi="楷体"/>
          <w:b/>
          <w:bCs/>
        </w:rPr>
        <w:fldChar w:fldCharType="end"/>
      </w:r>
      <w:r w:rsidR="00265D0B" w:rsidRPr="00BD39CC">
        <w:rPr>
          <w:rFonts w:ascii="楷体" w:eastAsia="楷体" w:hAnsi="楷体" w:hint="eastAsia"/>
          <w:b/>
          <w:bCs/>
        </w:rPr>
        <w:t>页</w:t>
      </w:r>
    </w:p>
    <w:p w14:paraId="491318A1" w14:textId="0DBD78EA" w:rsidR="00E67201" w:rsidRPr="00BD39CC" w:rsidRDefault="00346D3F" w:rsidP="00E67201">
      <w:pPr>
        <w:jc w:val="center"/>
        <w:rPr>
          <w:rFonts w:ascii="楷体" w:eastAsia="楷体" w:hAnsi="楷体" w:hint="eastAsia"/>
        </w:rPr>
      </w:pPr>
      <w:r w:rsidRPr="00BD39CC">
        <w:rPr>
          <w:rFonts w:ascii="楷体" w:eastAsia="楷体" w:hAnsi="楷体" w:hint="eastAsia"/>
          <w:noProof/>
        </w:rPr>
        <w:drawing>
          <wp:inline distT="0" distB="0" distL="0" distR="0" wp14:anchorId="38D46CD2" wp14:editId="05FAB19F">
            <wp:extent cx="5270500" cy="7522210"/>
            <wp:effectExtent l="0" t="0" r="6350" b="2540"/>
            <wp:docPr id="1468119134"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270500" cy="7522210"/>
                    </a:xfrm>
                    <a:prstGeom prst="rect">
                      <a:avLst/>
                    </a:prstGeom>
                    <a:noFill/>
                    <a:ln>
                      <a:noFill/>
                    </a:ln>
                  </pic:spPr>
                </pic:pic>
              </a:graphicData>
            </a:graphic>
          </wp:inline>
        </w:drawing>
      </w:r>
    </w:p>
    <w:p w14:paraId="15F56FBD" w14:textId="4F553E28" w:rsidR="009573CC" w:rsidRPr="00BD39CC" w:rsidRDefault="000B2C80" w:rsidP="000B2C80">
      <w:pPr>
        <w:pStyle w:val="3"/>
        <w:rPr>
          <w:rFonts w:ascii="楷体" w:eastAsia="楷体" w:hAnsi="楷体" w:hint="eastAsia"/>
        </w:rPr>
      </w:pPr>
      <w:bookmarkStart w:id="36" w:name="_Toc172752510"/>
      <w:r w:rsidRPr="00BD39CC">
        <w:rPr>
          <w:rFonts w:ascii="楷体" w:eastAsia="楷体" w:hAnsi="楷体" w:hint="eastAsia"/>
        </w:rPr>
        <w:lastRenderedPageBreak/>
        <w:t>产品质量及售后服务</w:t>
      </w:r>
      <w:bookmarkEnd w:id="36"/>
    </w:p>
    <w:p w14:paraId="02F96F8C" w14:textId="77777777" w:rsidR="00A64824" w:rsidRPr="00BD39CC" w:rsidRDefault="00A64824" w:rsidP="00A64824">
      <w:pPr>
        <w:spacing w:line="360" w:lineRule="auto"/>
        <w:rPr>
          <w:rFonts w:ascii="楷体" w:eastAsia="楷体" w:hAnsi="楷体" w:hint="eastAsia"/>
        </w:rPr>
      </w:pPr>
      <w:r w:rsidRPr="00BD39CC">
        <w:rPr>
          <w:rFonts w:ascii="楷体" w:eastAsia="楷体" w:hAnsi="楷体" w:hint="eastAsia"/>
        </w:rPr>
        <w:t>一、产品质量</w:t>
      </w:r>
    </w:p>
    <w:p w14:paraId="3638F62C" w14:textId="77777777" w:rsidR="00A64824" w:rsidRPr="00BD39CC" w:rsidRDefault="00A64824" w:rsidP="00A64824">
      <w:pPr>
        <w:spacing w:line="360" w:lineRule="auto"/>
        <w:rPr>
          <w:rFonts w:ascii="楷体" w:eastAsia="楷体" w:hAnsi="楷体" w:hint="eastAsia"/>
        </w:rPr>
      </w:pPr>
      <w:r w:rsidRPr="00BD39CC">
        <w:rPr>
          <w:rFonts w:ascii="楷体" w:eastAsia="楷体" w:hAnsi="楷体" w:hint="eastAsia"/>
        </w:rPr>
        <w:t>我们的电缆产品不仅追求卓越的电气性能和机械强度，还注重产品的环保性和耐久性。我们采用符合</w:t>
      </w:r>
      <w:r w:rsidRPr="00BD39CC">
        <w:rPr>
          <w:rFonts w:ascii="楷体" w:eastAsia="楷体" w:hAnsi="楷体"/>
        </w:rPr>
        <w:t>RoHS指令的环保材料，确保产品在满足严格电气性能标准的同时，不对环境造成污染。此外，我们的产品设计考虑了长期使用的耐久性，通过了各种环境和温度测试，能够在极端条件下保持稳定性能。</w:t>
      </w:r>
    </w:p>
    <w:p w14:paraId="4248C530" w14:textId="77777777" w:rsidR="00A64824" w:rsidRPr="00BD39CC" w:rsidRDefault="00A64824" w:rsidP="00A64824">
      <w:pPr>
        <w:spacing w:line="360" w:lineRule="auto"/>
        <w:rPr>
          <w:rFonts w:ascii="楷体" w:eastAsia="楷体" w:hAnsi="楷体" w:hint="eastAsia"/>
        </w:rPr>
      </w:pPr>
      <w:r w:rsidRPr="00BD39CC">
        <w:rPr>
          <w:rFonts w:ascii="楷体" w:eastAsia="楷体" w:hAnsi="楷体" w:hint="eastAsia"/>
        </w:rPr>
        <w:t>我们深知，电缆产品的质量直接关系到电力传输的安全和效率。因此，我们在生产过程中实施严格的质量控制措施，从原材料的选择到生产工艺的优化，再到产品的出厂测试，每一步都确保符合国家标准和行业最佳实践。我们的产品通过了</w:t>
      </w:r>
      <w:r w:rsidRPr="00BD39CC">
        <w:rPr>
          <w:rFonts w:ascii="楷体" w:eastAsia="楷体" w:hAnsi="楷体"/>
        </w:rPr>
        <w:t>ISO9001质量管理体系认证，这意味着我们的质量管理体系已经与国际标准接轨，能够为客户提供一致性和可靠性的产品。</w:t>
      </w:r>
    </w:p>
    <w:p w14:paraId="7CC18CB0" w14:textId="77777777" w:rsidR="00A64824" w:rsidRPr="00BD39CC" w:rsidRDefault="00A64824" w:rsidP="00A64824">
      <w:pPr>
        <w:spacing w:line="360" w:lineRule="auto"/>
        <w:rPr>
          <w:rFonts w:ascii="楷体" w:eastAsia="楷体" w:hAnsi="楷体" w:hint="eastAsia"/>
        </w:rPr>
      </w:pPr>
      <w:r w:rsidRPr="00BD39CC">
        <w:rPr>
          <w:rFonts w:ascii="楷体" w:eastAsia="楷体" w:hAnsi="楷体" w:hint="eastAsia"/>
        </w:rPr>
        <w:t>二、售后服务组织结构图</w:t>
      </w:r>
    </w:p>
    <w:p w14:paraId="283F3C5E" w14:textId="77777777" w:rsidR="00A64824" w:rsidRPr="00BD39CC" w:rsidRDefault="00A64824" w:rsidP="00A64824">
      <w:pPr>
        <w:spacing w:line="360" w:lineRule="auto"/>
        <w:rPr>
          <w:rFonts w:ascii="楷体" w:eastAsia="楷体" w:hAnsi="楷体" w:hint="eastAsia"/>
        </w:rPr>
      </w:pPr>
      <w:r w:rsidRPr="00BD39CC">
        <w:rPr>
          <w:rFonts w:ascii="楷体" w:eastAsia="楷体" w:hAnsi="楷体" w:hint="eastAsia"/>
        </w:rPr>
        <w:t>我们的售后服务团队是一个专业、高效、响应迅速的团队，由以下部门组成：</w:t>
      </w:r>
    </w:p>
    <w:p w14:paraId="1CFBA284" w14:textId="77777777" w:rsidR="00A64824" w:rsidRPr="00BD39CC" w:rsidRDefault="00A64824" w:rsidP="00A64824">
      <w:pPr>
        <w:spacing w:line="360" w:lineRule="auto"/>
        <w:rPr>
          <w:rFonts w:ascii="楷体" w:eastAsia="楷体" w:hAnsi="楷体" w:hint="eastAsia"/>
        </w:rPr>
      </w:pPr>
      <w:r w:rsidRPr="00BD39CC">
        <w:rPr>
          <w:rFonts w:ascii="楷体" w:eastAsia="楷体" w:hAnsi="楷体"/>
        </w:rPr>
        <w:t>1. 售后服务部：负责整体售后服务工作，包括服务承诺的实施、服务流程的优化和客户满意度的提升。</w:t>
      </w:r>
    </w:p>
    <w:p w14:paraId="7C96568D" w14:textId="77777777" w:rsidR="00A64824" w:rsidRPr="00BD39CC" w:rsidRDefault="00A64824" w:rsidP="00A64824">
      <w:pPr>
        <w:spacing w:line="360" w:lineRule="auto"/>
        <w:rPr>
          <w:rFonts w:ascii="楷体" w:eastAsia="楷体" w:hAnsi="楷体" w:hint="eastAsia"/>
        </w:rPr>
      </w:pPr>
      <w:r w:rsidRPr="00BD39CC">
        <w:rPr>
          <w:rFonts w:ascii="楷体" w:eastAsia="楷体" w:hAnsi="楷体"/>
        </w:rPr>
        <w:t>2. 售后服务经理：负责售后服务部的管理和运营，确保服务质量和效率。</w:t>
      </w:r>
    </w:p>
    <w:p w14:paraId="2E834CB2" w14:textId="77777777" w:rsidR="00A64824" w:rsidRPr="00BD39CC" w:rsidRDefault="00A64824" w:rsidP="00A64824">
      <w:pPr>
        <w:spacing w:line="360" w:lineRule="auto"/>
        <w:rPr>
          <w:rFonts w:ascii="楷体" w:eastAsia="楷体" w:hAnsi="楷体" w:hint="eastAsia"/>
        </w:rPr>
      </w:pPr>
      <w:r w:rsidRPr="00BD39CC">
        <w:rPr>
          <w:rFonts w:ascii="楷体" w:eastAsia="楷体" w:hAnsi="楷体"/>
        </w:rPr>
        <w:t>3. 售后服务工程师：负责技术支持、方案设计和客户沟通，确保能够及时解决客户的技术问题。</w:t>
      </w:r>
    </w:p>
    <w:p w14:paraId="7E220AAC" w14:textId="77777777" w:rsidR="00A64824" w:rsidRPr="00BD39CC" w:rsidRDefault="00A64824" w:rsidP="00A64824">
      <w:pPr>
        <w:spacing w:line="360" w:lineRule="auto"/>
        <w:rPr>
          <w:rFonts w:ascii="楷体" w:eastAsia="楷体" w:hAnsi="楷体" w:hint="eastAsia"/>
        </w:rPr>
      </w:pPr>
      <w:r w:rsidRPr="00BD39CC">
        <w:rPr>
          <w:rFonts w:ascii="楷体" w:eastAsia="楷体" w:hAnsi="楷体"/>
        </w:rPr>
        <w:t>4. 售后服务技术人员：负责技术指导、产品培训和现场支持，帮助客户正确使用产品并提高使用效率。</w:t>
      </w:r>
    </w:p>
    <w:p w14:paraId="7B0069A8" w14:textId="77777777" w:rsidR="00A64824" w:rsidRPr="00BD39CC" w:rsidRDefault="00A64824" w:rsidP="00A64824">
      <w:pPr>
        <w:spacing w:line="360" w:lineRule="auto"/>
        <w:rPr>
          <w:rFonts w:ascii="楷体" w:eastAsia="楷体" w:hAnsi="楷体" w:hint="eastAsia"/>
        </w:rPr>
      </w:pPr>
      <w:r w:rsidRPr="00BD39CC">
        <w:rPr>
          <w:rFonts w:ascii="楷体" w:eastAsia="楷体" w:hAnsi="楷体"/>
        </w:rPr>
        <w:t>5. 售后服务维修人员：负责产品的安装、维修和故障排查，确保产品的正常运行。</w:t>
      </w:r>
    </w:p>
    <w:p w14:paraId="59E257ED" w14:textId="77777777" w:rsidR="00A64824" w:rsidRPr="00BD39CC" w:rsidRDefault="00A64824" w:rsidP="00A64824">
      <w:pPr>
        <w:spacing w:line="360" w:lineRule="auto"/>
        <w:rPr>
          <w:rFonts w:ascii="楷体" w:eastAsia="楷体" w:hAnsi="楷体" w:hint="eastAsia"/>
        </w:rPr>
      </w:pPr>
      <w:r w:rsidRPr="00BD39CC">
        <w:rPr>
          <w:rFonts w:ascii="楷体" w:eastAsia="楷体" w:hAnsi="楷体"/>
        </w:rPr>
        <w:t>6. 物流配送人员：负责产品的运输、配送和售后服务，确保产品能够及时到达客户手中。</w:t>
      </w:r>
    </w:p>
    <w:p w14:paraId="5B540FB7" w14:textId="77777777" w:rsidR="00A64824" w:rsidRPr="00BD39CC" w:rsidRDefault="00A64824" w:rsidP="00A64824">
      <w:pPr>
        <w:spacing w:line="360" w:lineRule="auto"/>
        <w:rPr>
          <w:rFonts w:ascii="楷体" w:eastAsia="楷体" w:hAnsi="楷体" w:hint="eastAsia"/>
        </w:rPr>
      </w:pPr>
      <w:r w:rsidRPr="00BD39CC">
        <w:rPr>
          <w:rFonts w:ascii="楷体" w:eastAsia="楷体" w:hAnsi="楷体" w:hint="eastAsia"/>
        </w:rPr>
        <w:t>三、人员构成基本情况</w:t>
      </w:r>
    </w:p>
    <w:p w14:paraId="42EBB98B" w14:textId="77777777" w:rsidR="00A64824" w:rsidRPr="00BD39CC" w:rsidRDefault="00A64824" w:rsidP="00A64824">
      <w:pPr>
        <w:spacing w:line="360" w:lineRule="auto"/>
        <w:rPr>
          <w:rFonts w:ascii="楷体" w:eastAsia="楷体" w:hAnsi="楷体" w:hint="eastAsia"/>
        </w:rPr>
      </w:pPr>
      <w:r w:rsidRPr="00BD39CC">
        <w:rPr>
          <w:rFonts w:ascii="楷体" w:eastAsia="楷体" w:hAnsi="楷体" w:hint="eastAsia"/>
        </w:rPr>
        <w:t>我们的售后服务团队由</w:t>
      </w:r>
      <w:r w:rsidRPr="00BD39CC">
        <w:rPr>
          <w:rFonts w:ascii="楷体" w:eastAsia="楷体" w:hAnsi="楷体"/>
        </w:rPr>
        <w:t>20名专业人员组成，他们具备丰富的行业经验和专业知识，能够为客户提供专业、高效的服务。团队成员包括：</w:t>
      </w:r>
    </w:p>
    <w:p w14:paraId="6839F012" w14:textId="77777777" w:rsidR="00A64824" w:rsidRPr="00BD39CC" w:rsidRDefault="00A64824" w:rsidP="00A64824">
      <w:pPr>
        <w:spacing w:line="360" w:lineRule="auto"/>
        <w:rPr>
          <w:rFonts w:ascii="楷体" w:eastAsia="楷体" w:hAnsi="楷体" w:hint="eastAsia"/>
        </w:rPr>
      </w:pPr>
      <w:r w:rsidRPr="00BD39CC">
        <w:rPr>
          <w:rFonts w:ascii="楷体" w:eastAsia="楷体" w:hAnsi="楷体"/>
        </w:rPr>
        <w:t>1. 售后服务经理：1名，负责售后服务部的整体工作，对售后服务质量、进度和客户满意度负责。</w:t>
      </w:r>
    </w:p>
    <w:p w14:paraId="11BBD5EF" w14:textId="77777777" w:rsidR="00A64824" w:rsidRPr="00BD39CC" w:rsidRDefault="00A64824" w:rsidP="00A64824">
      <w:pPr>
        <w:spacing w:line="360" w:lineRule="auto"/>
        <w:rPr>
          <w:rFonts w:ascii="楷体" w:eastAsia="楷体" w:hAnsi="楷体" w:hint="eastAsia"/>
        </w:rPr>
      </w:pPr>
      <w:r w:rsidRPr="00BD39CC">
        <w:rPr>
          <w:rFonts w:ascii="楷体" w:eastAsia="楷体" w:hAnsi="楷体"/>
        </w:rPr>
        <w:t>2. 售后服务工程师：2名，负责售后技术支持、方案设计和客户沟通。</w:t>
      </w:r>
    </w:p>
    <w:p w14:paraId="6E0ADACF" w14:textId="77777777" w:rsidR="00A64824" w:rsidRPr="00BD39CC" w:rsidRDefault="00A64824" w:rsidP="00A64824">
      <w:pPr>
        <w:spacing w:line="360" w:lineRule="auto"/>
        <w:rPr>
          <w:rFonts w:ascii="楷体" w:eastAsia="楷体" w:hAnsi="楷体" w:hint="eastAsia"/>
        </w:rPr>
      </w:pPr>
      <w:r w:rsidRPr="00BD39CC">
        <w:rPr>
          <w:rFonts w:ascii="楷体" w:eastAsia="楷体" w:hAnsi="楷体"/>
        </w:rPr>
        <w:t>3. 售后服务技术人员：3名，负责售后技术指导、产品培训和现场支持。</w:t>
      </w:r>
    </w:p>
    <w:p w14:paraId="31791EC0" w14:textId="77777777" w:rsidR="00A64824" w:rsidRPr="00BD39CC" w:rsidRDefault="00A64824" w:rsidP="00A64824">
      <w:pPr>
        <w:spacing w:line="360" w:lineRule="auto"/>
        <w:rPr>
          <w:rFonts w:ascii="楷体" w:eastAsia="楷体" w:hAnsi="楷体" w:hint="eastAsia"/>
        </w:rPr>
      </w:pPr>
      <w:r w:rsidRPr="00BD39CC">
        <w:rPr>
          <w:rFonts w:ascii="楷体" w:eastAsia="楷体" w:hAnsi="楷体"/>
        </w:rPr>
        <w:t>4. 售后服务维修人员：4名，负责产品安装、维修和故障排查。</w:t>
      </w:r>
    </w:p>
    <w:p w14:paraId="0E9D86CB" w14:textId="77777777" w:rsidR="00A64824" w:rsidRPr="00BD39CC" w:rsidRDefault="00A64824" w:rsidP="00A64824">
      <w:pPr>
        <w:spacing w:line="360" w:lineRule="auto"/>
        <w:rPr>
          <w:rFonts w:ascii="楷体" w:eastAsia="楷体" w:hAnsi="楷体" w:hint="eastAsia"/>
        </w:rPr>
      </w:pPr>
      <w:r w:rsidRPr="00BD39CC">
        <w:rPr>
          <w:rFonts w:ascii="楷体" w:eastAsia="楷体" w:hAnsi="楷体"/>
        </w:rPr>
        <w:lastRenderedPageBreak/>
        <w:t>5. 物流配送人员：10名，负责产品运输、配送和售后服务。</w:t>
      </w:r>
    </w:p>
    <w:p w14:paraId="4C48C175" w14:textId="77777777" w:rsidR="00A64824" w:rsidRPr="00BD39CC" w:rsidRDefault="00A64824" w:rsidP="00A64824">
      <w:pPr>
        <w:spacing w:line="360" w:lineRule="auto"/>
        <w:rPr>
          <w:rFonts w:ascii="楷体" w:eastAsia="楷体" w:hAnsi="楷体" w:hint="eastAsia"/>
        </w:rPr>
      </w:pPr>
      <w:r w:rsidRPr="00BD39CC">
        <w:rPr>
          <w:rFonts w:ascii="楷体" w:eastAsia="楷体" w:hAnsi="楷体" w:hint="eastAsia"/>
        </w:rPr>
        <w:t>四、售后服务制度</w:t>
      </w:r>
    </w:p>
    <w:p w14:paraId="1E3289AF" w14:textId="77777777" w:rsidR="00A64824" w:rsidRPr="00BD39CC" w:rsidRDefault="00A64824" w:rsidP="00A64824">
      <w:pPr>
        <w:spacing w:line="360" w:lineRule="auto"/>
        <w:rPr>
          <w:rFonts w:ascii="楷体" w:eastAsia="楷体" w:hAnsi="楷体" w:hint="eastAsia"/>
        </w:rPr>
      </w:pPr>
      <w:r w:rsidRPr="00BD39CC">
        <w:rPr>
          <w:rFonts w:ascii="楷体" w:eastAsia="楷体" w:hAnsi="楷体" w:hint="eastAsia"/>
        </w:rPr>
        <w:t>我们的售后服务制度旨在为客户提供全方位、全过程的服务支持，确保客户能够享受到我们产品的最佳性能。</w:t>
      </w:r>
    </w:p>
    <w:p w14:paraId="13D8D2CC" w14:textId="77777777" w:rsidR="00A64824" w:rsidRPr="00BD39CC" w:rsidRDefault="00A64824" w:rsidP="00A64824">
      <w:pPr>
        <w:spacing w:line="360" w:lineRule="auto"/>
        <w:rPr>
          <w:rFonts w:ascii="楷体" w:eastAsia="楷体" w:hAnsi="楷体" w:hint="eastAsia"/>
        </w:rPr>
      </w:pPr>
      <w:r w:rsidRPr="00BD39CC">
        <w:rPr>
          <w:rFonts w:ascii="楷体" w:eastAsia="楷体" w:hAnsi="楷体"/>
        </w:rPr>
        <w:t>1. 售后服务承诺：我们的电缆产品自购买之日起，享受一年内的免费保修服务。在保修期内，如产品出现非人为损坏的质量问题，我们将免费提供维修或更换服务。</w:t>
      </w:r>
    </w:p>
    <w:p w14:paraId="001B95E2" w14:textId="77777777" w:rsidR="00A64824" w:rsidRPr="00BD39CC" w:rsidRDefault="00A64824" w:rsidP="00A64824">
      <w:pPr>
        <w:spacing w:line="360" w:lineRule="auto"/>
        <w:rPr>
          <w:rFonts w:ascii="楷体" w:eastAsia="楷体" w:hAnsi="楷体" w:hint="eastAsia"/>
        </w:rPr>
      </w:pPr>
      <w:r w:rsidRPr="00BD39CC">
        <w:rPr>
          <w:rFonts w:ascii="楷体" w:eastAsia="楷体" w:hAnsi="楷体"/>
        </w:rPr>
        <w:t>2. 售后服务流程：</w:t>
      </w:r>
    </w:p>
    <w:p w14:paraId="3D51B44D" w14:textId="77777777" w:rsidR="00A64824" w:rsidRPr="00BD39CC" w:rsidRDefault="00A64824" w:rsidP="00A64824">
      <w:pPr>
        <w:spacing w:line="360" w:lineRule="auto"/>
        <w:rPr>
          <w:rFonts w:ascii="楷体" w:eastAsia="楷体" w:hAnsi="楷体" w:hint="eastAsia"/>
        </w:rPr>
      </w:pPr>
      <w:r w:rsidRPr="00BD39CC">
        <w:rPr>
          <w:rFonts w:ascii="楷体" w:eastAsia="楷体" w:hAnsi="楷体"/>
        </w:rPr>
        <w:t xml:space="preserve">  （1）客户拨打售后服务热线，反馈产品问题；</w:t>
      </w:r>
    </w:p>
    <w:p w14:paraId="027EC678" w14:textId="1BCD0412" w:rsidR="00A64824" w:rsidRPr="00BD39CC" w:rsidRDefault="00A64824" w:rsidP="00A64824">
      <w:pPr>
        <w:spacing w:line="360" w:lineRule="auto"/>
        <w:rPr>
          <w:rFonts w:ascii="楷体" w:eastAsia="楷体" w:hAnsi="楷体" w:hint="eastAsia"/>
          <w:color w:val="000000" w:themeColor="text1"/>
        </w:rPr>
      </w:pPr>
      <w:r w:rsidRPr="00BD39CC">
        <w:rPr>
          <w:rFonts w:ascii="楷体" w:eastAsia="楷体" w:hAnsi="楷体"/>
          <w:color w:val="000000" w:themeColor="text1"/>
        </w:rPr>
        <w:t xml:space="preserve">  （2）</w:t>
      </w:r>
      <w:r w:rsidR="007414A8" w:rsidRPr="00BD39CC">
        <w:rPr>
          <w:rFonts w:ascii="楷体" w:eastAsia="楷体" w:hAnsi="楷体" w:hint="eastAsia"/>
          <w:color w:val="000000" w:themeColor="text1"/>
        </w:rPr>
        <w:t>接到需方反映的质量问题信息后，承诺在</w:t>
      </w:r>
      <w:r w:rsidR="007414A8" w:rsidRPr="00BD39CC">
        <w:rPr>
          <w:rFonts w:ascii="楷体" w:eastAsia="楷体" w:hAnsi="楷体"/>
          <w:color w:val="000000" w:themeColor="text1"/>
        </w:rPr>
        <w:t>1小时内</w:t>
      </w:r>
      <w:proofErr w:type="gramStart"/>
      <w:r w:rsidR="007414A8" w:rsidRPr="00BD39CC">
        <w:rPr>
          <w:rFonts w:ascii="楷体" w:eastAsia="楷体" w:hAnsi="楷体"/>
          <w:color w:val="000000" w:themeColor="text1"/>
        </w:rPr>
        <w:t>派服务</w:t>
      </w:r>
      <w:proofErr w:type="gramEnd"/>
      <w:r w:rsidR="007414A8" w:rsidRPr="00BD39CC">
        <w:rPr>
          <w:rFonts w:ascii="楷体" w:eastAsia="楷体" w:hAnsi="楷体"/>
          <w:color w:val="000000" w:themeColor="text1"/>
        </w:rPr>
        <w:t>工程师到现场</w:t>
      </w:r>
      <w:r w:rsidRPr="00BD39CC">
        <w:rPr>
          <w:rFonts w:ascii="楷体" w:eastAsia="楷体" w:hAnsi="楷体"/>
          <w:color w:val="000000" w:themeColor="text1"/>
        </w:rPr>
        <w:t>；</w:t>
      </w:r>
    </w:p>
    <w:p w14:paraId="549098F3" w14:textId="77777777" w:rsidR="00A64824" w:rsidRPr="00BD39CC" w:rsidRDefault="00A64824" w:rsidP="00A64824">
      <w:pPr>
        <w:spacing w:line="360" w:lineRule="auto"/>
        <w:rPr>
          <w:rFonts w:ascii="楷体" w:eastAsia="楷体" w:hAnsi="楷体" w:hint="eastAsia"/>
        </w:rPr>
      </w:pPr>
      <w:r w:rsidRPr="00BD39CC">
        <w:rPr>
          <w:rFonts w:ascii="楷体" w:eastAsia="楷体" w:hAnsi="楷体"/>
        </w:rPr>
        <w:t xml:space="preserve">  （3）根据问题性质，售后服务工程师提供远程技术支持或安排技术人员现场处理；</w:t>
      </w:r>
    </w:p>
    <w:p w14:paraId="4A487453" w14:textId="77777777" w:rsidR="00A64824" w:rsidRPr="00BD39CC" w:rsidRDefault="00A64824" w:rsidP="00A64824">
      <w:pPr>
        <w:spacing w:line="360" w:lineRule="auto"/>
        <w:rPr>
          <w:rFonts w:ascii="楷体" w:eastAsia="楷体" w:hAnsi="楷体" w:hint="eastAsia"/>
        </w:rPr>
      </w:pPr>
      <w:r w:rsidRPr="00BD39CC">
        <w:rPr>
          <w:rFonts w:ascii="楷体" w:eastAsia="楷体" w:hAnsi="楷体"/>
        </w:rPr>
        <w:t xml:space="preserve">  （4）维修或更换配件后，售后服务工程师跟进客户使用情况，确保问题得到解决。</w:t>
      </w:r>
    </w:p>
    <w:p w14:paraId="58A38106" w14:textId="77777777" w:rsidR="00A64824" w:rsidRPr="00BD39CC" w:rsidRDefault="00A64824" w:rsidP="00A64824">
      <w:pPr>
        <w:spacing w:line="360" w:lineRule="auto"/>
        <w:rPr>
          <w:rFonts w:ascii="楷体" w:eastAsia="楷体" w:hAnsi="楷体" w:hint="eastAsia"/>
        </w:rPr>
      </w:pPr>
      <w:r w:rsidRPr="00BD39CC">
        <w:rPr>
          <w:rFonts w:ascii="楷体" w:eastAsia="楷体" w:hAnsi="楷体"/>
        </w:rPr>
        <w:t>3. 售后服务时效：售后服务工程师在接到客户反馈后，1小时内联系客户，24小时内提供解决方案，如需现场处理，48小时内到达现场。</w:t>
      </w:r>
    </w:p>
    <w:p w14:paraId="13999A19" w14:textId="77777777" w:rsidR="00A64824" w:rsidRPr="00BD39CC" w:rsidRDefault="00A64824" w:rsidP="00A64824">
      <w:pPr>
        <w:spacing w:line="360" w:lineRule="auto"/>
        <w:rPr>
          <w:rFonts w:ascii="楷体" w:eastAsia="楷体" w:hAnsi="楷体" w:hint="eastAsia"/>
        </w:rPr>
      </w:pPr>
      <w:r w:rsidRPr="00BD39CC">
        <w:rPr>
          <w:rFonts w:ascii="楷体" w:eastAsia="楷体" w:hAnsi="楷体"/>
        </w:rPr>
        <w:t>4. 售后服务满意度：我们注重客户满意度，定期收集客户反馈意见，对售后服务人员进行考核，不断优化服务质量。</w:t>
      </w:r>
    </w:p>
    <w:p w14:paraId="06B97F89" w14:textId="77777777" w:rsidR="00A64824" w:rsidRPr="00BD39CC" w:rsidRDefault="00A64824" w:rsidP="00A64824">
      <w:pPr>
        <w:spacing w:line="360" w:lineRule="auto"/>
        <w:rPr>
          <w:rFonts w:ascii="楷体" w:eastAsia="楷体" w:hAnsi="楷体" w:hint="eastAsia"/>
        </w:rPr>
      </w:pPr>
      <w:r w:rsidRPr="00BD39CC">
        <w:rPr>
          <w:rFonts w:ascii="楷体" w:eastAsia="楷体" w:hAnsi="楷体"/>
        </w:rPr>
        <w:t>5. 售后服务培训：我们为客户提供产品使用培训、技术交流等售后服务，提高客户对产品的了解和正确使用。</w:t>
      </w:r>
    </w:p>
    <w:p w14:paraId="692CA9FA" w14:textId="155E6511" w:rsidR="0025768B" w:rsidRPr="00BD39CC" w:rsidRDefault="00A64824" w:rsidP="00A64824">
      <w:pPr>
        <w:spacing w:line="360" w:lineRule="auto"/>
        <w:rPr>
          <w:rFonts w:ascii="楷体" w:eastAsia="楷体" w:hAnsi="楷体" w:hint="eastAsia"/>
        </w:rPr>
      </w:pPr>
      <w:r w:rsidRPr="00BD39CC">
        <w:rPr>
          <w:rFonts w:ascii="楷体" w:eastAsia="楷体" w:hAnsi="楷体" w:hint="eastAsia"/>
        </w:rPr>
        <w:t>我们始终坚信，优质的产品质量和完善的服务体系是赢得客户信任的关键。我们将竭诚为您提供高品质的电缆产品和一流的售后服务，为您的事业发展保驾护航。</w:t>
      </w:r>
    </w:p>
    <w:p w14:paraId="194DD89F" w14:textId="77777777" w:rsidR="0025768B" w:rsidRPr="00BD39CC" w:rsidRDefault="0025768B" w:rsidP="003A0ECD">
      <w:pPr>
        <w:rPr>
          <w:rFonts w:ascii="楷体" w:eastAsia="楷体" w:hAnsi="楷体" w:hint="eastAsia"/>
        </w:rPr>
      </w:pPr>
    </w:p>
    <w:p w14:paraId="60F324BA" w14:textId="77777777" w:rsidR="0025768B" w:rsidRPr="00BD39CC" w:rsidRDefault="0025768B" w:rsidP="003A0ECD">
      <w:pPr>
        <w:rPr>
          <w:rFonts w:ascii="楷体" w:eastAsia="楷体" w:hAnsi="楷体" w:hint="eastAsia"/>
        </w:rPr>
      </w:pPr>
    </w:p>
    <w:p w14:paraId="05DB0D24" w14:textId="77777777" w:rsidR="0025768B" w:rsidRPr="00BD39CC" w:rsidRDefault="0025768B" w:rsidP="003A0ECD">
      <w:pPr>
        <w:rPr>
          <w:rFonts w:ascii="楷体" w:eastAsia="楷体" w:hAnsi="楷体" w:hint="eastAsia"/>
        </w:rPr>
      </w:pPr>
    </w:p>
    <w:p w14:paraId="254E0116" w14:textId="77777777" w:rsidR="0025768B" w:rsidRPr="00BD39CC" w:rsidRDefault="0025768B" w:rsidP="003A0ECD">
      <w:pPr>
        <w:rPr>
          <w:rFonts w:ascii="楷体" w:eastAsia="楷体" w:hAnsi="楷体" w:hint="eastAsia"/>
        </w:rPr>
      </w:pPr>
    </w:p>
    <w:p w14:paraId="73BDCB7B" w14:textId="77777777" w:rsidR="0025768B" w:rsidRPr="00BD39CC" w:rsidRDefault="0025768B" w:rsidP="003A0ECD">
      <w:pPr>
        <w:rPr>
          <w:rFonts w:ascii="楷体" w:eastAsia="楷体" w:hAnsi="楷体" w:hint="eastAsia"/>
        </w:rPr>
      </w:pPr>
    </w:p>
    <w:p w14:paraId="1397B1CD" w14:textId="77777777" w:rsidR="0025768B" w:rsidRPr="00BD39CC" w:rsidRDefault="0025768B" w:rsidP="003A0ECD">
      <w:pPr>
        <w:rPr>
          <w:rFonts w:ascii="楷体" w:eastAsia="楷体" w:hAnsi="楷体" w:hint="eastAsia"/>
        </w:rPr>
      </w:pPr>
    </w:p>
    <w:p w14:paraId="5C749EDE" w14:textId="77777777" w:rsidR="0025768B" w:rsidRPr="00BD39CC" w:rsidRDefault="0025768B" w:rsidP="003A0ECD">
      <w:pPr>
        <w:rPr>
          <w:rFonts w:ascii="楷体" w:eastAsia="楷体" w:hAnsi="楷体" w:hint="eastAsia"/>
        </w:rPr>
      </w:pPr>
    </w:p>
    <w:p w14:paraId="684AC165" w14:textId="77777777" w:rsidR="0025768B" w:rsidRPr="00BD39CC" w:rsidRDefault="0025768B" w:rsidP="003A0ECD">
      <w:pPr>
        <w:rPr>
          <w:rFonts w:ascii="楷体" w:eastAsia="楷体" w:hAnsi="楷体" w:hint="eastAsia"/>
        </w:rPr>
      </w:pPr>
    </w:p>
    <w:p w14:paraId="31BC472F" w14:textId="77777777" w:rsidR="0025768B" w:rsidRPr="00BD39CC" w:rsidRDefault="0025768B" w:rsidP="003A0ECD">
      <w:pPr>
        <w:rPr>
          <w:rFonts w:ascii="楷体" w:eastAsia="楷体" w:hAnsi="楷体" w:hint="eastAsia"/>
        </w:rPr>
      </w:pPr>
    </w:p>
    <w:p w14:paraId="6B1EBA13" w14:textId="77777777" w:rsidR="0025768B" w:rsidRPr="00BD39CC" w:rsidRDefault="0025768B" w:rsidP="003A0ECD">
      <w:pPr>
        <w:rPr>
          <w:rFonts w:ascii="楷体" w:eastAsia="楷体" w:hAnsi="楷体" w:hint="eastAsia"/>
        </w:rPr>
      </w:pPr>
    </w:p>
    <w:p w14:paraId="5869D45A" w14:textId="77777777" w:rsidR="0025768B" w:rsidRPr="00BD39CC" w:rsidRDefault="0025768B" w:rsidP="003A0ECD">
      <w:pPr>
        <w:rPr>
          <w:rFonts w:ascii="楷体" w:eastAsia="楷体" w:hAnsi="楷体" w:hint="eastAsia"/>
        </w:rPr>
      </w:pPr>
    </w:p>
    <w:p w14:paraId="14B32FB6" w14:textId="77777777" w:rsidR="0025768B" w:rsidRPr="00BD39CC" w:rsidRDefault="0025768B" w:rsidP="003A0ECD">
      <w:pPr>
        <w:rPr>
          <w:rFonts w:ascii="楷体" w:eastAsia="楷体" w:hAnsi="楷体" w:hint="eastAsia"/>
        </w:rPr>
      </w:pPr>
    </w:p>
    <w:p w14:paraId="06159176" w14:textId="77777777" w:rsidR="0025768B" w:rsidRPr="00BD39CC" w:rsidRDefault="0025768B" w:rsidP="003A0ECD">
      <w:pPr>
        <w:rPr>
          <w:rFonts w:ascii="楷体" w:eastAsia="楷体" w:hAnsi="楷体" w:hint="eastAsia"/>
        </w:rPr>
      </w:pPr>
    </w:p>
    <w:p w14:paraId="571C1220" w14:textId="77777777" w:rsidR="0025768B" w:rsidRPr="00BD39CC" w:rsidRDefault="0025768B" w:rsidP="003A0ECD">
      <w:pPr>
        <w:rPr>
          <w:rFonts w:ascii="楷体" w:eastAsia="楷体" w:hAnsi="楷体" w:hint="eastAsia"/>
        </w:rPr>
      </w:pPr>
    </w:p>
    <w:p w14:paraId="1E1CDA17" w14:textId="77777777" w:rsidR="0025768B" w:rsidRPr="00BD39CC" w:rsidRDefault="0025768B" w:rsidP="003A0ECD">
      <w:pPr>
        <w:rPr>
          <w:rFonts w:ascii="楷体" w:eastAsia="楷体" w:hAnsi="楷体" w:hint="eastAsia"/>
        </w:rPr>
      </w:pPr>
    </w:p>
    <w:p w14:paraId="705D32CD" w14:textId="77777777" w:rsidR="0025768B" w:rsidRPr="00BD39CC" w:rsidRDefault="0025768B" w:rsidP="003A0ECD">
      <w:pPr>
        <w:rPr>
          <w:rFonts w:ascii="楷体" w:eastAsia="楷体" w:hAnsi="楷体" w:hint="eastAsia"/>
        </w:rPr>
      </w:pPr>
    </w:p>
    <w:p w14:paraId="2F0A1A4B" w14:textId="76774AE3" w:rsidR="005A6FB6" w:rsidRPr="00BD39CC" w:rsidRDefault="005A6FB6" w:rsidP="000C2771">
      <w:pPr>
        <w:pStyle w:val="2"/>
        <w:rPr>
          <w:rFonts w:ascii="楷体" w:eastAsia="楷体" w:hAnsi="楷体" w:hint="eastAsia"/>
        </w:rPr>
      </w:pPr>
      <w:bookmarkStart w:id="37" w:name="_Toc172752511"/>
      <w:r w:rsidRPr="00BD39CC">
        <w:rPr>
          <w:rFonts w:ascii="楷体" w:eastAsia="楷体" w:hAnsi="楷体" w:hint="eastAsia"/>
        </w:rPr>
        <w:lastRenderedPageBreak/>
        <w:t>不存在其他情形</w:t>
      </w:r>
      <w:bookmarkEnd w:id="37"/>
    </w:p>
    <w:p w14:paraId="53447045" w14:textId="3C48F103" w:rsidR="005A6FB6" w:rsidRPr="00BD39CC" w:rsidRDefault="005A6FB6" w:rsidP="005A6FB6">
      <w:pPr>
        <w:spacing w:line="360" w:lineRule="auto"/>
        <w:jc w:val="center"/>
        <w:rPr>
          <w:rFonts w:ascii="楷体" w:eastAsia="楷体" w:hAnsi="楷体" w:hint="eastAsia"/>
          <w:b/>
          <w:bCs/>
        </w:rPr>
      </w:pPr>
      <w:r w:rsidRPr="00BD39CC">
        <w:rPr>
          <w:rFonts w:ascii="楷体" w:eastAsia="楷体" w:hAnsi="楷体" w:hint="eastAsia"/>
          <w:b/>
          <w:bCs/>
        </w:rPr>
        <w:t>我公司</w:t>
      </w:r>
      <w:proofErr w:type="gramStart"/>
      <w:r w:rsidRPr="00BD39CC">
        <w:rPr>
          <w:rFonts w:ascii="楷体" w:eastAsia="楷体" w:hAnsi="楷体" w:hint="eastAsia"/>
          <w:b/>
          <w:bCs/>
        </w:rPr>
        <w:t>完全响应</w:t>
      </w:r>
      <w:proofErr w:type="gramEnd"/>
      <w:r w:rsidRPr="00BD39CC">
        <w:rPr>
          <w:rFonts w:ascii="楷体" w:eastAsia="楷体" w:hAnsi="楷体" w:hint="eastAsia"/>
          <w:b/>
          <w:bCs/>
        </w:rPr>
        <w:t>下列条款，且不存在下列否决情形之一。</w:t>
      </w:r>
    </w:p>
    <w:p w14:paraId="61788ED2" w14:textId="77777777" w:rsidR="005A6FB6" w:rsidRPr="00BD39CC" w:rsidRDefault="005A6FB6" w:rsidP="005A6FB6">
      <w:pPr>
        <w:rPr>
          <w:rFonts w:ascii="楷体" w:eastAsia="楷体" w:hAnsi="楷体" w:hint="eastAsia"/>
        </w:rPr>
      </w:pPr>
    </w:p>
    <w:p w14:paraId="1ECB762D" w14:textId="77777777" w:rsidR="005A6FB6" w:rsidRPr="00BD39CC" w:rsidRDefault="005A6FB6" w:rsidP="005A6FB6">
      <w:pPr>
        <w:snapToGrid w:val="0"/>
        <w:spacing w:line="360" w:lineRule="auto"/>
        <w:ind w:firstLine="444"/>
        <w:rPr>
          <w:rFonts w:ascii="楷体" w:eastAsia="楷体" w:hAnsi="楷体" w:hint="eastAsia"/>
          <w:szCs w:val="21"/>
        </w:rPr>
      </w:pPr>
      <w:r w:rsidRPr="00BD39CC">
        <w:rPr>
          <w:rFonts w:ascii="楷体" w:eastAsia="楷体" w:hAnsi="楷体"/>
          <w:szCs w:val="21"/>
        </w:rPr>
        <w:t>(</w:t>
      </w:r>
      <w:r w:rsidRPr="00BD39CC">
        <w:rPr>
          <w:rFonts w:ascii="楷体" w:eastAsia="楷体" w:hAnsi="楷体" w:hint="eastAsia"/>
          <w:szCs w:val="21"/>
        </w:rPr>
        <w:t>1</w:t>
      </w:r>
      <w:r w:rsidRPr="00BD39CC">
        <w:rPr>
          <w:rFonts w:ascii="楷体" w:eastAsia="楷体" w:hAnsi="楷体"/>
          <w:szCs w:val="21"/>
        </w:rPr>
        <w:t>)</w:t>
      </w:r>
      <w:r w:rsidRPr="00BD39CC">
        <w:rPr>
          <w:rFonts w:ascii="楷体" w:eastAsia="楷体" w:hAnsi="楷体" w:hint="eastAsia"/>
          <w:szCs w:val="21"/>
        </w:rPr>
        <w:t>投标人不得相互串通投标，不得排挤其他投标人的公平竞争，损害招标人或者其他投标人的合法权益。</w:t>
      </w:r>
    </w:p>
    <w:p w14:paraId="7E8151FE" w14:textId="77777777" w:rsidR="005A6FB6" w:rsidRPr="00BD39CC" w:rsidRDefault="005A6FB6" w:rsidP="005A6FB6">
      <w:pPr>
        <w:snapToGrid w:val="0"/>
        <w:spacing w:line="360" w:lineRule="auto"/>
        <w:ind w:firstLine="444"/>
        <w:rPr>
          <w:rFonts w:ascii="楷体" w:eastAsia="楷体" w:hAnsi="楷体" w:hint="eastAsia"/>
          <w:szCs w:val="21"/>
        </w:rPr>
      </w:pPr>
      <w:r w:rsidRPr="00BD39CC">
        <w:rPr>
          <w:rFonts w:ascii="楷体" w:eastAsia="楷体" w:hAnsi="楷体"/>
          <w:szCs w:val="21"/>
        </w:rPr>
        <w:t>(</w:t>
      </w:r>
      <w:r w:rsidRPr="00BD39CC">
        <w:rPr>
          <w:rFonts w:ascii="楷体" w:eastAsia="楷体" w:hAnsi="楷体" w:hint="eastAsia"/>
          <w:szCs w:val="21"/>
        </w:rPr>
        <w:t>2</w:t>
      </w:r>
      <w:r w:rsidRPr="00BD39CC">
        <w:rPr>
          <w:rFonts w:ascii="楷体" w:eastAsia="楷体" w:hAnsi="楷体"/>
          <w:szCs w:val="21"/>
        </w:rPr>
        <w:t>)</w:t>
      </w:r>
      <w:r w:rsidRPr="00BD39CC">
        <w:rPr>
          <w:rFonts w:ascii="楷体" w:eastAsia="楷体" w:hAnsi="楷体" w:hint="eastAsia"/>
          <w:szCs w:val="21"/>
        </w:rPr>
        <w:t>投标人不得与招标人串通投标，损害国家利益、社会公共利益、集团公司利益或者他人的合法权益。</w:t>
      </w:r>
    </w:p>
    <w:p w14:paraId="42337F93" w14:textId="77777777" w:rsidR="005A6FB6" w:rsidRPr="00BD39CC" w:rsidRDefault="005A6FB6" w:rsidP="005A6FB6">
      <w:pPr>
        <w:snapToGrid w:val="0"/>
        <w:spacing w:line="360" w:lineRule="auto"/>
        <w:ind w:firstLine="444"/>
        <w:rPr>
          <w:rFonts w:ascii="楷体" w:eastAsia="楷体" w:hAnsi="楷体" w:hint="eastAsia"/>
          <w:szCs w:val="21"/>
        </w:rPr>
      </w:pPr>
      <w:r w:rsidRPr="00BD39CC">
        <w:rPr>
          <w:rFonts w:ascii="楷体" w:eastAsia="楷体" w:hAnsi="楷体"/>
          <w:szCs w:val="21"/>
        </w:rPr>
        <w:t>(</w:t>
      </w:r>
      <w:r w:rsidRPr="00BD39CC">
        <w:rPr>
          <w:rFonts w:ascii="楷体" w:eastAsia="楷体" w:hAnsi="楷体" w:hint="eastAsia"/>
          <w:szCs w:val="21"/>
        </w:rPr>
        <w:t>3</w:t>
      </w:r>
      <w:r w:rsidRPr="00BD39CC">
        <w:rPr>
          <w:rFonts w:ascii="楷体" w:eastAsia="楷体" w:hAnsi="楷体"/>
          <w:szCs w:val="21"/>
        </w:rPr>
        <w:t>)</w:t>
      </w:r>
      <w:r w:rsidRPr="00BD39CC">
        <w:rPr>
          <w:rFonts w:ascii="楷体" w:eastAsia="楷体" w:hAnsi="楷体" w:hint="eastAsia"/>
          <w:szCs w:val="21"/>
        </w:rPr>
        <w:t>投标人不得以向招标人或者评标委员会成员等对招标有影响力的单位和个人提供财务或者其他好处等不正当手段谋取中标。</w:t>
      </w:r>
    </w:p>
    <w:p w14:paraId="4CB1FF72" w14:textId="77777777" w:rsidR="005A6FB6" w:rsidRPr="00BD39CC" w:rsidRDefault="005A6FB6" w:rsidP="005A6FB6">
      <w:pPr>
        <w:snapToGrid w:val="0"/>
        <w:spacing w:line="360" w:lineRule="auto"/>
        <w:ind w:firstLine="444"/>
        <w:rPr>
          <w:rFonts w:ascii="楷体" w:eastAsia="楷体" w:hAnsi="楷体" w:hint="eastAsia"/>
          <w:szCs w:val="21"/>
        </w:rPr>
      </w:pPr>
      <w:r w:rsidRPr="00BD39CC">
        <w:rPr>
          <w:rFonts w:ascii="楷体" w:eastAsia="楷体" w:hAnsi="楷体"/>
          <w:szCs w:val="21"/>
        </w:rPr>
        <w:t>(</w:t>
      </w:r>
      <w:r w:rsidRPr="00BD39CC">
        <w:rPr>
          <w:rFonts w:ascii="楷体" w:eastAsia="楷体" w:hAnsi="楷体" w:hint="eastAsia"/>
          <w:szCs w:val="21"/>
        </w:rPr>
        <w:t>4</w:t>
      </w:r>
      <w:r w:rsidRPr="00BD39CC">
        <w:rPr>
          <w:rFonts w:ascii="楷体" w:eastAsia="楷体" w:hAnsi="楷体"/>
          <w:szCs w:val="21"/>
        </w:rPr>
        <w:t>)</w:t>
      </w:r>
      <w:r w:rsidRPr="00BD39CC">
        <w:rPr>
          <w:rFonts w:ascii="楷体" w:eastAsia="楷体" w:hAnsi="楷体" w:hint="eastAsia"/>
          <w:szCs w:val="21"/>
        </w:rPr>
        <w:t>投标人不得以可能影响合同履行的异常低价竞标，也不得以他人名义投标、允许他人以本人名义投标或者以其他方式弄虚作假投标。</w:t>
      </w:r>
    </w:p>
    <w:p w14:paraId="63A19878" w14:textId="77777777" w:rsidR="005A6FB6" w:rsidRPr="00BD39CC" w:rsidRDefault="005A6FB6" w:rsidP="005A6FB6">
      <w:pPr>
        <w:snapToGrid w:val="0"/>
        <w:spacing w:line="360" w:lineRule="auto"/>
        <w:ind w:firstLine="444"/>
        <w:rPr>
          <w:rFonts w:ascii="楷体" w:eastAsia="楷体" w:hAnsi="楷体" w:hint="eastAsia"/>
          <w:szCs w:val="21"/>
        </w:rPr>
      </w:pPr>
      <w:r w:rsidRPr="00BD39CC">
        <w:rPr>
          <w:rFonts w:ascii="楷体" w:eastAsia="楷体" w:hAnsi="楷体" w:hint="eastAsia"/>
          <w:szCs w:val="21"/>
        </w:rPr>
        <w:t>（5）评标时评标委员会查询“中国裁判文书网”网站（http://wenshu.court.gov.cn），</w:t>
      </w:r>
      <w:r w:rsidRPr="00BD39CC">
        <w:rPr>
          <w:rFonts w:ascii="楷体" w:eastAsia="楷体" w:hAnsi="楷体"/>
          <w:szCs w:val="21"/>
        </w:rPr>
        <w:t>投标人或其法定代表人</w:t>
      </w:r>
      <w:r w:rsidRPr="00BD39CC">
        <w:rPr>
          <w:rFonts w:ascii="楷体" w:eastAsia="楷体" w:hAnsi="楷体" w:hint="eastAsia"/>
          <w:szCs w:val="21"/>
        </w:rPr>
        <w:t>（单位</w:t>
      </w:r>
      <w:r w:rsidRPr="00BD39CC">
        <w:rPr>
          <w:rFonts w:ascii="楷体" w:eastAsia="楷体" w:hAnsi="楷体"/>
          <w:szCs w:val="21"/>
        </w:rPr>
        <w:t>负责人</w:t>
      </w:r>
      <w:r w:rsidRPr="00BD39CC">
        <w:rPr>
          <w:rFonts w:ascii="楷体" w:eastAsia="楷体" w:hAnsi="楷体" w:hint="eastAsia"/>
          <w:szCs w:val="21"/>
        </w:rPr>
        <w:t>）在投标截止时间前3年内有行贿犯罪的（以判决生效日为准）。</w:t>
      </w:r>
    </w:p>
    <w:p w14:paraId="5E50E864" w14:textId="77777777" w:rsidR="005A6FB6" w:rsidRPr="00BD39CC" w:rsidRDefault="005A6FB6" w:rsidP="005A6FB6">
      <w:pPr>
        <w:snapToGrid w:val="0"/>
        <w:spacing w:line="360" w:lineRule="auto"/>
        <w:ind w:firstLine="444"/>
        <w:rPr>
          <w:rFonts w:ascii="楷体" w:eastAsia="楷体" w:hAnsi="楷体" w:hint="eastAsia"/>
          <w:szCs w:val="21"/>
        </w:rPr>
      </w:pPr>
      <w:r w:rsidRPr="00BD39CC">
        <w:rPr>
          <w:rFonts w:ascii="楷体" w:eastAsia="楷体" w:hAnsi="楷体"/>
          <w:szCs w:val="21"/>
        </w:rPr>
        <w:t>（1）与招标人存在利害关系且可能影响招标公正性；</w:t>
      </w:r>
    </w:p>
    <w:p w14:paraId="60F03565" w14:textId="77777777" w:rsidR="005A6FB6" w:rsidRPr="00BD39CC" w:rsidRDefault="005A6FB6" w:rsidP="005A6FB6">
      <w:pPr>
        <w:snapToGrid w:val="0"/>
        <w:spacing w:line="360" w:lineRule="auto"/>
        <w:ind w:firstLine="444"/>
        <w:rPr>
          <w:rFonts w:ascii="楷体" w:eastAsia="楷体" w:hAnsi="楷体" w:hint="eastAsia"/>
          <w:szCs w:val="21"/>
        </w:rPr>
      </w:pPr>
      <w:r w:rsidRPr="00BD39CC">
        <w:rPr>
          <w:rFonts w:ascii="楷体" w:eastAsia="楷体" w:hAnsi="楷体"/>
          <w:szCs w:val="21"/>
        </w:rPr>
        <w:t>（2）与本招标项目的其他投标人为同一个单位负责人；</w:t>
      </w:r>
    </w:p>
    <w:p w14:paraId="7A3D4133" w14:textId="77777777" w:rsidR="005A6FB6" w:rsidRPr="00BD39CC" w:rsidRDefault="005A6FB6" w:rsidP="005A6FB6">
      <w:pPr>
        <w:snapToGrid w:val="0"/>
        <w:spacing w:line="360" w:lineRule="auto"/>
        <w:ind w:firstLine="444"/>
        <w:rPr>
          <w:rFonts w:ascii="楷体" w:eastAsia="楷体" w:hAnsi="楷体" w:hint="eastAsia"/>
          <w:szCs w:val="21"/>
        </w:rPr>
      </w:pPr>
      <w:r w:rsidRPr="00BD39CC">
        <w:rPr>
          <w:rFonts w:ascii="楷体" w:eastAsia="楷体" w:hAnsi="楷体"/>
          <w:szCs w:val="21"/>
        </w:rPr>
        <w:t>（3）与本招标项目的其他投标人存在控股、管理关系；</w:t>
      </w:r>
    </w:p>
    <w:p w14:paraId="1AFB35BE" w14:textId="77777777" w:rsidR="005A6FB6" w:rsidRPr="00BD39CC" w:rsidRDefault="005A6FB6" w:rsidP="005A6FB6">
      <w:pPr>
        <w:snapToGrid w:val="0"/>
        <w:spacing w:line="360" w:lineRule="auto"/>
        <w:ind w:firstLine="444"/>
        <w:rPr>
          <w:rFonts w:ascii="楷体" w:eastAsia="楷体" w:hAnsi="楷体" w:hint="eastAsia"/>
          <w:szCs w:val="21"/>
        </w:rPr>
      </w:pPr>
      <w:r w:rsidRPr="00BD39CC">
        <w:rPr>
          <w:rFonts w:ascii="楷体" w:eastAsia="楷体" w:hAnsi="楷体"/>
          <w:szCs w:val="21"/>
        </w:rPr>
        <w:t>（4）与本招标项目其他投标人代理同一个制造商同一品牌同一型号的设备投标；</w:t>
      </w:r>
    </w:p>
    <w:p w14:paraId="32498960" w14:textId="77777777" w:rsidR="005A6FB6" w:rsidRPr="00BD39CC" w:rsidRDefault="005A6FB6" w:rsidP="005A6FB6">
      <w:pPr>
        <w:snapToGrid w:val="0"/>
        <w:spacing w:line="360" w:lineRule="auto"/>
        <w:ind w:firstLine="444"/>
        <w:rPr>
          <w:rFonts w:ascii="楷体" w:eastAsia="楷体" w:hAnsi="楷体" w:hint="eastAsia"/>
          <w:szCs w:val="21"/>
        </w:rPr>
      </w:pPr>
      <w:r w:rsidRPr="00BD39CC">
        <w:rPr>
          <w:rFonts w:ascii="楷体" w:eastAsia="楷体" w:hAnsi="楷体"/>
          <w:szCs w:val="21"/>
        </w:rPr>
        <w:t>（5）为本招标项目提供过设计、编制技术规范和其他文件的咨询服务；</w:t>
      </w:r>
    </w:p>
    <w:p w14:paraId="4A27E910" w14:textId="77777777" w:rsidR="005A6FB6" w:rsidRPr="00BD39CC" w:rsidRDefault="005A6FB6" w:rsidP="005A6FB6">
      <w:pPr>
        <w:snapToGrid w:val="0"/>
        <w:spacing w:line="360" w:lineRule="auto"/>
        <w:ind w:firstLine="444"/>
        <w:rPr>
          <w:rFonts w:ascii="楷体" w:eastAsia="楷体" w:hAnsi="楷体" w:hint="eastAsia"/>
          <w:szCs w:val="21"/>
        </w:rPr>
      </w:pPr>
      <w:r w:rsidRPr="00BD39CC">
        <w:rPr>
          <w:rFonts w:ascii="楷体" w:eastAsia="楷体" w:hAnsi="楷体"/>
          <w:szCs w:val="21"/>
        </w:rPr>
        <w:t>（6）为本工程项目的监理人，或者与本工程项目的监理人存在隶属关系或者其他利害关系；</w:t>
      </w:r>
    </w:p>
    <w:p w14:paraId="7824E5B3" w14:textId="77777777" w:rsidR="005A6FB6" w:rsidRPr="00BD39CC" w:rsidRDefault="005A6FB6" w:rsidP="005A6FB6">
      <w:pPr>
        <w:snapToGrid w:val="0"/>
        <w:spacing w:line="360" w:lineRule="auto"/>
        <w:ind w:firstLine="444"/>
        <w:rPr>
          <w:rFonts w:ascii="楷体" w:eastAsia="楷体" w:hAnsi="楷体" w:hint="eastAsia"/>
          <w:szCs w:val="21"/>
        </w:rPr>
      </w:pPr>
      <w:r w:rsidRPr="00BD39CC">
        <w:rPr>
          <w:rFonts w:ascii="楷体" w:eastAsia="楷体" w:hAnsi="楷体"/>
          <w:szCs w:val="21"/>
        </w:rPr>
        <w:t>（7）为本招标项目的代建人；</w:t>
      </w:r>
    </w:p>
    <w:p w14:paraId="3A8CEA88" w14:textId="77777777" w:rsidR="005A6FB6" w:rsidRPr="00BD39CC" w:rsidRDefault="005A6FB6" w:rsidP="005A6FB6">
      <w:pPr>
        <w:snapToGrid w:val="0"/>
        <w:spacing w:line="360" w:lineRule="auto"/>
        <w:ind w:firstLine="444"/>
        <w:rPr>
          <w:rFonts w:ascii="楷体" w:eastAsia="楷体" w:hAnsi="楷体" w:hint="eastAsia"/>
          <w:szCs w:val="21"/>
        </w:rPr>
      </w:pPr>
      <w:r w:rsidRPr="00BD39CC">
        <w:rPr>
          <w:rFonts w:ascii="楷体" w:eastAsia="楷体" w:hAnsi="楷体"/>
          <w:szCs w:val="21"/>
        </w:rPr>
        <w:t>（8）为本招标项目的招标代理机构；</w:t>
      </w:r>
    </w:p>
    <w:p w14:paraId="4B0E2977" w14:textId="77777777" w:rsidR="005A6FB6" w:rsidRPr="00BD39CC" w:rsidRDefault="005A6FB6" w:rsidP="005A6FB6">
      <w:pPr>
        <w:snapToGrid w:val="0"/>
        <w:spacing w:line="360" w:lineRule="auto"/>
        <w:ind w:firstLine="444"/>
        <w:rPr>
          <w:rFonts w:ascii="楷体" w:eastAsia="楷体" w:hAnsi="楷体" w:hint="eastAsia"/>
          <w:szCs w:val="21"/>
        </w:rPr>
      </w:pPr>
      <w:r w:rsidRPr="00BD39CC">
        <w:rPr>
          <w:rFonts w:ascii="楷体" w:eastAsia="楷体" w:hAnsi="楷体"/>
          <w:szCs w:val="21"/>
        </w:rPr>
        <w:t>（9）与本</w:t>
      </w:r>
      <w:r w:rsidRPr="00BD39CC">
        <w:rPr>
          <w:rFonts w:ascii="楷体" w:eastAsia="楷体" w:hAnsi="楷体" w:hint="eastAsia"/>
          <w:szCs w:val="21"/>
        </w:rPr>
        <w:t>工程项目</w:t>
      </w:r>
      <w:r w:rsidRPr="00BD39CC">
        <w:rPr>
          <w:rFonts w:ascii="楷体" w:eastAsia="楷体" w:hAnsi="楷体"/>
          <w:szCs w:val="21"/>
        </w:rPr>
        <w:t>的监理人或</w:t>
      </w:r>
      <w:r w:rsidRPr="00BD39CC">
        <w:rPr>
          <w:rFonts w:ascii="楷体" w:eastAsia="楷体" w:hAnsi="楷体" w:hint="eastAsia"/>
          <w:szCs w:val="21"/>
        </w:rPr>
        <w:t>本</w:t>
      </w:r>
      <w:r w:rsidRPr="00BD39CC">
        <w:rPr>
          <w:rFonts w:ascii="楷体" w:eastAsia="楷体" w:hAnsi="楷体"/>
          <w:szCs w:val="21"/>
        </w:rPr>
        <w:t>招标项目</w:t>
      </w:r>
      <w:r w:rsidRPr="00BD39CC">
        <w:rPr>
          <w:rFonts w:ascii="楷体" w:eastAsia="楷体" w:hAnsi="楷体" w:hint="eastAsia"/>
          <w:szCs w:val="21"/>
        </w:rPr>
        <w:t>的</w:t>
      </w:r>
      <w:r w:rsidRPr="00BD39CC">
        <w:rPr>
          <w:rFonts w:ascii="楷体" w:eastAsia="楷体" w:hAnsi="楷体"/>
          <w:szCs w:val="21"/>
        </w:rPr>
        <w:t>代建人或招标代理机构同为一个法定代表人；</w:t>
      </w:r>
    </w:p>
    <w:p w14:paraId="79598DB3" w14:textId="77777777" w:rsidR="005A6FB6" w:rsidRPr="00BD39CC" w:rsidRDefault="005A6FB6" w:rsidP="005A6FB6">
      <w:pPr>
        <w:snapToGrid w:val="0"/>
        <w:spacing w:line="360" w:lineRule="auto"/>
        <w:ind w:firstLine="444"/>
        <w:rPr>
          <w:rFonts w:ascii="楷体" w:eastAsia="楷体" w:hAnsi="楷体" w:hint="eastAsia"/>
          <w:szCs w:val="21"/>
        </w:rPr>
      </w:pPr>
      <w:r w:rsidRPr="00BD39CC">
        <w:rPr>
          <w:rFonts w:ascii="楷体" w:eastAsia="楷体" w:hAnsi="楷体"/>
          <w:szCs w:val="21"/>
        </w:rPr>
        <w:t>（10）与</w:t>
      </w:r>
      <w:r w:rsidRPr="00BD39CC">
        <w:rPr>
          <w:rFonts w:ascii="楷体" w:eastAsia="楷体" w:hAnsi="楷体" w:hint="eastAsia"/>
          <w:szCs w:val="21"/>
        </w:rPr>
        <w:t>本</w:t>
      </w:r>
      <w:r w:rsidRPr="00BD39CC">
        <w:rPr>
          <w:rFonts w:ascii="楷体" w:eastAsia="楷体" w:hAnsi="楷体"/>
          <w:szCs w:val="21"/>
        </w:rPr>
        <w:t>工程项目的监理人</w:t>
      </w:r>
      <w:r w:rsidRPr="00BD39CC">
        <w:rPr>
          <w:rFonts w:ascii="楷体" w:eastAsia="楷体" w:hAnsi="楷体" w:hint="eastAsia"/>
          <w:szCs w:val="21"/>
        </w:rPr>
        <w:t>或</w:t>
      </w:r>
      <w:r w:rsidRPr="00BD39CC">
        <w:rPr>
          <w:rFonts w:ascii="楷体" w:eastAsia="楷体" w:hAnsi="楷体"/>
          <w:szCs w:val="21"/>
        </w:rPr>
        <w:t>本招标项目</w:t>
      </w:r>
      <w:r w:rsidRPr="00BD39CC">
        <w:rPr>
          <w:rFonts w:ascii="楷体" w:eastAsia="楷体" w:hAnsi="楷体" w:hint="eastAsia"/>
          <w:szCs w:val="21"/>
        </w:rPr>
        <w:t>的</w:t>
      </w:r>
      <w:r w:rsidRPr="00BD39CC">
        <w:rPr>
          <w:rFonts w:ascii="楷体" w:eastAsia="楷体" w:hAnsi="楷体"/>
          <w:szCs w:val="21"/>
        </w:rPr>
        <w:t>代建人或招标代理机构存在控股或参股关系；</w:t>
      </w:r>
    </w:p>
    <w:p w14:paraId="7B9DF333" w14:textId="77777777" w:rsidR="005A6FB6" w:rsidRPr="00BD39CC" w:rsidRDefault="005A6FB6" w:rsidP="005A6FB6">
      <w:pPr>
        <w:snapToGrid w:val="0"/>
        <w:spacing w:line="360" w:lineRule="auto"/>
        <w:ind w:firstLine="444"/>
        <w:rPr>
          <w:rFonts w:ascii="楷体" w:eastAsia="楷体" w:hAnsi="楷体" w:hint="eastAsia"/>
          <w:szCs w:val="21"/>
        </w:rPr>
      </w:pPr>
      <w:r w:rsidRPr="00BD39CC">
        <w:rPr>
          <w:rFonts w:ascii="楷体" w:eastAsia="楷体" w:hAnsi="楷体"/>
          <w:szCs w:val="21"/>
        </w:rPr>
        <w:t>（11）被依法暂停或者取消投标资格；</w:t>
      </w:r>
    </w:p>
    <w:p w14:paraId="7587F05F" w14:textId="77777777" w:rsidR="005A6FB6" w:rsidRPr="00BD39CC" w:rsidRDefault="005A6FB6" w:rsidP="005A6FB6">
      <w:pPr>
        <w:snapToGrid w:val="0"/>
        <w:spacing w:line="360" w:lineRule="auto"/>
        <w:ind w:firstLine="444"/>
        <w:rPr>
          <w:rFonts w:ascii="楷体" w:eastAsia="楷体" w:hAnsi="楷体" w:hint="eastAsia"/>
          <w:szCs w:val="21"/>
        </w:rPr>
      </w:pPr>
      <w:r w:rsidRPr="00BD39CC">
        <w:rPr>
          <w:rFonts w:ascii="楷体" w:eastAsia="楷体" w:hAnsi="楷体"/>
          <w:szCs w:val="21"/>
        </w:rPr>
        <w:t>（12）被责令停产停业</w:t>
      </w:r>
      <w:r w:rsidRPr="00BD39CC">
        <w:rPr>
          <w:rFonts w:ascii="楷体" w:eastAsia="楷体" w:hAnsi="楷体" w:hint="eastAsia"/>
          <w:szCs w:val="21"/>
        </w:rPr>
        <w:t>，</w:t>
      </w:r>
      <w:r w:rsidRPr="00BD39CC">
        <w:rPr>
          <w:rFonts w:ascii="楷体" w:eastAsia="楷体" w:hAnsi="楷体"/>
          <w:szCs w:val="21"/>
        </w:rPr>
        <w:t>暂扣或者吊销许可证</w:t>
      </w:r>
      <w:r w:rsidRPr="00BD39CC">
        <w:rPr>
          <w:rFonts w:ascii="楷体" w:eastAsia="楷体" w:hAnsi="楷体" w:hint="eastAsia"/>
          <w:szCs w:val="21"/>
        </w:rPr>
        <w:t>，</w:t>
      </w:r>
      <w:r w:rsidRPr="00BD39CC">
        <w:rPr>
          <w:rFonts w:ascii="楷体" w:eastAsia="楷体" w:hAnsi="楷体"/>
          <w:szCs w:val="21"/>
        </w:rPr>
        <w:t>暂扣或者吊销执照；</w:t>
      </w:r>
    </w:p>
    <w:p w14:paraId="7B1D6EA9" w14:textId="77777777" w:rsidR="005A6FB6" w:rsidRPr="00BD39CC" w:rsidRDefault="005A6FB6" w:rsidP="005A6FB6">
      <w:pPr>
        <w:snapToGrid w:val="0"/>
        <w:spacing w:line="360" w:lineRule="auto"/>
        <w:ind w:firstLine="444"/>
        <w:rPr>
          <w:rFonts w:ascii="楷体" w:eastAsia="楷体" w:hAnsi="楷体" w:hint="eastAsia"/>
          <w:szCs w:val="21"/>
        </w:rPr>
      </w:pPr>
      <w:r w:rsidRPr="00BD39CC">
        <w:rPr>
          <w:rFonts w:ascii="楷体" w:eastAsia="楷体" w:hAnsi="楷体"/>
          <w:szCs w:val="21"/>
        </w:rPr>
        <w:t>（13）进入清算程序，或被宣告破产，或其他丧失履约能力的情形；</w:t>
      </w:r>
    </w:p>
    <w:p w14:paraId="332B36DE" w14:textId="77777777" w:rsidR="005A6FB6" w:rsidRPr="00BD39CC" w:rsidRDefault="005A6FB6" w:rsidP="005A6FB6">
      <w:pPr>
        <w:snapToGrid w:val="0"/>
        <w:spacing w:line="360" w:lineRule="auto"/>
        <w:ind w:firstLine="444"/>
        <w:rPr>
          <w:rFonts w:ascii="楷体" w:eastAsia="楷体" w:hAnsi="楷体" w:hint="eastAsia"/>
          <w:szCs w:val="21"/>
        </w:rPr>
      </w:pPr>
      <w:r w:rsidRPr="00BD39CC">
        <w:rPr>
          <w:rFonts w:ascii="楷体" w:eastAsia="楷体" w:hAnsi="楷体"/>
          <w:szCs w:val="21"/>
        </w:rPr>
        <w:t>（14）在近三年内发生重大产品质量问题（以相关行业主管部门的行政处罚决定或司法机关出具的有关法律文书为准）；</w:t>
      </w:r>
    </w:p>
    <w:p w14:paraId="1BE4A4AA" w14:textId="77777777" w:rsidR="005A6FB6" w:rsidRPr="00BD39CC" w:rsidRDefault="005A6FB6" w:rsidP="005A6FB6">
      <w:pPr>
        <w:snapToGrid w:val="0"/>
        <w:spacing w:line="360" w:lineRule="auto"/>
        <w:ind w:firstLine="444"/>
        <w:rPr>
          <w:rFonts w:ascii="楷体" w:eastAsia="楷体" w:hAnsi="楷体" w:hint="eastAsia"/>
          <w:szCs w:val="21"/>
        </w:rPr>
      </w:pPr>
      <w:r w:rsidRPr="00BD39CC">
        <w:rPr>
          <w:rFonts w:ascii="楷体" w:eastAsia="楷体" w:hAnsi="楷体"/>
          <w:szCs w:val="21"/>
        </w:rPr>
        <w:t>（15）被工商行政管理机关在全国企业信用信息公示系统中列入严重违法失信企业名单；</w:t>
      </w:r>
    </w:p>
    <w:p w14:paraId="2D8DC236" w14:textId="77777777" w:rsidR="005A6FB6" w:rsidRPr="00BD39CC" w:rsidRDefault="005A6FB6" w:rsidP="005A6FB6">
      <w:pPr>
        <w:snapToGrid w:val="0"/>
        <w:spacing w:line="360" w:lineRule="auto"/>
        <w:ind w:firstLine="444"/>
        <w:rPr>
          <w:rFonts w:ascii="楷体" w:eastAsia="楷体" w:hAnsi="楷体" w:hint="eastAsia"/>
          <w:szCs w:val="21"/>
        </w:rPr>
      </w:pPr>
      <w:r w:rsidRPr="00BD39CC">
        <w:rPr>
          <w:rFonts w:ascii="楷体" w:eastAsia="楷体" w:hAnsi="楷体"/>
          <w:szCs w:val="21"/>
        </w:rPr>
        <w:lastRenderedPageBreak/>
        <w:t>（16）被最高人民法院在“信用中国”网站（www.creditchina.gov.cn）或各级信用信息共享平台中列入失信被执行人名单；</w:t>
      </w:r>
    </w:p>
    <w:p w14:paraId="32604ACA" w14:textId="77777777" w:rsidR="005A6FB6" w:rsidRPr="00BD39CC" w:rsidRDefault="005A6FB6" w:rsidP="005A6FB6">
      <w:pPr>
        <w:snapToGrid w:val="0"/>
        <w:spacing w:line="360" w:lineRule="auto"/>
        <w:ind w:firstLine="444"/>
        <w:rPr>
          <w:rFonts w:ascii="楷体" w:eastAsia="楷体" w:hAnsi="楷体" w:hint="eastAsia"/>
          <w:szCs w:val="21"/>
        </w:rPr>
      </w:pPr>
      <w:r w:rsidRPr="00BD39CC">
        <w:rPr>
          <w:rFonts w:ascii="楷体" w:eastAsia="楷体" w:hAnsi="楷体"/>
          <w:szCs w:val="21"/>
        </w:rPr>
        <w:t>（17）在近三年内投标人或其法定代表人</w:t>
      </w:r>
      <w:r w:rsidRPr="00BD39CC">
        <w:rPr>
          <w:rFonts w:ascii="楷体" w:eastAsia="楷体" w:hAnsi="楷体" w:hint="eastAsia"/>
          <w:szCs w:val="21"/>
        </w:rPr>
        <w:t>（单位</w:t>
      </w:r>
      <w:r w:rsidRPr="00BD39CC">
        <w:rPr>
          <w:rFonts w:ascii="楷体" w:eastAsia="楷体" w:hAnsi="楷体"/>
          <w:szCs w:val="21"/>
        </w:rPr>
        <w:t>负责人</w:t>
      </w:r>
      <w:r w:rsidRPr="00BD39CC">
        <w:rPr>
          <w:rFonts w:ascii="楷体" w:eastAsia="楷体" w:hAnsi="楷体" w:hint="eastAsia"/>
          <w:szCs w:val="21"/>
        </w:rPr>
        <w:t>）</w:t>
      </w:r>
      <w:r w:rsidRPr="00BD39CC">
        <w:rPr>
          <w:rFonts w:ascii="楷体" w:eastAsia="楷体" w:hAnsi="楷体"/>
          <w:szCs w:val="21"/>
        </w:rPr>
        <w:t>有行贿犯罪行为的（以检察机关职务犯罪预防部门出具的查询结果为准）；</w:t>
      </w:r>
    </w:p>
    <w:p w14:paraId="3321F190" w14:textId="77777777" w:rsidR="005A6FB6" w:rsidRPr="00BD39CC" w:rsidRDefault="005A6FB6" w:rsidP="005A6FB6">
      <w:pPr>
        <w:snapToGrid w:val="0"/>
        <w:spacing w:line="360" w:lineRule="auto"/>
        <w:ind w:firstLine="444"/>
        <w:rPr>
          <w:rFonts w:ascii="楷体" w:eastAsia="楷体" w:hAnsi="楷体" w:hint="eastAsia"/>
          <w:szCs w:val="21"/>
        </w:rPr>
      </w:pPr>
      <w:r w:rsidRPr="00BD39CC">
        <w:rPr>
          <w:rFonts w:ascii="楷体" w:eastAsia="楷体" w:hAnsi="楷体"/>
          <w:szCs w:val="21"/>
        </w:rPr>
        <w:t>（18）法律法规或投标人须知前附表规定的其他情形。</w:t>
      </w:r>
    </w:p>
    <w:p w14:paraId="4A4F6707" w14:textId="77777777" w:rsidR="009B7F04" w:rsidRPr="00BD39CC" w:rsidRDefault="009B7F04" w:rsidP="009B7F04">
      <w:pPr>
        <w:snapToGrid w:val="0"/>
        <w:spacing w:line="360" w:lineRule="auto"/>
        <w:ind w:firstLine="444"/>
        <w:rPr>
          <w:rFonts w:ascii="楷体" w:eastAsia="楷体" w:hAnsi="楷体" w:hint="eastAsia"/>
          <w:szCs w:val="21"/>
        </w:rPr>
      </w:pPr>
      <w:r w:rsidRPr="00BD39CC">
        <w:rPr>
          <w:rFonts w:ascii="楷体" w:eastAsia="楷体" w:hAnsi="楷体" w:hint="eastAsia"/>
          <w:szCs w:val="21"/>
        </w:rPr>
        <w:t>14.1投标人（包括被代理制造商）在履行合同时出现过质量或交货问题，并造成过较严重后果的。</w:t>
      </w:r>
    </w:p>
    <w:p w14:paraId="63306580" w14:textId="77777777" w:rsidR="009B7F04" w:rsidRPr="00BD39CC" w:rsidRDefault="009B7F04" w:rsidP="009B7F04">
      <w:pPr>
        <w:snapToGrid w:val="0"/>
        <w:spacing w:line="360" w:lineRule="auto"/>
        <w:ind w:firstLine="444"/>
        <w:rPr>
          <w:rFonts w:ascii="楷体" w:eastAsia="楷体" w:hAnsi="楷体" w:hint="eastAsia"/>
          <w:szCs w:val="21"/>
        </w:rPr>
      </w:pPr>
      <w:r w:rsidRPr="00BD39CC">
        <w:rPr>
          <w:rFonts w:ascii="楷体" w:eastAsia="楷体" w:hAnsi="楷体" w:hint="eastAsia"/>
          <w:szCs w:val="21"/>
        </w:rPr>
        <w:t>14.2投标人试图对招标机构、招标人和评标委员会的评标或授予合同的决定进行影响，都可能导致其投标被拒绝。</w:t>
      </w:r>
    </w:p>
    <w:p w14:paraId="52B2BB83" w14:textId="77777777" w:rsidR="009B7F04" w:rsidRPr="00BD39CC" w:rsidRDefault="009B7F04" w:rsidP="009B7F04">
      <w:pPr>
        <w:snapToGrid w:val="0"/>
        <w:spacing w:line="360" w:lineRule="auto"/>
        <w:ind w:firstLine="444"/>
        <w:rPr>
          <w:rFonts w:ascii="楷体" w:eastAsia="楷体" w:hAnsi="楷体" w:hint="eastAsia"/>
          <w:szCs w:val="21"/>
        </w:rPr>
      </w:pPr>
      <w:r w:rsidRPr="00BD39CC">
        <w:rPr>
          <w:rFonts w:ascii="楷体" w:eastAsia="楷体" w:hAnsi="楷体" w:hint="eastAsia"/>
          <w:szCs w:val="21"/>
        </w:rPr>
        <w:t>14.3否决投标情形</w:t>
      </w:r>
    </w:p>
    <w:p w14:paraId="2DD06C87" w14:textId="77777777" w:rsidR="009B7F04" w:rsidRPr="00BD39CC" w:rsidRDefault="009B7F04" w:rsidP="009B7F04">
      <w:pPr>
        <w:snapToGrid w:val="0"/>
        <w:spacing w:line="360" w:lineRule="auto"/>
        <w:ind w:firstLine="444"/>
        <w:rPr>
          <w:rFonts w:ascii="楷体" w:eastAsia="楷体" w:hAnsi="楷体" w:hint="eastAsia"/>
          <w:szCs w:val="21"/>
        </w:rPr>
      </w:pPr>
      <w:r w:rsidRPr="00BD39CC">
        <w:rPr>
          <w:rFonts w:ascii="楷体" w:eastAsia="楷体" w:hAnsi="楷体" w:hint="eastAsia"/>
          <w:szCs w:val="21"/>
        </w:rPr>
        <w:t>招投标过程中的否决投标情形应严格按照《中华人民共和国招标投标法》和《中华人民共和国招标投标法实施条例》的相关规定执行，但下列条款应予以重点注意：</w:t>
      </w:r>
    </w:p>
    <w:p w14:paraId="2FE04C03" w14:textId="77777777" w:rsidR="009B7F04" w:rsidRPr="00BD39CC" w:rsidRDefault="009B7F04" w:rsidP="009B7F04">
      <w:pPr>
        <w:snapToGrid w:val="0"/>
        <w:spacing w:line="360" w:lineRule="auto"/>
        <w:ind w:firstLine="444"/>
        <w:rPr>
          <w:rFonts w:ascii="楷体" w:eastAsia="楷体" w:hAnsi="楷体" w:hint="eastAsia"/>
          <w:szCs w:val="21"/>
        </w:rPr>
      </w:pPr>
      <w:r w:rsidRPr="00BD39CC">
        <w:rPr>
          <w:rFonts w:ascii="楷体" w:eastAsia="楷体" w:hAnsi="楷体" w:hint="eastAsia"/>
          <w:szCs w:val="21"/>
        </w:rPr>
        <w:t>1、投标人之间协商投标报价等投标文件的实质性内容；</w:t>
      </w:r>
    </w:p>
    <w:p w14:paraId="4AD0E82E" w14:textId="77777777" w:rsidR="009B7F04" w:rsidRPr="00BD39CC" w:rsidRDefault="009B7F04" w:rsidP="009B7F04">
      <w:pPr>
        <w:snapToGrid w:val="0"/>
        <w:spacing w:line="360" w:lineRule="auto"/>
        <w:ind w:firstLine="444"/>
        <w:rPr>
          <w:rFonts w:ascii="楷体" w:eastAsia="楷体" w:hAnsi="楷体" w:hint="eastAsia"/>
          <w:szCs w:val="21"/>
        </w:rPr>
      </w:pPr>
      <w:r w:rsidRPr="00BD39CC">
        <w:rPr>
          <w:rFonts w:ascii="楷体" w:eastAsia="楷体" w:hAnsi="楷体" w:hint="eastAsia"/>
          <w:szCs w:val="21"/>
        </w:rPr>
        <w:t>2、投标人之间约定部分投标人放弃投标或者中标；</w:t>
      </w:r>
    </w:p>
    <w:p w14:paraId="4B68056D" w14:textId="77777777" w:rsidR="009B7F04" w:rsidRPr="00BD39CC" w:rsidRDefault="009B7F04" w:rsidP="009B7F04">
      <w:pPr>
        <w:snapToGrid w:val="0"/>
        <w:spacing w:line="360" w:lineRule="auto"/>
        <w:ind w:firstLine="444"/>
        <w:rPr>
          <w:rFonts w:ascii="楷体" w:eastAsia="楷体" w:hAnsi="楷体" w:hint="eastAsia"/>
          <w:szCs w:val="21"/>
        </w:rPr>
      </w:pPr>
      <w:r w:rsidRPr="00BD39CC">
        <w:rPr>
          <w:rFonts w:ascii="楷体" w:eastAsia="楷体" w:hAnsi="楷体" w:hint="eastAsia"/>
          <w:szCs w:val="21"/>
        </w:rPr>
        <w:t>3、不同投标人的投标文件异常一致、投标报价呈规律性差异或者出现两家（含两家）以上投标人各项报价完全一致（含最高限价）；</w:t>
      </w:r>
    </w:p>
    <w:p w14:paraId="70A502D5" w14:textId="77777777" w:rsidR="009B7F04" w:rsidRPr="00BD39CC" w:rsidRDefault="009B7F04" w:rsidP="009B7F04">
      <w:pPr>
        <w:snapToGrid w:val="0"/>
        <w:spacing w:line="360" w:lineRule="auto"/>
        <w:ind w:firstLine="444"/>
        <w:rPr>
          <w:rFonts w:ascii="楷体" w:eastAsia="楷体" w:hAnsi="楷体" w:hint="eastAsia"/>
          <w:szCs w:val="21"/>
        </w:rPr>
      </w:pPr>
      <w:r w:rsidRPr="00BD39CC">
        <w:rPr>
          <w:rFonts w:ascii="楷体" w:eastAsia="楷体" w:hAnsi="楷体" w:hint="eastAsia"/>
          <w:szCs w:val="21"/>
        </w:rPr>
        <w:t>4、不同投标人的投标保证金从同一单位或者个人的账户转出；</w:t>
      </w:r>
    </w:p>
    <w:p w14:paraId="056A963A" w14:textId="77777777" w:rsidR="009B7F04" w:rsidRPr="00BD39CC" w:rsidRDefault="009B7F04" w:rsidP="009B7F04">
      <w:pPr>
        <w:snapToGrid w:val="0"/>
        <w:spacing w:line="360" w:lineRule="auto"/>
        <w:ind w:firstLine="444"/>
        <w:rPr>
          <w:rFonts w:ascii="楷体" w:eastAsia="楷体" w:hAnsi="楷体" w:hint="eastAsia"/>
          <w:szCs w:val="21"/>
        </w:rPr>
      </w:pPr>
      <w:r w:rsidRPr="00BD39CC">
        <w:rPr>
          <w:rFonts w:ascii="楷体" w:eastAsia="楷体" w:hAnsi="楷体" w:hint="eastAsia"/>
          <w:szCs w:val="21"/>
        </w:rPr>
        <w:t>5、投标文件没有对招标文件的实质性要求和条件（特别是技术和质量要求）</w:t>
      </w:r>
      <w:proofErr w:type="gramStart"/>
      <w:r w:rsidRPr="00BD39CC">
        <w:rPr>
          <w:rFonts w:ascii="楷体" w:eastAsia="楷体" w:hAnsi="楷体" w:hint="eastAsia"/>
          <w:szCs w:val="21"/>
        </w:rPr>
        <w:t>作出</w:t>
      </w:r>
      <w:proofErr w:type="gramEnd"/>
      <w:r w:rsidRPr="00BD39CC">
        <w:rPr>
          <w:rFonts w:ascii="楷体" w:eastAsia="楷体" w:hAnsi="楷体" w:hint="eastAsia"/>
          <w:szCs w:val="21"/>
        </w:rPr>
        <w:t>响应；</w:t>
      </w:r>
    </w:p>
    <w:p w14:paraId="6511D176" w14:textId="77777777" w:rsidR="009B7F04" w:rsidRPr="00BD39CC" w:rsidRDefault="009B7F04" w:rsidP="009B7F04">
      <w:pPr>
        <w:snapToGrid w:val="0"/>
        <w:spacing w:line="360" w:lineRule="auto"/>
        <w:ind w:firstLine="444"/>
        <w:rPr>
          <w:rFonts w:ascii="楷体" w:eastAsia="楷体" w:hAnsi="楷体" w:hint="eastAsia"/>
          <w:szCs w:val="21"/>
        </w:rPr>
      </w:pPr>
      <w:r w:rsidRPr="00BD39CC">
        <w:rPr>
          <w:rFonts w:ascii="楷体" w:eastAsia="楷体" w:hAnsi="楷体" w:hint="eastAsia"/>
          <w:szCs w:val="21"/>
        </w:rPr>
        <w:t>6、投标人的单位负责人为同一人或者存在控股、管理关系的不同单位，不得同时参加投标；</w:t>
      </w:r>
    </w:p>
    <w:p w14:paraId="779D8404" w14:textId="77777777" w:rsidR="009B7F04" w:rsidRPr="00BD39CC" w:rsidRDefault="009B7F04" w:rsidP="009B7F04">
      <w:pPr>
        <w:snapToGrid w:val="0"/>
        <w:spacing w:line="360" w:lineRule="auto"/>
        <w:ind w:firstLine="444"/>
        <w:rPr>
          <w:rFonts w:ascii="楷体" w:eastAsia="楷体" w:hAnsi="楷体" w:hint="eastAsia"/>
          <w:szCs w:val="21"/>
        </w:rPr>
      </w:pPr>
      <w:r w:rsidRPr="00BD39CC">
        <w:rPr>
          <w:rFonts w:ascii="楷体" w:eastAsia="楷体" w:hAnsi="楷体" w:hint="eastAsia"/>
          <w:szCs w:val="21"/>
        </w:rPr>
        <w:t>7、投标人要保证投标文件中提供的各项资质、质量、业绩等证明文件的真实性，在投标现场准备原件备查。</w:t>
      </w:r>
    </w:p>
    <w:p w14:paraId="70DE79B9" w14:textId="77777777" w:rsidR="009B7F04" w:rsidRPr="00BD39CC" w:rsidRDefault="009B7F04" w:rsidP="009B7F04">
      <w:pPr>
        <w:snapToGrid w:val="0"/>
        <w:spacing w:line="360" w:lineRule="auto"/>
        <w:ind w:firstLine="444"/>
        <w:rPr>
          <w:rFonts w:ascii="楷体" w:eastAsia="楷体" w:hAnsi="楷体" w:hint="eastAsia"/>
          <w:szCs w:val="21"/>
        </w:rPr>
      </w:pPr>
      <w:r w:rsidRPr="00BD39CC">
        <w:rPr>
          <w:rFonts w:ascii="楷体" w:eastAsia="楷体" w:hAnsi="楷体"/>
          <w:szCs w:val="21"/>
        </w:rPr>
        <w:t>8、投标人需对《合规承诺书》（详见附件</w:t>
      </w:r>
      <w:r w:rsidRPr="00BD39CC">
        <w:rPr>
          <w:rFonts w:ascii="楷体" w:eastAsia="楷体" w:hAnsi="楷体" w:hint="eastAsia"/>
          <w:szCs w:val="21"/>
        </w:rPr>
        <w:t>5</w:t>
      </w:r>
      <w:r w:rsidRPr="00BD39CC">
        <w:rPr>
          <w:rFonts w:ascii="楷体" w:eastAsia="楷体" w:hAnsi="楷体"/>
          <w:szCs w:val="21"/>
        </w:rPr>
        <w:t>）</w:t>
      </w:r>
      <w:proofErr w:type="gramStart"/>
      <w:r w:rsidRPr="00BD39CC">
        <w:rPr>
          <w:rFonts w:ascii="楷体" w:eastAsia="楷体" w:hAnsi="楷体"/>
          <w:szCs w:val="21"/>
        </w:rPr>
        <w:t>作出</w:t>
      </w:r>
      <w:proofErr w:type="gramEnd"/>
      <w:r w:rsidRPr="00BD39CC">
        <w:rPr>
          <w:rFonts w:ascii="楷体" w:eastAsia="楷体" w:hAnsi="楷体"/>
          <w:szCs w:val="21"/>
        </w:rPr>
        <w:t>承诺，如投标人未提供或提供与要求不一致的《合规承诺书》，将</w:t>
      </w:r>
      <w:proofErr w:type="gramStart"/>
      <w:r w:rsidRPr="00BD39CC">
        <w:rPr>
          <w:rFonts w:ascii="楷体" w:eastAsia="楷体" w:hAnsi="楷体"/>
          <w:szCs w:val="21"/>
        </w:rPr>
        <w:t>做废</w:t>
      </w:r>
      <w:proofErr w:type="gramEnd"/>
      <w:r w:rsidRPr="00BD39CC">
        <w:rPr>
          <w:rFonts w:ascii="楷体" w:eastAsia="楷体" w:hAnsi="楷体"/>
          <w:szCs w:val="21"/>
        </w:rPr>
        <w:t>标处理。</w:t>
      </w:r>
    </w:p>
    <w:p w14:paraId="67A9F63A" w14:textId="21F09A2E" w:rsidR="005A6FB6" w:rsidRPr="00BD39CC" w:rsidRDefault="009B7F04" w:rsidP="009B7F04">
      <w:pPr>
        <w:snapToGrid w:val="0"/>
        <w:spacing w:line="360" w:lineRule="auto"/>
        <w:ind w:firstLine="444"/>
        <w:rPr>
          <w:rFonts w:ascii="楷体" w:eastAsia="楷体" w:hAnsi="楷体" w:hint="eastAsia"/>
          <w:szCs w:val="21"/>
        </w:rPr>
      </w:pPr>
      <w:r w:rsidRPr="00BD39CC">
        <w:rPr>
          <w:rFonts w:ascii="楷体" w:eastAsia="楷体" w:hAnsi="楷体" w:hint="eastAsia"/>
          <w:szCs w:val="21"/>
        </w:rPr>
        <w:t>14.4国家法律法规和本招标文件规定的其它构成商务否决投标的条款。</w:t>
      </w:r>
    </w:p>
    <w:p w14:paraId="7C3A7A49" w14:textId="4105438C" w:rsidR="004C7374" w:rsidRPr="00BD39CC" w:rsidRDefault="004C7374" w:rsidP="005A6FB6">
      <w:pPr>
        <w:rPr>
          <w:rFonts w:ascii="楷体" w:eastAsia="楷体" w:hAnsi="楷体" w:hint="eastAsia"/>
        </w:rPr>
      </w:pPr>
      <w:r w:rsidRPr="00BD39CC">
        <w:rPr>
          <w:rFonts w:ascii="楷体" w:eastAsia="楷体" w:hAnsi="楷体"/>
          <w:noProof/>
        </w:rPr>
        <w:drawing>
          <wp:anchor distT="0" distB="0" distL="114300" distR="114300" simplePos="0" relativeHeight="251688960" behindDoc="0" locked="0" layoutInCell="1" allowOverlap="1" wp14:anchorId="41E4C5C8" wp14:editId="2C4E87E8">
            <wp:simplePos x="0" y="0"/>
            <wp:positionH relativeFrom="column">
              <wp:posOffset>3128682</wp:posOffset>
            </wp:positionH>
            <wp:positionV relativeFrom="paragraph">
              <wp:posOffset>140111</wp:posOffset>
            </wp:positionV>
            <wp:extent cx="1647825" cy="1647825"/>
            <wp:effectExtent l="0" t="0" r="9525" b="9525"/>
            <wp:wrapNone/>
            <wp:docPr id="1097745059" name="图片 1097745059" descr="C:\Users\Adminis\Desktop\SYT240517004\公章.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is\Desktop\SYT240517004\公章.pn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647825" cy="16478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CA482E3" w14:textId="7CC71619" w:rsidR="004C7374" w:rsidRPr="00BD39CC" w:rsidRDefault="004C7374" w:rsidP="005A6FB6">
      <w:pPr>
        <w:rPr>
          <w:rFonts w:ascii="楷体" w:eastAsia="楷体" w:hAnsi="楷体" w:hint="eastAsia"/>
        </w:rPr>
      </w:pPr>
    </w:p>
    <w:p w14:paraId="7C0F7E58" w14:textId="77777777" w:rsidR="004C7374" w:rsidRPr="00BD39CC" w:rsidRDefault="004C7374" w:rsidP="005A6FB6">
      <w:pPr>
        <w:rPr>
          <w:rFonts w:ascii="楷体" w:eastAsia="楷体" w:hAnsi="楷体" w:hint="eastAsia"/>
        </w:rPr>
      </w:pPr>
    </w:p>
    <w:p w14:paraId="31E69C26" w14:textId="08AA5664" w:rsidR="004C7374" w:rsidRPr="00BD39CC" w:rsidRDefault="004C7374" w:rsidP="005A6FB6">
      <w:pPr>
        <w:rPr>
          <w:rFonts w:ascii="楷体" w:eastAsia="楷体" w:hAnsi="楷体" w:hint="eastAsia"/>
        </w:rPr>
      </w:pPr>
    </w:p>
    <w:p w14:paraId="72FFC4F5" w14:textId="15AA38A8" w:rsidR="004C7374" w:rsidRPr="00BD39CC" w:rsidRDefault="004C7374" w:rsidP="004C7374">
      <w:pPr>
        <w:snapToGrid w:val="0"/>
        <w:spacing w:line="360" w:lineRule="auto"/>
        <w:ind w:firstLine="444"/>
        <w:jc w:val="right"/>
        <w:rPr>
          <w:rFonts w:ascii="楷体" w:eastAsia="楷体" w:hAnsi="楷体" w:hint="eastAsia"/>
          <w:szCs w:val="21"/>
        </w:rPr>
      </w:pPr>
      <w:r w:rsidRPr="00BD39CC">
        <w:rPr>
          <w:rFonts w:ascii="楷体" w:eastAsia="楷体" w:hAnsi="楷体" w:hint="eastAsia"/>
          <w:szCs w:val="21"/>
        </w:rPr>
        <w:t>承诺单位（盖章）：廊坊青松通信器材有限公司</w:t>
      </w:r>
      <w:r w:rsidRPr="00BD39CC">
        <w:rPr>
          <w:rFonts w:ascii="楷体" w:eastAsia="楷体" w:hAnsi="楷体"/>
          <w:szCs w:val="21"/>
        </w:rPr>
        <w:t xml:space="preserve"> </w:t>
      </w:r>
    </w:p>
    <w:p w14:paraId="01792C61" w14:textId="5E13C955" w:rsidR="004C7374" w:rsidRPr="00BD39CC" w:rsidRDefault="004C7374" w:rsidP="005A6FB6">
      <w:pPr>
        <w:rPr>
          <w:rFonts w:ascii="楷体" w:eastAsia="楷体" w:hAnsi="楷体" w:hint="eastAsia"/>
        </w:rPr>
      </w:pPr>
    </w:p>
    <w:p w14:paraId="72A57E5B" w14:textId="77777777" w:rsidR="004C7374" w:rsidRPr="00BD39CC" w:rsidRDefault="004C7374" w:rsidP="005A6FB6">
      <w:pPr>
        <w:rPr>
          <w:rFonts w:ascii="楷体" w:eastAsia="楷体" w:hAnsi="楷体" w:hint="eastAsia"/>
        </w:rPr>
      </w:pPr>
    </w:p>
    <w:p w14:paraId="192D30BF" w14:textId="092DA66C" w:rsidR="004C7374" w:rsidRPr="00BD39CC" w:rsidRDefault="004C7374" w:rsidP="005A6FB6">
      <w:pPr>
        <w:rPr>
          <w:rFonts w:ascii="楷体" w:eastAsia="楷体" w:hAnsi="楷体" w:hint="eastAsia"/>
        </w:rPr>
      </w:pPr>
    </w:p>
    <w:p w14:paraId="0F4CA72C" w14:textId="77777777" w:rsidR="004C7374" w:rsidRPr="00BD39CC" w:rsidRDefault="004C7374" w:rsidP="005A6FB6">
      <w:pPr>
        <w:rPr>
          <w:rFonts w:ascii="楷体" w:eastAsia="楷体" w:hAnsi="楷体" w:hint="eastAsia"/>
        </w:rPr>
      </w:pPr>
    </w:p>
    <w:p w14:paraId="0246D856" w14:textId="77777777" w:rsidR="004C7374" w:rsidRPr="00BD39CC" w:rsidRDefault="004C7374" w:rsidP="005A6FB6">
      <w:pPr>
        <w:rPr>
          <w:rFonts w:ascii="楷体" w:eastAsia="楷体" w:hAnsi="楷体" w:hint="eastAsia"/>
        </w:rPr>
      </w:pPr>
    </w:p>
    <w:p w14:paraId="7DD845A3" w14:textId="77777777" w:rsidR="004C7374" w:rsidRPr="00BD39CC" w:rsidRDefault="004C7374" w:rsidP="005A6FB6">
      <w:pPr>
        <w:rPr>
          <w:rFonts w:ascii="楷体" w:eastAsia="楷体" w:hAnsi="楷体" w:hint="eastAsia"/>
        </w:rPr>
      </w:pPr>
    </w:p>
    <w:p w14:paraId="591E4DCE" w14:textId="774F0F47" w:rsidR="00FA353B" w:rsidRPr="00BD39CC" w:rsidRDefault="00FA353B" w:rsidP="000C2771">
      <w:pPr>
        <w:pStyle w:val="2"/>
        <w:rPr>
          <w:rFonts w:ascii="楷体" w:eastAsia="楷体" w:hAnsi="楷体" w:hint="eastAsia"/>
        </w:rPr>
      </w:pPr>
      <w:bookmarkStart w:id="38" w:name="_Toc172752512"/>
      <w:r w:rsidRPr="00BD39CC">
        <w:rPr>
          <w:rFonts w:ascii="楷体" w:eastAsia="楷体" w:hAnsi="楷体" w:hint="eastAsia"/>
        </w:rPr>
        <w:lastRenderedPageBreak/>
        <w:t>合</w:t>
      </w:r>
      <w:proofErr w:type="gramStart"/>
      <w:r w:rsidRPr="00BD39CC">
        <w:rPr>
          <w:rFonts w:ascii="楷体" w:eastAsia="楷体" w:hAnsi="楷体" w:hint="eastAsia"/>
        </w:rPr>
        <w:t>规</w:t>
      </w:r>
      <w:proofErr w:type="gramEnd"/>
      <w:r w:rsidRPr="00BD39CC">
        <w:rPr>
          <w:rFonts w:ascii="楷体" w:eastAsia="楷体" w:hAnsi="楷体" w:hint="eastAsia"/>
        </w:rPr>
        <w:t>承诺书</w:t>
      </w:r>
      <w:bookmarkEnd w:id="38"/>
    </w:p>
    <w:p w14:paraId="24F1DDCD" w14:textId="77777777" w:rsidR="00FA353B" w:rsidRPr="00BD39CC" w:rsidRDefault="00FA353B" w:rsidP="00FA353B">
      <w:pPr>
        <w:jc w:val="center"/>
        <w:rPr>
          <w:rFonts w:ascii="楷体" w:eastAsia="楷体" w:hAnsi="楷体" w:hint="eastAsia"/>
          <w:b/>
          <w:bCs/>
          <w:sz w:val="44"/>
          <w:szCs w:val="44"/>
        </w:rPr>
      </w:pPr>
      <w:r w:rsidRPr="00BD39CC">
        <w:rPr>
          <w:rFonts w:ascii="楷体" w:eastAsia="楷体" w:hAnsi="楷体" w:hint="eastAsia"/>
          <w:b/>
          <w:bCs/>
          <w:sz w:val="44"/>
          <w:szCs w:val="44"/>
        </w:rPr>
        <w:t>合</w:t>
      </w:r>
      <w:proofErr w:type="gramStart"/>
      <w:r w:rsidRPr="00BD39CC">
        <w:rPr>
          <w:rFonts w:ascii="楷体" w:eastAsia="楷体" w:hAnsi="楷体" w:hint="eastAsia"/>
          <w:b/>
          <w:bCs/>
          <w:sz w:val="44"/>
          <w:szCs w:val="44"/>
        </w:rPr>
        <w:t>规</w:t>
      </w:r>
      <w:proofErr w:type="gramEnd"/>
      <w:r w:rsidRPr="00BD39CC">
        <w:rPr>
          <w:rFonts w:ascii="楷体" w:eastAsia="楷体" w:hAnsi="楷体" w:hint="eastAsia"/>
          <w:b/>
          <w:bCs/>
          <w:sz w:val="44"/>
          <w:szCs w:val="44"/>
        </w:rPr>
        <w:t>承诺书</w:t>
      </w:r>
    </w:p>
    <w:p w14:paraId="6DD6CC2C" w14:textId="77777777" w:rsidR="00FA353B" w:rsidRPr="00BD39CC" w:rsidRDefault="00FA353B" w:rsidP="00FA353B">
      <w:pPr>
        <w:jc w:val="center"/>
        <w:rPr>
          <w:rFonts w:ascii="楷体" w:eastAsia="楷体" w:hAnsi="楷体" w:hint="eastAsia"/>
          <w:sz w:val="44"/>
          <w:szCs w:val="44"/>
        </w:rPr>
      </w:pPr>
    </w:p>
    <w:p w14:paraId="7321CD20" w14:textId="77777777" w:rsidR="00346D3F" w:rsidRPr="00BD39CC" w:rsidRDefault="00346D3F" w:rsidP="00346D3F">
      <w:pPr>
        <w:spacing w:line="276" w:lineRule="auto"/>
        <w:ind w:firstLineChars="200" w:firstLine="640"/>
        <w:rPr>
          <w:rFonts w:ascii="楷体" w:eastAsia="楷体" w:hAnsi="楷体" w:cs="方正仿宋简体" w:hint="eastAsia"/>
          <w:sz w:val="32"/>
          <w:szCs w:val="32"/>
        </w:rPr>
      </w:pPr>
      <w:bookmarkStart w:id="39" w:name="_Hlk156116833"/>
      <w:r w:rsidRPr="00BD39CC">
        <w:rPr>
          <w:rFonts w:ascii="楷体" w:eastAsia="楷体" w:hAnsi="楷体" w:cs="方正仿宋简体" w:hint="eastAsia"/>
          <w:sz w:val="32"/>
          <w:szCs w:val="32"/>
        </w:rPr>
        <w:t>我单位在此郑重承诺，我们所提供的一切资料及其数据内容真实有效。过去</w:t>
      </w:r>
      <w:r w:rsidRPr="00BD39CC">
        <w:rPr>
          <w:rFonts w:ascii="楷体" w:eastAsia="楷体" w:hAnsi="楷体" w:cs="方正仿宋简体"/>
          <w:sz w:val="32"/>
          <w:szCs w:val="32"/>
        </w:rPr>
        <w:t>3年间在经营活动中具有良好的商业信誉，无违法记录和重大法律纠纷，不存在被有关机构列入黑名单或被制裁的情况，无出租、出借、转让经营资质证照等行为。</w:t>
      </w:r>
    </w:p>
    <w:p w14:paraId="609140C5" w14:textId="72C73218" w:rsidR="00FA353B" w:rsidRPr="00BD39CC" w:rsidRDefault="00346D3F" w:rsidP="00346D3F">
      <w:pPr>
        <w:spacing w:line="276" w:lineRule="auto"/>
        <w:ind w:firstLineChars="200" w:firstLine="640"/>
        <w:rPr>
          <w:rFonts w:ascii="楷体" w:eastAsia="楷体" w:hAnsi="楷体" w:cs="方正仿宋简体" w:hint="eastAsia"/>
          <w:color w:val="000000"/>
          <w:sz w:val="32"/>
          <w:szCs w:val="32"/>
        </w:rPr>
      </w:pPr>
      <w:r w:rsidRPr="00BD39CC">
        <w:rPr>
          <w:rFonts w:ascii="楷体" w:eastAsia="楷体" w:hAnsi="楷体" w:cs="方正仿宋简体" w:hint="eastAsia"/>
          <w:sz w:val="32"/>
          <w:szCs w:val="32"/>
        </w:rPr>
        <w:t>我单位已知晓《中国石油诚信合规手册》内容，同贵单位开展交易活动时将严格遵守该手册的要求，保证交易行为符合国家招标投标、工程建设、安全环保、质量管理、市场竞争等方面法律法规。若交易中出现不合</w:t>
      </w:r>
      <w:proofErr w:type="gramStart"/>
      <w:r w:rsidRPr="00BD39CC">
        <w:rPr>
          <w:rFonts w:ascii="楷体" w:eastAsia="楷体" w:hAnsi="楷体" w:cs="方正仿宋简体" w:hint="eastAsia"/>
          <w:sz w:val="32"/>
          <w:szCs w:val="32"/>
        </w:rPr>
        <w:t>规</w:t>
      </w:r>
      <w:proofErr w:type="gramEnd"/>
      <w:r w:rsidRPr="00BD39CC">
        <w:rPr>
          <w:rFonts w:ascii="楷体" w:eastAsia="楷体" w:hAnsi="楷体" w:cs="方正仿宋简体" w:hint="eastAsia"/>
          <w:sz w:val="32"/>
          <w:szCs w:val="32"/>
        </w:rPr>
        <w:t>行为，我单位</w:t>
      </w:r>
      <w:proofErr w:type="gramStart"/>
      <w:r w:rsidRPr="00BD39CC">
        <w:rPr>
          <w:rFonts w:ascii="楷体" w:eastAsia="楷体" w:hAnsi="楷体" w:cs="方正仿宋简体" w:hint="eastAsia"/>
          <w:sz w:val="32"/>
          <w:szCs w:val="32"/>
        </w:rPr>
        <w:t>保证按贵单位</w:t>
      </w:r>
      <w:proofErr w:type="gramEnd"/>
      <w:r w:rsidRPr="00BD39CC">
        <w:rPr>
          <w:rFonts w:ascii="楷体" w:eastAsia="楷体" w:hAnsi="楷体" w:cs="方正仿宋简体" w:hint="eastAsia"/>
          <w:sz w:val="32"/>
          <w:szCs w:val="32"/>
        </w:rPr>
        <w:t>要求终止相关交易活动。我单位承诺保证农民工工资按时发放。</w:t>
      </w:r>
    </w:p>
    <w:bookmarkEnd w:id="39"/>
    <w:p w14:paraId="3F6EBB34" w14:textId="69423DFD" w:rsidR="00FA353B" w:rsidRPr="00BD39CC" w:rsidRDefault="003B3C9D" w:rsidP="0074280C">
      <w:pPr>
        <w:rPr>
          <w:rFonts w:ascii="楷体" w:eastAsia="楷体" w:hAnsi="楷体" w:hint="eastAsia"/>
        </w:rPr>
      </w:pPr>
      <w:r w:rsidRPr="00BD39CC">
        <w:rPr>
          <w:rFonts w:ascii="楷体" w:eastAsia="楷体" w:hAnsi="楷体"/>
          <w:noProof/>
        </w:rPr>
        <w:drawing>
          <wp:anchor distT="0" distB="0" distL="114300" distR="114300" simplePos="0" relativeHeight="251682816" behindDoc="0" locked="0" layoutInCell="1" allowOverlap="1" wp14:anchorId="3AB17709" wp14:editId="45305814">
            <wp:simplePos x="0" y="0"/>
            <wp:positionH relativeFrom="column">
              <wp:posOffset>748665</wp:posOffset>
            </wp:positionH>
            <wp:positionV relativeFrom="paragraph">
              <wp:posOffset>-635</wp:posOffset>
            </wp:positionV>
            <wp:extent cx="1647825" cy="1647825"/>
            <wp:effectExtent l="0" t="0" r="9525" b="9525"/>
            <wp:wrapNone/>
            <wp:docPr id="19" name="图片 19" descr="C:\Users\Adminis\Desktop\SYT240517004\公章.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is\Desktop\SYT240517004\公章.pn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647825" cy="16478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6109A7A" w14:textId="77777777" w:rsidR="00FA353B" w:rsidRPr="00BD39CC" w:rsidRDefault="00FA353B" w:rsidP="0074280C">
      <w:pPr>
        <w:rPr>
          <w:rFonts w:ascii="楷体" w:eastAsia="楷体" w:hAnsi="楷体" w:hint="eastAsia"/>
        </w:rPr>
      </w:pPr>
    </w:p>
    <w:p w14:paraId="1602F2F8" w14:textId="2F8A01E1" w:rsidR="00FA353B" w:rsidRPr="00BD39CC" w:rsidRDefault="00FA353B" w:rsidP="00FA353B">
      <w:pPr>
        <w:spacing w:line="276" w:lineRule="auto"/>
        <w:ind w:firstLineChars="200" w:firstLine="640"/>
        <w:rPr>
          <w:rFonts w:ascii="楷体" w:eastAsia="楷体" w:hAnsi="楷体" w:cs="方正仿宋简体" w:hint="eastAsia"/>
          <w:sz w:val="32"/>
          <w:szCs w:val="32"/>
        </w:rPr>
      </w:pPr>
      <w:r w:rsidRPr="00BD39CC">
        <w:rPr>
          <w:rFonts w:ascii="楷体" w:eastAsia="楷体" w:hAnsi="楷体" w:cs="方正仿宋简体" w:hint="eastAsia"/>
          <w:sz w:val="32"/>
          <w:szCs w:val="32"/>
        </w:rPr>
        <w:t>承诺单位（盖章）</w:t>
      </w:r>
      <w:r w:rsidRPr="00BD39CC">
        <w:rPr>
          <w:rFonts w:ascii="楷体" w:eastAsia="楷体" w:hAnsi="楷体" w:cs="方正仿宋简体" w:hint="eastAsia"/>
          <w:sz w:val="32"/>
          <w:szCs w:val="32"/>
          <w:u w:val="single"/>
        </w:rPr>
        <w:t>：</w:t>
      </w:r>
      <w:r w:rsidR="00620242" w:rsidRPr="00BD39CC">
        <w:rPr>
          <w:rFonts w:ascii="楷体" w:eastAsia="楷体" w:hAnsi="楷体" w:cs="方正仿宋简体"/>
          <w:sz w:val="32"/>
          <w:szCs w:val="32"/>
          <w:u w:val="single"/>
        </w:rPr>
        <w:t xml:space="preserve"> </w:t>
      </w:r>
      <w:r w:rsidR="004C7374" w:rsidRPr="00BD39CC">
        <w:rPr>
          <w:rFonts w:ascii="楷体" w:eastAsia="楷体" w:hAnsi="楷体" w:cs="方正仿宋简体" w:hint="eastAsia"/>
          <w:sz w:val="32"/>
          <w:szCs w:val="32"/>
          <w:u w:val="single"/>
        </w:rPr>
        <w:t>廊坊青松通信器材有限公司</w:t>
      </w:r>
    </w:p>
    <w:p w14:paraId="0A2FD3DD" w14:textId="39E5C63D" w:rsidR="00FA353B" w:rsidRPr="00BD39CC" w:rsidRDefault="003B3C9D" w:rsidP="0074280C">
      <w:pPr>
        <w:rPr>
          <w:rFonts w:ascii="楷体" w:eastAsia="楷体" w:hAnsi="楷体" w:hint="eastAsia"/>
        </w:rPr>
      </w:pPr>
      <w:r w:rsidRPr="00BD39CC">
        <w:rPr>
          <w:rFonts w:ascii="楷体" w:eastAsia="楷体" w:hAnsi="楷体"/>
          <w:noProof/>
        </w:rPr>
        <w:drawing>
          <wp:anchor distT="0" distB="0" distL="114300" distR="114300" simplePos="0" relativeHeight="251683840" behindDoc="0" locked="0" layoutInCell="1" allowOverlap="1" wp14:anchorId="6AAFDFDD" wp14:editId="072F5ADE">
            <wp:simplePos x="0" y="0"/>
            <wp:positionH relativeFrom="column">
              <wp:posOffset>4001770</wp:posOffset>
            </wp:positionH>
            <wp:positionV relativeFrom="paragraph">
              <wp:posOffset>200025</wp:posOffset>
            </wp:positionV>
            <wp:extent cx="1097280" cy="524510"/>
            <wp:effectExtent l="0" t="0" r="7620" b="8890"/>
            <wp:wrapNone/>
            <wp:docPr id="20" name="图片 20" descr="C:\Users\Adminis\AppData\Local\Microsoft\Windows\INetCache\Content.Word\a7d7ef65-a705-4f0c-9896-8fddef6d8ecd - 副本.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is\AppData\Local\Microsoft\Windows\INetCache\Content.Word\a7d7ef65-a705-4f0c-9896-8fddef6d8ecd - 副本.p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097280" cy="5245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7DF6880" w14:textId="744FF137" w:rsidR="00FA353B" w:rsidRPr="00BD39CC" w:rsidRDefault="00FA353B" w:rsidP="00FA353B">
      <w:pPr>
        <w:spacing w:line="276" w:lineRule="auto"/>
        <w:ind w:firstLineChars="200" w:firstLine="640"/>
        <w:rPr>
          <w:rFonts w:ascii="楷体" w:eastAsia="楷体" w:hAnsi="楷体" w:cs="方正仿宋简体" w:hint="eastAsia"/>
          <w:sz w:val="32"/>
          <w:szCs w:val="32"/>
        </w:rPr>
      </w:pPr>
      <w:r w:rsidRPr="00BD39CC">
        <w:rPr>
          <w:rFonts w:ascii="楷体" w:eastAsia="楷体" w:hAnsi="楷体" w:cs="方正仿宋简体" w:hint="eastAsia"/>
          <w:sz w:val="32"/>
          <w:szCs w:val="32"/>
        </w:rPr>
        <w:t>法定代表人/负责人或委托代理人（签字）：</w:t>
      </w:r>
    </w:p>
    <w:p w14:paraId="416C51FC" w14:textId="77777777" w:rsidR="00FA353B" w:rsidRPr="00BD39CC" w:rsidRDefault="00FA353B" w:rsidP="00FA353B">
      <w:pPr>
        <w:rPr>
          <w:rFonts w:ascii="楷体" w:eastAsia="楷体" w:hAnsi="楷体" w:hint="eastAsia"/>
        </w:rPr>
      </w:pPr>
    </w:p>
    <w:p w14:paraId="7AF0FF92" w14:textId="77777777" w:rsidR="00D11E9D" w:rsidRPr="00BD39CC" w:rsidRDefault="00D11E9D" w:rsidP="00FA353B">
      <w:pPr>
        <w:rPr>
          <w:rFonts w:ascii="楷体" w:eastAsia="楷体" w:hAnsi="楷体" w:hint="eastAsia"/>
        </w:rPr>
      </w:pPr>
    </w:p>
    <w:p w14:paraId="5A831ABF" w14:textId="026968E8" w:rsidR="00D11E9D" w:rsidRPr="00BD39CC" w:rsidRDefault="00346D3F" w:rsidP="00346D3F">
      <w:pPr>
        <w:jc w:val="right"/>
        <w:rPr>
          <w:rFonts w:ascii="楷体" w:eastAsia="楷体" w:hAnsi="楷体" w:hint="eastAsia"/>
        </w:rPr>
      </w:pPr>
      <w:r w:rsidRPr="00BD39CC">
        <w:rPr>
          <w:rFonts w:ascii="楷体" w:eastAsia="楷体" w:hAnsi="楷体"/>
        </w:rPr>
        <w:t xml:space="preserve">  2024年7月19日</w:t>
      </w:r>
    </w:p>
    <w:p w14:paraId="649C6674" w14:textId="77777777" w:rsidR="00D11E9D" w:rsidRPr="00BD39CC" w:rsidRDefault="00D11E9D" w:rsidP="00FA353B">
      <w:pPr>
        <w:rPr>
          <w:rFonts w:ascii="楷体" w:eastAsia="楷体" w:hAnsi="楷体" w:hint="eastAsia"/>
        </w:rPr>
      </w:pPr>
    </w:p>
    <w:p w14:paraId="03E71E64" w14:textId="77777777" w:rsidR="00D11E9D" w:rsidRPr="00BD39CC" w:rsidRDefault="00D11E9D" w:rsidP="00FA353B">
      <w:pPr>
        <w:rPr>
          <w:rFonts w:ascii="楷体" w:eastAsia="楷体" w:hAnsi="楷体" w:hint="eastAsia"/>
        </w:rPr>
      </w:pPr>
    </w:p>
    <w:p w14:paraId="24B6C72A" w14:textId="77777777" w:rsidR="00D11E9D" w:rsidRPr="00BD39CC" w:rsidRDefault="00D11E9D" w:rsidP="00FA353B">
      <w:pPr>
        <w:rPr>
          <w:rFonts w:ascii="楷体" w:eastAsia="楷体" w:hAnsi="楷体" w:hint="eastAsia"/>
        </w:rPr>
      </w:pPr>
    </w:p>
    <w:p w14:paraId="027528D9" w14:textId="77777777" w:rsidR="00D11E9D" w:rsidRPr="00BD39CC" w:rsidRDefault="00D11E9D" w:rsidP="00FA353B">
      <w:pPr>
        <w:rPr>
          <w:rFonts w:ascii="楷体" w:eastAsia="楷体" w:hAnsi="楷体" w:hint="eastAsia"/>
        </w:rPr>
      </w:pPr>
    </w:p>
    <w:p w14:paraId="7703D53B" w14:textId="77777777" w:rsidR="00D11E9D" w:rsidRPr="00BD39CC" w:rsidRDefault="00D11E9D" w:rsidP="00FA353B">
      <w:pPr>
        <w:rPr>
          <w:rFonts w:ascii="楷体" w:eastAsia="楷体" w:hAnsi="楷体" w:hint="eastAsia"/>
        </w:rPr>
      </w:pPr>
    </w:p>
    <w:p w14:paraId="5F788B73" w14:textId="77777777" w:rsidR="00D11E9D" w:rsidRPr="00BD39CC" w:rsidRDefault="00D11E9D" w:rsidP="00FA353B">
      <w:pPr>
        <w:rPr>
          <w:rFonts w:ascii="楷体" w:eastAsia="楷体" w:hAnsi="楷体" w:hint="eastAsia"/>
        </w:rPr>
      </w:pPr>
    </w:p>
    <w:p w14:paraId="15D8DE8C" w14:textId="677DF1FB" w:rsidR="00D11E9D" w:rsidRPr="00BD39CC" w:rsidRDefault="00D11E9D" w:rsidP="00491189">
      <w:pPr>
        <w:pStyle w:val="2"/>
        <w:rPr>
          <w:rFonts w:ascii="楷体" w:eastAsia="楷体" w:hAnsi="楷体" w:hint="eastAsia"/>
        </w:rPr>
      </w:pPr>
      <w:bookmarkStart w:id="40" w:name="_Toc172752513"/>
      <w:r w:rsidRPr="00BD39CC">
        <w:rPr>
          <w:rFonts w:ascii="楷体" w:eastAsia="楷体" w:hAnsi="楷体" w:hint="eastAsia"/>
        </w:rPr>
        <w:lastRenderedPageBreak/>
        <w:t>投标人自律守则</w:t>
      </w:r>
      <w:bookmarkEnd w:id="40"/>
    </w:p>
    <w:p w14:paraId="6E688BD0" w14:textId="77777777" w:rsidR="00D11E9D" w:rsidRPr="00BD39CC" w:rsidRDefault="00D11E9D" w:rsidP="00D11E9D">
      <w:pPr>
        <w:spacing w:line="560" w:lineRule="exact"/>
        <w:ind w:firstLineChars="200" w:firstLine="880"/>
        <w:jc w:val="center"/>
        <w:rPr>
          <w:rFonts w:ascii="楷体" w:eastAsia="楷体" w:hAnsi="楷体" w:hint="eastAsia"/>
          <w:color w:val="000000"/>
          <w:sz w:val="44"/>
          <w:szCs w:val="44"/>
        </w:rPr>
      </w:pPr>
      <w:r w:rsidRPr="00BD39CC">
        <w:rPr>
          <w:rFonts w:ascii="楷体" w:eastAsia="楷体" w:hAnsi="楷体" w:hint="eastAsia"/>
          <w:color w:val="000000"/>
          <w:sz w:val="44"/>
          <w:szCs w:val="44"/>
        </w:rPr>
        <w:t>投标人自律守则</w:t>
      </w:r>
    </w:p>
    <w:p w14:paraId="3BC8AD9D" w14:textId="77777777" w:rsidR="00D11E9D" w:rsidRPr="00BD39CC" w:rsidRDefault="00D11E9D" w:rsidP="00D11E9D">
      <w:pPr>
        <w:widowControl/>
        <w:shd w:val="clear" w:color="auto" w:fill="FFFFFF"/>
        <w:spacing w:line="540" w:lineRule="exact"/>
        <w:ind w:firstLineChars="200" w:firstLine="640"/>
        <w:rPr>
          <w:rFonts w:ascii="楷体" w:eastAsia="楷体" w:hAnsi="楷体" w:cs="宋体" w:hint="eastAsia"/>
          <w:color w:val="000000"/>
          <w:kern w:val="0"/>
          <w:sz w:val="32"/>
          <w:szCs w:val="32"/>
        </w:rPr>
      </w:pPr>
      <w:r w:rsidRPr="00BD39CC">
        <w:rPr>
          <w:rFonts w:ascii="楷体" w:eastAsia="楷体" w:hAnsi="楷体" w:cs="宋体" w:hint="eastAsia"/>
          <w:color w:val="000000"/>
          <w:kern w:val="0"/>
          <w:sz w:val="32"/>
          <w:szCs w:val="32"/>
        </w:rPr>
        <w:t>一、严格遵守《中华人民共和国招标投标法》等国家有关法律法规和集团公司相关规章制度，依法从事投标和其它交易活动，诚实守信，自觉接受国家、社会和集团公司监督。</w:t>
      </w:r>
    </w:p>
    <w:p w14:paraId="1CB92E0A" w14:textId="77777777" w:rsidR="00D11E9D" w:rsidRPr="00BD39CC" w:rsidRDefault="00D11E9D" w:rsidP="00D11E9D">
      <w:pPr>
        <w:widowControl/>
        <w:shd w:val="clear" w:color="auto" w:fill="FFFFFF"/>
        <w:spacing w:line="540" w:lineRule="exact"/>
        <w:ind w:firstLineChars="200" w:firstLine="640"/>
        <w:rPr>
          <w:rFonts w:ascii="楷体" w:eastAsia="楷体" w:hAnsi="楷体" w:cs="宋体" w:hint="eastAsia"/>
          <w:color w:val="000000"/>
          <w:kern w:val="0"/>
          <w:sz w:val="32"/>
          <w:szCs w:val="32"/>
        </w:rPr>
      </w:pPr>
      <w:r w:rsidRPr="00BD39CC">
        <w:rPr>
          <w:rFonts w:ascii="楷体" w:eastAsia="楷体" w:hAnsi="楷体" w:cs="宋体" w:hint="eastAsia"/>
          <w:color w:val="000000"/>
          <w:kern w:val="0"/>
          <w:sz w:val="32"/>
          <w:szCs w:val="32"/>
        </w:rPr>
        <w:t>二、自觉维护市场秩序，不得出借或借用、买卖、伪造企业和从业人员的资质证书、营业执照、资产业绩等相关资信证明文件和印章，严禁以其它企业或个人名义投标。</w:t>
      </w:r>
    </w:p>
    <w:p w14:paraId="0727EC7C" w14:textId="77777777" w:rsidR="00D11E9D" w:rsidRPr="00BD39CC" w:rsidRDefault="00D11E9D" w:rsidP="00D11E9D">
      <w:pPr>
        <w:widowControl/>
        <w:shd w:val="clear" w:color="auto" w:fill="FFFFFF"/>
        <w:spacing w:line="540" w:lineRule="exact"/>
        <w:ind w:firstLineChars="200" w:firstLine="640"/>
        <w:rPr>
          <w:rFonts w:ascii="楷体" w:eastAsia="楷体" w:hAnsi="楷体" w:cs="宋体" w:hint="eastAsia"/>
          <w:color w:val="000000"/>
          <w:kern w:val="0"/>
          <w:sz w:val="32"/>
          <w:szCs w:val="32"/>
        </w:rPr>
      </w:pPr>
      <w:r w:rsidRPr="00BD39CC">
        <w:rPr>
          <w:rFonts w:ascii="楷体" w:eastAsia="楷体" w:hAnsi="楷体" w:cs="宋体" w:hint="eastAsia"/>
          <w:color w:val="000000"/>
          <w:kern w:val="0"/>
          <w:sz w:val="32"/>
          <w:szCs w:val="32"/>
        </w:rPr>
        <w:t>三、严格遵守法律、法规和招标文件规定的投标程序。参与项目投标应当具有国家和招标文件规定的资质、业绩或许可条件，不得隐瞒真实情况，弄虚作假，骗取投标和中标资格。</w:t>
      </w:r>
    </w:p>
    <w:p w14:paraId="21A80307" w14:textId="77777777" w:rsidR="00D11E9D" w:rsidRPr="00BD39CC" w:rsidRDefault="00D11E9D" w:rsidP="00D11E9D">
      <w:pPr>
        <w:widowControl/>
        <w:shd w:val="clear" w:color="auto" w:fill="FFFFFF"/>
        <w:spacing w:line="540" w:lineRule="exact"/>
        <w:ind w:firstLineChars="200" w:firstLine="640"/>
        <w:rPr>
          <w:rFonts w:ascii="楷体" w:eastAsia="楷体" w:hAnsi="楷体" w:cs="宋体" w:hint="eastAsia"/>
          <w:color w:val="000000"/>
          <w:kern w:val="0"/>
          <w:sz w:val="32"/>
          <w:szCs w:val="32"/>
        </w:rPr>
      </w:pPr>
      <w:r w:rsidRPr="00BD39CC">
        <w:rPr>
          <w:rFonts w:ascii="楷体" w:eastAsia="楷体" w:hAnsi="楷体" w:cs="宋体" w:hint="eastAsia"/>
          <w:color w:val="000000"/>
          <w:kern w:val="0"/>
          <w:sz w:val="32"/>
          <w:szCs w:val="32"/>
        </w:rPr>
        <w:t>四、坚决抵制和杜绝串标、围标、贿赂等违法投标和不正当竞争行为。不得相互串通投标或者与招标人串通投标；不得向招标人或者评标委员会成员行贿谋取中标；不得以他人名义投标或者以其它方式弄虚作假骗取中标；不得以任何方式干扰、影响评标工作；不得违背国家有关价格规定或低于成本价竞争。</w:t>
      </w:r>
    </w:p>
    <w:p w14:paraId="4588DCF0" w14:textId="77777777" w:rsidR="00D11E9D" w:rsidRPr="00BD39CC" w:rsidRDefault="00D11E9D" w:rsidP="00D11E9D">
      <w:pPr>
        <w:widowControl/>
        <w:shd w:val="clear" w:color="auto" w:fill="FFFFFF"/>
        <w:spacing w:line="540" w:lineRule="exact"/>
        <w:ind w:firstLineChars="200" w:firstLine="640"/>
        <w:rPr>
          <w:rFonts w:ascii="楷体" w:eastAsia="楷体" w:hAnsi="楷体" w:cs="宋体" w:hint="eastAsia"/>
          <w:color w:val="000000"/>
          <w:kern w:val="0"/>
          <w:sz w:val="32"/>
          <w:szCs w:val="32"/>
        </w:rPr>
      </w:pPr>
      <w:r w:rsidRPr="00BD39CC">
        <w:rPr>
          <w:rFonts w:ascii="楷体" w:eastAsia="楷体" w:hAnsi="楷体" w:cs="宋体" w:hint="eastAsia"/>
          <w:color w:val="000000"/>
          <w:kern w:val="0"/>
          <w:sz w:val="32"/>
          <w:szCs w:val="32"/>
        </w:rPr>
        <w:t>五、严格遵守招标投标程序，按照要求缴纳投标保证金、中标服务费、履约保证金等；严格按中标条件签订和履行合同，不得将项目违法转包、违规分包。</w:t>
      </w:r>
    </w:p>
    <w:p w14:paraId="2E90C246" w14:textId="77777777" w:rsidR="00D11E9D" w:rsidRPr="00BD39CC" w:rsidRDefault="00D11E9D" w:rsidP="00D11E9D">
      <w:pPr>
        <w:widowControl/>
        <w:shd w:val="clear" w:color="auto" w:fill="FFFFFF"/>
        <w:spacing w:line="540" w:lineRule="exact"/>
        <w:ind w:firstLineChars="200" w:firstLine="640"/>
        <w:rPr>
          <w:rFonts w:ascii="楷体" w:eastAsia="楷体" w:hAnsi="楷体" w:cs="宋体" w:hint="eastAsia"/>
          <w:color w:val="000000"/>
          <w:kern w:val="0"/>
          <w:sz w:val="32"/>
          <w:szCs w:val="32"/>
        </w:rPr>
      </w:pPr>
      <w:r w:rsidRPr="00BD39CC">
        <w:rPr>
          <w:rFonts w:ascii="楷体" w:eastAsia="楷体" w:hAnsi="楷体" w:cs="宋体" w:hint="eastAsia"/>
          <w:color w:val="000000"/>
          <w:kern w:val="0"/>
          <w:sz w:val="32"/>
          <w:szCs w:val="32"/>
        </w:rPr>
        <w:t>六、依法经营，公平竞争，不得采取虚假、诽谤、恶意投诉等违法或不正当手段损害、侵犯其它企业的正当权益。</w:t>
      </w:r>
    </w:p>
    <w:p w14:paraId="0279BE2B" w14:textId="77777777" w:rsidR="00D11E9D" w:rsidRPr="00BD39CC" w:rsidRDefault="00D11E9D" w:rsidP="00D11E9D">
      <w:pPr>
        <w:widowControl/>
        <w:shd w:val="clear" w:color="auto" w:fill="FFFFFF"/>
        <w:spacing w:line="540" w:lineRule="exact"/>
        <w:ind w:firstLineChars="200" w:firstLine="640"/>
        <w:rPr>
          <w:rFonts w:ascii="楷体" w:eastAsia="楷体" w:hAnsi="楷体" w:hint="eastAsia"/>
          <w:color w:val="000000"/>
          <w:sz w:val="32"/>
          <w:szCs w:val="32"/>
        </w:rPr>
      </w:pPr>
      <w:r w:rsidRPr="00BD39CC">
        <w:rPr>
          <w:rFonts w:ascii="楷体" w:eastAsia="楷体" w:hAnsi="楷体" w:cs="宋体" w:hint="eastAsia"/>
          <w:color w:val="000000"/>
          <w:kern w:val="0"/>
          <w:sz w:val="32"/>
          <w:szCs w:val="32"/>
        </w:rPr>
        <w:t>七、对违法和不公正行为投诉时，应当保证投诉内容及相应证明材料的真实合法。</w:t>
      </w:r>
    </w:p>
    <w:p w14:paraId="34EF3A42" w14:textId="77777777" w:rsidR="00113D0D" w:rsidRPr="00BD39CC" w:rsidRDefault="00113D0D" w:rsidP="00113D0D">
      <w:pPr>
        <w:pStyle w:val="2"/>
        <w:rPr>
          <w:rFonts w:ascii="楷体" w:eastAsia="楷体" w:hAnsi="楷体" w:hint="eastAsia"/>
        </w:rPr>
      </w:pPr>
      <w:bookmarkStart w:id="41" w:name="_Toc172752514"/>
      <w:r w:rsidRPr="00BD39CC">
        <w:rPr>
          <w:rFonts w:ascii="楷体" w:eastAsia="楷体" w:hAnsi="楷体" w:hint="eastAsia"/>
        </w:rPr>
        <w:lastRenderedPageBreak/>
        <w:t>附件</w:t>
      </w:r>
      <w:r w:rsidRPr="00BD39CC">
        <w:rPr>
          <w:rFonts w:ascii="楷体" w:eastAsia="楷体" w:hAnsi="楷体"/>
        </w:rPr>
        <w:t>1-2：商务关键条款</w:t>
      </w:r>
      <w:r w:rsidRPr="00BD39CC">
        <w:rPr>
          <w:rFonts w:ascii="楷体" w:eastAsia="楷体" w:hAnsi="楷体" w:hint="eastAsia"/>
        </w:rPr>
        <w:t>响应</w:t>
      </w:r>
      <w:bookmarkEnd w:id="41"/>
    </w:p>
    <w:p w14:paraId="589AD655" w14:textId="77777777" w:rsidR="00113D0D" w:rsidRPr="00BD39CC" w:rsidRDefault="00113D0D" w:rsidP="00113D0D">
      <w:pPr>
        <w:spacing w:line="360" w:lineRule="auto"/>
        <w:jc w:val="center"/>
        <w:rPr>
          <w:rFonts w:ascii="楷体" w:eastAsia="楷体" w:hAnsi="楷体" w:hint="eastAsia"/>
          <w:b/>
          <w:bCs/>
        </w:rPr>
      </w:pPr>
      <w:r w:rsidRPr="00BD39CC">
        <w:rPr>
          <w:rFonts w:ascii="楷体" w:eastAsia="楷体" w:hAnsi="楷体" w:hint="eastAsia"/>
          <w:b/>
          <w:bCs/>
        </w:rPr>
        <w:t>我公司</w:t>
      </w:r>
      <w:proofErr w:type="gramStart"/>
      <w:r w:rsidRPr="00BD39CC">
        <w:rPr>
          <w:rFonts w:ascii="楷体" w:eastAsia="楷体" w:hAnsi="楷体" w:hint="eastAsia"/>
          <w:b/>
          <w:bCs/>
        </w:rPr>
        <w:t>完全响应</w:t>
      </w:r>
      <w:proofErr w:type="gramEnd"/>
      <w:r w:rsidRPr="00BD39CC">
        <w:rPr>
          <w:rFonts w:ascii="楷体" w:eastAsia="楷体" w:hAnsi="楷体" w:hint="eastAsia"/>
          <w:b/>
          <w:bCs/>
        </w:rPr>
        <w:t>下列条款，且不存在下列否决情形之一。</w:t>
      </w:r>
    </w:p>
    <w:p w14:paraId="471D6B59" w14:textId="77777777" w:rsidR="00113D0D" w:rsidRPr="00BD39CC" w:rsidRDefault="00113D0D" w:rsidP="00113D0D">
      <w:pPr>
        <w:spacing w:line="360" w:lineRule="auto"/>
        <w:ind w:firstLineChars="200" w:firstLine="420"/>
        <w:rPr>
          <w:rFonts w:ascii="楷体" w:eastAsia="楷体" w:hAnsi="楷体" w:hint="eastAsia"/>
        </w:rPr>
      </w:pPr>
      <w:r w:rsidRPr="00BD39CC">
        <w:rPr>
          <w:rFonts w:ascii="楷体" w:eastAsia="楷体" w:hAnsi="楷体"/>
        </w:rPr>
        <w:t>*1.法定代表人身份证明或法定代表人授权委托书：投标文件中未提供有效法定代表人身份证明或法定代表人授权委托书的将被视作非响应性而予以拒绝。</w:t>
      </w:r>
    </w:p>
    <w:p w14:paraId="4EAC0175" w14:textId="77777777" w:rsidR="00113D0D" w:rsidRPr="00BD39CC" w:rsidRDefault="00113D0D" w:rsidP="00113D0D">
      <w:pPr>
        <w:spacing w:line="360" w:lineRule="auto"/>
        <w:ind w:firstLineChars="200" w:firstLine="420"/>
        <w:rPr>
          <w:rFonts w:ascii="楷体" w:eastAsia="楷体" w:hAnsi="楷体" w:hint="eastAsia"/>
        </w:rPr>
      </w:pPr>
      <w:r w:rsidRPr="00BD39CC">
        <w:rPr>
          <w:rFonts w:ascii="楷体" w:eastAsia="楷体" w:hAnsi="楷体"/>
        </w:rPr>
        <w:t>*2.投标文件签署：投标文件未经投标单位盖章和单位负责人签字的。</w:t>
      </w:r>
    </w:p>
    <w:p w14:paraId="37C0D453" w14:textId="77777777" w:rsidR="00113D0D" w:rsidRPr="00BD39CC" w:rsidRDefault="00113D0D" w:rsidP="00113D0D">
      <w:pPr>
        <w:spacing w:line="360" w:lineRule="auto"/>
        <w:ind w:firstLineChars="200" w:firstLine="420"/>
        <w:rPr>
          <w:rFonts w:ascii="楷体" w:eastAsia="楷体" w:hAnsi="楷体" w:hint="eastAsia"/>
        </w:rPr>
      </w:pPr>
      <w:r w:rsidRPr="00BD39CC">
        <w:rPr>
          <w:rFonts w:ascii="楷体" w:eastAsia="楷体" w:hAnsi="楷体"/>
        </w:rPr>
        <w:t>*3.投标人资格：投标人未满足招标文件资格要求的投标将予以拒绝。</w:t>
      </w:r>
    </w:p>
    <w:p w14:paraId="7B9E406D" w14:textId="77777777" w:rsidR="00113D0D" w:rsidRPr="00BD39CC" w:rsidRDefault="00113D0D" w:rsidP="00113D0D">
      <w:pPr>
        <w:spacing w:line="360" w:lineRule="auto"/>
        <w:ind w:firstLineChars="200" w:firstLine="420"/>
        <w:rPr>
          <w:rFonts w:ascii="楷体" w:eastAsia="楷体" w:hAnsi="楷体" w:hint="eastAsia"/>
        </w:rPr>
      </w:pPr>
      <w:r w:rsidRPr="00BD39CC">
        <w:rPr>
          <w:rFonts w:ascii="楷体" w:eastAsia="楷体" w:hAnsi="楷体"/>
        </w:rPr>
        <w:t>*4.投标书：未提交投标书，或未按投标书格式要求响应的，将视为非响应性投标而予以拒绝。</w:t>
      </w:r>
    </w:p>
    <w:p w14:paraId="011A925C" w14:textId="77777777" w:rsidR="00113D0D" w:rsidRPr="00BD39CC" w:rsidRDefault="00113D0D" w:rsidP="00113D0D">
      <w:pPr>
        <w:spacing w:line="360" w:lineRule="auto"/>
        <w:ind w:firstLineChars="200" w:firstLine="420"/>
        <w:rPr>
          <w:rFonts w:ascii="楷体" w:eastAsia="楷体" w:hAnsi="楷体" w:hint="eastAsia"/>
        </w:rPr>
      </w:pPr>
      <w:r w:rsidRPr="00BD39CC">
        <w:rPr>
          <w:rFonts w:ascii="楷体" w:eastAsia="楷体" w:hAnsi="楷体"/>
        </w:rPr>
        <w:t>*5.投标有效期：有效期短于投标人须知规定天数的投标将被视作非响应性而予以拒绝。</w:t>
      </w:r>
    </w:p>
    <w:p w14:paraId="736D712A" w14:textId="77777777" w:rsidR="00113D0D" w:rsidRPr="00BD39CC" w:rsidRDefault="00113D0D" w:rsidP="00113D0D">
      <w:pPr>
        <w:spacing w:line="360" w:lineRule="auto"/>
        <w:ind w:firstLineChars="200" w:firstLine="420"/>
        <w:rPr>
          <w:rFonts w:ascii="楷体" w:eastAsia="楷体" w:hAnsi="楷体" w:hint="eastAsia"/>
        </w:rPr>
      </w:pPr>
      <w:r w:rsidRPr="00BD39CC">
        <w:rPr>
          <w:rFonts w:ascii="楷体" w:eastAsia="楷体" w:hAnsi="楷体"/>
        </w:rPr>
        <w:t>*6</w:t>
      </w:r>
      <w:r w:rsidRPr="00BD39CC">
        <w:rPr>
          <w:rFonts w:ascii="楷体" w:eastAsia="楷体" w:hAnsi="楷体"/>
        </w:rPr>
        <w:tab/>
        <w:t>投标保证金：没有按照招标文件的规定递交投标保证金的，投标将予以拒绝。</w:t>
      </w:r>
    </w:p>
    <w:p w14:paraId="489B5CBB" w14:textId="77777777" w:rsidR="00113D0D" w:rsidRPr="00BD39CC" w:rsidRDefault="00113D0D" w:rsidP="00113D0D">
      <w:pPr>
        <w:spacing w:line="360" w:lineRule="auto"/>
        <w:ind w:firstLineChars="200" w:firstLine="420"/>
        <w:rPr>
          <w:rFonts w:ascii="楷体" w:eastAsia="楷体" w:hAnsi="楷体" w:hint="eastAsia"/>
        </w:rPr>
      </w:pPr>
      <w:r w:rsidRPr="00BD39CC">
        <w:rPr>
          <w:rFonts w:ascii="楷体" w:eastAsia="楷体" w:hAnsi="楷体"/>
        </w:rPr>
        <w:t>*7交货期或交货地点不满足招标文件要求的否决其投标。</w:t>
      </w:r>
    </w:p>
    <w:p w14:paraId="0B415CB6" w14:textId="77777777" w:rsidR="00113D0D" w:rsidRPr="00BD39CC" w:rsidRDefault="00113D0D" w:rsidP="00113D0D">
      <w:pPr>
        <w:spacing w:line="360" w:lineRule="auto"/>
        <w:ind w:firstLineChars="200" w:firstLine="420"/>
        <w:rPr>
          <w:rFonts w:ascii="楷体" w:eastAsia="楷体" w:hAnsi="楷体" w:hint="eastAsia"/>
        </w:rPr>
      </w:pPr>
      <w:r w:rsidRPr="00BD39CC">
        <w:rPr>
          <w:rFonts w:ascii="楷体" w:eastAsia="楷体" w:hAnsi="楷体"/>
        </w:rPr>
        <w:t>*8.投标报价：不接受具有附加条件的报价。</w:t>
      </w:r>
    </w:p>
    <w:p w14:paraId="658E5F5F" w14:textId="77777777" w:rsidR="00113D0D" w:rsidRPr="00BD39CC" w:rsidRDefault="00113D0D" w:rsidP="00113D0D">
      <w:pPr>
        <w:spacing w:line="360" w:lineRule="auto"/>
        <w:ind w:firstLineChars="200" w:firstLine="420"/>
        <w:rPr>
          <w:rFonts w:ascii="楷体" w:eastAsia="楷体" w:hAnsi="楷体" w:hint="eastAsia"/>
        </w:rPr>
      </w:pPr>
      <w:r w:rsidRPr="00BD39CC">
        <w:rPr>
          <w:rFonts w:ascii="楷体" w:eastAsia="楷体" w:hAnsi="楷体"/>
        </w:rPr>
        <w:t>*9.仲裁、适用法律和税则：未满足招标文件规定的，其投标将被拒绝。</w:t>
      </w:r>
    </w:p>
    <w:p w14:paraId="21EDB4A0" w14:textId="77777777" w:rsidR="00113D0D" w:rsidRPr="00BD39CC" w:rsidRDefault="00113D0D" w:rsidP="00113D0D">
      <w:pPr>
        <w:spacing w:line="360" w:lineRule="auto"/>
        <w:ind w:firstLineChars="200" w:firstLine="420"/>
        <w:rPr>
          <w:rFonts w:ascii="楷体" w:eastAsia="楷体" w:hAnsi="楷体" w:hint="eastAsia"/>
        </w:rPr>
      </w:pPr>
      <w:r w:rsidRPr="00BD39CC">
        <w:rPr>
          <w:rFonts w:ascii="楷体" w:eastAsia="楷体" w:hAnsi="楷体"/>
        </w:rPr>
        <w:t>*10法律、法规：违反中华人民共和国有关投标的法律、法规的投标文件或行为，投标将被拒绝。</w:t>
      </w:r>
    </w:p>
    <w:p w14:paraId="3737344B" w14:textId="77777777" w:rsidR="00113D0D" w:rsidRPr="00BD39CC" w:rsidRDefault="00113D0D" w:rsidP="00113D0D">
      <w:pPr>
        <w:spacing w:line="360" w:lineRule="auto"/>
        <w:ind w:firstLineChars="200" w:firstLine="420"/>
        <w:rPr>
          <w:rFonts w:ascii="楷体" w:eastAsia="楷体" w:hAnsi="楷体" w:hint="eastAsia"/>
        </w:rPr>
      </w:pPr>
      <w:r w:rsidRPr="00BD39CC">
        <w:rPr>
          <w:rFonts w:ascii="楷体" w:eastAsia="楷体" w:hAnsi="楷体"/>
        </w:rPr>
        <w:t>*11投标人应认真阅读招标文件中所有的事项、格式、条款和技术规格等。投标人没有按照招标文件要求提交全部资料，或者投标没有对招标文件在各方面都做出实质性响应是投标人的风险，并可能导致其投标被拒绝。</w:t>
      </w:r>
    </w:p>
    <w:p w14:paraId="5BDDF6BD" w14:textId="77777777" w:rsidR="00113D0D" w:rsidRPr="00BD39CC" w:rsidRDefault="00113D0D" w:rsidP="00113D0D">
      <w:pPr>
        <w:spacing w:line="360" w:lineRule="auto"/>
        <w:ind w:firstLineChars="200" w:firstLine="420"/>
        <w:rPr>
          <w:rFonts w:ascii="楷体" w:eastAsia="楷体" w:hAnsi="楷体" w:hint="eastAsia"/>
        </w:rPr>
      </w:pPr>
      <w:r w:rsidRPr="00BD39CC">
        <w:rPr>
          <w:rFonts w:ascii="楷体" w:eastAsia="楷体" w:hAnsi="楷体"/>
        </w:rPr>
        <w:t xml:space="preserve">*12.分包商 </w:t>
      </w:r>
    </w:p>
    <w:p w14:paraId="6D4F942A" w14:textId="77777777" w:rsidR="00113D0D" w:rsidRPr="00BD39CC" w:rsidRDefault="00113D0D" w:rsidP="00113D0D">
      <w:pPr>
        <w:spacing w:line="360" w:lineRule="auto"/>
        <w:ind w:firstLineChars="200" w:firstLine="420"/>
        <w:rPr>
          <w:rFonts w:ascii="楷体" w:eastAsia="楷体" w:hAnsi="楷体" w:hint="eastAsia"/>
        </w:rPr>
      </w:pPr>
      <w:r w:rsidRPr="00BD39CC">
        <w:rPr>
          <w:rFonts w:ascii="楷体" w:eastAsia="楷体" w:hAnsi="楷体" w:hint="eastAsia"/>
        </w:rPr>
        <w:t>未满足招标文件分包商规定的，其投标将被拒绝。</w:t>
      </w:r>
    </w:p>
    <w:p w14:paraId="20F3F17E" w14:textId="77777777" w:rsidR="00113D0D" w:rsidRPr="00BD39CC" w:rsidRDefault="00113D0D" w:rsidP="00113D0D">
      <w:pPr>
        <w:spacing w:line="360" w:lineRule="auto"/>
        <w:ind w:firstLineChars="200" w:firstLine="420"/>
        <w:rPr>
          <w:rFonts w:ascii="楷体" w:eastAsia="楷体" w:hAnsi="楷体" w:hint="eastAsia"/>
        </w:rPr>
      </w:pPr>
      <w:r w:rsidRPr="00BD39CC">
        <w:rPr>
          <w:rFonts w:ascii="楷体" w:eastAsia="楷体" w:hAnsi="楷体"/>
        </w:rPr>
        <w:t xml:space="preserve">*13.配套设备供货商 </w:t>
      </w:r>
    </w:p>
    <w:p w14:paraId="49842758" w14:textId="77777777" w:rsidR="00113D0D" w:rsidRPr="00BD39CC" w:rsidRDefault="00113D0D" w:rsidP="00113D0D">
      <w:pPr>
        <w:spacing w:line="360" w:lineRule="auto"/>
        <w:ind w:firstLineChars="200" w:firstLine="420"/>
        <w:rPr>
          <w:rFonts w:ascii="楷体" w:eastAsia="楷体" w:hAnsi="楷体" w:hint="eastAsia"/>
        </w:rPr>
      </w:pPr>
      <w:r w:rsidRPr="00BD39CC">
        <w:rPr>
          <w:rFonts w:ascii="楷体" w:eastAsia="楷体" w:hAnsi="楷体" w:hint="eastAsia"/>
        </w:rPr>
        <w:t>未满足招标文件配套设备供货商规定的，其投标将被拒绝。</w:t>
      </w:r>
    </w:p>
    <w:p w14:paraId="6DE63A20" w14:textId="77777777" w:rsidR="00113D0D" w:rsidRPr="00BD39CC" w:rsidRDefault="00113D0D" w:rsidP="00113D0D">
      <w:pPr>
        <w:spacing w:line="360" w:lineRule="auto"/>
        <w:ind w:firstLineChars="200" w:firstLine="420"/>
        <w:rPr>
          <w:rFonts w:ascii="楷体" w:eastAsia="楷体" w:hAnsi="楷体" w:hint="eastAsia"/>
        </w:rPr>
      </w:pPr>
      <w:r w:rsidRPr="00BD39CC">
        <w:rPr>
          <w:rFonts w:ascii="楷体" w:eastAsia="楷体" w:hAnsi="楷体"/>
        </w:rPr>
        <w:t>*14.其它</w:t>
      </w:r>
    </w:p>
    <w:p w14:paraId="3450D1B1" w14:textId="77777777" w:rsidR="00113D0D" w:rsidRPr="00BD39CC" w:rsidRDefault="00113D0D" w:rsidP="00113D0D">
      <w:pPr>
        <w:spacing w:line="360" w:lineRule="auto"/>
        <w:ind w:firstLineChars="200" w:firstLine="420"/>
        <w:rPr>
          <w:rFonts w:ascii="楷体" w:eastAsia="楷体" w:hAnsi="楷体" w:hint="eastAsia"/>
        </w:rPr>
      </w:pPr>
      <w:r w:rsidRPr="00BD39CC">
        <w:rPr>
          <w:rFonts w:ascii="楷体" w:eastAsia="楷体" w:hAnsi="楷体"/>
        </w:rPr>
        <w:t>14.1投标人（包括被代理制造商）在履行合同时出现过质量或交货问题，并造成过较严重后果的。</w:t>
      </w:r>
    </w:p>
    <w:p w14:paraId="1B8934B7" w14:textId="77777777" w:rsidR="00113D0D" w:rsidRPr="00BD39CC" w:rsidRDefault="00113D0D" w:rsidP="00113D0D">
      <w:pPr>
        <w:spacing w:line="360" w:lineRule="auto"/>
        <w:ind w:firstLineChars="200" w:firstLine="420"/>
        <w:rPr>
          <w:rFonts w:ascii="楷体" w:eastAsia="楷体" w:hAnsi="楷体" w:hint="eastAsia"/>
        </w:rPr>
      </w:pPr>
      <w:r w:rsidRPr="00BD39CC">
        <w:rPr>
          <w:rFonts w:ascii="楷体" w:eastAsia="楷体" w:hAnsi="楷体"/>
        </w:rPr>
        <w:t>14.2投标人试图对招标机构、招标人和评标委员会的评标或授予合同的决定进行影响，都可能导致其投标被拒绝。</w:t>
      </w:r>
    </w:p>
    <w:p w14:paraId="79B819E8" w14:textId="77777777" w:rsidR="00113D0D" w:rsidRPr="00BD39CC" w:rsidRDefault="00113D0D" w:rsidP="00113D0D">
      <w:pPr>
        <w:spacing w:line="360" w:lineRule="auto"/>
        <w:ind w:firstLineChars="200" w:firstLine="420"/>
        <w:rPr>
          <w:rFonts w:ascii="楷体" w:eastAsia="楷体" w:hAnsi="楷体" w:hint="eastAsia"/>
        </w:rPr>
      </w:pPr>
      <w:r w:rsidRPr="00BD39CC">
        <w:rPr>
          <w:rFonts w:ascii="楷体" w:eastAsia="楷体" w:hAnsi="楷体"/>
        </w:rPr>
        <w:t>14.3否决投标情形</w:t>
      </w:r>
    </w:p>
    <w:p w14:paraId="26C6D9C9" w14:textId="77777777" w:rsidR="00113D0D" w:rsidRPr="00BD39CC" w:rsidRDefault="00113D0D" w:rsidP="00113D0D">
      <w:pPr>
        <w:spacing w:line="360" w:lineRule="auto"/>
        <w:ind w:firstLineChars="200" w:firstLine="420"/>
        <w:rPr>
          <w:rFonts w:ascii="楷体" w:eastAsia="楷体" w:hAnsi="楷体" w:hint="eastAsia"/>
        </w:rPr>
      </w:pPr>
      <w:r w:rsidRPr="00BD39CC">
        <w:rPr>
          <w:rFonts w:ascii="楷体" w:eastAsia="楷体" w:hAnsi="楷体" w:hint="eastAsia"/>
        </w:rPr>
        <w:t>招投标过程中的否决投标情形应严格按照《中华人民共和国招标投标法》和《中华人民</w:t>
      </w:r>
      <w:r w:rsidRPr="00BD39CC">
        <w:rPr>
          <w:rFonts w:ascii="楷体" w:eastAsia="楷体" w:hAnsi="楷体" w:hint="eastAsia"/>
        </w:rPr>
        <w:lastRenderedPageBreak/>
        <w:t>共和国招标投标法实施条例》的相关规定执行，但下列条款应予以重点注意：</w:t>
      </w:r>
    </w:p>
    <w:p w14:paraId="359DBB47" w14:textId="77777777" w:rsidR="00113D0D" w:rsidRPr="00BD39CC" w:rsidRDefault="00113D0D" w:rsidP="00113D0D">
      <w:pPr>
        <w:spacing w:line="360" w:lineRule="auto"/>
        <w:ind w:firstLineChars="200" w:firstLine="420"/>
        <w:rPr>
          <w:rFonts w:ascii="楷体" w:eastAsia="楷体" w:hAnsi="楷体" w:hint="eastAsia"/>
        </w:rPr>
      </w:pPr>
      <w:r w:rsidRPr="00BD39CC">
        <w:rPr>
          <w:rFonts w:ascii="楷体" w:eastAsia="楷体" w:hAnsi="楷体"/>
        </w:rPr>
        <w:t>1、投标人之间协商投标报价等投标文件的实质性内容；</w:t>
      </w:r>
    </w:p>
    <w:p w14:paraId="7F2662AA" w14:textId="77777777" w:rsidR="00113D0D" w:rsidRPr="00BD39CC" w:rsidRDefault="00113D0D" w:rsidP="00113D0D">
      <w:pPr>
        <w:spacing w:line="360" w:lineRule="auto"/>
        <w:ind w:firstLineChars="200" w:firstLine="420"/>
        <w:rPr>
          <w:rFonts w:ascii="楷体" w:eastAsia="楷体" w:hAnsi="楷体" w:hint="eastAsia"/>
        </w:rPr>
      </w:pPr>
      <w:r w:rsidRPr="00BD39CC">
        <w:rPr>
          <w:rFonts w:ascii="楷体" w:eastAsia="楷体" w:hAnsi="楷体"/>
        </w:rPr>
        <w:t>2、投标人之间约定部分投标人放弃投标或者中标；</w:t>
      </w:r>
    </w:p>
    <w:p w14:paraId="7EA405B8" w14:textId="77777777" w:rsidR="00113D0D" w:rsidRPr="00BD39CC" w:rsidRDefault="00113D0D" w:rsidP="00113D0D">
      <w:pPr>
        <w:spacing w:line="360" w:lineRule="auto"/>
        <w:ind w:firstLineChars="200" w:firstLine="420"/>
        <w:rPr>
          <w:rFonts w:ascii="楷体" w:eastAsia="楷体" w:hAnsi="楷体" w:hint="eastAsia"/>
        </w:rPr>
      </w:pPr>
      <w:r w:rsidRPr="00BD39CC">
        <w:rPr>
          <w:rFonts w:ascii="楷体" w:eastAsia="楷体" w:hAnsi="楷体"/>
        </w:rPr>
        <w:t>3、不同投标人的投标文件异常一致、投标报价呈规律性差异或者出现两家（含两家）以上投标人各项报价完全一致（含最高限价）；</w:t>
      </w:r>
    </w:p>
    <w:p w14:paraId="757C6EAF" w14:textId="77777777" w:rsidR="00113D0D" w:rsidRPr="00BD39CC" w:rsidRDefault="00113D0D" w:rsidP="00113D0D">
      <w:pPr>
        <w:spacing w:line="360" w:lineRule="auto"/>
        <w:ind w:firstLineChars="200" w:firstLine="420"/>
        <w:rPr>
          <w:rFonts w:ascii="楷体" w:eastAsia="楷体" w:hAnsi="楷体" w:hint="eastAsia"/>
        </w:rPr>
      </w:pPr>
      <w:r w:rsidRPr="00BD39CC">
        <w:rPr>
          <w:rFonts w:ascii="楷体" w:eastAsia="楷体" w:hAnsi="楷体"/>
        </w:rPr>
        <w:t>4、不同投标人的投标保证金从同一单位或者个人的账户转出；</w:t>
      </w:r>
    </w:p>
    <w:p w14:paraId="41AF1FBE" w14:textId="77777777" w:rsidR="00113D0D" w:rsidRPr="00BD39CC" w:rsidRDefault="00113D0D" w:rsidP="00113D0D">
      <w:pPr>
        <w:spacing w:line="360" w:lineRule="auto"/>
        <w:ind w:firstLineChars="200" w:firstLine="420"/>
        <w:rPr>
          <w:rFonts w:ascii="楷体" w:eastAsia="楷体" w:hAnsi="楷体" w:hint="eastAsia"/>
        </w:rPr>
      </w:pPr>
      <w:r w:rsidRPr="00BD39CC">
        <w:rPr>
          <w:rFonts w:ascii="楷体" w:eastAsia="楷体" w:hAnsi="楷体"/>
        </w:rPr>
        <w:t>5、投标文件没有对招标文件的实质性要求和条件（特别是技术和质量要求）</w:t>
      </w:r>
      <w:proofErr w:type="gramStart"/>
      <w:r w:rsidRPr="00BD39CC">
        <w:rPr>
          <w:rFonts w:ascii="楷体" w:eastAsia="楷体" w:hAnsi="楷体"/>
        </w:rPr>
        <w:t>作出</w:t>
      </w:r>
      <w:proofErr w:type="gramEnd"/>
      <w:r w:rsidRPr="00BD39CC">
        <w:rPr>
          <w:rFonts w:ascii="楷体" w:eastAsia="楷体" w:hAnsi="楷体"/>
        </w:rPr>
        <w:t>响应；</w:t>
      </w:r>
    </w:p>
    <w:p w14:paraId="766192B6" w14:textId="77777777" w:rsidR="00113D0D" w:rsidRPr="00BD39CC" w:rsidRDefault="00113D0D" w:rsidP="00113D0D">
      <w:pPr>
        <w:spacing w:line="360" w:lineRule="auto"/>
        <w:ind w:firstLineChars="200" w:firstLine="420"/>
        <w:rPr>
          <w:rFonts w:ascii="楷体" w:eastAsia="楷体" w:hAnsi="楷体" w:hint="eastAsia"/>
        </w:rPr>
      </w:pPr>
      <w:r w:rsidRPr="00BD39CC">
        <w:rPr>
          <w:rFonts w:ascii="楷体" w:eastAsia="楷体" w:hAnsi="楷体"/>
        </w:rPr>
        <w:t>6、投标人的单位负责人为同一人或者存在控股、管理关系的不同单位，不得同时参加投标；</w:t>
      </w:r>
    </w:p>
    <w:p w14:paraId="18465664" w14:textId="77777777" w:rsidR="00113D0D" w:rsidRPr="00BD39CC" w:rsidRDefault="00113D0D" w:rsidP="00113D0D">
      <w:pPr>
        <w:spacing w:line="360" w:lineRule="auto"/>
        <w:ind w:firstLineChars="200" w:firstLine="420"/>
        <w:rPr>
          <w:rFonts w:ascii="楷体" w:eastAsia="楷体" w:hAnsi="楷体" w:hint="eastAsia"/>
        </w:rPr>
      </w:pPr>
      <w:r w:rsidRPr="00BD39CC">
        <w:rPr>
          <w:rFonts w:ascii="楷体" w:eastAsia="楷体" w:hAnsi="楷体"/>
        </w:rPr>
        <w:t>7、投标人要保证投标文件中提供的各项资质、质量、业绩等证明文件的真实性，在投标现场准备原件备查。</w:t>
      </w:r>
    </w:p>
    <w:p w14:paraId="5D6D00FC" w14:textId="77777777" w:rsidR="00113D0D" w:rsidRPr="00BD39CC" w:rsidRDefault="00113D0D" w:rsidP="00113D0D">
      <w:pPr>
        <w:spacing w:line="360" w:lineRule="auto"/>
        <w:ind w:firstLineChars="200" w:firstLine="420"/>
        <w:rPr>
          <w:rFonts w:ascii="楷体" w:eastAsia="楷体" w:hAnsi="楷体" w:hint="eastAsia"/>
        </w:rPr>
      </w:pPr>
      <w:r w:rsidRPr="00BD39CC">
        <w:rPr>
          <w:rFonts w:ascii="楷体" w:eastAsia="楷体" w:hAnsi="楷体"/>
        </w:rPr>
        <w:t>8、投标人需对《合规承诺书》（详见附件5）</w:t>
      </w:r>
      <w:proofErr w:type="gramStart"/>
      <w:r w:rsidRPr="00BD39CC">
        <w:rPr>
          <w:rFonts w:ascii="楷体" w:eastAsia="楷体" w:hAnsi="楷体"/>
        </w:rPr>
        <w:t>作出</w:t>
      </w:r>
      <w:proofErr w:type="gramEnd"/>
      <w:r w:rsidRPr="00BD39CC">
        <w:rPr>
          <w:rFonts w:ascii="楷体" w:eastAsia="楷体" w:hAnsi="楷体"/>
        </w:rPr>
        <w:t>承诺，如投标人未提供或提供与要求不一致的《合规承诺书》，将</w:t>
      </w:r>
      <w:proofErr w:type="gramStart"/>
      <w:r w:rsidRPr="00BD39CC">
        <w:rPr>
          <w:rFonts w:ascii="楷体" w:eastAsia="楷体" w:hAnsi="楷体"/>
        </w:rPr>
        <w:t>做废</w:t>
      </w:r>
      <w:proofErr w:type="gramEnd"/>
      <w:r w:rsidRPr="00BD39CC">
        <w:rPr>
          <w:rFonts w:ascii="楷体" w:eastAsia="楷体" w:hAnsi="楷体"/>
        </w:rPr>
        <w:t>标处理。</w:t>
      </w:r>
    </w:p>
    <w:p w14:paraId="39CBA867" w14:textId="77777777" w:rsidR="00113D0D" w:rsidRPr="00BD39CC" w:rsidRDefault="00113D0D" w:rsidP="00113D0D">
      <w:pPr>
        <w:spacing w:line="360" w:lineRule="auto"/>
        <w:ind w:firstLineChars="200" w:firstLine="420"/>
        <w:rPr>
          <w:rFonts w:ascii="楷体" w:eastAsia="楷体" w:hAnsi="楷体" w:hint="eastAsia"/>
        </w:rPr>
      </w:pPr>
      <w:r w:rsidRPr="00BD39CC">
        <w:rPr>
          <w:rFonts w:ascii="楷体" w:eastAsia="楷体" w:hAnsi="楷体"/>
        </w:rPr>
        <w:t>14.4国家法律法规和本招标文件规定的其它构成商务否决投标的条款。</w:t>
      </w:r>
    </w:p>
    <w:p w14:paraId="55083DA0" w14:textId="77777777" w:rsidR="00113D0D" w:rsidRPr="00BD39CC" w:rsidRDefault="00113D0D" w:rsidP="00113D0D">
      <w:pPr>
        <w:spacing w:line="360" w:lineRule="auto"/>
        <w:ind w:firstLineChars="200" w:firstLine="420"/>
        <w:rPr>
          <w:rFonts w:ascii="楷体" w:eastAsia="楷体" w:hAnsi="楷体" w:hint="eastAsia"/>
          <w:szCs w:val="21"/>
        </w:rPr>
      </w:pPr>
    </w:p>
    <w:p w14:paraId="38310488" w14:textId="77777777" w:rsidR="00113D0D" w:rsidRPr="00BD39CC" w:rsidRDefault="00113D0D" w:rsidP="00113D0D">
      <w:pPr>
        <w:spacing w:line="360" w:lineRule="auto"/>
        <w:ind w:firstLineChars="200" w:firstLine="420"/>
        <w:rPr>
          <w:rFonts w:ascii="楷体" w:eastAsia="楷体" w:hAnsi="楷体" w:hint="eastAsia"/>
          <w:szCs w:val="21"/>
        </w:rPr>
      </w:pPr>
    </w:p>
    <w:p w14:paraId="4B87B457" w14:textId="77777777" w:rsidR="00113D0D" w:rsidRPr="00BD39CC" w:rsidRDefault="00113D0D" w:rsidP="00113D0D">
      <w:pPr>
        <w:spacing w:line="360" w:lineRule="auto"/>
        <w:ind w:firstLineChars="200" w:firstLine="420"/>
        <w:rPr>
          <w:rFonts w:ascii="楷体" w:eastAsia="楷体" w:hAnsi="楷体" w:hint="eastAsia"/>
          <w:szCs w:val="21"/>
        </w:rPr>
      </w:pPr>
      <w:r w:rsidRPr="00BD39CC">
        <w:rPr>
          <w:rFonts w:ascii="楷体" w:eastAsia="楷体" w:hAnsi="楷体"/>
          <w:noProof/>
        </w:rPr>
        <w:drawing>
          <wp:anchor distT="0" distB="0" distL="114300" distR="114300" simplePos="0" relativeHeight="251712512" behindDoc="1" locked="0" layoutInCell="1" allowOverlap="1" wp14:anchorId="3BB45FE7" wp14:editId="02DC5F4F">
            <wp:simplePos x="0" y="0"/>
            <wp:positionH relativeFrom="column">
              <wp:posOffset>2962275</wp:posOffset>
            </wp:positionH>
            <wp:positionV relativeFrom="paragraph">
              <wp:posOffset>36195</wp:posOffset>
            </wp:positionV>
            <wp:extent cx="1647825" cy="1647825"/>
            <wp:effectExtent l="0" t="0" r="9525" b="9525"/>
            <wp:wrapNone/>
            <wp:docPr id="1195539999" name="图片 1195539999" descr="C:\Users\Adminis\Desktop\SYT240517004\公章.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is\Desktop\SYT240517004\公章.pn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647825" cy="16478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01E4CC4" w14:textId="77777777" w:rsidR="00113D0D" w:rsidRPr="00BD39CC" w:rsidRDefault="00113D0D" w:rsidP="00113D0D">
      <w:pPr>
        <w:spacing w:line="360" w:lineRule="auto"/>
        <w:ind w:firstLineChars="200" w:firstLine="420"/>
        <w:rPr>
          <w:rFonts w:ascii="楷体" w:eastAsia="楷体" w:hAnsi="楷体" w:hint="eastAsia"/>
          <w:szCs w:val="21"/>
        </w:rPr>
      </w:pPr>
    </w:p>
    <w:p w14:paraId="1573C8E8" w14:textId="77777777" w:rsidR="00113D0D" w:rsidRPr="00BD39CC" w:rsidRDefault="00113D0D" w:rsidP="00113D0D">
      <w:pPr>
        <w:spacing w:line="360" w:lineRule="auto"/>
        <w:ind w:firstLineChars="200" w:firstLine="420"/>
        <w:rPr>
          <w:rFonts w:ascii="楷体" w:eastAsia="楷体" w:hAnsi="楷体" w:hint="eastAsia"/>
          <w:szCs w:val="21"/>
        </w:rPr>
      </w:pPr>
    </w:p>
    <w:p w14:paraId="15EF2D9F" w14:textId="77777777" w:rsidR="00113D0D" w:rsidRPr="00BD39CC" w:rsidRDefault="00113D0D" w:rsidP="00113D0D">
      <w:pPr>
        <w:ind w:firstLineChars="1800" w:firstLine="3780"/>
        <w:rPr>
          <w:rFonts w:ascii="楷体" w:eastAsia="楷体" w:hAnsi="楷体" w:hint="eastAsia"/>
          <w:szCs w:val="21"/>
        </w:rPr>
      </w:pPr>
      <w:r w:rsidRPr="00BD39CC">
        <w:rPr>
          <w:rFonts w:ascii="楷体" w:eastAsia="楷体" w:hAnsi="楷体" w:hint="eastAsia"/>
          <w:szCs w:val="21"/>
        </w:rPr>
        <w:t>承诺单位（盖章）：廊坊青松通信器材有限公司</w:t>
      </w:r>
      <w:r w:rsidRPr="00BD39CC">
        <w:rPr>
          <w:rFonts w:ascii="楷体" w:eastAsia="楷体" w:hAnsi="楷体"/>
          <w:szCs w:val="21"/>
        </w:rPr>
        <w:t xml:space="preserve"> </w:t>
      </w:r>
    </w:p>
    <w:p w14:paraId="13B5EF3A" w14:textId="77777777" w:rsidR="00113D0D" w:rsidRPr="00BD39CC" w:rsidRDefault="00113D0D" w:rsidP="00113D0D">
      <w:pPr>
        <w:spacing w:line="360" w:lineRule="auto"/>
        <w:ind w:firstLineChars="200" w:firstLine="420"/>
        <w:rPr>
          <w:rFonts w:ascii="楷体" w:eastAsia="楷体" w:hAnsi="楷体" w:hint="eastAsia"/>
          <w:szCs w:val="21"/>
        </w:rPr>
      </w:pPr>
    </w:p>
    <w:p w14:paraId="45A73BF8" w14:textId="77777777" w:rsidR="00113D0D" w:rsidRPr="00BD39CC" w:rsidRDefault="00113D0D" w:rsidP="00113D0D">
      <w:pPr>
        <w:rPr>
          <w:rFonts w:ascii="楷体" w:eastAsia="楷体" w:hAnsi="楷体" w:hint="eastAsia"/>
        </w:rPr>
      </w:pPr>
      <w:r w:rsidRPr="00BD39CC">
        <w:rPr>
          <w:rFonts w:ascii="楷体" w:eastAsia="楷体" w:hAnsi="楷体"/>
        </w:rPr>
        <w:br w:type="page"/>
      </w:r>
    </w:p>
    <w:p w14:paraId="4BE55BFF" w14:textId="77777777" w:rsidR="00113D0D" w:rsidRDefault="00113D0D">
      <w:pPr>
        <w:widowControl/>
        <w:jc w:val="left"/>
        <w:rPr>
          <w:rFonts w:eastAsiaTheme="minorEastAsia" w:hint="eastAsia"/>
        </w:rPr>
      </w:pPr>
    </w:p>
    <w:p w14:paraId="4FCB174E" w14:textId="77777777" w:rsidR="00113D0D" w:rsidRPr="00BD39CC" w:rsidRDefault="00113D0D" w:rsidP="00113D0D">
      <w:pPr>
        <w:pStyle w:val="2"/>
        <w:rPr>
          <w:rFonts w:ascii="楷体" w:eastAsia="楷体" w:hAnsi="楷体" w:hint="eastAsia"/>
        </w:rPr>
      </w:pPr>
      <w:bookmarkStart w:id="42" w:name="_Toc4463"/>
      <w:bookmarkStart w:id="43" w:name="_Toc172752515"/>
      <w:r w:rsidRPr="00BD39CC">
        <w:rPr>
          <w:rFonts w:ascii="楷体" w:eastAsia="楷体" w:hAnsi="楷体" w:hint="eastAsia"/>
        </w:rPr>
        <w:t>附件</w:t>
      </w:r>
      <w:r w:rsidRPr="00BD39CC">
        <w:rPr>
          <w:rFonts w:ascii="楷体" w:eastAsia="楷体" w:hAnsi="楷体"/>
        </w:rPr>
        <w:t>1-</w:t>
      </w:r>
      <w:r w:rsidRPr="00BD39CC">
        <w:rPr>
          <w:rFonts w:ascii="楷体" w:eastAsia="楷体" w:hAnsi="楷体" w:hint="eastAsia"/>
        </w:rPr>
        <w:t>4：其他条款</w:t>
      </w:r>
      <w:bookmarkEnd w:id="42"/>
      <w:r w:rsidRPr="00BD39CC">
        <w:rPr>
          <w:rFonts w:ascii="楷体" w:eastAsia="楷体" w:hAnsi="楷体" w:hint="eastAsia"/>
        </w:rPr>
        <w:t>响应</w:t>
      </w:r>
      <w:bookmarkEnd w:id="43"/>
    </w:p>
    <w:p w14:paraId="3D49F356" w14:textId="77777777" w:rsidR="00113D0D" w:rsidRPr="00BD39CC" w:rsidRDefault="00113D0D" w:rsidP="00113D0D">
      <w:pPr>
        <w:spacing w:line="360" w:lineRule="auto"/>
        <w:ind w:firstLineChars="200" w:firstLine="420"/>
        <w:rPr>
          <w:rFonts w:ascii="楷体" w:eastAsia="楷体" w:hAnsi="楷体" w:hint="eastAsia"/>
          <w:szCs w:val="21"/>
        </w:rPr>
      </w:pPr>
      <w:r w:rsidRPr="00BD39CC">
        <w:rPr>
          <w:rFonts w:ascii="楷体" w:eastAsia="楷体" w:hAnsi="楷体" w:hint="eastAsia"/>
          <w:szCs w:val="21"/>
        </w:rPr>
        <w:t>我公司</w:t>
      </w:r>
      <w:proofErr w:type="gramStart"/>
      <w:r w:rsidRPr="00BD39CC">
        <w:rPr>
          <w:rFonts w:ascii="楷体" w:eastAsia="楷体" w:hAnsi="楷体" w:hint="eastAsia"/>
          <w:szCs w:val="21"/>
        </w:rPr>
        <w:t>完全响应</w:t>
      </w:r>
      <w:proofErr w:type="gramEnd"/>
      <w:r w:rsidRPr="00BD39CC">
        <w:rPr>
          <w:rFonts w:ascii="楷体" w:eastAsia="楷体" w:hAnsi="楷体" w:hint="eastAsia"/>
          <w:szCs w:val="21"/>
        </w:rPr>
        <w:t>下列条款，且不存在下列否决情形之一。</w:t>
      </w:r>
    </w:p>
    <w:p w14:paraId="59090893" w14:textId="77777777" w:rsidR="00113D0D" w:rsidRPr="00BD39CC" w:rsidRDefault="00113D0D" w:rsidP="00113D0D">
      <w:pPr>
        <w:spacing w:line="360" w:lineRule="auto"/>
        <w:ind w:firstLineChars="200" w:firstLine="420"/>
        <w:rPr>
          <w:rFonts w:ascii="楷体" w:eastAsia="楷体" w:hAnsi="楷体" w:hint="eastAsia"/>
          <w:szCs w:val="21"/>
        </w:rPr>
      </w:pPr>
      <w:r w:rsidRPr="00BD39CC">
        <w:rPr>
          <w:rFonts w:ascii="楷体" w:eastAsia="楷体" w:hAnsi="楷体" w:hint="eastAsia"/>
          <w:szCs w:val="21"/>
        </w:rPr>
        <w:t>1. 处罚情形</w:t>
      </w:r>
    </w:p>
    <w:p w14:paraId="4A9AE38A" w14:textId="77777777" w:rsidR="00113D0D" w:rsidRPr="00BD39CC" w:rsidRDefault="00113D0D" w:rsidP="00113D0D">
      <w:pPr>
        <w:spacing w:line="360" w:lineRule="auto"/>
        <w:ind w:firstLineChars="200" w:firstLine="420"/>
        <w:rPr>
          <w:rFonts w:ascii="楷体" w:eastAsia="楷体" w:hAnsi="楷体" w:hint="eastAsia"/>
          <w:szCs w:val="21"/>
        </w:rPr>
      </w:pPr>
      <w:r w:rsidRPr="00BD39CC">
        <w:rPr>
          <w:rFonts w:ascii="楷体" w:eastAsia="楷体" w:hAnsi="楷体" w:hint="eastAsia"/>
          <w:szCs w:val="21"/>
        </w:rPr>
        <w:t>招投标过程及中标后供货过程中的供应商违规行为处罚严格按照相关规定执行，但下列条款应予以重点注意：</w:t>
      </w:r>
    </w:p>
    <w:p w14:paraId="331813CE" w14:textId="77777777" w:rsidR="00113D0D" w:rsidRPr="00BD39CC" w:rsidRDefault="00113D0D" w:rsidP="00113D0D">
      <w:pPr>
        <w:spacing w:line="360" w:lineRule="auto"/>
        <w:ind w:firstLineChars="200" w:firstLine="420"/>
        <w:rPr>
          <w:rFonts w:ascii="楷体" w:eastAsia="楷体" w:hAnsi="楷体" w:hint="eastAsia"/>
          <w:szCs w:val="21"/>
        </w:rPr>
      </w:pPr>
      <w:r w:rsidRPr="00BD39CC">
        <w:rPr>
          <w:rFonts w:ascii="楷体" w:eastAsia="楷体" w:hAnsi="楷体" w:hint="eastAsia"/>
          <w:szCs w:val="21"/>
        </w:rPr>
        <w:t>1、为配合其他供应商中标，投标文件中明显漏报、少报或不报有得分项的资质资料的；</w:t>
      </w:r>
    </w:p>
    <w:p w14:paraId="3DBC842D" w14:textId="77777777" w:rsidR="00113D0D" w:rsidRPr="00BD39CC" w:rsidRDefault="00113D0D" w:rsidP="00113D0D">
      <w:pPr>
        <w:spacing w:line="360" w:lineRule="auto"/>
        <w:ind w:firstLineChars="200" w:firstLine="420"/>
        <w:rPr>
          <w:rFonts w:ascii="楷体" w:eastAsia="楷体" w:hAnsi="楷体" w:hint="eastAsia"/>
          <w:szCs w:val="21"/>
        </w:rPr>
      </w:pPr>
      <w:r w:rsidRPr="00BD39CC">
        <w:rPr>
          <w:rFonts w:ascii="楷体" w:eastAsia="楷体" w:hAnsi="楷体" w:hint="eastAsia"/>
          <w:szCs w:val="21"/>
        </w:rPr>
        <w:t>2、无正当理由不及时签订合同；</w:t>
      </w:r>
    </w:p>
    <w:p w14:paraId="042790FC" w14:textId="77777777" w:rsidR="00113D0D" w:rsidRPr="00BD39CC" w:rsidRDefault="00113D0D" w:rsidP="00113D0D">
      <w:pPr>
        <w:spacing w:line="360" w:lineRule="auto"/>
        <w:ind w:firstLineChars="200" w:firstLine="420"/>
        <w:rPr>
          <w:rFonts w:ascii="楷体" w:eastAsia="楷体" w:hAnsi="楷体" w:hint="eastAsia"/>
          <w:szCs w:val="21"/>
        </w:rPr>
      </w:pPr>
      <w:r w:rsidRPr="00BD39CC">
        <w:rPr>
          <w:rFonts w:ascii="楷体" w:eastAsia="楷体" w:hAnsi="楷体" w:hint="eastAsia"/>
          <w:szCs w:val="21"/>
        </w:rPr>
        <w:t>3、无正当理由延期供货；</w:t>
      </w:r>
    </w:p>
    <w:p w14:paraId="7CF1D6D4" w14:textId="77777777" w:rsidR="00113D0D" w:rsidRPr="00BD39CC" w:rsidRDefault="00113D0D" w:rsidP="00113D0D">
      <w:pPr>
        <w:spacing w:line="360" w:lineRule="auto"/>
        <w:ind w:firstLineChars="200" w:firstLine="420"/>
        <w:rPr>
          <w:rFonts w:ascii="楷体" w:eastAsia="楷体" w:hAnsi="楷体" w:hint="eastAsia"/>
          <w:szCs w:val="21"/>
        </w:rPr>
      </w:pPr>
      <w:r w:rsidRPr="00BD39CC">
        <w:rPr>
          <w:rFonts w:ascii="楷体" w:eastAsia="楷体" w:hAnsi="楷体" w:hint="eastAsia"/>
          <w:szCs w:val="21"/>
        </w:rPr>
        <w:t>4、中标后无正当理由不向用户供货或不遵守投标文件相应条款；</w:t>
      </w:r>
    </w:p>
    <w:p w14:paraId="64CB8790" w14:textId="77777777" w:rsidR="00113D0D" w:rsidRPr="00BD39CC" w:rsidRDefault="00113D0D" w:rsidP="00113D0D">
      <w:pPr>
        <w:spacing w:line="360" w:lineRule="auto"/>
        <w:ind w:firstLineChars="200" w:firstLine="420"/>
        <w:rPr>
          <w:rFonts w:ascii="楷体" w:eastAsia="楷体" w:hAnsi="楷体" w:hint="eastAsia"/>
          <w:szCs w:val="21"/>
        </w:rPr>
      </w:pPr>
      <w:r w:rsidRPr="00BD39CC">
        <w:rPr>
          <w:rFonts w:ascii="楷体" w:eastAsia="楷体" w:hAnsi="楷体" w:hint="eastAsia"/>
          <w:szCs w:val="21"/>
        </w:rPr>
        <w:t>5、不按投标文件质量要求供货、向用户提供假冒伪劣产品或产品存在质量问题严格按照油田公司相关质量管理办法进行相关处理。</w:t>
      </w:r>
    </w:p>
    <w:p w14:paraId="6F1C8596" w14:textId="77777777" w:rsidR="00113D0D" w:rsidRPr="00BD39CC" w:rsidRDefault="00113D0D" w:rsidP="00113D0D">
      <w:pPr>
        <w:spacing w:line="360" w:lineRule="auto"/>
        <w:ind w:firstLineChars="200" w:firstLine="420"/>
        <w:rPr>
          <w:rFonts w:ascii="楷体" w:eastAsia="楷体" w:hAnsi="楷体" w:hint="eastAsia"/>
          <w:szCs w:val="21"/>
        </w:rPr>
      </w:pPr>
      <w:r w:rsidRPr="00BD39CC">
        <w:rPr>
          <w:rFonts w:ascii="楷体" w:eastAsia="楷体" w:hAnsi="楷体" w:hint="eastAsia"/>
          <w:szCs w:val="21"/>
        </w:rPr>
        <w:t>6、到货物资使用过程中非人为原因出现质量问题，影响正常生产；</w:t>
      </w:r>
    </w:p>
    <w:p w14:paraId="343DC95F" w14:textId="77777777" w:rsidR="00113D0D" w:rsidRPr="00BD39CC" w:rsidRDefault="00113D0D" w:rsidP="00113D0D">
      <w:pPr>
        <w:spacing w:line="360" w:lineRule="auto"/>
        <w:ind w:firstLineChars="200" w:firstLine="420"/>
        <w:rPr>
          <w:rFonts w:ascii="楷体" w:eastAsia="楷体" w:hAnsi="楷体" w:hint="eastAsia"/>
          <w:szCs w:val="21"/>
        </w:rPr>
      </w:pPr>
      <w:r w:rsidRPr="00BD39CC">
        <w:rPr>
          <w:rFonts w:ascii="楷体" w:eastAsia="楷体" w:hAnsi="楷体" w:hint="eastAsia"/>
          <w:szCs w:val="21"/>
        </w:rPr>
        <w:t>7、质量保证、售后服务未达到招标文件或合同要求</w:t>
      </w:r>
      <w:r w:rsidRPr="00BD39CC">
        <w:rPr>
          <w:rFonts w:ascii="楷体" w:eastAsia="楷体" w:hAnsi="楷体"/>
          <w:szCs w:val="21"/>
        </w:rPr>
        <w:t>。</w:t>
      </w:r>
    </w:p>
    <w:p w14:paraId="41632158" w14:textId="77777777" w:rsidR="00113D0D" w:rsidRPr="00BD39CC" w:rsidRDefault="00113D0D" w:rsidP="00113D0D">
      <w:pPr>
        <w:spacing w:line="360" w:lineRule="auto"/>
        <w:ind w:firstLineChars="200" w:firstLine="420"/>
        <w:rPr>
          <w:rFonts w:ascii="楷体" w:eastAsia="楷体" w:hAnsi="楷体" w:hint="eastAsia"/>
          <w:szCs w:val="21"/>
        </w:rPr>
      </w:pPr>
      <w:r w:rsidRPr="00BD39CC">
        <w:rPr>
          <w:rFonts w:ascii="楷体" w:eastAsia="楷体" w:hAnsi="楷体" w:hint="eastAsia"/>
          <w:szCs w:val="21"/>
        </w:rPr>
        <w:t>2. 其他处罚情形</w:t>
      </w:r>
    </w:p>
    <w:p w14:paraId="13031306" w14:textId="77777777" w:rsidR="00113D0D" w:rsidRPr="00BD39CC" w:rsidRDefault="00113D0D" w:rsidP="00113D0D">
      <w:pPr>
        <w:spacing w:line="360" w:lineRule="auto"/>
        <w:ind w:firstLineChars="200" w:firstLine="420"/>
        <w:rPr>
          <w:rFonts w:ascii="楷体" w:eastAsia="楷体" w:hAnsi="楷体" w:hint="eastAsia"/>
          <w:szCs w:val="21"/>
        </w:rPr>
      </w:pPr>
      <w:r w:rsidRPr="00BD39CC">
        <w:rPr>
          <w:rFonts w:ascii="楷体" w:eastAsia="楷体" w:hAnsi="楷体" w:hint="eastAsia"/>
          <w:szCs w:val="21"/>
        </w:rPr>
        <w:t>1、中标供应商必须按用户要求及时供货，如发生个别产品无中标供应商供货情形，则由该单项产品中标供应商中最低报价供应商负责供货，否则取消该中标供应商</w:t>
      </w:r>
      <w:proofErr w:type="gramStart"/>
      <w:r w:rsidRPr="00BD39CC">
        <w:rPr>
          <w:rFonts w:ascii="楷体" w:eastAsia="楷体" w:hAnsi="楷体" w:hint="eastAsia"/>
          <w:szCs w:val="21"/>
        </w:rPr>
        <w:t>本包别</w:t>
      </w:r>
      <w:proofErr w:type="gramEnd"/>
      <w:r w:rsidRPr="00BD39CC">
        <w:rPr>
          <w:rFonts w:ascii="楷体" w:eastAsia="楷体" w:hAnsi="楷体" w:hint="eastAsia"/>
          <w:szCs w:val="21"/>
        </w:rPr>
        <w:t>本轮次全部产品供货资格。</w:t>
      </w:r>
    </w:p>
    <w:p w14:paraId="77FD8FCA" w14:textId="77777777" w:rsidR="00113D0D" w:rsidRPr="00BD39CC" w:rsidRDefault="00113D0D" w:rsidP="00113D0D">
      <w:pPr>
        <w:spacing w:line="360" w:lineRule="auto"/>
        <w:ind w:firstLineChars="200" w:firstLine="420"/>
        <w:rPr>
          <w:rFonts w:ascii="楷体" w:eastAsia="楷体" w:hAnsi="楷体" w:hint="eastAsia"/>
          <w:szCs w:val="21"/>
        </w:rPr>
      </w:pPr>
      <w:r w:rsidRPr="00BD39CC">
        <w:rPr>
          <w:rFonts w:ascii="楷体" w:eastAsia="楷体" w:hAnsi="楷体" w:hint="eastAsia"/>
          <w:szCs w:val="21"/>
        </w:rPr>
        <w:t>2、中标供应商质量管理体系应该有效运行，确保所供产品质量合格。招标结果有效期内，中标供应商若发生三次送货检验不合格，取消其中标资格。</w:t>
      </w:r>
    </w:p>
    <w:p w14:paraId="55822494" w14:textId="77777777" w:rsidR="00113D0D" w:rsidRPr="00BD39CC" w:rsidRDefault="00113D0D" w:rsidP="00113D0D">
      <w:pPr>
        <w:spacing w:line="360" w:lineRule="auto"/>
        <w:ind w:firstLineChars="200" w:firstLine="420"/>
        <w:rPr>
          <w:rFonts w:ascii="楷体" w:eastAsia="楷体" w:hAnsi="楷体" w:hint="eastAsia"/>
          <w:szCs w:val="21"/>
        </w:rPr>
      </w:pPr>
      <w:r w:rsidRPr="00BD39CC">
        <w:rPr>
          <w:rFonts w:ascii="楷体" w:eastAsia="楷体" w:hAnsi="楷体" w:hint="eastAsia"/>
          <w:szCs w:val="21"/>
        </w:rPr>
        <w:t>中标供应商给招标人带来损失的按相关条款进行处罚。</w:t>
      </w:r>
    </w:p>
    <w:p w14:paraId="7CC226B1" w14:textId="77777777" w:rsidR="00113D0D" w:rsidRPr="00BD39CC" w:rsidRDefault="00113D0D" w:rsidP="00113D0D">
      <w:pPr>
        <w:spacing w:line="360" w:lineRule="auto"/>
        <w:ind w:firstLineChars="200" w:firstLine="420"/>
        <w:rPr>
          <w:rFonts w:ascii="楷体" w:eastAsia="楷体" w:hAnsi="楷体" w:hint="eastAsia"/>
          <w:szCs w:val="21"/>
        </w:rPr>
      </w:pPr>
      <w:r w:rsidRPr="00BD39CC">
        <w:rPr>
          <w:rFonts w:ascii="楷体" w:eastAsia="楷体" w:hAnsi="楷体" w:hint="eastAsia"/>
          <w:szCs w:val="21"/>
        </w:rPr>
        <w:t>3.QHSE管理要求</w:t>
      </w:r>
    </w:p>
    <w:p w14:paraId="3F5347D7" w14:textId="77777777" w:rsidR="00113D0D" w:rsidRPr="00BD39CC" w:rsidRDefault="00113D0D" w:rsidP="00113D0D">
      <w:pPr>
        <w:spacing w:line="360" w:lineRule="auto"/>
        <w:ind w:firstLineChars="200" w:firstLine="420"/>
        <w:rPr>
          <w:rFonts w:ascii="楷体" w:eastAsia="楷体" w:hAnsi="楷体" w:hint="eastAsia"/>
          <w:szCs w:val="21"/>
        </w:rPr>
      </w:pPr>
      <w:r w:rsidRPr="00BD39CC">
        <w:rPr>
          <w:rFonts w:ascii="楷体" w:eastAsia="楷体" w:hAnsi="楷体" w:hint="eastAsia"/>
          <w:szCs w:val="21"/>
        </w:rPr>
        <w:t>中标人应对产品及其配件的设计、制造、供货、检验和试运负有全部责任，保证所提供的产品及其配件满足相关标准和规范以及规格书的要求。产品及其配件所选用的材料和零件应该是全新的、不存在任何影响性能的缺陷。买受人在使用产品时发生性能不合格等质量问题和运输中出现问题，中标人应赔偿由此带来的所有损失和费用。</w:t>
      </w:r>
    </w:p>
    <w:p w14:paraId="78F7E08A" w14:textId="77777777" w:rsidR="00113D0D" w:rsidRPr="00BD39CC" w:rsidRDefault="00113D0D" w:rsidP="00113D0D">
      <w:pPr>
        <w:spacing w:line="360" w:lineRule="auto"/>
        <w:ind w:firstLineChars="200" w:firstLine="420"/>
        <w:rPr>
          <w:rFonts w:ascii="楷体" w:eastAsia="楷体" w:hAnsi="楷体" w:hint="eastAsia"/>
          <w:szCs w:val="21"/>
        </w:rPr>
      </w:pPr>
      <w:r w:rsidRPr="00BD39CC">
        <w:rPr>
          <w:rFonts w:ascii="楷体" w:eastAsia="楷体" w:hAnsi="楷体" w:hint="eastAsia"/>
          <w:szCs w:val="21"/>
        </w:rPr>
        <w:t>在用户遵守保管及使用规程的条件下，在质保期内产品及其配件因设计、制造质量而发生损坏和不能正常工作时，中标人应该免费为用户更换或者修理，如因此而造成买受人人身和财产损失的，中标人应对其予以赔偿。中标人应从工程长期运行的角度来统筹设计、选择、制造和供应，以及提供售后服务和技术支持，应利用目前最适当的技术确保产品的安全可靠</w:t>
      </w:r>
      <w:r w:rsidRPr="00BD39CC">
        <w:rPr>
          <w:rFonts w:ascii="楷体" w:eastAsia="楷体" w:hAnsi="楷体" w:hint="eastAsia"/>
          <w:szCs w:val="21"/>
        </w:rPr>
        <w:lastRenderedPageBreak/>
        <w:t>运行。</w:t>
      </w:r>
    </w:p>
    <w:p w14:paraId="586DFB61" w14:textId="77777777" w:rsidR="00113D0D" w:rsidRPr="00BD39CC" w:rsidRDefault="00113D0D" w:rsidP="00113D0D">
      <w:pPr>
        <w:spacing w:line="360" w:lineRule="auto"/>
        <w:ind w:firstLineChars="200" w:firstLine="420"/>
        <w:rPr>
          <w:rFonts w:ascii="楷体" w:eastAsia="楷体" w:hAnsi="楷体" w:hint="eastAsia"/>
          <w:szCs w:val="21"/>
        </w:rPr>
      </w:pPr>
      <w:r w:rsidRPr="00BD39CC">
        <w:rPr>
          <w:rFonts w:ascii="楷体" w:eastAsia="楷体" w:hAnsi="楷体" w:hint="eastAsia"/>
          <w:szCs w:val="21"/>
        </w:rPr>
        <w:t>4.异议与投诉</w:t>
      </w:r>
    </w:p>
    <w:p w14:paraId="0E518BC9" w14:textId="77777777" w:rsidR="00113D0D" w:rsidRPr="00BD39CC" w:rsidRDefault="00113D0D" w:rsidP="00113D0D">
      <w:pPr>
        <w:spacing w:line="360" w:lineRule="auto"/>
        <w:ind w:firstLineChars="200" w:firstLine="420"/>
        <w:rPr>
          <w:rFonts w:ascii="楷体" w:eastAsia="楷体" w:hAnsi="楷体" w:hint="eastAsia"/>
          <w:szCs w:val="21"/>
        </w:rPr>
      </w:pPr>
      <w:r w:rsidRPr="00BD39CC">
        <w:rPr>
          <w:rFonts w:ascii="楷体" w:eastAsia="楷体" w:hAnsi="楷体" w:hint="eastAsia"/>
          <w:szCs w:val="21"/>
        </w:rPr>
        <w:t>参与辽河油田招标项目的潜在投标人、投标人和其他利害关系人认为该项目的招标投标活动不符合国家相关法律法规规定的，应按照《辽河油田公司招标管理办法》规定的流程、事项、时限、形式以及内容等要求提起异议。对于不符合上述规定，不遵守《投标人自律守则》(附件6)，反复提交无新增证据或诉求材料的异议，就同一内容向多部门同时提出异议，捏造事实、伪造材料或者以非法手段取得证明材料，以异议为名恶意排挤竞争对手的行为，将根据《中国石油天然气集团有限公司投标人失信行为管理办法（试行）》、《辽河油田公司招标管理办法》及相关规定进行相关处理。</w:t>
      </w:r>
    </w:p>
    <w:p w14:paraId="696C65CC" w14:textId="77777777" w:rsidR="00113D0D" w:rsidRPr="00BD39CC" w:rsidRDefault="00113D0D" w:rsidP="00113D0D">
      <w:pPr>
        <w:spacing w:line="360" w:lineRule="auto"/>
        <w:ind w:firstLineChars="200" w:firstLine="420"/>
        <w:rPr>
          <w:rFonts w:ascii="楷体" w:eastAsia="楷体" w:hAnsi="楷体" w:hint="eastAsia"/>
          <w:szCs w:val="21"/>
        </w:rPr>
      </w:pPr>
      <w:r w:rsidRPr="00BD39CC">
        <w:rPr>
          <w:rFonts w:ascii="楷体" w:eastAsia="楷体" w:hAnsi="楷体" w:hint="eastAsia"/>
          <w:szCs w:val="21"/>
        </w:rPr>
        <w:t>5.其他要求</w:t>
      </w:r>
    </w:p>
    <w:p w14:paraId="7E8A43C2" w14:textId="77777777" w:rsidR="00113D0D" w:rsidRPr="00BD39CC" w:rsidRDefault="00113D0D" w:rsidP="00113D0D">
      <w:pPr>
        <w:spacing w:line="360" w:lineRule="auto"/>
        <w:ind w:firstLineChars="200" w:firstLine="420"/>
        <w:rPr>
          <w:rFonts w:ascii="楷体" w:eastAsia="楷体" w:hAnsi="楷体" w:hint="eastAsia"/>
          <w:szCs w:val="21"/>
        </w:rPr>
      </w:pPr>
      <w:r w:rsidRPr="00BD39CC">
        <w:rPr>
          <w:rFonts w:ascii="楷体" w:eastAsia="楷体" w:hAnsi="楷体"/>
          <w:noProof/>
        </w:rPr>
        <w:drawing>
          <wp:anchor distT="0" distB="0" distL="114300" distR="114300" simplePos="0" relativeHeight="251714560" behindDoc="1" locked="0" layoutInCell="1" allowOverlap="1" wp14:anchorId="79111BFB" wp14:editId="69D2699F">
            <wp:simplePos x="0" y="0"/>
            <wp:positionH relativeFrom="column">
              <wp:posOffset>2962275</wp:posOffset>
            </wp:positionH>
            <wp:positionV relativeFrom="paragraph">
              <wp:posOffset>76200</wp:posOffset>
            </wp:positionV>
            <wp:extent cx="1647825" cy="1647825"/>
            <wp:effectExtent l="0" t="0" r="9525" b="9525"/>
            <wp:wrapNone/>
            <wp:docPr id="966548368" name="图片 966548368" descr="C:\Users\Adminis\Desktop\SYT240517004\公章.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is\Desktop\SYT240517004\公章.pn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647825" cy="16478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D39CC">
        <w:rPr>
          <w:rFonts w:ascii="楷体" w:eastAsia="楷体" w:hAnsi="楷体" w:hint="eastAsia"/>
          <w:szCs w:val="21"/>
        </w:rPr>
        <w:t>1、中标人对招标人的电子采购系统2.0相关管理要求及</w:t>
      </w:r>
      <w:proofErr w:type="gramStart"/>
      <w:r w:rsidRPr="00BD39CC">
        <w:rPr>
          <w:rFonts w:ascii="楷体" w:eastAsia="楷体" w:hAnsi="楷体" w:hint="eastAsia"/>
          <w:szCs w:val="21"/>
        </w:rPr>
        <w:t>共享商</w:t>
      </w:r>
      <w:proofErr w:type="gramEnd"/>
      <w:r w:rsidRPr="00BD39CC">
        <w:rPr>
          <w:rFonts w:ascii="楷体" w:eastAsia="楷体" w:hAnsi="楷体" w:hint="eastAsia"/>
          <w:szCs w:val="21"/>
        </w:rPr>
        <w:t>城建设应给予配合</w:t>
      </w:r>
      <w:r w:rsidRPr="00BD39CC">
        <w:rPr>
          <w:rFonts w:ascii="楷体" w:eastAsia="楷体" w:hAnsi="楷体"/>
          <w:szCs w:val="21"/>
        </w:rPr>
        <w:t>。</w:t>
      </w:r>
    </w:p>
    <w:p w14:paraId="195664F6" w14:textId="77777777" w:rsidR="00113D0D" w:rsidRPr="00BD39CC" w:rsidRDefault="00113D0D" w:rsidP="00113D0D">
      <w:pPr>
        <w:spacing w:line="360" w:lineRule="auto"/>
        <w:ind w:firstLineChars="200" w:firstLine="420"/>
        <w:rPr>
          <w:rFonts w:ascii="楷体" w:eastAsia="楷体" w:hAnsi="楷体" w:hint="eastAsia"/>
          <w:szCs w:val="21"/>
        </w:rPr>
      </w:pPr>
    </w:p>
    <w:p w14:paraId="226BF208" w14:textId="77777777" w:rsidR="00113D0D" w:rsidRPr="00BD39CC" w:rsidRDefault="00113D0D" w:rsidP="00113D0D">
      <w:pPr>
        <w:spacing w:line="360" w:lineRule="auto"/>
        <w:ind w:firstLineChars="200" w:firstLine="420"/>
        <w:rPr>
          <w:rFonts w:ascii="楷体" w:eastAsia="楷体" w:hAnsi="楷体" w:hint="eastAsia"/>
          <w:szCs w:val="21"/>
        </w:rPr>
      </w:pPr>
    </w:p>
    <w:p w14:paraId="2230ED62" w14:textId="77777777" w:rsidR="00113D0D" w:rsidRPr="00BD39CC" w:rsidRDefault="00113D0D" w:rsidP="00113D0D">
      <w:pPr>
        <w:ind w:firstLineChars="1800" w:firstLine="3780"/>
        <w:rPr>
          <w:rFonts w:ascii="楷体" w:eastAsia="楷体" w:hAnsi="楷体" w:hint="eastAsia"/>
          <w:szCs w:val="21"/>
        </w:rPr>
      </w:pPr>
      <w:r w:rsidRPr="00BD39CC">
        <w:rPr>
          <w:rFonts w:ascii="楷体" w:eastAsia="楷体" w:hAnsi="楷体" w:hint="eastAsia"/>
          <w:szCs w:val="21"/>
        </w:rPr>
        <w:t>承诺单位（盖章）：廊坊青松通信器材有限公司</w:t>
      </w:r>
      <w:r w:rsidRPr="00BD39CC">
        <w:rPr>
          <w:rFonts w:ascii="楷体" w:eastAsia="楷体" w:hAnsi="楷体"/>
          <w:szCs w:val="21"/>
        </w:rPr>
        <w:t xml:space="preserve"> </w:t>
      </w:r>
    </w:p>
    <w:p w14:paraId="4A0F7F39" w14:textId="77777777" w:rsidR="00113D0D" w:rsidRPr="00BD39CC" w:rsidRDefault="00113D0D" w:rsidP="00113D0D">
      <w:pPr>
        <w:spacing w:line="360" w:lineRule="auto"/>
        <w:ind w:firstLineChars="200" w:firstLine="420"/>
        <w:rPr>
          <w:rFonts w:ascii="楷体" w:eastAsia="楷体" w:hAnsi="楷体" w:hint="eastAsia"/>
          <w:szCs w:val="21"/>
        </w:rPr>
      </w:pPr>
    </w:p>
    <w:p w14:paraId="4F909781" w14:textId="64360C8C" w:rsidR="00113D0D" w:rsidRPr="00BD39CC" w:rsidRDefault="00113D0D" w:rsidP="00113D0D">
      <w:pPr>
        <w:rPr>
          <w:rFonts w:ascii="楷体" w:eastAsia="楷体" w:hAnsi="楷体" w:hint="eastAsia"/>
        </w:rPr>
      </w:pPr>
    </w:p>
    <w:sectPr w:rsidR="00113D0D" w:rsidRPr="00BD39CC" w:rsidSect="00033DA0">
      <w:headerReference w:type="default" r:id="rId63"/>
      <w:footerReference w:type="default" r:id="rId64"/>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0D7F81AB" w14:textId="77777777" w:rsidR="001D402A" w:rsidRDefault="001D402A" w:rsidP="003A0ECD">
      <w:pPr>
        <w:rPr>
          <w:rFonts w:hint="eastAsia"/>
        </w:rPr>
      </w:pPr>
      <w:r>
        <w:separator/>
      </w:r>
    </w:p>
  </w:endnote>
  <w:endnote w:type="continuationSeparator" w:id="0">
    <w:p w14:paraId="234AE8CA" w14:textId="77777777" w:rsidR="001D402A" w:rsidRDefault="001D402A" w:rsidP="003A0ECD">
      <w:pPr>
        <w:rPr>
          <w:rFonts w:hint="eastAsia"/>
        </w:rPr>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等线">
    <w:altName w:val="DengXian"/>
    <w:panose1 w:val="02010600030101010101"/>
    <w:charset w:val="86"/>
    <w:family w:val="auto"/>
    <w:pitch w:val="variable"/>
    <w:sig w:usb0="A00002BF" w:usb1="38CF7CFA" w:usb2="00000016" w:usb3="00000000" w:csb0="0004000F" w:csb1="00000000"/>
  </w:font>
  <w:font w:name="宋体">
    <w:altName w:val="SimSun"/>
    <w:panose1 w:val="02010600030101010101"/>
    <w:charset w:val="86"/>
    <w:family w:val="auto"/>
    <w:pitch w:val="variable"/>
    <w:sig w:usb0="00000203" w:usb1="288F0000" w:usb2="00000016" w:usb3="00000000" w:csb0="00040001" w:csb1="00000000"/>
  </w:font>
  <w:font w:name="等线 Light">
    <w:panose1 w:val="02010600030101010101"/>
    <w:charset w:val="86"/>
    <w:family w:val="auto"/>
    <w:pitch w:val="variable"/>
    <w:sig w:usb0="A00002BF" w:usb1="38CF7CFA" w:usb2="00000016" w:usb3="00000000" w:csb0="0004000F" w:csb1="00000000"/>
  </w:font>
  <w:font w:name="Calibri">
    <w:panose1 w:val="020F0502020204030204"/>
    <w:charset w:val="00"/>
    <w:family w:val="swiss"/>
    <w:pitch w:val="variable"/>
    <w:sig w:usb0="E4002EFF" w:usb1="C200247B" w:usb2="00000009" w:usb3="00000000" w:csb0="000001FF" w:csb1="00000000"/>
  </w:font>
  <w:font w:name="Wingdings">
    <w:panose1 w:val="05000000000000000000"/>
    <w:charset w:val="02"/>
    <w:family w:val="auto"/>
    <w:pitch w:val="variable"/>
    <w:sig w:usb0="00000000" w:usb1="10000000" w:usb2="00000000" w:usb3="00000000" w:csb0="80000000" w:csb1="00000000"/>
  </w:font>
  <w:font w:name="楷体">
    <w:panose1 w:val="02010609060101010101"/>
    <w:charset w:val="86"/>
    <w:family w:val="modern"/>
    <w:pitch w:val="fixed"/>
    <w:sig w:usb0="800002BF" w:usb1="38CF7CFA" w:usb2="00000016" w:usb3="00000000" w:csb0="00040001" w:csb1="00000000"/>
  </w:font>
  <w:font w:name="方正仿宋简体">
    <w:altName w:val="微软雅黑"/>
    <w:panose1 w:val="02010601030101010101"/>
    <w:charset w:val="86"/>
    <w:family w:val="auto"/>
    <w:pitch w:val="variable"/>
    <w:sig w:usb0="00000001" w:usb1="080E0000" w:usb2="00000010" w:usb3="00000000" w:csb0="0004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250030817"/>
      <w:docPartObj>
        <w:docPartGallery w:val="Page Numbers (Bottom of Page)"/>
        <w:docPartUnique/>
      </w:docPartObj>
    </w:sdtPr>
    <w:sdtContent>
      <w:p w14:paraId="06C548EF" w14:textId="49646202" w:rsidR="008869BF" w:rsidRDefault="008869BF">
        <w:pPr>
          <w:pStyle w:val="a5"/>
          <w:jc w:val="center"/>
          <w:rPr>
            <w:rFonts w:hint="eastAsia"/>
          </w:rPr>
        </w:pPr>
        <w:r>
          <w:fldChar w:fldCharType="begin"/>
        </w:r>
        <w:r>
          <w:instrText>PAGE   \* MERGEFORMAT</w:instrText>
        </w:r>
        <w:r>
          <w:fldChar w:fldCharType="separate"/>
        </w:r>
        <w:r w:rsidR="001D4A76" w:rsidRPr="001D4A76">
          <w:rPr>
            <w:noProof/>
            <w:lang w:val="zh-CN"/>
          </w:rPr>
          <w:t>49</w:t>
        </w:r>
        <w: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3A40EE0B" w14:textId="77777777" w:rsidR="001D402A" w:rsidRDefault="001D402A" w:rsidP="003A0ECD">
      <w:pPr>
        <w:rPr>
          <w:rFonts w:hint="eastAsia"/>
        </w:rPr>
      </w:pPr>
      <w:r>
        <w:separator/>
      </w:r>
    </w:p>
  </w:footnote>
  <w:footnote w:type="continuationSeparator" w:id="0">
    <w:p w14:paraId="53B43328" w14:textId="77777777" w:rsidR="001D402A" w:rsidRDefault="001D402A" w:rsidP="003A0ECD">
      <w:pPr>
        <w:rPr>
          <w:rFonts w:hint="eastAsia"/>
        </w:rPr>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1D49704" w14:textId="3AB35BA1" w:rsidR="008869BF" w:rsidRDefault="008869BF" w:rsidP="004C7374">
    <w:pPr>
      <w:pStyle w:val="a3"/>
      <w:jc w:val="both"/>
      <w:rPr>
        <w:rFonts w:hint="eastAsia"/>
      </w:rPr>
    </w:pPr>
    <w:r>
      <w:rPr>
        <w:caps/>
        <w:noProof/>
        <w:color w:val="808080" w:themeColor="background1" w:themeShade="80"/>
        <w:sz w:val="20"/>
        <w:szCs w:val="20"/>
      </w:rPr>
      <mc:AlternateContent>
        <mc:Choice Requires="wpg">
          <w:drawing>
            <wp:anchor distT="0" distB="0" distL="114300" distR="114300" simplePos="0" relativeHeight="251659264" behindDoc="0" locked="0" layoutInCell="1" allowOverlap="1" wp14:anchorId="0DCF0DC0" wp14:editId="5B4F458E">
              <wp:simplePos x="0" y="0"/>
              <wp:positionH relativeFrom="page">
                <wp:align>right</wp:align>
              </wp:positionH>
              <mc:AlternateContent>
                <mc:Choice Requires="wp14">
                  <wp:positionV relativeFrom="page">
                    <wp14:pctPosVOffset>2300</wp14:pctPosVOffset>
                  </wp:positionV>
                </mc:Choice>
                <mc:Fallback>
                  <wp:positionV relativeFrom="page">
                    <wp:posOffset>245745</wp:posOffset>
                  </wp:positionV>
                </mc:Fallback>
              </mc:AlternateContent>
              <wp:extent cx="1700784" cy="1024128"/>
              <wp:effectExtent l="0" t="0" r="0" b="24130"/>
              <wp:wrapNone/>
              <wp:docPr id="167" name="组 167"/>
              <wp:cNvGraphicFramePr/>
              <a:graphic xmlns:a="http://schemas.openxmlformats.org/drawingml/2006/main">
                <a:graphicData uri="http://schemas.microsoft.com/office/word/2010/wordprocessingGroup">
                  <wpg:wgp>
                    <wpg:cNvGrpSpPr/>
                    <wpg:grpSpPr>
                      <a:xfrm>
                        <a:off x="0" y="0"/>
                        <a:ext cx="1700784" cy="1024128"/>
                        <a:chOff x="0" y="0"/>
                        <a:chExt cx="1700784" cy="1024128"/>
                      </a:xfrm>
                    </wpg:grpSpPr>
                    <wpg:grpSp>
                      <wpg:cNvPr id="168" name="组 168"/>
                      <wpg:cNvGrpSpPr/>
                      <wpg:grpSpPr>
                        <a:xfrm>
                          <a:off x="0" y="0"/>
                          <a:ext cx="1700784" cy="1024128"/>
                          <a:chOff x="0" y="0"/>
                          <a:chExt cx="1700784" cy="1024128"/>
                        </a:xfrm>
                      </wpg:grpSpPr>
                      <wps:wsp>
                        <wps:cNvPr id="169" name="矩形 169"/>
                        <wps:cNvSpPr/>
                        <wps:spPr>
                          <a:xfrm>
                            <a:off x="0" y="0"/>
                            <a:ext cx="1700784" cy="1024128"/>
                          </a:xfrm>
                          <a:prstGeom prst="rect">
                            <a:avLst/>
                          </a:prstGeom>
                          <a:solidFill>
                            <a:schemeClr val="bg1">
                              <a:alpha val="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0" name="矩形 12"/>
                        <wps:cNvSpPr/>
                        <wps:spPr>
                          <a:xfrm>
                            <a:off x="0" y="0"/>
                            <a:ext cx="1463040" cy="1014984"/>
                          </a:xfrm>
                          <a:custGeom>
                            <a:avLst/>
                            <a:gdLst>
                              <a:gd name="connsiteX0" fmla="*/ 0 w 1462822"/>
                              <a:gd name="connsiteY0" fmla="*/ 0 h 1014481"/>
                              <a:gd name="connsiteX1" fmla="*/ 1462822 w 1462822"/>
                              <a:gd name="connsiteY1" fmla="*/ 0 h 1014481"/>
                              <a:gd name="connsiteX2" fmla="*/ 1462822 w 1462822"/>
                              <a:gd name="connsiteY2" fmla="*/ 1014481 h 1014481"/>
                              <a:gd name="connsiteX3" fmla="*/ 0 w 1462822"/>
                              <a:gd name="connsiteY3" fmla="*/ 1014481 h 1014481"/>
                              <a:gd name="connsiteX4" fmla="*/ 0 w 1462822"/>
                              <a:gd name="connsiteY4" fmla="*/ 0 h 1014481"/>
                              <a:gd name="connsiteX0" fmla="*/ 0 w 1462822"/>
                              <a:gd name="connsiteY0" fmla="*/ 0 h 1014481"/>
                              <a:gd name="connsiteX1" fmla="*/ 1462822 w 1462822"/>
                              <a:gd name="connsiteY1" fmla="*/ 0 h 1014481"/>
                              <a:gd name="connsiteX2" fmla="*/ 1462822 w 1462822"/>
                              <a:gd name="connsiteY2" fmla="*/ 1014481 h 1014481"/>
                              <a:gd name="connsiteX3" fmla="*/ 638269 w 1462822"/>
                              <a:gd name="connsiteY3" fmla="*/ 407899 h 1014481"/>
                              <a:gd name="connsiteX4" fmla="*/ 0 w 1462822"/>
                              <a:gd name="connsiteY4" fmla="*/ 0 h 1014481"/>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462822" h="1014481">
                                <a:moveTo>
                                  <a:pt x="0" y="0"/>
                                </a:moveTo>
                                <a:lnTo>
                                  <a:pt x="1462822" y="0"/>
                                </a:lnTo>
                                <a:lnTo>
                                  <a:pt x="1462822" y="1014481"/>
                                </a:lnTo>
                                <a:lnTo>
                                  <a:pt x="638269" y="407899"/>
                                </a:lnTo>
                                <a:lnTo>
                                  <a:pt x="0" y="0"/>
                                </a:lnTo>
                                <a:close/>
                              </a:path>
                            </a:pathLst>
                          </a:cu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1" name="矩形 171"/>
                        <wps:cNvSpPr/>
                        <wps:spPr>
                          <a:xfrm>
                            <a:off x="0" y="0"/>
                            <a:ext cx="1472184" cy="1024128"/>
                          </a:xfrm>
                          <a:prstGeom prst="rect">
                            <a:avLst/>
                          </a:prstGeom>
                          <a:blipFill>
                            <a:blip r:embed="rId1"/>
                            <a:stretch>
                              <a:fillRect/>
                            </a:stretch>
                          </a:blip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72" name="文本框 172"/>
                      <wps:cNvSpPr txBox="1"/>
                      <wps:spPr>
                        <a:xfrm>
                          <a:off x="1032625" y="9510"/>
                          <a:ext cx="438150" cy="37528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DBBE60E" w14:textId="77777777" w:rsidR="008869BF" w:rsidRDefault="008869BF">
                            <w:pPr>
                              <w:pStyle w:val="a3"/>
                              <w:rPr>
                                <w:rFonts w:hint="eastAsia"/>
                                <w:color w:val="FFFFFF" w:themeColor="background1"/>
                                <w:sz w:val="24"/>
                                <w:szCs w:val="24"/>
                              </w:rPr>
                            </w:pPr>
                            <w:r>
                              <w:rPr>
                                <w:color w:val="FFFFFF" w:themeColor="background1"/>
                                <w:sz w:val="24"/>
                                <w:szCs w:val="24"/>
                              </w:rPr>
                              <w:fldChar w:fldCharType="begin"/>
                            </w:r>
                            <w:r>
                              <w:rPr>
                                <w:color w:val="FFFFFF" w:themeColor="background1"/>
                                <w:sz w:val="24"/>
                                <w:szCs w:val="24"/>
                              </w:rPr>
                              <w:instrText>PAGE   \* MERGEFORMAT</w:instrText>
                            </w:r>
                            <w:r>
                              <w:rPr>
                                <w:color w:val="FFFFFF" w:themeColor="background1"/>
                                <w:sz w:val="24"/>
                                <w:szCs w:val="24"/>
                              </w:rPr>
                              <w:fldChar w:fldCharType="separate"/>
                            </w:r>
                            <w:r w:rsidR="001D4A76" w:rsidRPr="001D4A76">
                              <w:rPr>
                                <w:noProof/>
                                <w:color w:val="FFFFFF" w:themeColor="background1"/>
                                <w:sz w:val="24"/>
                                <w:szCs w:val="24"/>
                                <w:lang w:val="zh-CN"/>
                              </w:rPr>
                              <w:t>49</w:t>
                            </w:r>
                            <w:r>
                              <w:rPr>
                                <w:color w:val="FFFFFF" w:themeColor="background1"/>
                                <w:sz w:val="24"/>
                                <w:szCs w:val="24"/>
                              </w:rPr>
                              <w:fldChar w:fldCharType="end"/>
                            </w:r>
                          </w:p>
                        </w:txbxContent>
                      </wps:txbx>
                      <wps:bodyPr rot="0" spcFirstLastPara="0" vertOverflow="overflow" horzOverflow="overflow" vert="horz" wrap="square" lIns="91440" tIns="91440" rIns="91440" bIns="9144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DCF0DC0" id="组 167" o:spid="_x0000_s1027" style="position:absolute;left:0;text-align:left;margin-left:82.7pt;margin-top:0;width:133.9pt;height:80.65pt;z-index:251659264;mso-top-percent:23;mso-position-horizontal:right;mso-position-horizontal-relative:page;mso-position-vertical-relative:page;mso-top-percent:23;mso-width-relative:margin;mso-height-relative:margin" coordsize="17007,1024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SJz1joAUAAHkaAAAOAAAAZHJzL2Uyb0RvYy54bWzsWd2O20QUvkfiHSxf&#10;ItHYzn/UbLW0tKq0aita1HI5GY9jC9tjZiabbK8RvAFXSAjukHgDxONQXoNv/rxONm3CFi0/2lwk&#10;Hs/5mTlzznfOnNy9t6nK4JwJWfB6HsZ3ojBgNeVpUS/n4ecvHn48CQOpSJ2SktdsHl4wGd47+fCD&#10;u+tmxhKe8zJlIoCQWs7WzTzMlWpmvZ6kOauIvMMbVmMy46IiCkOx7KWCrCG9KntJFI16ay7SRnDK&#10;pMTbB3YyPDHys4xR9TTLJFNBOQ+xNmW+hfle6O/eyV0yWwrS5AV1yyDXWEVFihpKW1EPiCLBShRX&#10;RFUFFVzyTN2hvOrxLCsoM3vAbuJoZzePBF81Zi/L2XrZtGaCaXfsdG2x9Mn5I9E8b54JWGLdLGEL&#10;M9J72WSi0r9YZbAxJrtoTcY2KqB4GY+jaDwZhAHFXBwlgziZWKPSHJa/wkfzTw9w9rzi3tZy2oFd&#10;Jtb9TARFCqUjuFhNKjjXH79+Heih28p/aG9wfnl5vvL9zvd5Thpm3EbOunaatnb64efff/sJpppa&#10;Uxmy1gfkTMId3tcB2mMks0ZI9YjxKtAP81AgKE2skPMzqXBWIPUkWqvkZZE+LMrSDDQQsPulCM4J&#10;QnixjC1r2eTEvjIxDBEGMjSlEbglpKy1qJproVaffgP/8ls1T+qiZJqurD9jGVwL3p0YZa1kq5BQ&#10;ympl1yFzkjL7ehjho+15ZS1GoJacQX8r2wnY3p+XbcU4es3KDJa1zNG7FmaZWw6jmdeqZa6Kmot9&#10;Akrsymm29N5I1jTaSgueXiDwBLdIKhv6sMCpnhGpnhEB6ATIIh2op/jKSr6eh9w9hUHOxet97zU9&#10;PB6zYbAGFM9D+dWKCBYG5eMasTCNBwON3WYwGI4TDER3ZtGdqVfVfQ5XiZF4GmoeNb0q/WMmePUS&#10;WeNUa8UUqSl0z0OqhB/cVzZFIO9QdnpqyIDXDVFn9fOGauHaqtprX2xeEtE411aAxSfcxx+Z7Xi4&#10;pdWcNT9dKZ4Vxv0v7ersDSzQKHcToDCGARx4OlBI/gZMGIz6kT4ymxTiwRQZwjqWzyl0ZTFBG8Nb&#10;CdkzBSLoV8vUrYryupaFYq8gLatKONhHvSAK1kE8GCWTxCx2D/kX2+R5EEdwoolx7z3kr+AsrXQn&#10;+bCOLlMUHNSRXEfHFpPdw2FN/Y6mI2zVJXd2OqwDKb+12BE6tskP2mr7+G5P+12+2z2+UX+SjKaH&#10;XbfLM0ABN53e5IkjQ7aRTnJbBJAZ3dQu+vEEVEaVa9Ncw6WuI7tQgGLTDxHqFlrApaHjADOCtsvs&#10;E95xzIjGLrNBH2zmOGbYvMvc/0vLRvx0mT2cGs12Bc52urrSl53SXHYUMh8qrjDAZWehFSJpEaVN&#10;7h8DpGiPpUGOZweUer5C7n7BDaXaqeSh83K2rLtUrTQs2J+Np/C/jZHXpfR67Vl6Ov9r6a13G0tY&#10;p3Um9FT+11IDQ/asgJZcMqtEW8KUa61JtCU7iWmriHxLFWhFbVHelpvZbbl5W27uu4OOAb/b5Sbe&#10;IIR0sYur6nXvoINxEu9pQiCcfb3pL5hH3kEXZdH4K6h+dq0XYOlO42VPg8o2dR5wuqpwT7RdKsFK&#10;otAik3nRSGDyjFULlgKZH6euJpVKMEWBR/6aSN3VuJ3AbrrLsiizBTw7EKUvy1fgCVJuL7+3l99/&#10;+eX3svd3Yxdh1HYWmd589+2b73958+M3QTzevQwHavMJ121PD1pvaZXFUT8ZJUNTgUyHsSmD0MRx&#10;rc9BfxIPUZ7o63F/PEwmQxen10SrtrOlY1sXdKM+xGsoaWdc2PtGkq25j+iAHdFo2t/eOoLxpttb&#10;6ZceD119crW9pTaLjUtH/3iny7W99nS63Mz/pdNlgh3/b5ha3P0Xo/9A6Y7NUV3+Y3TyJwAAAP//&#10;AwBQSwMECgAAAAAAAAAhAKI91i3wGgAA8BoAABQAAABkcnMvbWVkaWEvaW1hZ2UxLnBuZ4lQTkcN&#10;ChoKAAAADUlIRFIAAAHkAAABUAgGAAAAbvUNmgAAAAlwSFlzAAAuIwAALiMBeKU/dgAAABl0RVh0&#10;U29mdHdhcmUAQWRvYmUgSW1hZ2VSZWFkeXHJZTwAABp9SURBVHja7N39s11VfQfgFZKovNoRtAWx&#10;UAVK2zFWQUp9obyIIqJMFaiMjIxOf+1fo/6gpaWjZVRmrFNfxqpDdaAFBkVtYhOaIZgQSciV1IRI&#10;Gm8IdH05+5gbuDn3vOx9zt5rP8/MMjMK92Xvaz53rf1Za2948cUX/y6ltDmPs9LiPZvH0dQOB/N4&#10;voGPuzGP/53z93JG6pb1eZyWumfnunXr9ieAKazLgfxi/EWSxz/ncV8eZ7osjTolj1Pz+EVDgc9i&#10;bc+hfMhlAKYN5JXuzeNreezv6CylKyKU9+XxG5eiKMfy2JpDedmlAGYN5KGf5fEv1az5bJeqEfEL&#10;z9NCuTiHq5nyMZcCqCOQhw7kcXce91e//VP/TDmenf/KpSjKgRzIO1wGoM5AXunbabCc/WSynF2n&#10;V+cRS5xPuRRFWcqhvNtlAJoI5KGdeXw+DdrZ613GWkTZa0N1bSmH5jXQaCAPxXL29/L4ch5H0mBL&#10;D7OFsgZ2ebblUD7sMgBNBvJK/5nHV/PYmixnz0oDuyzRvdii5AXMK5CHdubxrTy+kcdrXOKpaWCX&#10;RfMamHsgr3RvFczxDM1y9nQzZQ3scuzPgbzTZQAWEchDwz3NsXXqLJd9IhrYZdmbQ3mPywAsKpCH&#10;ogQ2PKLT0t34NLDLonkNLDyQV4p2duxpjsMTlMDGC2UN7DLEL6PbNa+BtgTy72YLefxjHo8me5rH&#10;oYFdhngMsVXJC2hTIA/FcvYP8vhispy9llhReKa6ZnTX4RzI21wGoG2BvFLsaY7nzPcny9kn8+pq&#10;lqyB3W2a10CrA3ko/qL6bhpsnbKcvXooH83jly5Fp+3OobzkMoBAfrEjX2vsaX4oj8eSPc0rDRvY&#10;EcrKXt21I4eyRxAgkDvlv9PgiM4Hk+XslU5PGthdpnkNArlzgTwUs4nhEZ1H3MqXOG6z2xyvCQK5&#10;875XBXPsae77crYGdrcdyoG83WUAgdx1O9PgsJEH8nihx/dVA7vbNK9BIBcjZof/kcc/pP7uadbA&#10;7vgvl47XBIFcmkfSYE9zjL6VwDSwuy2eJx9yGUAgFzfjqEI53jrVtz3NGtjdFKs7cbzmsksBArlU&#10;X0+DU8B29Oh71sDuJs1rEMi9EHuav5b6c0SnBnY3HciBvMNlAIHci7/w0vEjOkt/ZqeB3U1LOZR3&#10;uwwgkPsk9jTHEZ0Pp3L3NGtgd5PmNQjkXnoqj69U4VxiqSYa2K/K48mk7NUl2xyvCQK5r4Z7mmM5&#10;++kCvz8N7G6JctcWJS8QyH0Xe5qjABbbp0pazj4jjz1JA7srNK9BIFPZWYVyhPOvC/meooG9v6Dv&#10;p3SO1wSBzMt8qwrnEralaGB3y94cyntcBhDInCje0BN7mh9N3S6BxVL8umoVgPbTvAaBzEkcSMeP&#10;6OzqnmYN7O6I58jbNa9BIDPaD9LgOfOjHf36NbC7IVZktip5gUBmbbGneXhEZ9eWszWwu+FwDuRt&#10;LgMIZMYTy9lxAtg38+jSMYga2N2geQ0CmSnEnuY4BezfUjf2NGtgd8PuHMpLLgMIZCb3VBXKEc5t&#10;/4tUA7sbduRQ9kYvEMjMIPY0x3Pmx1r8NWpgt5/mNQhkahJ7muPs7GhnP9fSr1EDu90crwkCmRoN&#10;9zRHOLexUKWB3W6HciBvdxlAIFOvn6fjJ4G1ibJXu2leg0CmIUtVMMfMuS17miOUj+Sx1+1pJcdr&#10;gkCmYcMjOtuwpznKXhuSBnZbxfPkQy4DCGSa9dN0/D3Niw7lmC3vSspebRPlrjhec9mlAIFM86KR&#10;PTyic5F7mk+vZu1H3JJW0bwGgcwCxGEjD+SxZUGfP47bfDppYLfNgRzIO1wGEMjMX8yUv5wGZ2jP&#10;e0+zBnZLfyZyKO92GUAgsxjPVbPm76T5LmdrYLeT5jUIZFog9jR/o5o1z4MGdjttc7wmCGTaYakK&#10;5vtS88vZGtjtE+WuLUpeIJBpl+ERnb9o+PNoYLeL5jUIZFrq51U4N7mnWQO7XRyvCQKZFnsuHV/O&#10;bqIEpoHdLntzKO9xGUAg025R/vpmqn9PswZ2u2heg0CmI5rY06yB3R7xHHm75jUIZLrjuSqUv5zq&#10;Wc6OUI6yV5wgpYG9WHHW9VYlLxDIdE+de5pPzWNfUvZatMM5kLe5DCCQ6aaYKQ+3Ts2ynK2B3Q6a&#10;1yCQKcCse5pjpvxs0sBetN05lJdcBhDIdN8v0vGtU5OKBnY8z3zKZVyoHTmUD7gMIJApw7R7mjWw&#10;F0/zGgQyhZp0T3OE8qnVbFsDezEcrwkCmYJNuqdZA3uxDuVA3u4ygECmXJPsadbAXizNaxDI9MQ4&#10;e5o1sBfL8ZogkOmRtfY0a2AvVjxPPuQygECmXyKY/z29sgSmgb04Ue6K4zWXXQoQyPTPanuaNbAX&#10;R/MaBDI991w6vpw9LIFpYC/GgRzIO1wGEMiwck9zNLCfiZBwWeZqKYfybpcBBDKkaqYcM+YH89ib&#10;NLDnTfMaBDKcIJazf5rH3Xn8l8sxV9scrwkCGVbzaBXMD7sUcxHlri1KXiCQYTVH0+AZ8/fT4Dnz&#10;EZekUZrXIJBhZChvzuN/IizyeCCPgy5LYxyvCVPa4BJQuI15XFb9+Zo8NuXxZB6PVAFNvc7Ov+Mv&#10;51De41KAGTKczK40eLY8dLAKZsvZ9dO8BoEMI8Ve5YfSYCl76EiynF23eI68XfMaBDKMcrAK5dXC&#10;wnJ2feKs661KXiCQYZSYId8/YkZsObseh3Mgb3MZQCDDWqEcDexdI/4Zy9mz07wGgQxjiVB+fIx/&#10;znL29HbnUF5yGUAgw1pe3sAe5WA1Y96eLGdPYkcOZS//AIEMa1qtgT1KhPGWatZsOXttmtcgkGFs&#10;Eaz3TxDKQzFb/lEa/Twax2uCQIYJrNXAXivQLWePdigHsufwIJBh7FCOZ8rTHgFpOXs0zWsQyDCR&#10;COVZl6EtZ6/O8ZogkGEikzSwR7GcvcovKzmUD7kMIJBhXHuqUD5aw8eynH1clLvieM1lP2IIZIEM&#10;k8xwp2lgj5whJsvZmtcgkGFiszSw1wr7WM7e3NPreiAH8g4/XghkYNJQnqWBPcqRasa8OfVvOXsp&#10;h/JuP14IZGBSdTSwR4lQ3pL6tZyteY1ABqZSVwN7lH0rZs19sM3xmghkYBp1NrBH6ctydpS7tih5&#10;IZCBaTTRwB6l9OVszWsEMjC1phrYo5S8nO14TQQyMFMoN9XAHqXU5ey9OZT3+LFCIAPTarqBPUpp&#10;y9ma1whkYCaPp8UuJZeynB3PkbdrXiOQgVnsqgLx6AK/hoPV1xDh3NWXWsRZ11uVvBDIwKyBOM8G&#10;9ijDYN7Xwet4OAfyNj9OCGRgpjDJ46HUnsLVk1U4d205W/MagQzMLGbID+fxq5bN3ru2nL07h/KS&#10;HycEMjCrRTawR+nScvaOHMoH/CghkIFZLbqBPUoXlrM1rxHIQG3a0MAepe3L2Y7XRCADtYZeWxrY&#10;o7R1OftQDuTtfowQyEBdM702NbBHaeNytuY1AhmoTRsb2GvN7B9JgyM627Cc7XhNBDJQq7Y2sE8m&#10;wjiWjB9owQw/nicf8iOEQAbq0uYG9ihPVrPmRT3TjXJXHK+57EcIgQzUpe0N7FEWuZyteY1ABhoJ&#10;ti40sE9mUcvZB3Ig7/Djg0AG6g7lH6duNLBHmfdy9lIO5d1+fBDIQJ2OVjPlgwV8L/Nczta8RiAD&#10;jehaA3uUeS1nb3O8JgIZaCRgqlGSJpezo9y1RckLgQw0YVc1Wy7NwWrGvD3Vu5yteY1ABhoNry43&#10;sEeJMN5SzZrrWs52vCYCGWg0lEtoYI8Ss+UfpXqene/NobzHjw0CGWhCSQ3stX75qGM5W/MagQw0&#10;qqQG9iizLmfHc+TtmtcIZKBJJTawR5l2OVvzGoEMNK7UBvYo0yxnH86BvM2PCwIZaDqgSm1gjzLp&#10;crbmNQIZmEsol97AHmXc5ezdOZSX/LggkIEm9aWBvdYvJrGcPer90jtyKB/w44JABprWlwb2KEeq&#10;GfPmVX5B0bxGIANzE0H0uMvwu2ux5WW/pCznsVXzGoEMzEMfG9ij7Fsxaw6HciBvd1kQyMA8PJPH&#10;Q6l/DexRVi5nP6F5jUAG5uVgFcqemb5ShPLXcyhvdikQyMA8aGCP9pk0eM58wHNlBDIwj1COmeAu&#10;l+IVnsvj7jx+nUe8jGJfDuZllwWBDDRJA3t18arGL6XBtqgQe5X327OMQAaapIG9yt+Pefwsj2+/&#10;7L+PmfK+KpwtZyOQgdppYL/S+jzuy+PBk/zvsZy95FARBDJQNw3sV4q/I7+axxMj/pnDVTDvd7kQ&#10;yEBdNLBX+bsyDZrXz67xz8USdrys4hklMAQyUFcoa2CfKJrXd1V/juNANWs+5NIhkIFZaWCfOEve&#10;mcdX0vHm9TiUwBDIQC00sE8M5YfToOg1qWMrZs2e0SOQgaloYB8XzevYCvWTGT7GoWrGrASGQAYm&#10;poF9oli6fmLGjxHL2RHKSmAIZGAiGtjH/TaPv09rN6/Htb+aNSuBCWSAsUM5ninvcSleWi2I7VB1&#10;lrWWq2vrxRYCGWAsEcp93xY1bF7f08DHHpbA9ljOFsgAa9HATumUNHi2fl+DnyOWsZe82KJsG1wC&#10;YAYX5LGxCuW+NrBfyONdeezNY2tDn+PMGHn+NCyB7bOcbYYMsJooed2fbIu6J81vGV8JTCADrEoD&#10;O6Xf5PFPqb7m9Ti82EIgA6wayn1vYP86jy+kepvX4ziWji9nK4EJZICX9LmBHc3rHWlwcMiiRPlr&#10;vxKYQAZIqd8N7Dhe84d5PLDgr8OLLQQywEv2pP42sGMXy715PNaSryeWs73YQiADPdb3Bna8Q3mp&#10;RV+PF1sIZKDH+tzAfi6Pu9N8m9fjOFb9ouDFFgIZ6GEo97WBHYeGfDHNv3k9ruF7mu1pFshAj/Sx&#10;gR3N6zjF6+st/zqVwAQy0DN9bGBH8zrOu36wA1+rF1ssgLOsgUW4oPpzc+pP2StC7vo8ns7jiQ78&#10;8nB2jDxnUwIzQwZ6oI8N7Fi+jncoP9uxr3v4YgslMIEMFCr2xT6U+tXAjub1XdWfXeTFFgIZKFTM&#10;kB/O41c9miXvTIPjNbtcnoqZcrTmDyiBCWSgLH1qYEco/ySP7xTwvXixhUAGCvR4GpS9+iDKU9+v&#10;VgdKEcvYS15sMTkta6BtLspjY+pHAztmltemwYlZTxTyPZ0ZI8/1llfMmi1nmyEDHdanBnb8Pfy5&#10;1L3m9biUwAQy0HF9amDH9/qZ1O2S1zjf45I9zQIZ6Ka+NLCHzet7enBPlcAEMtBhfWhgn1KtCNzX&#10;o/sa5a/9SmACGeiWPjSwo3n9zTx+1rN72/sXWwhkoGt2pX40sO9J/XsrVhi+2CKeNR8WyADt1ocG&#10;dswYv5DKbV6Po1cvthDIQFf1oYEdZ11/NpXdvB531hx7tYt+scUp/j8NdNRpeVyVx2sL/h7PyONW&#10;t/ql5+rn5vHWPId8Sx5nmiEDtFPJDewIox/m8YDbfILiXmwhkIFSbKtGieKY43vzeMxtfoVhCWxP&#10;15ezBTJQkl3VbLlUX8zjl27zSXW6BCaQgdKU3MCOktfdqd/N63EMX2zRqRKYQAZKDeUfpzIb2BE0&#10;dyXN60muVydebCGQgVIdrWbKpYVynHkdJ5Z91S2eyEsvtkgtLoEJZKB0JTawo3kd510/6PZOrLUv&#10;thDIQB+U2MDemMeX8njC7Z1aLGMvteXFFgIZ6IsSG9ixfP35PJ5xe2eyvGLWvLDlbIEM9EmJDexo&#10;Xt9V/cns9qcFvdhCIAN9DOWSGtgxS44Tq2KPsuZ1fQ5XwTy3Pc0CGeij0hrYEco/z+Nf3draza0E&#10;JpCBPiupgR3N6+/n8bDb2pjhe5ob2dMskIG+K62B/ZWked20mCnvS4MDR2p7TCCQAcpqYMff6Z9L&#10;jtech2MrZs0zl8AEMsBAbB16KJXRwI5wiO1Q/+e2zs3ML7YQyADHHaxC+XDHv48oee3M4x63dCGz&#10;5jiic+IXWwhkgBOV0sA+JQ2W4b/jli7MRC+2EMgAq4fy5tT9BnY0r7+bxyNu6ULFTDn2io98sYVA&#10;Bji5COXHC/g+7knlvWCji4YlsD2rLWcLZIDRSmhgx1/+X0ia123yihKYQAZYWwkN7Djr+rPJ8Zpt&#10;/GXppZPATnEtANZ0Th5X5XFah7+HM/K41a1snVflcW4ebxHIAON5bR7XVX92UayGXlx9D7SQQAYY&#10;38ZqpnxBR7/+WK5+dx6b3EqBDFBCKF+Wx0Ud/fqfz+OmPM53KwUyQAk2VcHcVbfncZbbKJABShBL&#10;11dVs+YuzvQjlNe7jQIZoARdbmDH136LWyiQAUrR1QZ2NK8vyeNdbqFABihFVxvY0by+Po9L3UKB&#10;DFBSKF/WwVCOE8g+lsd5bqFABijJZal7DexYvo6TvE53+wQyQElilnxl6lYDO47XvC1pXgtkgMLE&#10;EnCXtkW9WH3NN7l1AhmgNNG8viF1p4Edobypmt0jkAGKMmxgd6U0daz6JeLNbp1ABigxlGPW2ZUG&#10;dryn92/S4PAQBDJAcbrUwF6Xxx15nOq2CWSAEnWpgR3boD7ulglkgFJ1pYEdJa835vFBt0wgA5Sq&#10;Kw3sF/K4PI8r3DKBDFCqrjSwo3n9vtS9Y0EFMgAThXJXGtifyOMst0wgA5SsKw3sTyXNa4EMULgu&#10;NLDjzOub3SqBDFC6tjewo3l9cdK8FsgAPRDN62tTexvYUfJ6Zxqce41ABija6dVM+eyWfn3Pp8Gb&#10;oc53qwQyQOli2fqvUrsb2LcnzWuBDNAT0b5+a4t/abgzj/Vuk0AG6IMoUr0jtbPsFTPkW9wigQzQ&#10;Fxemdjawo3l9SR7XuEUCGaAv2trAPlb9snCpWySQAfqirQ3so3l8LLX/bG6BDEBt2trAjuXrW6tf&#10;GhDIAL3RxgZ2HK95R9K8FsgAPdO2BnbMks/J46NujUAG6JsL0+C58oYWhXIUvK50awQyQN9E8/q6&#10;1J4GdjSvb0ia1wIZoIeGDezXteTrWc7jr9NgCRuBDNAr8Sz56jz+sCVfz7o0KHmd6tYIZIA+ujyP&#10;P27RzP3jbolABuirP8vj7WlQslqk+PxvzONmt0QgA/TVH+XxvrT4BvYLeWzK4wq3RCAD9FU0r9+T&#10;Ft/Ajub1jand73gWyAA0KprX0cA+Y8FfRzSvP5E0rwUyQI9FA/v9qR0N7AhlzWuBDNBrbWhgx0xd&#10;yUsgA/TeohvY8XnjHO4PCmQA+m7RDewoeb2zmrELZAB6bdEN7Ofz+EAe5wtkAPpu0Q3sWL6+M4+z&#10;BDIAfTdsYC9qpjoM5fUCGQAGJ2ktqoEdM+RbBDIADEQD+8/T/BvY8fkuyeMagQwAA29Ogwb2vJeQ&#10;o3kdz7M3CWQAGIjm9XvT/E/UOprHR/I4TyADwEA0sK9L829gx9uh4njN0wUyAAy8Ko+r0/wb2PF5&#10;P50Kb14LZAAmDcdoYF84x88ZJa9oXn9UIAPAid6R5tvAjs9zaR5XCmQAOFE0sKPsNa+l5Ghe31AF&#10;s0AGgBXekObbwF5Og6Xr4prXAhmAWS2igX1bmv82LIEMQOvNu4Ed26A+KZABYPVQnlcDO0per8/j&#10;VoEMAKubVwM7Dg25tPolQCADwCrm1cCO5vWNeVwgkAFgdcMG9msa/jzRvL4jj3MEMgCsLhrY8bao&#10;phvYsTweZ153tnktkAFo2rCB/caGP0+EfmdLXgIZgHmF8l+kQQO7qbJXfNx4lnyzQAaA0aKB/fYG&#10;QzlKXm/L43KBDACjRQM7tio11cB+Po8PpPm/JlIgA9A5b0qDBva6hj5+zMDvTIPXNgpkABghGtgf&#10;Ss01sIeh3InmtUAGYJGGDezXN/TxY4b8EYEMAOOFcixfn5fqL3vFx7skDZ4pC2QAGMOVqZkG9rHq&#10;Y7e6eS2QAWiTphrYR/O4oZqFC2QAGENTDex4O1Qcr3m6QAaA8TTVwI7n1Z9Ozb+FSiADUIwmGtjx&#10;fDqa1x8VyAAwWSjH8vW5qb6yV3ycS/O4SiADwGT+MtXbwI7m9bV5bBLIADCZaGDH1qW6nv8u53FT&#10;aknzWiAD0CXxesX31vwx70gtOF5TIAPQNa+rZrZ1NbA35vFJgQwAkxs2sM+s4WPFc+loct8qkAFg&#10;ulC+PtXTwI5DQ6J5fYVABoDpRAP7T2sI5Whe35jHxQIZAKbzJ2mwhWnWBnY0r29LC2heC2QAShEz&#10;2zoa2DHTjufJc21eC2QAShIN7HiuPGsD+4w055KXQAagNNG8vjrN1sCOWXLseb5ZIAPA9OpoYEfJ&#10;621pcDqYQAaAGczawH4+jw/ncb5ABoDZzNrA/m0ed+ZxjkAGgNkMG9jTzpTj37s9Ndi8FsgA9EU0&#10;sN+fx2lT/vtn5XGLQAaA2UXz+to0XQM7ZskX5vEBgQwAsxs2sH8/Tb6EHc3rK1MDzWuBDEBfvTsN&#10;GtgvTPjvHc3jhlTz8ZoCGYA+iwZ27DV+fsJ/L0L8U3mcLpABoB7RwH5fmq6B/elUU/NaIAPAoIF9&#10;dZqsgR0BHs3rmwQyANTn7DRoYL96wlC+tJphC2QAqEk0sD+UJmtgR/P6PWlwGphABoAaRQP7ojR+&#10;A3s5DZaup25eC2QAWN3b0uQN7DvSlCUvgQwAJzdpA3tjHn8rkAGgfpM0sCO4X5vHrQIZAOo3SQM7&#10;njtH8/o9AhkA6jdsYL8hrb2EHc3rWOq+WCADQDNi5hsN7LXKXtG8vi2N2bwWyAAwuWhfv32MUI6Z&#10;dDxPXrN5LZABYDqxHH1dWnv5+ow02A4lkAGgIVH2unqNGXAE9h+kNZrXAhkAZg/lmCmPamBHySte&#10;9Xi5QAaA5kQD+/o0uoEdz5s/nMdbBDIANBvK0cB+Uzp52eu3eXw8j3MEMgA064o0uoEdM+jb08ue&#10;OwtkAKhfNLDfm06+fH1WHrcIZABo3rlp0MBef5JZ8oVp8ExZIANAw6KB/cG0egM7mtfvSFXzWiAD&#10;QLNGNbCP5vGRPM4TyAAwn1A+WQP7SB43CGQAmJ9hA/voy/77ZYEMAPMVDeyr0suWrwUyAMzfsIF9&#10;ikAGgMWKBvaNadDAfnFD/o9rXBMAWJjfy+Oi/xdgAOVkybg28NbrAAAAAElFTkSuQmCCUEsDBBQA&#10;BgAIAAAAIQDe0JlU3QAAAAUBAAAPAAAAZHJzL2Rvd25yZXYueG1sTI9BS8NAEIXvQv/DMgVvdtOK&#10;UdJsShGq6KFiW/C6zU6TtNnZsLtpo7/e0YteBh7v8eZ7+WKwrTijD40jBdNJAgKpdKahSsFuu7p5&#10;ABGiJqNbR6jgEwMsitFVrjPjLvSO502sBJdQyLSCOsYukzKUNVodJq5DYu/gvNWRpa+k8frC5baV&#10;syRJpdUN8Ydad/hYY3na9FbBx/Py9Wm9Pb587VK76t/M+i7xvVLX42E5BxFxiH9h+MFndCiYae96&#10;MkG0CnhI/L3szdJ7nrHnUDq9BVnk8j998Q0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ECLQAUAAYA&#10;CAAAACEAsYJntgoBAAATAgAAEwAAAAAAAAAAAAAAAAAAAAAAW0NvbnRlbnRfVHlwZXNdLnhtbFBL&#10;AQItABQABgAIAAAAIQA4/SH/1gAAAJQBAAALAAAAAAAAAAAAAAAAADsBAABfcmVscy8ucmVsc1BL&#10;AQItABQABgAIAAAAIQBSJz1joAUAAHkaAAAOAAAAAAAAAAAAAAAAADoCAABkcnMvZTJvRG9jLnht&#10;bFBLAQItAAoAAAAAAAAAIQCiPdYt8BoAAPAaAAAUAAAAAAAAAAAAAAAAAAYIAABkcnMvbWVkaWEv&#10;aW1hZ2UxLnBuZ1BLAQItABQABgAIAAAAIQDe0JlU3QAAAAUBAAAPAAAAAAAAAAAAAAAAACgjAABk&#10;cnMvZG93bnJldi54bWxQSwECLQAUAAYACAAAACEAqiYOvrwAAAAhAQAAGQAAAAAAAAAAAAAAAAAy&#10;JAAAZHJzL19yZWxzL2Uyb0RvYy54bWwucmVsc1BLBQYAAAAABgAGAHwBAAAlJQAAAAA=&#10;">
              <v:group id="组 168" o:spid="_x0000_s1028" style="position:absolute;width:17007;height:10241" coordsize="17007,102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bXP6xgAAANwAAAAPAAAAZHJzL2Rvd25yZXYueG1sRI9Pa8JA&#10;EMXvBb/DMoK3uklLRVI3IlKLBylUC6W3ITv5g9nZkF2T+O07h0JvM7w37/1ms51cqwbqQ+PZQLpM&#10;QBEX3jZcGfi6HB7XoEJEtth6JgN3CrDNZw8bzKwf+ZOGc6yUhHDI0EAdY5dpHYqaHIal74hFK33v&#10;MMraV9r2OEq4a/VTkqy0w4alocaO9jUV1/PNGXgfcdw9p2/D6Vru7z+Xl4/vU0rGLObT7hVUpCn+&#10;m/+uj1bwV0Irz8gEOv8FAAD//wMAUEsBAi0AFAAGAAgAAAAhANvh9svuAAAAhQEAABMAAAAAAAAA&#10;AAAAAAAAAAAAAFtDb250ZW50X1R5cGVzXS54bWxQSwECLQAUAAYACAAAACEAWvQsW78AAAAVAQAA&#10;CwAAAAAAAAAAAAAAAAAfAQAAX3JlbHMvLnJlbHNQSwECLQAUAAYACAAAACEAaG1z+sYAAADcAAAA&#10;DwAAAAAAAAAAAAAAAAAHAgAAZHJzL2Rvd25yZXYueG1sUEsFBgAAAAADAAMAtwAAAPoCAAAAAA==&#10;">
                <v:rect id="矩形 169" o:spid="_x0000_s1029" style="position:absolute;width:17007;height:1024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EGqWxAAAANwAAAAPAAAAZHJzL2Rvd25yZXYueG1sRE/basJA&#10;EH0X+g/LCL6IbhQbNLqKKEKlpeANX4fsmIRmZ2N21dSv7xYKfZvDuc5s0ZhS3Kl2hWUFg34Egji1&#10;uuBMwfGw6Y1BOI+ssbRMCr7JwWL+0pphou2Dd3Tf+0yEEHYJKsi9rxIpXZqTQde3FXHgLrY26AOs&#10;M6lrfIRwU8phFMXSYMGhIceKVjmlX/ubUXAdjXl7fB/GH/5yfj7Pp+7hdf2pVKfdLKcgPDX+X/zn&#10;ftNhfjyB32fCBXL+AwAA//8DAFBLAQItABQABgAIAAAAIQDb4fbL7gAAAIUBAAATAAAAAAAAAAAA&#10;AAAAAAAAAABbQ29udGVudF9UeXBlc10ueG1sUEsBAi0AFAAGAAgAAAAhAFr0LFu/AAAAFQEAAAsA&#10;AAAAAAAAAAAAAAAAHwEAAF9yZWxzLy5yZWxzUEsBAi0AFAAGAAgAAAAhAGYQapbEAAAA3AAAAA8A&#10;AAAAAAAAAAAAAAAABwIAAGRycy9kb3ducmV2LnhtbFBLBQYAAAAAAwADALcAAAD4AgAAAAA=&#10;" fillcolor="white [3212]" stroked="f" strokeweight="1pt">
                  <v:fill opacity="0"/>
                </v:rect>
                <v:shape id="矩形 12" o:spid="_x0000_s1030" style="position:absolute;width:14630;height:10149;visibility:visible;mso-wrap-style:square;v-text-anchor:middle" coordsize="1462822,10144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XXZFxQAAANwAAAAPAAAAZHJzL2Rvd25yZXYueG1sRI9BSwNB&#10;DIXvgv9hiOBF7Kwe2rp2WkpR0YOUth48hp24s3Qns+zEdvz35iB4S3gv731ZrErszYnG3CV2cDep&#10;wBA3yXfcOvg4PN/OwWRB9tgnJgc/lGG1vLxYYO3TmXd02ktrNIRzjQ6CyFBbm5tAEfMkDcSqfaUx&#10;oug6ttaPeNbw2Nv7qpraiB1rQ8CBNoGa4/47OmhkO3uiKT9sP9/7t+NNCS9SinPXV2X9CEaoyL/5&#10;7/rVK/5M8fUZncAufwEAAP//AwBQSwECLQAUAAYACAAAACEA2+H2y+4AAACFAQAAEwAAAAAAAAAA&#10;AAAAAAAAAAAAW0NvbnRlbnRfVHlwZXNdLnhtbFBLAQItABQABgAIAAAAIQBa9CxbvwAAABUBAAAL&#10;AAAAAAAAAAAAAAAAAB8BAABfcmVscy8ucmVsc1BLAQItABQABgAIAAAAIQDuXXZFxQAAANwAAAAP&#10;AAAAAAAAAAAAAAAAAAcCAABkcnMvZG93bnJldi54bWxQSwUGAAAAAAMAAwC3AAAA+QIAAAAA&#10;" path="m,l1462822,r,1014481l638269,407899,,xe" fillcolor="#4472c4 [3204]" stroked="f" strokeweight="1pt">
                  <v:stroke joinstyle="miter"/>
                  <v:path arrowok="t" o:connecttype="custom" o:connectlocs="0,0;1463040,0;1463040,1014984;638364,408101;0,0" o:connectangles="0,0,0,0,0"/>
                </v:shape>
                <v:rect id="矩形 171" o:spid="_x0000_s1031" style="position:absolute;width:14721;height:1024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m430xQAAANwAAAAPAAAAZHJzL2Rvd25yZXYueG1sRI/NasMw&#10;EITvhb6D2EJvtexQ8uNYMW1oocckNaW9LdbGNrFWxpJj9+2jQCC3XWZ2vtksn0wrztS7xrKCJIpB&#10;EJdWN1wpKL4/X5YgnEfW2FomBf/kIN88PmSYajvyns4HX4kQwi5FBbX3XSqlK2sy6CLbEQftaHuD&#10;Pqx9JXWPYwg3rZzF8VwabDgQauxoW1N5OgwmcN9XP7+Iy2J3HPXrij+Gv2I3KPX8NL2tQXia/N18&#10;u/7Sof4igeszYQK5uQAAAP//AwBQSwECLQAUAAYACAAAACEA2+H2y+4AAACFAQAAEwAAAAAAAAAA&#10;AAAAAAAAAAAAW0NvbnRlbnRfVHlwZXNdLnhtbFBLAQItABQABgAIAAAAIQBa9CxbvwAAABUBAAAL&#10;AAAAAAAAAAAAAAAAAB8BAABfcmVscy8ucmVsc1BLAQItABQABgAIAAAAIQAvm430xQAAANwAAAAP&#10;AAAAAAAAAAAAAAAAAAcCAABkcnMvZG93bnJldi54bWxQSwUGAAAAAAMAAwC3AAAA+QIAAAAA&#10;" strokecolor="white [3212]" strokeweight="1pt">
                  <v:fill r:id="rId2" o:title="" recolor="t" rotate="t" type="frame"/>
                </v:rect>
              </v:group>
              <v:shapetype id="_x0000_t202" coordsize="21600,21600" o:spt="202" path="m,l,21600r21600,l21600,xe">
                <v:stroke joinstyle="miter"/>
                <v:path gradientshapeok="t" o:connecttype="rect"/>
              </v:shapetype>
              <v:shape id="文本框 172" o:spid="_x0000_s1032" type="#_x0000_t202" style="position:absolute;left:10326;top:95;width:4381;height:37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F/0gwwAAANwAAAAPAAAAZHJzL2Rvd25yZXYueG1sRE9Na8JA&#10;EL0L/Q/LFHqrm6qYkrpKCFq9KGgFr0N2mgSzs2l2NfHfu0LB2zze58wWvanFlVpXWVbwMYxAEOdW&#10;V1woOP6s3j9BOI+ssbZMCm7kYDF/Gcww0bbjPV0PvhAhhF2CCkrvm0RKl5dk0A1tQxy4X9sa9AG2&#10;hdQtdiHc1HIURVNpsOLQUGJDWUn5+XAxCrLJ8m+1/t6ml7jr7Fhm0e6UnpV6e+3TLxCeev8U/7s3&#10;OsyPR/B4Jlwg53cAAAD//wMAUEsBAi0AFAAGAAgAAAAhANvh9svuAAAAhQEAABMAAAAAAAAAAAAA&#10;AAAAAAAAAFtDb250ZW50X1R5cGVzXS54bWxQSwECLQAUAAYACAAAACEAWvQsW78AAAAVAQAACwAA&#10;AAAAAAAAAAAAAAAfAQAAX3JlbHMvLnJlbHNQSwECLQAUAAYACAAAACEAXBf9IMMAAADcAAAADwAA&#10;AAAAAAAAAAAAAAAHAgAAZHJzL2Rvd25yZXYueG1sUEsFBgAAAAADAAMAtwAAAPcCAAAAAA==&#10;" filled="f" stroked="f" strokeweight=".5pt">
                <v:textbox inset=",7.2pt,,7.2pt">
                  <w:txbxContent>
                    <w:p w14:paraId="7DBBE60E" w14:textId="77777777" w:rsidR="008869BF" w:rsidRDefault="008869BF">
                      <w:pPr>
                        <w:pStyle w:val="a3"/>
                        <w:rPr>
                          <w:rFonts w:hint="eastAsia"/>
                          <w:color w:val="FFFFFF" w:themeColor="background1"/>
                          <w:sz w:val="24"/>
                          <w:szCs w:val="24"/>
                        </w:rPr>
                      </w:pPr>
                      <w:r>
                        <w:rPr>
                          <w:color w:val="FFFFFF" w:themeColor="background1"/>
                          <w:sz w:val="24"/>
                          <w:szCs w:val="24"/>
                        </w:rPr>
                        <w:fldChar w:fldCharType="begin"/>
                      </w:r>
                      <w:r>
                        <w:rPr>
                          <w:color w:val="FFFFFF" w:themeColor="background1"/>
                          <w:sz w:val="24"/>
                          <w:szCs w:val="24"/>
                        </w:rPr>
                        <w:instrText>PAGE   \* MERGEFORMAT</w:instrText>
                      </w:r>
                      <w:r>
                        <w:rPr>
                          <w:color w:val="FFFFFF" w:themeColor="background1"/>
                          <w:sz w:val="24"/>
                          <w:szCs w:val="24"/>
                        </w:rPr>
                        <w:fldChar w:fldCharType="separate"/>
                      </w:r>
                      <w:r w:rsidR="001D4A76" w:rsidRPr="001D4A76">
                        <w:rPr>
                          <w:noProof/>
                          <w:color w:val="FFFFFF" w:themeColor="background1"/>
                          <w:sz w:val="24"/>
                          <w:szCs w:val="24"/>
                          <w:lang w:val="zh-CN"/>
                        </w:rPr>
                        <w:t>49</w:t>
                      </w:r>
                      <w:r>
                        <w:rPr>
                          <w:color w:val="FFFFFF" w:themeColor="background1"/>
                          <w:sz w:val="24"/>
                          <w:szCs w:val="24"/>
                        </w:rPr>
                        <w:fldChar w:fldCharType="end"/>
                      </w:r>
                    </w:p>
                  </w:txbxContent>
                </v:textbox>
              </v:shape>
              <w10:wrap anchorx="page" anchory="page"/>
            </v:group>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0000001"/>
    <w:multiLevelType w:val="singleLevel"/>
    <w:tmpl w:val="00000001"/>
    <w:lvl w:ilvl="0">
      <w:start w:val="2"/>
      <w:numFmt w:val="chineseCounting"/>
      <w:suff w:val="space"/>
      <w:lvlText w:val="第%1章"/>
      <w:lvlJc w:val="left"/>
      <w:rPr>
        <w:rFonts w:hint="eastAsia"/>
      </w:rPr>
    </w:lvl>
  </w:abstractNum>
  <w:abstractNum w:abstractNumId="1" w15:restartNumberingAfterBreak="0">
    <w:nsid w:val="0B200DB5"/>
    <w:multiLevelType w:val="multilevel"/>
    <w:tmpl w:val="7610E0C2"/>
    <w:lvl w:ilvl="0">
      <w:start w:val="1"/>
      <w:numFmt w:val="decimal"/>
      <w:pStyle w:val="1"/>
      <w:lvlText w:val="%1"/>
      <w:lvlJc w:val="left"/>
      <w:pPr>
        <w:ind w:left="432" w:hanging="432"/>
      </w:pPr>
    </w:lvl>
    <w:lvl w:ilvl="1">
      <w:start w:val="1"/>
      <w:numFmt w:val="decimal"/>
      <w:pStyle w:val="2"/>
      <w:lvlText w:val="%1.%2"/>
      <w:lvlJc w:val="left"/>
      <w:pPr>
        <w:ind w:left="576" w:hanging="576"/>
      </w:pPr>
    </w:lvl>
    <w:lvl w:ilvl="2">
      <w:start w:val="1"/>
      <w:numFmt w:val="decimal"/>
      <w:pStyle w:val="3"/>
      <w:lvlText w:val="%1.%2.%3"/>
      <w:lvlJc w:val="left"/>
      <w:pPr>
        <w:ind w:left="720" w:hanging="720"/>
      </w:pPr>
    </w:lvl>
    <w:lvl w:ilvl="3">
      <w:start w:val="1"/>
      <w:numFmt w:val="decimal"/>
      <w:pStyle w:val="4"/>
      <w:lvlText w:val="%1.%2.%3.%4"/>
      <w:lvlJc w:val="left"/>
      <w:pPr>
        <w:ind w:left="864" w:hanging="864"/>
      </w:pPr>
    </w:lvl>
    <w:lvl w:ilvl="4">
      <w:start w:val="1"/>
      <w:numFmt w:val="decimal"/>
      <w:pStyle w:val="5"/>
      <w:lvlText w:val="%1.%2.%3.%4.%5"/>
      <w:lvlJc w:val="left"/>
      <w:pPr>
        <w:ind w:left="1008" w:hanging="1008"/>
      </w:pPr>
    </w:lvl>
    <w:lvl w:ilvl="5">
      <w:start w:val="1"/>
      <w:numFmt w:val="decimal"/>
      <w:pStyle w:val="6"/>
      <w:lvlText w:val="%1.%2.%3.%4.%5.%6"/>
      <w:lvlJc w:val="left"/>
      <w:pPr>
        <w:ind w:left="1152" w:hanging="1152"/>
      </w:pPr>
    </w:lvl>
    <w:lvl w:ilvl="6">
      <w:start w:val="1"/>
      <w:numFmt w:val="decimal"/>
      <w:pStyle w:val="7"/>
      <w:lvlText w:val="%1.%2.%3.%4.%5.%6.%7"/>
      <w:lvlJc w:val="left"/>
      <w:pPr>
        <w:ind w:left="1296" w:hanging="1296"/>
      </w:pPr>
    </w:lvl>
    <w:lvl w:ilvl="7">
      <w:start w:val="1"/>
      <w:numFmt w:val="decimal"/>
      <w:pStyle w:val="8"/>
      <w:lvlText w:val="%1.%2.%3.%4.%5.%6.%7.%8"/>
      <w:lvlJc w:val="left"/>
      <w:pPr>
        <w:ind w:left="1440" w:hanging="1440"/>
      </w:pPr>
    </w:lvl>
    <w:lvl w:ilvl="8">
      <w:start w:val="1"/>
      <w:numFmt w:val="decimal"/>
      <w:pStyle w:val="9"/>
      <w:lvlText w:val="%1.%2.%3.%4.%5.%6.%7.%8.%9"/>
      <w:lvlJc w:val="left"/>
      <w:pPr>
        <w:ind w:left="1584" w:hanging="1584"/>
      </w:pPr>
    </w:lvl>
  </w:abstractNum>
  <w:abstractNum w:abstractNumId="2" w15:restartNumberingAfterBreak="0">
    <w:nsid w:val="25B5491E"/>
    <w:multiLevelType w:val="hybridMultilevel"/>
    <w:tmpl w:val="331C3C44"/>
    <w:lvl w:ilvl="0" w:tplc="A3047CE8">
      <w:start w:val="1"/>
      <w:numFmt w:val="decimal"/>
      <w:lvlText w:val="%1."/>
      <w:lvlJc w:val="left"/>
      <w:pPr>
        <w:ind w:left="360" w:hanging="360"/>
      </w:pPr>
      <w:rPr>
        <w:rFonts w:hint="default"/>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num w:numId="1" w16cid:durableId="313341183">
    <w:abstractNumId w:val="1"/>
  </w:num>
  <w:num w:numId="2" w16cid:durableId="54283821">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16cid:durableId="1222054815">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16cid:durableId="2112578576">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16cid:durableId="969550588">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16cid:durableId="604266274">
    <w:abstractNumId w:val="0"/>
  </w:num>
  <w:num w:numId="7" w16cid:durableId="621810405">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16cid:durableId="597521381">
    <w:abstractNumId w:val="1"/>
  </w:num>
  <w:num w:numId="9" w16cid:durableId="1335111376">
    <w:abstractNumId w:val="1"/>
  </w:num>
  <w:num w:numId="10" w16cid:durableId="1319654676">
    <w:abstractNumId w:val="1"/>
  </w:num>
  <w:num w:numId="11" w16cid:durableId="1306471452">
    <w:abstractNumId w:val="1"/>
  </w:num>
  <w:num w:numId="12" w16cid:durableId="1477212725">
    <w:abstractNumId w:val="1"/>
  </w:num>
  <w:num w:numId="13" w16cid:durableId="16859252">
    <w:abstractNumId w:val="1"/>
  </w:num>
  <w:num w:numId="14" w16cid:durableId="1603219781">
    <w:abstractNumId w:val="2"/>
  </w:num>
  <w:num w:numId="15" w16cid:durableId="1597208968">
    <w:abstractNumId w:val="1"/>
  </w:num>
  <w:num w:numId="16" w16cid:durableId="1064839657">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60"/>
  <w:bordersDoNotSurroundHeader/>
  <w:bordersDoNotSurroundFooter/>
  <w:proofState w:spelling="clean" w:grammar="clean"/>
  <w:defaultTabStop w:val="420"/>
  <w:drawingGridHorizontalSpacing w:val="105"/>
  <w:drawingGridVerticalSpacing w:val="156"/>
  <w:displayHorizontalDrawingGridEvery w:val="0"/>
  <w:displayVerticalDrawingGridEvery w:val="2"/>
  <w:characterSpacingControl w:val="compressPunctuation"/>
  <w:hdrShapeDefaults>
    <o:shapedefaults v:ext="edit" spidmax="2050"/>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33079"/>
    <w:rsid w:val="000006FC"/>
    <w:rsid w:val="00001B40"/>
    <w:rsid w:val="00001C24"/>
    <w:rsid w:val="00006915"/>
    <w:rsid w:val="00006FFA"/>
    <w:rsid w:val="00015246"/>
    <w:rsid w:val="000169B6"/>
    <w:rsid w:val="00023C6F"/>
    <w:rsid w:val="000272FD"/>
    <w:rsid w:val="00033DA0"/>
    <w:rsid w:val="00034637"/>
    <w:rsid w:val="00035A1D"/>
    <w:rsid w:val="00043CDB"/>
    <w:rsid w:val="00044E75"/>
    <w:rsid w:val="00046895"/>
    <w:rsid w:val="00046F4E"/>
    <w:rsid w:val="00046F93"/>
    <w:rsid w:val="0004747C"/>
    <w:rsid w:val="000554D1"/>
    <w:rsid w:val="00067EF7"/>
    <w:rsid w:val="000702E5"/>
    <w:rsid w:val="000703D0"/>
    <w:rsid w:val="00072D33"/>
    <w:rsid w:val="0007540E"/>
    <w:rsid w:val="00075D77"/>
    <w:rsid w:val="000779BE"/>
    <w:rsid w:val="00082DEE"/>
    <w:rsid w:val="00083BF1"/>
    <w:rsid w:val="00084502"/>
    <w:rsid w:val="0008596E"/>
    <w:rsid w:val="00090FDC"/>
    <w:rsid w:val="00091536"/>
    <w:rsid w:val="0009171F"/>
    <w:rsid w:val="000938F3"/>
    <w:rsid w:val="00093BD5"/>
    <w:rsid w:val="00094BDF"/>
    <w:rsid w:val="000A1BB4"/>
    <w:rsid w:val="000A2C88"/>
    <w:rsid w:val="000A696F"/>
    <w:rsid w:val="000A724E"/>
    <w:rsid w:val="000A74CD"/>
    <w:rsid w:val="000B1DBE"/>
    <w:rsid w:val="000B288E"/>
    <w:rsid w:val="000B2C80"/>
    <w:rsid w:val="000C03A4"/>
    <w:rsid w:val="000C2771"/>
    <w:rsid w:val="000D19BE"/>
    <w:rsid w:val="000E29D7"/>
    <w:rsid w:val="000F22C6"/>
    <w:rsid w:val="0010045E"/>
    <w:rsid w:val="001069BC"/>
    <w:rsid w:val="00113D0D"/>
    <w:rsid w:val="001155B5"/>
    <w:rsid w:val="00117B20"/>
    <w:rsid w:val="00120180"/>
    <w:rsid w:val="00122FAC"/>
    <w:rsid w:val="001261CC"/>
    <w:rsid w:val="00127A01"/>
    <w:rsid w:val="00130B25"/>
    <w:rsid w:val="001342DA"/>
    <w:rsid w:val="00135E03"/>
    <w:rsid w:val="00144770"/>
    <w:rsid w:val="00150A68"/>
    <w:rsid w:val="00150AAA"/>
    <w:rsid w:val="00151509"/>
    <w:rsid w:val="0015214C"/>
    <w:rsid w:val="00154515"/>
    <w:rsid w:val="00156DBB"/>
    <w:rsid w:val="001648F2"/>
    <w:rsid w:val="0017346B"/>
    <w:rsid w:val="00174DE2"/>
    <w:rsid w:val="00177E0F"/>
    <w:rsid w:val="001802FF"/>
    <w:rsid w:val="00196F1F"/>
    <w:rsid w:val="001A0C0E"/>
    <w:rsid w:val="001A4F99"/>
    <w:rsid w:val="001A6531"/>
    <w:rsid w:val="001B31C0"/>
    <w:rsid w:val="001B677B"/>
    <w:rsid w:val="001C013E"/>
    <w:rsid w:val="001C391C"/>
    <w:rsid w:val="001C5DFF"/>
    <w:rsid w:val="001D2155"/>
    <w:rsid w:val="001D402A"/>
    <w:rsid w:val="001D4A76"/>
    <w:rsid w:val="001D4BC0"/>
    <w:rsid w:val="001E61E2"/>
    <w:rsid w:val="001E6672"/>
    <w:rsid w:val="001F09C3"/>
    <w:rsid w:val="002005FD"/>
    <w:rsid w:val="002018B7"/>
    <w:rsid w:val="002059E5"/>
    <w:rsid w:val="00207B3C"/>
    <w:rsid w:val="002115D4"/>
    <w:rsid w:val="0021264F"/>
    <w:rsid w:val="002219E2"/>
    <w:rsid w:val="00230CFB"/>
    <w:rsid w:val="00233B89"/>
    <w:rsid w:val="00234B8B"/>
    <w:rsid w:val="002354EC"/>
    <w:rsid w:val="00236011"/>
    <w:rsid w:val="0023666B"/>
    <w:rsid w:val="00246C7C"/>
    <w:rsid w:val="00246CBF"/>
    <w:rsid w:val="00254BEF"/>
    <w:rsid w:val="0025707D"/>
    <w:rsid w:val="0025768B"/>
    <w:rsid w:val="0026057C"/>
    <w:rsid w:val="00262074"/>
    <w:rsid w:val="00262880"/>
    <w:rsid w:val="0026417F"/>
    <w:rsid w:val="00264C0C"/>
    <w:rsid w:val="00265D0B"/>
    <w:rsid w:val="002663E9"/>
    <w:rsid w:val="0026655C"/>
    <w:rsid w:val="0027096E"/>
    <w:rsid w:val="0027758B"/>
    <w:rsid w:val="0028460E"/>
    <w:rsid w:val="002915F7"/>
    <w:rsid w:val="00296908"/>
    <w:rsid w:val="00296B52"/>
    <w:rsid w:val="00297C81"/>
    <w:rsid w:val="002A2757"/>
    <w:rsid w:val="002B1B60"/>
    <w:rsid w:val="002B3F91"/>
    <w:rsid w:val="002B4919"/>
    <w:rsid w:val="002C16AD"/>
    <w:rsid w:val="002C2CA7"/>
    <w:rsid w:val="002C43C8"/>
    <w:rsid w:val="002C6476"/>
    <w:rsid w:val="002C698F"/>
    <w:rsid w:val="002D06A5"/>
    <w:rsid w:val="002D10F3"/>
    <w:rsid w:val="002D11A4"/>
    <w:rsid w:val="002D20CC"/>
    <w:rsid w:val="002D2363"/>
    <w:rsid w:val="002D23C8"/>
    <w:rsid w:val="002D2C50"/>
    <w:rsid w:val="002D4433"/>
    <w:rsid w:val="002E26D0"/>
    <w:rsid w:val="002E3798"/>
    <w:rsid w:val="002E4827"/>
    <w:rsid w:val="002E6F37"/>
    <w:rsid w:val="002F186F"/>
    <w:rsid w:val="002F2BDC"/>
    <w:rsid w:val="002F3AA0"/>
    <w:rsid w:val="002F5C92"/>
    <w:rsid w:val="002F66E7"/>
    <w:rsid w:val="00300D13"/>
    <w:rsid w:val="00302D24"/>
    <w:rsid w:val="0030505B"/>
    <w:rsid w:val="0030595B"/>
    <w:rsid w:val="003179A2"/>
    <w:rsid w:val="0032278E"/>
    <w:rsid w:val="00326DB2"/>
    <w:rsid w:val="003277CC"/>
    <w:rsid w:val="00334CFB"/>
    <w:rsid w:val="003433B5"/>
    <w:rsid w:val="00346D3F"/>
    <w:rsid w:val="00365912"/>
    <w:rsid w:val="00375DDC"/>
    <w:rsid w:val="00376456"/>
    <w:rsid w:val="00383759"/>
    <w:rsid w:val="003906D2"/>
    <w:rsid w:val="003A059C"/>
    <w:rsid w:val="003A0ECD"/>
    <w:rsid w:val="003B275C"/>
    <w:rsid w:val="003B3C9D"/>
    <w:rsid w:val="003B694A"/>
    <w:rsid w:val="003B6B58"/>
    <w:rsid w:val="003C2C9E"/>
    <w:rsid w:val="003C2E41"/>
    <w:rsid w:val="003D2FF6"/>
    <w:rsid w:val="003E22C7"/>
    <w:rsid w:val="003E78F6"/>
    <w:rsid w:val="003F1195"/>
    <w:rsid w:val="003F15C4"/>
    <w:rsid w:val="003F3287"/>
    <w:rsid w:val="003F5362"/>
    <w:rsid w:val="003F73E8"/>
    <w:rsid w:val="00400430"/>
    <w:rsid w:val="00404B99"/>
    <w:rsid w:val="00407749"/>
    <w:rsid w:val="0041092C"/>
    <w:rsid w:val="00414C8A"/>
    <w:rsid w:val="00415964"/>
    <w:rsid w:val="00422877"/>
    <w:rsid w:val="00423B47"/>
    <w:rsid w:val="00425B31"/>
    <w:rsid w:val="00432BD9"/>
    <w:rsid w:val="00432D38"/>
    <w:rsid w:val="0043615C"/>
    <w:rsid w:val="0043754C"/>
    <w:rsid w:val="004457BD"/>
    <w:rsid w:val="0044622F"/>
    <w:rsid w:val="00446F8E"/>
    <w:rsid w:val="00450C2E"/>
    <w:rsid w:val="004535AA"/>
    <w:rsid w:val="00454039"/>
    <w:rsid w:val="004629B8"/>
    <w:rsid w:val="0046435A"/>
    <w:rsid w:val="00465D82"/>
    <w:rsid w:val="00471E00"/>
    <w:rsid w:val="00476E1C"/>
    <w:rsid w:val="00480438"/>
    <w:rsid w:val="00480CBE"/>
    <w:rsid w:val="004813A1"/>
    <w:rsid w:val="004815F7"/>
    <w:rsid w:val="004908C9"/>
    <w:rsid w:val="00491189"/>
    <w:rsid w:val="00494657"/>
    <w:rsid w:val="004948A5"/>
    <w:rsid w:val="004A24D3"/>
    <w:rsid w:val="004A7DD7"/>
    <w:rsid w:val="004B629E"/>
    <w:rsid w:val="004C7374"/>
    <w:rsid w:val="004D2909"/>
    <w:rsid w:val="004D336C"/>
    <w:rsid w:val="004D400D"/>
    <w:rsid w:val="004D6AA5"/>
    <w:rsid w:val="004E1B34"/>
    <w:rsid w:val="004E2964"/>
    <w:rsid w:val="004E645F"/>
    <w:rsid w:val="004E6A1B"/>
    <w:rsid w:val="004F4AAB"/>
    <w:rsid w:val="004F6F76"/>
    <w:rsid w:val="00500584"/>
    <w:rsid w:val="0050793A"/>
    <w:rsid w:val="00510E83"/>
    <w:rsid w:val="005208F8"/>
    <w:rsid w:val="00520DE5"/>
    <w:rsid w:val="00525E37"/>
    <w:rsid w:val="005279D5"/>
    <w:rsid w:val="00532009"/>
    <w:rsid w:val="00533B38"/>
    <w:rsid w:val="00536A4B"/>
    <w:rsid w:val="005371F5"/>
    <w:rsid w:val="00537D36"/>
    <w:rsid w:val="00537F70"/>
    <w:rsid w:val="005412EB"/>
    <w:rsid w:val="0054234E"/>
    <w:rsid w:val="00542961"/>
    <w:rsid w:val="00545904"/>
    <w:rsid w:val="00552247"/>
    <w:rsid w:val="0055283E"/>
    <w:rsid w:val="00553F61"/>
    <w:rsid w:val="00555548"/>
    <w:rsid w:val="00555BDA"/>
    <w:rsid w:val="00557242"/>
    <w:rsid w:val="00557309"/>
    <w:rsid w:val="00557477"/>
    <w:rsid w:val="00567CE7"/>
    <w:rsid w:val="00567F85"/>
    <w:rsid w:val="00570752"/>
    <w:rsid w:val="00572261"/>
    <w:rsid w:val="00572ACD"/>
    <w:rsid w:val="005750FF"/>
    <w:rsid w:val="00575B72"/>
    <w:rsid w:val="00586C04"/>
    <w:rsid w:val="00587447"/>
    <w:rsid w:val="00590DEA"/>
    <w:rsid w:val="005948A1"/>
    <w:rsid w:val="005951BB"/>
    <w:rsid w:val="005951DA"/>
    <w:rsid w:val="00596F2D"/>
    <w:rsid w:val="005A1684"/>
    <w:rsid w:val="005A33A0"/>
    <w:rsid w:val="005A33EA"/>
    <w:rsid w:val="005A67F4"/>
    <w:rsid w:val="005A6FB6"/>
    <w:rsid w:val="005B559D"/>
    <w:rsid w:val="005C3679"/>
    <w:rsid w:val="005D420C"/>
    <w:rsid w:val="005D46D7"/>
    <w:rsid w:val="005D5A55"/>
    <w:rsid w:val="005E08B0"/>
    <w:rsid w:val="005E7EF2"/>
    <w:rsid w:val="005F31AC"/>
    <w:rsid w:val="005F5915"/>
    <w:rsid w:val="005F6A4D"/>
    <w:rsid w:val="0060349D"/>
    <w:rsid w:val="00606CF1"/>
    <w:rsid w:val="00607193"/>
    <w:rsid w:val="00613BAF"/>
    <w:rsid w:val="00617356"/>
    <w:rsid w:val="00617E42"/>
    <w:rsid w:val="00620242"/>
    <w:rsid w:val="00627771"/>
    <w:rsid w:val="006337EA"/>
    <w:rsid w:val="00634977"/>
    <w:rsid w:val="00636824"/>
    <w:rsid w:val="006371DB"/>
    <w:rsid w:val="00646F27"/>
    <w:rsid w:val="00652B8A"/>
    <w:rsid w:val="00656473"/>
    <w:rsid w:val="00656666"/>
    <w:rsid w:val="00661589"/>
    <w:rsid w:val="00672CB8"/>
    <w:rsid w:val="006732BB"/>
    <w:rsid w:val="006751C4"/>
    <w:rsid w:val="006762C9"/>
    <w:rsid w:val="006802F8"/>
    <w:rsid w:val="00680CA1"/>
    <w:rsid w:val="00681493"/>
    <w:rsid w:val="006838A2"/>
    <w:rsid w:val="00685751"/>
    <w:rsid w:val="0068644D"/>
    <w:rsid w:val="00686DDF"/>
    <w:rsid w:val="006A0585"/>
    <w:rsid w:val="006A106D"/>
    <w:rsid w:val="006A2E6B"/>
    <w:rsid w:val="006A348D"/>
    <w:rsid w:val="006A72CC"/>
    <w:rsid w:val="006A77FA"/>
    <w:rsid w:val="006B7C0D"/>
    <w:rsid w:val="006C136D"/>
    <w:rsid w:val="006C1D49"/>
    <w:rsid w:val="006C292B"/>
    <w:rsid w:val="006C5673"/>
    <w:rsid w:val="006C7E67"/>
    <w:rsid w:val="006D1E6C"/>
    <w:rsid w:val="006D24D1"/>
    <w:rsid w:val="006D34B6"/>
    <w:rsid w:val="006E1828"/>
    <w:rsid w:val="006E1DB4"/>
    <w:rsid w:val="006E7942"/>
    <w:rsid w:val="006F4E12"/>
    <w:rsid w:val="006F5016"/>
    <w:rsid w:val="00703A3F"/>
    <w:rsid w:val="00703E3A"/>
    <w:rsid w:val="00714CC6"/>
    <w:rsid w:val="00714EB6"/>
    <w:rsid w:val="00717858"/>
    <w:rsid w:val="00725C7C"/>
    <w:rsid w:val="00735513"/>
    <w:rsid w:val="00736D16"/>
    <w:rsid w:val="0074068A"/>
    <w:rsid w:val="007414A8"/>
    <w:rsid w:val="007416E0"/>
    <w:rsid w:val="0074280C"/>
    <w:rsid w:val="00742EB8"/>
    <w:rsid w:val="00743A78"/>
    <w:rsid w:val="007465EF"/>
    <w:rsid w:val="0074708E"/>
    <w:rsid w:val="0074709E"/>
    <w:rsid w:val="00747EB0"/>
    <w:rsid w:val="007508FC"/>
    <w:rsid w:val="007523BA"/>
    <w:rsid w:val="0075569F"/>
    <w:rsid w:val="00756BA0"/>
    <w:rsid w:val="007628B6"/>
    <w:rsid w:val="0076648B"/>
    <w:rsid w:val="007667CE"/>
    <w:rsid w:val="0077347E"/>
    <w:rsid w:val="00783376"/>
    <w:rsid w:val="00792FAF"/>
    <w:rsid w:val="007A2FAA"/>
    <w:rsid w:val="007A59C9"/>
    <w:rsid w:val="007A5E5D"/>
    <w:rsid w:val="007A75E0"/>
    <w:rsid w:val="007B07EC"/>
    <w:rsid w:val="007B65C1"/>
    <w:rsid w:val="007C2DAC"/>
    <w:rsid w:val="007C3047"/>
    <w:rsid w:val="007C6A4F"/>
    <w:rsid w:val="007C7B79"/>
    <w:rsid w:val="007D083B"/>
    <w:rsid w:val="007D7A7F"/>
    <w:rsid w:val="007E2540"/>
    <w:rsid w:val="007F0643"/>
    <w:rsid w:val="007F086F"/>
    <w:rsid w:val="007F3286"/>
    <w:rsid w:val="007F3596"/>
    <w:rsid w:val="007F4B12"/>
    <w:rsid w:val="007F6C46"/>
    <w:rsid w:val="0080528D"/>
    <w:rsid w:val="00812A3E"/>
    <w:rsid w:val="00813F93"/>
    <w:rsid w:val="00816AC9"/>
    <w:rsid w:val="00817FD1"/>
    <w:rsid w:val="00820493"/>
    <w:rsid w:val="00823E2D"/>
    <w:rsid w:val="00832FC0"/>
    <w:rsid w:val="00833079"/>
    <w:rsid w:val="008336C4"/>
    <w:rsid w:val="008338DC"/>
    <w:rsid w:val="008339C0"/>
    <w:rsid w:val="00833DBD"/>
    <w:rsid w:val="00834CCF"/>
    <w:rsid w:val="00835510"/>
    <w:rsid w:val="00840DFF"/>
    <w:rsid w:val="008438C6"/>
    <w:rsid w:val="00844492"/>
    <w:rsid w:val="00851BE4"/>
    <w:rsid w:val="0085544F"/>
    <w:rsid w:val="00855B7D"/>
    <w:rsid w:val="00863570"/>
    <w:rsid w:val="00863737"/>
    <w:rsid w:val="008738C1"/>
    <w:rsid w:val="00873A08"/>
    <w:rsid w:val="00873D38"/>
    <w:rsid w:val="00875BC5"/>
    <w:rsid w:val="00877BD0"/>
    <w:rsid w:val="00882523"/>
    <w:rsid w:val="008869BF"/>
    <w:rsid w:val="008A18CF"/>
    <w:rsid w:val="008A3715"/>
    <w:rsid w:val="008A7842"/>
    <w:rsid w:val="008B1F98"/>
    <w:rsid w:val="008B213B"/>
    <w:rsid w:val="008B589C"/>
    <w:rsid w:val="008B5BBD"/>
    <w:rsid w:val="008B7010"/>
    <w:rsid w:val="008B7303"/>
    <w:rsid w:val="008B733C"/>
    <w:rsid w:val="008C0D63"/>
    <w:rsid w:val="008C172C"/>
    <w:rsid w:val="008C5165"/>
    <w:rsid w:val="008D1BF2"/>
    <w:rsid w:val="008D7F8E"/>
    <w:rsid w:val="008E0429"/>
    <w:rsid w:val="008E080C"/>
    <w:rsid w:val="008E2B68"/>
    <w:rsid w:val="008E76AE"/>
    <w:rsid w:val="008F2D5B"/>
    <w:rsid w:val="008F3846"/>
    <w:rsid w:val="008F3AF4"/>
    <w:rsid w:val="008F530F"/>
    <w:rsid w:val="008F60B7"/>
    <w:rsid w:val="008F77F0"/>
    <w:rsid w:val="00902295"/>
    <w:rsid w:val="0090503A"/>
    <w:rsid w:val="00905A98"/>
    <w:rsid w:val="009107D7"/>
    <w:rsid w:val="009171C0"/>
    <w:rsid w:val="0092323E"/>
    <w:rsid w:val="00923855"/>
    <w:rsid w:val="009239A6"/>
    <w:rsid w:val="009312B4"/>
    <w:rsid w:val="009315D9"/>
    <w:rsid w:val="009342A5"/>
    <w:rsid w:val="00937875"/>
    <w:rsid w:val="00937952"/>
    <w:rsid w:val="0094183D"/>
    <w:rsid w:val="00941CC6"/>
    <w:rsid w:val="0094316B"/>
    <w:rsid w:val="0094786E"/>
    <w:rsid w:val="00947912"/>
    <w:rsid w:val="00955852"/>
    <w:rsid w:val="0095592E"/>
    <w:rsid w:val="00956255"/>
    <w:rsid w:val="009573CC"/>
    <w:rsid w:val="0095743F"/>
    <w:rsid w:val="00957F1C"/>
    <w:rsid w:val="009704EC"/>
    <w:rsid w:val="009721D6"/>
    <w:rsid w:val="0097268E"/>
    <w:rsid w:val="00972CDB"/>
    <w:rsid w:val="00975769"/>
    <w:rsid w:val="00976A56"/>
    <w:rsid w:val="009815A2"/>
    <w:rsid w:val="00992748"/>
    <w:rsid w:val="009A29DE"/>
    <w:rsid w:val="009B0AE8"/>
    <w:rsid w:val="009B0CFF"/>
    <w:rsid w:val="009B16B4"/>
    <w:rsid w:val="009B2DCD"/>
    <w:rsid w:val="009B407B"/>
    <w:rsid w:val="009B7F04"/>
    <w:rsid w:val="009C14B8"/>
    <w:rsid w:val="009C204C"/>
    <w:rsid w:val="009C5D85"/>
    <w:rsid w:val="009D002B"/>
    <w:rsid w:val="009D6FE2"/>
    <w:rsid w:val="009E3B11"/>
    <w:rsid w:val="009F0C19"/>
    <w:rsid w:val="009F317E"/>
    <w:rsid w:val="009F5C80"/>
    <w:rsid w:val="009F7A83"/>
    <w:rsid w:val="00A020C6"/>
    <w:rsid w:val="00A02E90"/>
    <w:rsid w:val="00A050D7"/>
    <w:rsid w:val="00A07030"/>
    <w:rsid w:val="00A1025D"/>
    <w:rsid w:val="00A1324A"/>
    <w:rsid w:val="00A15FD8"/>
    <w:rsid w:val="00A1687A"/>
    <w:rsid w:val="00A2284A"/>
    <w:rsid w:val="00A31B93"/>
    <w:rsid w:val="00A36718"/>
    <w:rsid w:val="00A37B6B"/>
    <w:rsid w:val="00A428A6"/>
    <w:rsid w:val="00A430CB"/>
    <w:rsid w:val="00A455AF"/>
    <w:rsid w:val="00A5274F"/>
    <w:rsid w:val="00A542D9"/>
    <w:rsid w:val="00A5657C"/>
    <w:rsid w:val="00A574C5"/>
    <w:rsid w:val="00A632E2"/>
    <w:rsid w:val="00A64824"/>
    <w:rsid w:val="00A70124"/>
    <w:rsid w:val="00A71400"/>
    <w:rsid w:val="00A765D7"/>
    <w:rsid w:val="00A8045F"/>
    <w:rsid w:val="00A817FE"/>
    <w:rsid w:val="00A8708A"/>
    <w:rsid w:val="00A87AA1"/>
    <w:rsid w:val="00A94773"/>
    <w:rsid w:val="00AA0A3E"/>
    <w:rsid w:val="00AA0DDA"/>
    <w:rsid w:val="00AA2D74"/>
    <w:rsid w:val="00AA77A4"/>
    <w:rsid w:val="00AB2902"/>
    <w:rsid w:val="00AC3325"/>
    <w:rsid w:val="00AC3A60"/>
    <w:rsid w:val="00AC5B5E"/>
    <w:rsid w:val="00AD4655"/>
    <w:rsid w:val="00AD6954"/>
    <w:rsid w:val="00AE3173"/>
    <w:rsid w:val="00AE3A81"/>
    <w:rsid w:val="00AE4D90"/>
    <w:rsid w:val="00AF58A4"/>
    <w:rsid w:val="00B05D67"/>
    <w:rsid w:val="00B11E55"/>
    <w:rsid w:val="00B12895"/>
    <w:rsid w:val="00B172FD"/>
    <w:rsid w:val="00B21F4E"/>
    <w:rsid w:val="00B22E61"/>
    <w:rsid w:val="00B26F46"/>
    <w:rsid w:val="00B2762D"/>
    <w:rsid w:val="00B3049E"/>
    <w:rsid w:val="00B306B5"/>
    <w:rsid w:val="00B33205"/>
    <w:rsid w:val="00B4437C"/>
    <w:rsid w:val="00B46D67"/>
    <w:rsid w:val="00B507B6"/>
    <w:rsid w:val="00B51DCF"/>
    <w:rsid w:val="00B52655"/>
    <w:rsid w:val="00B52DFD"/>
    <w:rsid w:val="00B61F04"/>
    <w:rsid w:val="00B62131"/>
    <w:rsid w:val="00B629BD"/>
    <w:rsid w:val="00B66403"/>
    <w:rsid w:val="00B67A96"/>
    <w:rsid w:val="00B7163D"/>
    <w:rsid w:val="00B767FE"/>
    <w:rsid w:val="00B77808"/>
    <w:rsid w:val="00B86AA4"/>
    <w:rsid w:val="00B910BE"/>
    <w:rsid w:val="00B97771"/>
    <w:rsid w:val="00B979A9"/>
    <w:rsid w:val="00BA05BE"/>
    <w:rsid w:val="00BA3AB9"/>
    <w:rsid w:val="00BA628C"/>
    <w:rsid w:val="00BB3BD8"/>
    <w:rsid w:val="00BC1D6D"/>
    <w:rsid w:val="00BC5E53"/>
    <w:rsid w:val="00BD1C9A"/>
    <w:rsid w:val="00BD39CC"/>
    <w:rsid w:val="00BD3BB7"/>
    <w:rsid w:val="00BD3FCF"/>
    <w:rsid w:val="00BD40DC"/>
    <w:rsid w:val="00BE042D"/>
    <w:rsid w:val="00BE2CF8"/>
    <w:rsid w:val="00BE2E1E"/>
    <w:rsid w:val="00BF00DB"/>
    <w:rsid w:val="00BF2885"/>
    <w:rsid w:val="00BF3A1A"/>
    <w:rsid w:val="00BF54A7"/>
    <w:rsid w:val="00BF57F9"/>
    <w:rsid w:val="00BF5DE8"/>
    <w:rsid w:val="00C01107"/>
    <w:rsid w:val="00C01C58"/>
    <w:rsid w:val="00C027D9"/>
    <w:rsid w:val="00C035FB"/>
    <w:rsid w:val="00C051CF"/>
    <w:rsid w:val="00C118E8"/>
    <w:rsid w:val="00C11DDF"/>
    <w:rsid w:val="00C1279F"/>
    <w:rsid w:val="00C132BE"/>
    <w:rsid w:val="00C1487A"/>
    <w:rsid w:val="00C1488C"/>
    <w:rsid w:val="00C157C3"/>
    <w:rsid w:val="00C15A24"/>
    <w:rsid w:val="00C33BF1"/>
    <w:rsid w:val="00C3785D"/>
    <w:rsid w:val="00C413BC"/>
    <w:rsid w:val="00C42818"/>
    <w:rsid w:val="00C429E3"/>
    <w:rsid w:val="00C4543C"/>
    <w:rsid w:val="00C472A7"/>
    <w:rsid w:val="00C508FC"/>
    <w:rsid w:val="00C52356"/>
    <w:rsid w:val="00C55DB5"/>
    <w:rsid w:val="00C567DB"/>
    <w:rsid w:val="00C57893"/>
    <w:rsid w:val="00C631F8"/>
    <w:rsid w:val="00C63258"/>
    <w:rsid w:val="00C65E1F"/>
    <w:rsid w:val="00C73E45"/>
    <w:rsid w:val="00C768F9"/>
    <w:rsid w:val="00C854D0"/>
    <w:rsid w:val="00C8796C"/>
    <w:rsid w:val="00C93789"/>
    <w:rsid w:val="00C97012"/>
    <w:rsid w:val="00CA0266"/>
    <w:rsid w:val="00CA3850"/>
    <w:rsid w:val="00CA4DCF"/>
    <w:rsid w:val="00CB2083"/>
    <w:rsid w:val="00CB3341"/>
    <w:rsid w:val="00CB3C38"/>
    <w:rsid w:val="00CB7136"/>
    <w:rsid w:val="00CC1DF5"/>
    <w:rsid w:val="00CC22B1"/>
    <w:rsid w:val="00CC38A5"/>
    <w:rsid w:val="00CC426F"/>
    <w:rsid w:val="00CD4BA7"/>
    <w:rsid w:val="00CD60CE"/>
    <w:rsid w:val="00CD748F"/>
    <w:rsid w:val="00CD7C7E"/>
    <w:rsid w:val="00CE230D"/>
    <w:rsid w:val="00CE3596"/>
    <w:rsid w:val="00CE4612"/>
    <w:rsid w:val="00CE6DA5"/>
    <w:rsid w:val="00CE78C3"/>
    <w:rsid w:val="00CF15FE"/>
    <w:rsid w:val="00CF4EF1"/>
    <w:rsid w:val="00CF762A"/>
    <w:rsid w:val="00D02030"/>
    <w:rsid w:val="00D04483"/>
    <w:rsid w:val="00D06115"/>
    <w:rsid w:val="00D06A82"/>
    <w:rsid w:val="00D103DE"/>
    <w:rsid w:val="00D11E9D"/>
    <w:rsid w:val="00D214DB"/>
    <w:rsid w:val="00D31A5D"/>
    <w:rsid w:val="00D32BB3"/>
    <w:rsid w:val="00D32D4C"/>
    <w:rsid w:val="00D3726F"/>
    <w:rsid w:val="00D41C73"/>
    <w:rsid w:val="00D42C6F"/>
    <w:rsid w:val="00D43A43"/>
    <w:rsid w:val="00D451BE"/>
    <w:rsid w:val="00D66322"/>
    <w:rsid w:val="00D71264"/>
    <w:rsid w:val="00D740D0"/>
    <w:rsid w:val="00D76B0E"/>
    <w:rsid w:val="00D76C40"/>
    <w:rsid w:val="00D76C71"/>
    <w:rsid w:val="00D77B6E"/>
    <w:rsid w:val="00D80001"/>
    <w:rsid w:val="00D819C1"/>
    <w:rsid w:val="00D82F7C"/>
    <w:rsid w:val="00D83287"/>
    <w:rsid w:val="00D939AE"/>
    <w:rsid w:val="00D93DEA"/>
    <w:rsid w:val="00D96412"/>
    <w:rsid w:val="00DA2001"/>
    <w:rsid w:val="00DA39A9"/>
    <w:rsid w:val="00DA6444"/>
    <w:rsid w:val="00DA7A8B"/>
    <w:rsid w:val="00DB2B1F"/>
    <w:rsid w:val="00DB3B52"/>
    <w:rsid w:val="00DB73BE"/>
    <w:rsid w:val="00DC2C01"/>
    <w:rsid w:val="00DD08E6"/>
    <w:rsid w:val="00DD0CE2"/>
    <w:rsid w:val="00DD22F7"/>
    <w:rsid w:val="00DD30E2"/>
    <w:rsid w:val="00DD4A2A"/>
    <w:rsid w:val="00DD4F68"/>
    <w:rsid w:val="00DE33EC"/>
    <w:rsid w:val="00DE72EE"/>
    <w:rsid w:val="00DF08C6"/>
    <w:rsid w:val="00E015AD"/>
    <w:rsid w:val="00E01DB2"/>
    <w:rsid w:val="00E03664"/>
    <w:rsid w:val="00E03BDD"/>
    <w:rsid w:val="00E05C47"/>
    <w:rsid w:val="00E113B3"/>
    <w:rsid w:val="00E11545"/>
    <w:rsid w:val="00E12144"/>
    <w:rsid w:val="00E1250F"/>
    <w:rsid w:val="00E164F5"/>
    <w:rsid w:val="00E20480"/>
    <w:rsid w:val="00E24484"/>
    <w:rsid w:val="00E24B5C"/>
    <w:rsid w:val="00E27A29"/>
    <w:rsid w:val="00E30561"/>
    <w:rsid w:val="00E321B8"/>
    <w:rsid w:val="00E34528"/>
    <w:rsid w:val="00E359AE"/>
    <w:rsid w:val="00E4042F"/>
    <w:rsid w:val="00E44EA7"/>
    <w:rsid w:val="00E50F71"/>
    <w:rsid w:val="00E53502"/>
    <w:rsid w:val="00E546D0"/>
    <w:rsid w:val="00E56523"/>
    <w:rsid w:val="00E61DD0"/>
    <w:rsid w:val="00E63D6B"/>
    <w:rsid w:val="00E66FAE"/>
    <w:rsid w:val="00E67201"/>
    <w:rsid w:val="00E724D9"/>
    <w:rsid w:val="00E82FE4"/>
    <w:rsid w:val="00E84468"/>
    <w:rsid w:val="00E91171"/>
    <w:rsid w:val="00E91DC2"/>
    <w:rsid w:val="00E94203"/>
    <w:rsid w:val="00E9468D"/>
    <w:rsid w:val="00E94B12"/>
    <w:rsid w:val="00E94CFF"/>
    <w:rsid w:val="00EA05C9"/>
    <w:rsid w:val="00EA2B02"/>
    <w:rsid w:val="00EA5AFC"/>
    <w:rsid w:val="00EA5E83"/>
    <w:rsid w:val="00EB0659"/>
    <w:rsid w:val="00EB76E2"/>
    <w:rsid w:val="00EC0FB3"/>
    <w:rsid w:val="00EC2848"/>
    <w:rsid w:val="00EC439E"/>
    <w:rsid w:val="00EC4C80"/>
    <w:rsid w:val="00EC5AA5"/>
    <w:rsid w:val="00ED0856"/>
    <w:rsid w:val="00ED179F"/>
    <w:rsid w:val="00EE4B7C"/>
    <w:rsid w:val="00EE5A69"/>
    <w:rsid w:val="00EF06C4"/>
    <w:rsid w:val="00EF34EA"/>
    <w:rsid w:val="00F00F48"/>
    <w:rsid w:val="00F10AC7"/>
    <w:rsid w:val="00F12796"/>
    <w:rsid w:val="00F13CD3"/>
    <w:rsid w:val="00F14294"/>
    <w:rsid w:val="00F2294D"/>
    <w:rsid w:val="00F22C27"/>
    <w:rsid w:val="00F2575F"/>
    <w:rsid w:val="00F26247"/>
    <w:rsid w:val="00F34B2A"/>
    <w:rsid w:val="00F41B01"/>
    <w:rsid w:val="00F43CD5"/>
    <w:rsid w:val="00F46960"/>
    <w:rsid w:val="00F562DD"/>
    <w:rsid w:val="00F60E82"/>
    <w:rsid w:val="00F614CD"/>
    <w:rsid w:val="00F64268"/>
    <w:rsid w:val="00F7045F"/>
    <w:rsid w:val="00F7390F"/>
    <w:rsid w:val="00F750AF"/>
    <w:rsid w:val="00F76975"/>
    <w:rsid w:val="00F775E1"/>
    <w:rsid w:val="00F77CBC"/>
    <w:rsid w:val="00F80A71"/>
    <w:rsid w:val="00F8494F"/>
    <w:rsid w:val="00F866F1"/>
    <w:rsid w:val="00F874DF"/>
    <w:rsid w:val="00F927AA"/>
    <w:rsid w:val="00F927EC"/>
    <w:rsid w:val="00F940A5"/>
    <w:rsid w:val="00F96224"/>
    <w:rsid w:val="00F962E0"/>
    <w:rsid w:val="00FA353B"/>
    <w:rsid w:val="00FA418F"/>
    <w:rsid w:val="00FA44C3"/>
    <w:rsid w:val="00FA631D"/>
    <w:rsid w:val="00FB081A"/>
    <w:rsid w:val="00FB491B"/>
    <w:rsid w:val="00FB51B2"/>
    <w:rsid w:val="00FB7A2B"/>
    <w:rsid w:val="00FC3094"/>
    <w:rsid w:val="00FC6981"/>
    <w:rsid w:val="00FC764B"/>
    <w:rsid w:val="00FD0B5A"/>
    <w:rsid w:val="00FD20D5"/>
    <w:rsid w:val="00FD326B"/>
    <w:rsid w:val="00FD72F0"/>
    <w:rsid w:val="00FE0C1E"/>
    <w:rsid w:val="00FE1487"/>
    <w:rsid w:val="00FE1C6C"/>
    <w:rsid w:val="00FE5E13"/>
    <w:rsid w:val="00FE6D72"/>
    <w:rsid w:val="00FF1072"/>
    <w:rsid w:val="00FF3463"/>
    <w:rsid w:val="00FF5B23"/>
    <w:rsid w:val="00FF6FF9"/>
    <w:rsid w:val="00FF7A69"/>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8BA2054"/>
  <w15:chartTrackingRefBased/>
  <w15:docId w15:val="{53EFA361-6DE5-40AE-B2C6-C275137BE90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qFormat="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E30561"/>
    <w:pPr>
      <w:widowControl w:val="0"/>
      <w:jc w:val="both"/>
    </w:pPr>
    <w:rPr>
      <w:rFonts w:eastAsia="宋体"/>
    </w:rPr>
  </w:style>
  <w:style w:type="paragraph" w:styleId="1">
    <w:name w:val="heading 1"/>
    <w:basedOn w:val="a"/>
    <w:next w:val="a"/>
    <w:link w:val="10"/>
    <w:uiPriority w:val="9"/>
    <w:qFormat/>
    <w:rsid w:val="003A0ECD"/>
    <w:pPr>
      <w:keepNext/>
      <w:keepLines/>
      <w:numPr>
        <w:numId w:val="1"/>
      </w:numPr>
      <w:ind w:left="0" w:firstLine="0"/>
      <w:outlineLvl w:val="0"/>
    </w:pPr>
    <w:rPr>
      <w:b/>
      <w:bCs/>
      <w:kern w:val="44"/>
      <w:sz w:val="36"/>
      <w:szCs w:val="44"/>
    </w:rPr>
  </w:style>
  <w:style w:type="paragraph" w:styleId="2">
    <w:name w:val="heading 2"/>
    <w:basedOn w:val="a"/>
    <w:next w:val="a"/>
    <w:link w:val="20"/>
    <w:uiPriority w:val="9"/>
    <w:unhideWhenUsed/>
    <w:qFormat/>
    <w:rsid w:val="003A0ECD"/>
    <w:pPr>
      <w:keepNext/>
      <w:keepLines/>
      <w:numPr>
        <w:ilvl w:val="1"/>
        <w:numId w:val="1"/>
      </w:numPr>
      <w:outlineLvl w:val="1"/>
    </w:pPr>
    <w:rPr>
      <w:rFonts w:asciiTheme="majorHAnsi" w:hAnsiTheme="majorHAnsi" w:cstheme="majorBidi"/>
      <w:b/>
      <w:bCs/>
      <w:sz w:val="32"/>
      <w:szCs w:val="32"/>
    </w:rPr>
  </w:style>
  <w:style w:type="paragraph" w:styleId="3">
    <w:name w:val="heading 3"/>
    <w:basedOn w:val="a"/>
    <w:next w:val="a"/>
    <w:link w:val="30"/>
    <w:uiPriority w:val="9"/>
    <w:unhideWhenUsed/>
    <w:qFormat/>
    <w:rsid w:val="003A0ECD"/>
    <w:pPr>
      <w:keepNext/>
      <w:keepLines/>
      <w:numPr>
        <w:ilvl w:val="2"/>
        <w:numId w:val="1"/>
      </w:numPr>
      <w:ind w:left="0" w:firstLine="0"/>
      <w:outlineLvl w:val="2"/>
    </w:pPr>
    <w:rPr>
      <w:b/>
      <w:bCs/>
      <w:sz w:val="28"/>
      <w:szCs w:val="32"/>
    </w:rPr>
  </w:style>
  <w:style w:type="paragraph" w:styleId="4">
    <w:name w:val="heading 4"/>
    <w:basedOn w:val="a"/>
    <w:next w:val="a"/>
    <w:link w:val="40"/>
    <w:uiPriority w:val="9"/>
    <w:unhideWhenUsed/>
    <w:qFormat/>
    <w:rsid w:val="003A0ECD"/>
    <w:pPr>
      <w:keepNext/>
      <w:keepLines/>
      <w:numPr>
        <w:ilvl w:val="3"/>
        <w:numId w:val="1"/>
      </w:numPr>
      <w:outlineLvl w:val="3"/>
    </w:pPr>
    <w:rPr>
      <w:rFonts w:asciiTheme="majorHAnsi" w:hAnsiTheme="majorHAnsi" w:cstheme="majorBidi"/>
      <w:b/>
      <w:bCs/>
      <w:sz w:val="24"/>
      <w:szCs w:val="28"/>
    </w:rPr>
  </w:style>
  <w:style w:type="paragraph" w:styleId="5">
    <w:name w:val="heading 5"/>
    <w:basedOn w:val="a"/>
    <w:next w:val="a"/>
    <w:link w:val="50"/>
    <w:uiPriority w:val="9"/>
    <w:unhideWhenUsed/>
    <w:qFormat/>
    <w:rsid w:val="007C7B79"/>
    <w:pPr>
      <w:keepNext/>
      <w:keepLines/>
      <w:numPr>
        <w:ilvl w:val="4"/>
        <w:numId w:val="1"/>
      </w:numPr>
      <w:ind w:left="0" w:firstLine="0"/>
      <w:outlineLvl w:val="4"/>
    </w:pPr>
    <w:rPr>
      <w:b/>
      <w:bCs/>
      <w:sz w:val="24"/>
      <w:szCs w:val="28"/>
    </w:rPr>
  </w:style>
  <w:style w:type="paragraph" w:styleId="6">
    <w:name w:val="heading 6"/>
    <w:basedOn w:val="a"/>
    <w:next w:val="a"/>
    <w:link w:val="60"/>
    <w:uiPriority w:val="9"/>
    <w:unhideWhenUsed/>
    <w:qFormat/>
    <w:rsid w:val="002E4827"/>
    <w:pPr>
      <w:keepNext/>
      <w:keepLines/>
      <w:numPr>
        <w:ilvl w:val="5"/>
        <w:numId w:val="1"/>
      </w:numPr>
      <w:ind w:left="0" w:firstLine="0"/>
      <w:outlineLvl w:val="5"/>
    </w:pPr>
    <w:rPr>
      <w:rFonts w:asciiTheme="majorHAnsi" w:hAnsiTheme="majorHAnsi" w:cstheme="majorBidi"/>
      <w:b/>
      <w:bCs/>
      <w:sz w:val="24"/>
      <w:szCs w:val="24"/>
    </w:rPr>
  </w:style>
  <w:style w:type="paragraph" w:styleId="7">
    <w:name w:val="heading 7"/>
    <w:basedOn w:val="a"/>
    <w:next w:val="a"/>
    <w:link w:val="70"/>
    <w:uiPriority w:val="9"/>
    <w:unhideWhenUsed/>
    <w:qFormat/>
    <w:rsid w:val="00BF57F9"/>
    <w:pPr>
      <w:keepNext/>
      <w:keepLines/>
      <w:numPr>
        <w:ilvl w:val="6"/>
        <w:numId w:val="1"/>
      </w:numPr>
      <w:ind w:left="0" w:firstLine="0"/>
      <w:outlineLvl w:val="6"/>
    </w:pPr>
    <w:rPr>
      <w:b/>
      <w:bCs/>
      <w:sz w:val="24"/>
      <w:szCs w:val="24"/>
    </w:rPr>
  </w:style>
  <w:style w:type="paragraph" w:styleId="8">
    <w:name w:val="heading 8"/>
    <w:basedOn w:val="a"/>
    <w:next w:val="a"/>
    <w:link w:val="80"/>
    <w:uiPriority w:val="9"/>
    <w:semiHidden/>
    <w:unhideWhenUsed/>
    <w:qFormat/>
    <w:rsid w:val="003A0ECD"/>
    <w:pPr>
      <w:keepNext/>
      <w:keepLines/>
      <w:numPr>
        <w:ilvl w:val="7"/>
        <w:numId w:val="1"/>
      </w:numPr>
      <w:spacing w:before="240" w:after="64" w:line="320" w:lineRule="auto"/>
      <w:outlineLvl w:val="7"/>
    </w:pPr>
    <w:rPr>
      <w:rFonts w:asciiTheme="majorHAnsi" w:eastAsiaTheme="majorEastAsia" w:hAnsiTheme="majorHAnsi" w:cstheme="majorBidi"/>
      <w:sz w:val="24"/>
      <w:szCs w:val="24"/>
    </w:rPr>
  </w:style>
  <w:style w:type="paragraph" w:styleId="9">
    <w:name w:val="heading 9"/>
    <w:basedOn w:val="a"/>
    <w:next w:val="a"/>
    <w:link w:val="90"/>
    <w:uiPriority w:val="9"/>
    <w:semiHidden/>
    <w:unhideWhenUsed/>
    <w:qFormat/>
    <w:rsid w:val="003A0ECD"/>
    <w:pPr>
      <w:keepNext/>
      <w:keepLines/>
      <w:numPr>
        <w:ilvl w:val="8"/>
        <w:numId w:val="1"/>
      </w:numPr>
      <w:spacing w:before="240" w:after="64" w:line="320" w:lineRule="auto"/>
      <w:outlineLvl w:val="8"/>
    </w:pPr>
    <w:rPr>
      <w:rFonts w:asciiTheme="majorHAnsi" w:eastAsiaTheme="majorEastAsia" w:hAnsiTheme="majorHAnsi" w:cstheme="majorBidi"/>
      <w:szCs w:val="2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3A0ECD"/>
    <w:pPr>
      <w:tabs>
        <w:tab w:val="center" w:pos="4153"/>
        <w:tab w:val="right" w:pos="8306"/>
      </w:tabs>
      <w:snapToGrid w:val="0"/>
      <w:jc w:val="center"/>
    </w:pPr>
    <w:rPr>
      <w:sz w:val="18"/>
      <w:szCs w:val="18"/>
    </w:rPr>
  </w:style>
  <w:style w:type="character" w:customStyle="1" w:styleId="a4">
    <w:name w:val="页眉 字符"/>
    <w:basedOn w:val="a0"/>
    <w:link w:val="a3"/>
    <w:uiPriority w:val="99"/>
    <w:rsid w:val="003A0ECD"/>
    <w:rPr>
      <w:sz w:val="18"/>
      <w:szCs w:val="18"/>
    </w:rPr>
  </w:style>
  <w:style w:type="paragraph" w:styleId="a5">
    <w:name w:val="footer"/>
    <w:basedOn w:val="a"/>
    <w:link w:val="a6"/>
    <w:uiPriority w:val="99"/>
    <w:unhideWhenUsed/>
    <w:rsid w:val="003A0ECD"/>
    <w:pPr>
      <w:tabs>
        <w:tab w:val="center" w:pos="4153"/>
        <w:tab w:val="right" w:pos="8306"/>
      </w:tabs>
      <w:snapToGrid w:val="0"/>
      <w:jc w:val="left"/>
    </w:pPr>
    <w:rPr>
      <w:sz w:val="18"/>
      <w:szCs w:val="18"/>
    </w:rPr>
  </w:style>
  <w:style w:type="character" w:customStyle="1" w:styleId="a6">
    <w:name w:val="页脚 字符"/>
    <w:basedOn w:val="a0"/>
    <w:link w:val="a5"/>
    <w:uiPriority w:val="99"/>
    <w:rsid w:val="003A0ECD"/>
    <w:rPr>
      <w:sz w:val="18"/>
      <w:szCs w:val="18"/>
    </w:rPr>
  </w:style>
  <w:style w:type="character" w:customStyle="1" w:styleId="10">
    <w:name w:val="标题 1 字符"/>
    <w:basedOn w:val="a0"/>
    <w:link w:val="1"/>
    <w:uiPriority w:val="9"/>
    <w:rsid w:val="003A0ECD"/>
    <w:rPr>
      <w:rFonts w:eastAsia="宋体"/>
      <w:b/>
      <w:bCs/>
      <w:kern w:val="44"/>
      <w:sz w:val="36"/>
      <w:szCs w:val="44"/>
    </w:rPr>
  </w:style>
  <w:style w:type="character" w:customStyle="1" w:styleId="20">
    <w:name w:val="标题 2 字符"/>
    <w:basedOn w:val="a0"/>
    <w:link w:val="2"/>
    <w:uiPriority w:val="9"/>
    <w:rsid w:val="003A0ECD"/>
    <w:rPr>
      <w:rFonts w:asciiTheme="majorHAnsi" w:eastAsia="宋体" w:hAnsiTheme="majorHAnsi" w:cstheme="majorBidi"/>
      <w:b/>
      <w:bCs/>
      <w:sz w:val="32"/>
      <w:szCs w:val="32"/>
    </w:rPr>
  </w:style>
  <w:style w:type="character" w:customStyle="1" w:styleId="30">
    <w:name w:val="标题 3 字符"/>
    <w:basedOn w:val="a0"/>
    <w:link w:val="3"/>
    <w:rsid w:val="003A0ECD"/>
    <w:rPr>
      <w:rFonts w:eastAsia="宋体"/>
      <w:b/>
      <w:bCs/>
      <w:sz w:val="28"/>
      <w:szCs w:val="32"/>
    </w:rPr>
  </w:style>
  <w:style w:type="character" w:customStyle="1" w:styleId="40">
    <w:name w:val="标题 4 字符"/>
    <w:basedOn w:val="a0"/>
    <w:link w:val="4"/>
    <w:uiPriority w:val="9"/>
    <w:rsid w:val="003A0ECD"/>
    <w:rPr>
      <w:rFonts w:asciiTheme="majorHAnsi" w:eastAsia="宋体" w:hAnsiTheme="majorHAnsi" w:cstheme="majorBidi"/>
      <w:b/>
      <w:bCs/>
      <w:sz w:val="24"/>
      <w:szCs w:val="28"/>
    </w:rPr>
  </w:style>
  <w:style w:type="character" w:customStyle="1" w:styleId="50">
    <w:name w:val="标题 5 字符"/>
    <w:basedOn w:val="a0"/>
    <w:link w:val="5"/>
    <w:uiPriority w:val="9"/>
    <w:rsid w:val="007C7B79"/>
    <w:rPr>
      <w:rFonts w:eastAsia="宋体"/>
      <w:b/>
      <w:bCs/>
      <w:sz w:val="24"/>
      <w:szCs w:val="28"/>
    </w:rPr>
  </w:style>
  <w:style w:type="character" w:customStyle="1" w:styleId="60">
    <w:name w:val="标题 6 字符"/>
    <w:basedOn w:val="a0"/>
    <w:link w:val="6"/>
    <w:uiPriority w:val="9"/>
    <w:rsid w:val="002E4827"/>
    <w:rPr>
      <w:rFonts w:asciiTheme="majorHAnsi" w:eastAsia="宋体" w:hAnsiTheme="majorHAnsi" w:cstheme="majorBidi"/>
      <w:b/>
      <w:bCs/>
      <w:sz w:val="24"/>
      <w:szCs w:val="24"/>
    </w:rPr>
  </w:style>
  <w:style w:type="character" w:customStyle="1" w:styleId="70">
    <w:name w:val="标题 7 字符"/>
    <w:basedOn w:val="a0"/>
    <w:link w:val="7"/>
    <w:uiPriority w:val="9"/>
    <w:rsid w:val="00BF57F9"/>
    <w:rPr>
      <w:rFonts w:eastAsia="宋体"/>
      <w:b/>
      <w:bCs/>
      <w:sz w:val="24"/>
      <w:szCs w:val="24"/>
    </w:rPr>
  </w:style>
  <w:style w:type="character" w:customStyle="1" w:styleId="80">
    <w:name w:val="标题 8 字符"/>
    <w:basedOn w:val="a0"/>
    <w:link w:val="8"/>
    <w:uiPriority w:val="9"/>
    <w:semiHidden/>
    <w:rsid w:val="003A0ECD"/>
    <w:rPr>
      <w:rFonts w:asciiTheme="majorHAnsi" w:eastAsiaTheme="majorEastAsia" w:hAnsiTheme="majorHAnsi" w:cstheme="majorBidi"/>
      <w:sz w:val="24"/>
      <w:szCs w:val="24"/>
    </w:rPr>
  </w:style>
  <w:style w:type="character" w:customStyle="1" w:styleId="90">
    <w:name w:val="标题 9 字符"/>
    <w:basedOn w:val="a0"/>
    <w:link w:val="9"/>
    <w:uiPriority w:val="9"/>
    <w:semiHidden/>
    <w:rsid w:val="003A0ECD"/>
    <w:rPr>
      <w:rFonts w:asciiTheme="majorHAnsi" w:eastAsiaTheme="majorEastAsia" w:hAnsiTheme="majorHAnsi" w:cstheme="majorBidi"/>
      <w:szCs w:val="21"/>
    </w:rPr>
  </w:style>
  <w:style w:type="paragraph" w:customStyle="1" w:styleId="a7">
    <w:name w:val="中文正文、"/>
    <w:basedOn w:val="a"/>
    <w:rsid w:val="003A0ECD"/>
    <w:pPr>
      <w:widowControl/>
      <w:spacing w:line="360" w:lineRule="auto"/>
      <w:ind w:firstLineChars="200" w:firstLine="420"/>
      <w:jc w:val="left"/>
    </w:pPr>
    <w:rPr>
      <w:rFonts w:ascii="Times New Roman" w:hAnsi="Times New Roman" w:cs="Times New Roman"/>
      <w:spacing w:val="6"/>
      <w:kern w:val="0"/>
      <w:szCs w:val="21"/>
      <w:lang w:eastAsia="en-US" w:bidi="en-US"/>
    </w:rPr>
  </w:style>
  <w:style w:type="paragraph" w:styleId="TOC">
    <w:name w:val="TOC Heading"/>
    <w:basedOn w:val="1"/>
    <w:next w:val="a"/>
    <w:uiPriority w:val="39"/>
    <w:unhideWhenUsed/>
    <w:qFormat/>
    <w:rsid w:val="003A0ECD"/>
    <w:pPr>
      <w:widowControl/>
      <w:numPr>
        <w:numId w:val="0"/>
      </w:numPr>
      <w:spacing w:before="240" w:line="259" w:lineRule="auto"/>
      <w:jc w:val="left"/>
      <w:outlineLvl w:val="9"/>
    </w:pPr>
    <w:rPr>
      <w:rFonts w:asciiTheme="majorHAnsi" w:eastAsiaTheme="majorEastAsia" w:hAnsiTheme="majorHAnsi" w:cstheme="majorBidi"/>
      <w:b w:val="0"/>
      <w:bCs w:val="0"/>
      <w:color w:val="2F5496" w:themeColor="accent1" w:themeShade="BF"/>
      <w:kern w:val="0"/>
      <w:sz w:val="32"/>
      <w:szCs w:val="32"/>
    </w:rPr>
  </w:style>
  <w:style w:type="paragraph" w:styleId="TOC1">
    <w:name w:val="toc 1"/>
    <w:basedOn w:val="a"/>
    <w:next w:val="a"/>
    <w:autoRedefine/>
    <w:uiPriority w:val="39"/>
    <w:unhideWhenUsed/>
    <w:rsid w:val="003A0ECD"/>
  </w:style>
  <w:style w:type="paragraph" w:styleId="TOC2">
    <w:name w:val="toc 2"/>
    <w:basedOn w:val="a"/>
    <w:next w:val="a"/>
    <w:autoRedefine/>
    <w:uiPriority w:val="39"/>
    <w:unhideWhenUsed/>
    <w:rsid w:val="003A0ECD"/>
    <w:pPr>
      <w:ind w:leftChars="200" w:left="420"/>
    </w:pPr>
  </w:style>
  <w:style w:type="character" w:styleId="a8">
    <w:name w:val="Hyperlink"/>
    <w:basedOn w:val="a0"/>
    <w:uiPriority w:val="99"/>
    <w:unhideWhenUsed/>
    <w:rsid w:val="003A0ECD"/>
    <w:rPr>
      <w:color w:val="0563C1" w:themeColor="hyperlink"/>
      <w:u w:val="single"/>
    </w:rPr>
  </w:style>
  <w:style w:type="paragraph" w:styleId="a9">
    <w:name w:val="Normal Indent"/>
    <w:basedOn w:val="a"/>
    <w:uiPriority w:val="99"/>
    <w:unhideWhenUsed/>
    <w:qFormat/>
    <w:rsid w:val="0030505B"/>
    <w:pPr>
      <w:widowControl/>
      <w:spacing w:line="360" w:lineRule="auto"/>
      <w:ind w:firstLineChars="200" w:firstLine="420"/>
      <w:jc w:val="left"/>
    </w:pPr>
    <w:rPr>
      <w:rFonts w:ascii="宋体" w:hAnsi="宋体" w:cs="Times New Roman"/>
      <w:spacing w:val="6"/>
      <w:kern w:val="0"/>
      <w:lang w:eastAsia="en-US" w:bidi="en-US"/>
    </w:rPr>
  </w:style>
  <w:style w:type="paragraph" w:styleId="aa">
    <w:name w:val="Body Text"/>
    <w:basedOn w:val="a"/>
    <w:link w:val="ab"/>
    <w:uiPriority w:val="99"/>
    <w:semiHidden/>
    <w:unhideWhenUsed/>
    <w:rsid w:val="009E3B11"/>
    <w:pPr>
      <w:spacing w:after="120"/>
    </w:pPr>
    <w:rPr>
      <w:rFonts w:ascii="Calibri" w:hAnsi="Calibri" w:cs="Times New Roman"/>
      <w:szCs w:val="24"/>
    </w:rPr>
  </w:style>
  <w:style w:type="character" w:customStyle="1" w:styleId="ab">
    <w:name w:val="正文文本 字符"/>
    <w:basedOn w:val="a0"/>
    <w:link w:val="aa"/>
    <w:uiPriority w:val="99"/>
    <w:semiHidden/>
    <w:rsid w:val="009E3B11"/>
    <w:rPr>
      <w:rFonts w:ascii="Calibri" w:eastAsia="宋体" w:hAnsi="Calibri" w:cs="Times New Roman"/>
      <w:szCs w:val="24"/>
    </w:rPr>
  </w:style>
  <w:style w:type="paragraph" w:styleId="TOC3">
    <w:name w:val="toc 3"/>
    <w:basedOn w:val="a"/>
    <w:next w:val="a"/>
    <w:autoRedefine/>
    <w:uiPriority w:val="39"/>
    <w:unhideWhenUsed/>
    <w:rsid w:val="00572ACD"/>
    <w:pPr>
      <w:ind w:leftChars="400" w:left="840"/>
    </w:pPr>
  </w:style>
  <w:style w:type="table" w:styleId="ac">
    <w:name w:val="Table Grid"/>
    <w:basedOn w:val="a1"/>
    <w:uiPriority w:val="59"/>
    <w:rsid w:val="00D32D4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
    <w:name w:val="网格型1"/>
    <w:basedOn w:val="a1"/>
    <w:next w:val="ac"/>
    <w:rsid w:val="00F750AF"/>
    <w:pPr>
      <w:widowControl w:val="0"/>
      <w:jc w:val="both"/>
    </w:pPr>
    <w:rPr>
      <w:rFonts w:ascii="Wingdings" w:eastAsia="宋体" w:hAnsi="Wingdings" w:cs="Wingdings"/>
      <w:kern w:val="0"/>
      <w:sz w:val="24"/>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CharChar">
    <w:name w:val="表内正文 Char Char"/>
    <w:link w:val="ad"/>
    <w:rsid w:val="005A6FB6"/>
    <w:rPr>
      <w:rFonts w:ascii="宋体" w:eastAsia="宋体" w:hAnsi="宋体"/>
      <w:spacing w:val="2"/>
      <w:szCs w:val="21"/>
      <w:lang w:eastAsia="en-US" w:bidi="en-US"/>
    </w:rPr>
  </w:style>
  <w:style w:type="paragraph" w:customStyle="1" w:styleId="ad">
    <w:name w:val="表内正文"/>
    <w:basedOn w:val="a"/>
    <w:link w:val="CharChar"/>
    <w:rsid w:val="005A6FB6"/>
    <w:pPr>
      <w:widowControl/>
      <w:spacing w:line="320" w:lineRule="atLeast"/>
      <w:jc w:val="left"/>
    </w:pPr>
    <w:rPr>
      <w:rFonts w:ascii="宋体" w:hAnsi="宋体"/>
      <w:spacing w:val="2"/>
      <w:szCs w:val="21"/>
      <w:lang w:eastAsia="en-US" w:bidi="en-US"/>
    </w:rPr>
  </w:style>
  <w:style w:type="paragraph" w:styleId="ae">
    <w:name w:val="List Paragraph"/>
    <w:basedOn w:val="a"/>
    <w:uiPriority w:val="34"/>
    <w:qFormat/>
    <w:rsid w:val="003D2FF6"/>
    <w:pPr>
      <w:ind w:firstLineChars="200" w:firstLine="42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252594079">
      <w:bodyDiv w:val="1"/>
      <w:marLeft w:val="0"/>
      <w:marRight w:val="0"/>
      <w:marTop w:val="0"/>
      <w:marBottom w:val="0"/>
      <w:divBdr>
        <w:top w:val="none" w:sz="0" w:space="0" w:color="auto"/>
        <w:left w:val="none" w:sz="0" w:space="0" w:color="auto"/>
        <w:bottom w:val="none" w:sz="0" w:space="0" w:color="auto"/>
        <w:right w:val="none" w:sz="0" w:space="0" w:color="auto"/>
      </w:divBdr>
      <w:divsChild>
        <w:div w:id="1306425312">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4.jpeg"/><Relationship Id="rId18" Type="http://schemas.openxmlformats.org/officeDocument/2006/relationships/image" Target="media/image9.png"/><Relationship Id="rId26" Type="http://schemas.openxmlformats.org/officeDocument/2006/relationships/image" Target="media/image17.jpeg"/><Relationship Id="rId39" Type="http://schemas.openxmlformats.org/officeDocument/2006/relationships/image" Target="media/image30.jpeg"/><Relationship Id="rId21" Type="http://schemas.openxmlformats.org/officeDocument/2006/relationships/image" Target="media/image12.jpeg"/><Relationship Id="rId34" Type="http://schemas.openxmlformats.org/officeDocument/2006/relationships/image" Target="media/image25.jpeg"/><Relationship Id="rId42" Type="http://schemas.openxmlformats.org/officeDocument/2006/relationships/image" Target="media/image33.jpeg"/><Relationship Id="rId47" Type="http://schemas.openxmlformats.org/officeDocument/2006/relationships/image" Target="media/image38.jpeg"/><Relationship Id="rId50" Type="http://schemas.openxmlformats.org/officeDocument/2006/relationships/image" Target="media/image41.jpeg"/><Relationship Id="rId55" Type="http://schemas.openxmlformats.org/officeDocument/2006/relationships/image" Target="media/image46.png"/><Relationship Id="rId63" Type="http://schemas.openxmlformats.org/officeDocument/2006/relationships/header" Target="header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image" Target="media/image11.jpeg"/><Relationship Id="rId29" Type="http://schemas.openxmlformats.org/officeDocument/2006/relationships/image" Target="media/image20.jpeg"/><Relationship Id="rId41" Type="http://schemas.openxmlformats.org/officeDocument/2006/relationships/image" Target="media/image32.jpeg"/><Relationship Id="rId54" Type="http://schemas.openxmlformats.org/officeDocument/2006/relationships/image" Target="media/image45.png"/><Relationship Id="rId62" Type="http://schemas.openxmlformats.org/officeDocument/2006/relationships/image" Target="media/image53.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5.jpeg"/><Relationship Id="rId32" Type="http://schemas.openxmlformats.org/officeDocument/2006/relationships/image" Target="media/image23.jpeg"/><Relationship Id="rId37" Type="http://schemas.openxmlformats.org/officeDocument/2006/relationships/image" Target="media/image28.jpeg"/><Relationship Id="rId40" Type="http://schemas.openxmlformats.org/officeDocument/2006/relationships/image" Target="media/image31.jpeg"/><Relationship Id="rId45" Type="http://schemas.openxmlformats.org/officeDocument/2006/relationships/image" Target="media/image36.jpeg"/><Relationship Id="rId53" Type="http://schemas.openxmlformats.org/officeDocument/2006/relationships/image" Target="media/image44.png"/><Relationship Id="rId58" Type="http://schemas.openxmlformats.org/officeDocument/2006/relationships/image" Target="media/image49.png"/><Relationship Id="rId66"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4.jpeg"/><Relationship Id="rId28" Type="http://schemas.openxmlformats.org/officeDocument/2006/relationships/image" Target="media/image19.jpeg"/><Relationship Id="rId36" Type="http://schemas.openxmlformats.org/officeDocument/2006/relationships/image" Target="media/image27.jpeg"/><Relationship Id="rId49" Type="http://schemas.openxmlformats.org/officeDocument/2006/relationships/image" Target="media/image40.jpeg"/><Relationship Id="rId57" Type="http://schemas.openxmlformats.org/officeDocument/2006/relationships/image" Target="media/image48.png"/><Relationship Id="rId61" Type="http://schemas.openxmlformats.org/officeDocument/2006/relationships/image" Target="media/image52.png"/><Relationship Id="rId10" Type="http://schemas.openxmlformats.org/officeDocument/2006/relationships/image" Target="media/image3.jpeg"/><Relationship Id="rId19" Type="http://schemas.openxmlformats.org/officeDocument/2006/relationships/image" Target="media/image10.png"/><Relationship Id="rId31" Type="http://schemas.openxmlformats.org/officeDocument/2006/relationships/image" Target="media/image22.jpeg"/><Relationship Id="rId44" Type="http://schemas.openxmlformats.org/officeDocument/2006/relationships/image" Target="media/image35.jpeg"/><Relationship Id="rId52" Type="http://schemas.openxmlformats.org/officeDocument/2006/relationships/image" Target="media/image43.jpeg"/><Relationship Id="rId60" Type="http://schemas.openxmlformats.org/officeDocument/2006/relationships/image" Target="media/image51.png"/><Relationship Id="rId65"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5.jpeg"/><Relationship Id="rId22" Type="http://schemas.openxmlformats.org/officeDocument/2006/relationships/image" Target="media/image13.png"/><Relationship Id="rId27" Type="http://schemas.openxmlformats.org/officeDocument/2006/relationships/image" Target="media/image18.jpeg"/><Relationship Id="rId30" Type="http://schemas.openxmlformats.org/officeDocument/2006/relationships/image" Target="media/image21.jpeg"/><Relationship Id="rId35" Type="http://schemas.openxmlformats.org/officeDocument/2006/relationships/image" Target="media/image26.jpeg"/><Relationship Id="rId43" Type="http://schemas.openxmlformats.org/officeDocument/2006/relationships/image" Target="media/image34.jpeg"/><Relationship Id="rId48" Type="http://schemas.openxmlformats.org/officeDocument/2006/relationships/image" Target="media/image39.jpeg"/><Relationship Id="rId56" Type="http://schemas.openxmlformats.org/officeDocument/2006/relationships/image" Target="media/image47.png"/><Relationship Id="rId64" Type="http://schemas.openxmlformats.org/officeDocument/2006/relationships/footer" Target="footer1.xml"/><Relationship Id="rId8" Type="http://schemas.openxmlformats.org/officeDocument/2006/relationships/image" Target="media/image1.png"/><Relationship Id="rId51" Type="http://schemas.openxmlformats.org/officeDocument/2006/relationships/image" Target="media/image42.jpeg"/><Relationship Id="rId3" Type="http://schemas.openxmlformats.org/officeDocument/2006/relationships/styles" Target="styles.xml"/><Relationship Id="rId12" Type="http://schemas.openxmlformats.org/officeDocument/2006/relationships/image" Target="media/image310.jpeg"/><Relationship Id="rId17" Type="http://schemas.openxmlformats.org/officeDocument/2006/relationships/image" Target="media/image8.png"/><Relationship Id="rId25" Type="http://schemas.openxmlformats.org/officeDocument/2006/relationships/image" Target="media/image16.jpeg"/><Relationship Id="rId33" Type="http://schemas.openxmlformats.org/officeDocument/2006/relationships/image" Target="media/image24.jpeg"/><Relationship Id="rId38" Type="http://schemas.openxmlformats.org/officeDocument/2006/relationships/image" Target="media/image29.jpeg"/><Relationship Id="rId46" Type="http://schemas.openxmlformats.org/officeDocument/2006/relationships/image" Target="media/image37.jpeg"/><Relationship Id="rId59" Type="http://schemas.openxmlformats.org/officeDocument/2006/relationships/image" Target="media/image50.png"/></Relationships>
</file>

<file path=word/_rels/header1.xml.rels><?xml version="1.0" encoding="UTF-8" standalone="yes"?>
<Relationships xmlns="http://schemas.openxmlformats.org/package/2006/relationships"><Relationship Id="rId2" Type="http://schemas.openxmlformats.org/officeDocument/2006/relationships/image" Target="media/image55.png"/><Relationship Id="rId1" Type="http://schemas.openxmlformats.org/officeDocument/2006/relationships/image" Target="media/image54.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等线"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090E1C3-AFFE-41B8-A8DD-F04F238B06C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321</TotalTime>
  <Pages>70</Pages>
  <Words>2300</Words>
  <Characters>13111</Characters>
  <Application>Microsoft Office Word</Application>
  <DocSecurity>0</DocSecurity>
  <Lines>109</Lines>
  <Paragraphs>30</Paragraphs>
  <ScaleCrop>false</ScaleCrop>
  <Company/>
  <LinksUpToDate>false</LinksUpToDate>
  <CharactersWithSpaces>15381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志刚 王</dc:creator>
  <cp:keywords/>
  <dc:description/>
  <cp:lastModifiedBy>adminis</cp:lastModifiedBy>
  <cp:revision>464</cp:revision>
  <cp:lastPrinted>2024-07-24T14:28:00Z</cp:lastPrinted>
  <dcterms:created xsi:type="dcterms:W3CDTF">2024-05-24T09:53:00Z</dcterms:created>
  <dcterms:modified xsi:type="dcterms:W3CDTF">2024-07-24T14:28:00Z</dcterms:modified>
</cp:coreProperties>
</file>