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pBdr/>
        <w:spacing w:line="400" w:lineRule="exact"/>
        <w:ind w:firstLine="0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</w:p>
    <w:p>
      <w:pPr>
        <w:pStyle w:val="834"/>
        <w:pBdr/>
        <w:spacing w:line="400" w:lineRule="exact"/>
        <w:ind w:firstLine="444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834"/>
        <w:pBdr/>
        <w:spacing/>
        <w:ind w:firstLine="624"/>
        <w:jc w:val="center"/>
        <w:rPr>
          <w:rFonts w:hint="eastAsia" w:ascii="方正黑体简体" w:eastAsia="方正黑体简体"/>
          <w:sz w:val="30"/>
          <w:szCs w:val="30"/>
          <w:lang w:eastAsia="zh-CN"/>
        </w:rPr>
      </w:pPr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</w:r>
      <w:sdt>
        <w:sdtPr>
          <w:alias w:val="项目名称"/>
          <w15:appearance w15:val="boundingBox"/>
          <w:lock w:val="unlocked"/>
          <w:placeholder>
            <w:docPart w:val="1375234bff9846bea95eaaa0ce824379"/>
          </w:placeholder>
          <w:temporary w:val="true"/>
          <w:tag w:val="项目名称"/>
          <w:rPr>
            <w:rFonts w:hint="eastAsia" w:ascii="方正黑体简体" w:eastAsia="方正黑体简体"/>
            <w:sz w:val="30"/>
            <w:szCs w:val="30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sz w:val="30"/>
              <w:szCs w:val="30"/>
              <w:u w:val="single"/>
              <w:lang w:eastAsia="zh-CN"/>
            </w:rPr>
            <w:t xml:space="preserve">                 </w:t>
          </w:r>
          <w:r>
            <w:rPr>
              <w:rFonts w:hint="eastAsia" w:ascii="方正黑体简体" w:eastAsia="方正黑体简体"/>
              <w:sz w:val="30"/>
              <w:szCs w:val="30"/>
              <w:lang w:eastAsia="zh-CN"/>
            </w:rPr>
          </w:r>
        </w:sdtContent>
      </w:sdt>
      <w:r>
        <w:rPr>
          <w:rFonts w:hint="eastAsia" w:ascii="方正黑体简体" w:eastAsia="方正黑体简体"/>
          <w:sz w:val="30"/>
          <w:szCs w:val="30"/>
          <w:lang w:eastAsia="zh-CN"/>
        </w:rPr>
        <w:t xml:space="preserve">（项目名称）材料采购招标项目            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</w:r>
      <w:r>
        <w:rPr>
          <w:rFonts w:hint="eastAsia" w:ascii="方正黑体简体" w:eastAsia="方正黑体简体"/>
          <w:sz w:val="30"/>
          <w:szCs w:val="30"/>
          <w:lang w:eastAsia="zh-CN"/>
        </w:rPr>
      </w:r>
    </w:p>
    <w:p>
      <w:pPr>
        <w:pStyle w:val="834"/>
        <w:pBdr/>
        <w:spacing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0"/>
        <w:jc w:val="center"/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pP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  <w:t xml:space="preserve">投标文件</w:t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</w:p>
    <w:p>
      <w:pPr>
        <w:pStyle w:val="834"/>
        <w:pBdr/>
        <w:spacing/>
        <w:ind w:firstLine="904"/>
        <w:jc w:val="center"/>
        <w:rPr>
          <w:rFonts w:ascii="Times New Roman" w:hAnsi="Times New Roman" w:eastAsia="黑体"/>
          <w:sz w:val="44"/>
          <w:lang w:eastAsia="zh-CN"/>
        </w:rPr>
      </w:pP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right="-1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投标人：</w:t>
      </w:r>
      <w:sdt>
        <w:sdtPr>
          <w:alias w:val="招标人"/>
          <w15:appearance w15:val="boundingBox"/>
          <w:placeholder>
            <w:docPart w:val="adb6a21c9d09425fa3d588b1d623d205"/>
          </w:placeholder>
          <w:tag w:val="招标人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              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（盖单位章）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1345" w:firstLine="1274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-33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法定代表人(单位负责人)或委托代理人：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</w:t>
      </w:r>
      <w:sdt>
        <w:sdtPr>
          <w:alias w:val="法定代表人或其委托代理人"/>
          <w15:appearance w15:val="boundingBox"/>
          <w:placeholder>
            <w:docPart w:val="016cafb423634d20a1dbb764ad72aa12"/>
          </w:placeholder>
          <w:tag w:val="法定代表人或其委托代理人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</w:t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(签字）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Bdr/>
        <w:spacing/>
        <w:ind w:right="1345" w:firstLine="1652"/>
        <w:jc w:val="center"/>
        <w:rPr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spacing w:val="15"/>
          <w:sz w:val="32"/>
          <w:szCs w:val="32"/>
          <w:lang w:eastAsia="zh-CN"/>
        </w:rPr>
      </w:r>
    </w:p>
    <w:p>
      <w:pPr>
        <w:pStyle w:val="83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  <w:tab/>
        <w:tab/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834"/>
        <w:pBdr/>
        <w:spacing/>
        <w:ind w:right="146" w:firstLine="2430" w:left="3951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</w:r>
      <w:sdt>
        <w:sdtPr>
          <w:alias w:val="标书编写日期"/>
          <w15:appearance w15:val="boundingBox"/>
          <w:lock w:val="unlocked"/>
          <w:placeholder>
            <w:docPart w:val="b95be05886674701b2ce7f60d5e8840b"/>
          </w:placeholder>
          <w:temporary w:val="true"/>
          <w:tag w:val="标书编写日期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年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月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日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375234bff9846bea95eaaa0ce8243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db6a21c9d09425fa3d588b1d623d2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016cafb423634d20a1dbb764ad72aa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法定代表人或其委托代理人</w:t>
          </w:r>
          <w:r/>
          <w:r/>
        </w:p>
      </w:docPartBody>
    </w:docPart>
    <w:docPart>
      <w:docPartPr>
        <w:name w:val="b95be05886674701b2ce7f60d5e884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2024-06-27T01:24:02Z</dcterms:created>
  <dcterms:modified xsi:type="dcterms:W3CDTF">2024-06-27T07:53:04Z</dcterms:modified>
</cp:coreProperties>
</file>