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360" w:lineRule="auto"/>
        <w:ind w:firstLine="643"/>
        <w:jc w:val="center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b/>
          <w:bCs/>
          <w:color w:val="000000"/>
          <w:sz w:val="32"/>
          <w:szCs w:val="32"/>
        </w:rPr>
        <w:t xml:space="preserve">文件一致性承诺函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我单位承诺：加密备份文件与电子评审系统中上传的响应文件内容、格式一致，以备系统突发故障使用。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如启用备份文件，我公司将配合采购人、采购代理机构共同对使用情况进行签字确认，并同意采购人、采购代理机构将存储的备份文件与采购档案一并存档。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特此说明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注：此承诺函需装订在响应文件内；在递交响应文件同时递交</w:t>
      </w:r>
      <w:r>
        <w:rPr>
          <w:rFonts w:hint="eastAsia" w:ascii="仿宋" w:hAnsi="仿宋"/>
          <w:color w:val="000000"/>
          <w:szCs w:val="21"/>
        </w:rPr>
        <w:t xml:space="preserve">一份此</w:t>
      </w:r>
      <w:r>
        <w:rPr>
          <w:rFonts w:hint="eastAsia" w:ascii="仿宋" w:hAnsi="仿宋"/>
          <w:color w:val="000000"/>
          <w:szCs w:val="21"/>
        </w:rPr>
        <w:t xml:space="preserve">承诺函原件。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供应商名称：</w:t>
      </w:r>
      <w:sdt>
        <w:sdtPr>
          <w:alias w:val="供应商名称"/>
          <w15:appearance w15:val="boundingBox"/>
          <w:lock w:val="unlocked"/>
          <w:placeholder>
            <w:docPart w:val="4840f61c69ee4107ae420f0c142eb201"/>
          </w:placeholder>
          <w:temporary w:val="true"/>
          <w:tag w:val="供应商名称"/>
          <w:rPr>
            <w:rFonts w:hint="eastAsia" w:ascii="仿宋" w:hAnsi="仿宋"/>
            <w:color w:val="000000"/>
            <w:szCs w:val="21"/>
          </w:rPr>
        </w:sdtPr>
        <w:sdtContent>
          <w:r>
            <w:rPr>
              <w:rFonts w:hint="eastAsia" w:ascii="仿宋" w:hAnsi="仿宋"/>
              <w:color w:val="000000"/>
              <w:szCs w:val="21"/>
            </w:rPr>
            <w:t xml:space="preserve">   </w:t>
          </w:r>
        </w:sdtContent>
      </w:sdt>
      <w:r>
        <w:rPr>
          <w:rFonts w:hint="eastAsia" w:ascii="仿宋" w:hAnsi="仿宋"/>
          <w:color w:val="000000"/>
          <w:szCs w:val="21"/>
        </w:rPr>
        <w:t xml:space="preserve">（加盖公章）    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法定代表人或其授权代表：</w:t>
      </w:r>
      <w:sdt>
        <w:sdtPr>
          <w:alias w:val="法定代表人或其授权代表人(签字)"/>
          <w15:appearance w15:val="boundingBox"/>
          <w:lock w:val="unlocked"/>
          <w:placeholder>
            <w:docPart w:val="10b0e405ef9c437c9bb4763481673689"/>
          </w:placeholder>
          <w:temporary w:val="true"/>
          <w:tag w:val="法定代表人或其授权代表人(签字)"/>
          <w:rPr>
            <w:rFonts w:hint="eastAsia" w:ascii="仿宋" w:hAnsi="仿宋"/>
            <w:color w:val="000000"/>
            <w:szCs w:val="21"/>
          </w:rPr>
        </w:sdtPr>
        <w:sdtContent>
          <w:r>
            <w:rPr>
              <w:rFonts w:hint="eastAsia" w:ascii="仿宋" w:hAnsi="仿宋"/>
              <w:color w:val="000000"/>
              <w:szCs w:val="21"/>
            </w:rPr>
            <w:t xml:space="preserve">    </w:t>
          </w:r>
        </w:sdtContent>
      </w:sdt>
      <w:r>
        <w:rPr>
          <w:rFonts w:hint="eastAsia" w:ascii="仿宋" w:hAnsi="仿宋"/>
          <w:color w:val="000000"/>
          <w:szCs w:val="21"/>
        </w:rPr>
        <w:t xml:space="preserve"> (签字)    </w:t>
      </w:r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 w:line="360" w:lineRule="auto"/>
        <w:ind w:firstLine="420"/>
        <w:jc w:val="left"/>
        <w:rPr>
          <w:rFonts w:ascii="仿宋" w:hAnsi="仿宋"/>
          <w:color w:val="000000"/>
          <w:szCs w:val="21"/>
        </w:rPr>
      </w:pPr>
      <w:r>
        <w:rPr>
          <w:rFonts w:hint="eastAsia" w:ascii="仿宋" w:hAnsi="仿宋"/>
          <w:color w:val="000000"/>
          <w:szCs w:val="21"/>
        </w:rPr>
        <w:t xml:space="preserve">签署日期：</w:t>
      </w:r>
      <w:sdt>
        <w:sdtPr>
          <w:alias w:val="标书编制日期"/>
          <w15:appearance w15:val="boundingBox"/>
          <w:lock w:val="unlocked"/>
          <w:placeholder>
            <w:docPart w:val="c8e885d99ddd429f8f40a9217e5b5301"/>
          </w:placeholder>
          <w:temporary w:val="true"/>
          <w:tag w:val="标书编制日期"/>
          <w:rPr>
            <w:rFonts w:hint="eastAsia" w:ascii="仿宋" w:hAnsi="仿宋"/>
            <w:color w:val="000000"/>
            <w:szCs w:val="21"/>
          </w:rPr>
        </w:sdtPr>
        <w:sdtContent>
          <w:r>
            <w:rPr>
              <w:rFonts w:hint="eastAsia" w:ascii="仿宋" w:hAnsi="仿宋"/>
              <w:color w:val="000000"/>
              <w:szCs w:val="21"/>
            </w:rPr>
            <w:t xml:space="preserve">      年      月      日</w:t>
          </w:r>
          <w:r>
            <w:rPr>
              <w:rFonts w:ascii="仿宋" w:hAnsi="仿宋"/>
              <w:color w:val="000000"/>
              <w:szCs w:val="21"/>
            </w:rPr>
          </w:r>
        </w:sdtContent>
      </w:sdt>
      <w:r>
        <w:rPr>
          <w:rFonts w:ascii="仿宋" w:hAnsi="仿宋"/>
          <w:color w:val="000000"/>
          <w:szCs w:val="21"/>
        </w:rPr>
      </w:r>
      <w:r>
        <w:rPr>
          <w:rFonts w:ascii="仿宋" w:hAnsi="仿宋"/>
          <w:color w:val="000000"/>
          <w:szCs w:val="21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840f61c69ee4107ae420f0c142eb2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10b0e405ef9c437c9bb47634816736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法定代表人或其授权代表人(签字)</w:t>
          </w:r>
          <w:r/>
          <w:r/>
        </w:p>
      </w:docPartBody>
    </w:docPart>
    <w:docPart>
      <w:docPartPr>
        <w:name w:val="c8e885d99ddd429f8f40a9217e5b53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2024-06-19T07:31:10Z</dcterms:created>
  <dcterms:modified xsi:type="dcterms:W3CDTF">2024-06-19T07:40:30Z</dcterms:modified>
</cp:coreProperties>
</file>