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sdt>
        <w:sdtPr>
          <w:alias w:val="招标人/机构"/>
          <w15:appearance w15:val="boundingBox"/>
          <w:lock w:val="unlocked"/>
          <w:placeholder>
            <w:docPart w:val="1c0c4697ca7b487ca3c28d99db33e808"/>
          </w:placeholder>
          <w:temporary w:val="true"/>
          <w:tag w:val="招标人/机构"/>
          <w:rPr>
            <w:rFonts w:ascii="宋体" w:hAnsi="宋体" w:eastAsia="宋体" w:cs="宋体"/>
            <w:color w:val="000000"/>
            <w:spacing w:val="6"/>
            <w:sz w:val="21"/>
          </w:rPr>
        </w:sdtPr>
        <w:sdtContent>
          <w:r>
            <w:rPr>
              <w:rFonts w:ascii="宋体" w:hAnsi="宋体" w:eastAsia="宋体" w:cs="宋体"/>
            </w:rPr>
            <w:t xml:space="preserve">辽河石油勘探局有限公司物资分公司</w:t>
          </w:r>
        </w:sdtContent>
      </w:sdt>
      <w:r>
        <w:rPr>
          <w:rFonts w:ascii="宋体" w:hAnsi="宋体" w:eastAsia="宋体" w:cs="宋体"/>
          <w:color w:val="000000"/>
          <w:spacing w:val="6"/>
          <w:sz w:val="21"/>
        </w:rPr>
        <w:t xml:space="preserve">）</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color w:val="000000"/>
          <w:spacing w:val="6"/>
          <w:sz w:val="21"/>
          <w:u w:val="single"/>
        </w:rPr>
      </w:r>
      <w:sdt>
        <w:sdtPr>
          <w:alias w:val="项目名称"/>
          <w15:appearance w15:val="boundingBox"/>
          <w:lock w:val="unlocked"/>
          <w:placeholder>
            <w:docPart w:val="7fa47ad1d8e341359254a2ed22023ec9"/>
          </w:placeholder>
          <w:temporary w:val="true"/>
          <w:tag w:val="项目名称"/>
          <w:rPr>
            <w:rFonts w:ascii="宋体" w:hAnsi="宋体" w:eastAsia="宋体" w:cs="宋体"/>
            <w:color w:val="000000"/>
            <w:spacing w:val="6"/>
            <w:sz w:val="21"/>
            <w:u w:val="single"/>
          </w:rPr>
        </w:sdtPr>
        <w:sdtContent>
          <w:r>
            <w:rPr>
              <w:rFonts w:ascii="宋体" w:hAnsi="宋体" w:eastAsia="宋体" w:cs="宋体"/>
            </w:rPr>
            <w:t xml:space="preserve">2024年二级物资集中采购09大类炉渣（JC2024-WⅡ-09-01）</w:t>
          </w:r>
        </w:sdtContent>
      </w:sdt>
      <w:r>
        <w:rPr>
          <w:rFonts w:ascii="宋体" w:hAnsi="宋体" w:eastAsia="宋体" w:cs="宋体"/>
          <w:color w:val="000000"/>
          <w:spacing w:val="6"/>
          <w:sz w:val="21"/>
        </w:rPr>
        <w:t xml:space="preserve">）项目招标采购产品及服务的（</w:t>
      </w:r>
      <w:sdt>
        <w:sdtPr>
          <w:alias w:val="项目编号"/>
          <w15:appearance w15:val="boundingBox"/>
          <w:lock w:val="unlocked"/>
          <w:placeholder>
            <w:docPart w:val="c86ffac0b8584b55acbb4b43f171dbef"/>
          </w:placeholder>
          <w:temporary w:val="true"/>
          <w:tag w:val="项目编号"/>
          <w:rPr>
            <w:rFonts w:ascii="宋体" w:hAnsi="宋体" w:eastAsia="宋体" w:cs="宋体"/>
            <w:color w:val="000000"/>
            <w:spacing w:val="6"/>
            <w:sz w:val="21"/>
            <w:u w:val="single"/>
          </w:rPr>
        </w:sdtPr>
        <w:sdtContent>
          <w:r>
            <w:rPr>
              <w:rFonts w:ascii="宋体" w:hAnsi="宋体" w:eastAsia="宋体" w:cs="宋体"/>
            </w:rPr>
            <w:t xml:space="preserve">LHZB1-2024-WJ149</w:t>
          </w:r>
        </w:sdtContent>
      </w:sdt>
      <w:r>
        <w:rPr>
          <w:rFonts w:ascii="宋体" w:hAnsi="宋体" w:eastAsia="宋体" w:cs="宋体"/>
          <w:color w:val="000000"/>
          <w:spacing w:val="6"/>
          <w:sz w:val="21"/>
        </w:rPr>
        <w:t xml:space="preserve">）招标文件，授权人代表投标人（</w:t>
      </w:r>
      <w:sdt>
        <w:sdtPr>
          <w:alias w:val="投标人名称"/>
          <w15:appearance w15:val="boundingBox"/>
          <w:lock w:val="unlocked"/>
          <w:placeholder>
            <w:docPart w:val="89a6c0e96b704e30b1296c21c26a1d70"/>
          </w:placeholder>
          <w:temporary w:val="true"/>
          <w:tag w:val="投标人名称"/>
          <w:rPr>
            <w:rFonts w:ascii="宋体" w:hAnsi="宋体" w:eastAsia="宋体" w:cs="宋体"/>
            <w:color w:val="000000"/>
            <w:spacing w:val="6"/>
            <w:sz w:val="21"/>
            <w:u w:val="single"/>
          </w:rPr>
        </w:sdtPr>
        <w:sdtContent>
          <w:r>
            <w:rPr>
              <w:rFonts w:ascii="宋体" w:hAnsi="宋体" w:eastAsia="宋体" w:cs="宋体"/>
            </w:rPr>
            <w:t xml:space="preserve">盘锦互信实业有限公司</w:t>
          </w:r>
        </w:sdtContent>
      </w:sdt>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sdt>
        <w:sdtPr>
          <w:alias w:val="投标项数"/>
          <w15:appearance w15:val="boundingBox"/>
          <w:lock w:val="unlocked"/>
          <w:placeholder>
            <w:docPart w:val="16cbdbda9c764fe4b05cac46da83d04f"/>
          </w:placeholder>
          <w:temporary w:val="true"/>
          <w:tag w:val="投标项数"/>
          <w:rPr>
            <w:rFonts w:ascii="宋体" w:hAnsi="宋体" w:eastAsia="宋体" w:cs="宋体"/>
            <w:color w:val="000000"/>
            <w:spacing w:val="6"/>
            <w:sz w:val="21"/>
            <w:u w:val="single"/>
          </w:rPr>
        </w:sdtPr>
        <w:sdtContent>
          <w:r>
            <w:rPr>
              <w:rFonts w:ascii="宋体" w:hAnsi="宋体" w:eastAsia="宋体" w:cs="宋体"/>
            </w:rPr>
            <w:t xml:space="preserve">1</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sdt>
        <w:sdtPr>
          <w:alias w:val="投标保证金"/>
          <w15:appearance w15:val="boundingBox"/>
          <w:lock w:val="unlocked"/>
          <w:placeholder>
            <w:docPart w:val="c1ecb3693382413f8005fdb69ec50246"/>
          </w:placeholder>
          <w:temporary w:val="true"/>
          <w:tag w:val="投标保证金"/>
          <w:rPr>
            <w:rFonts w:ascii="宋体" w:hAnsi="宋体" w:eastAsia="宋体" w:cs="宋体"/>
            <w:color w:val="000000"/>
            <w:spacing w:val="6"/>
            <w:sz w:val="21"/>
            <w:u w:val="single"/>
          </w:rPr>
        </w:sdtPr>
        <w:sdtContent>
          <w:r>
            <w:rPr>
              <w:rFonts w:ascii="宋体" w:hAnsi="宋体" w:eastAsia="宋体" w:cs="宋体"/>
            </w:rPr>
            <w:t xml:space="preserve">2</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sdt>
        <w:sdtPr>
          <w:alias w:val="交货时间"/>
          <w15:appearance w15:val="boundingBox"/>
          <w:lock w:val="unlocked"/>
          <w:placeholder>
            <w:docPart w:val="16ea74fb94bb4a77a078469c57990147"/>
          </w:placeholder>
          <w:temporary w:val="true"/>
          <w:tag w:val="交货时间"/>
          <w:rPr>
            <w:rFonts w:ascii="宋体" w:hAnsi="宋体" w:eastAsia="宋体" w:cs="宋体"/>
            <w:color w:val="000000"/>
            <w:spacing w:val="6"/>
            <w:sz w:val="21"/>
          </w:rPr>
        </w:sdtPr>
        <w:sdtContent>
          <w:r>
            <w:rPr>
              <w:rFonts w:ascii="宋体" w:hAnsi="宋体" w:eastAsia="宋体" w:cs="宋体"/>
            </w:rPr>
            <w:t xml:space="preserve">按指定时间送达</w:t>
          </w:r>
        </w:sdtContent>
      </w:sdt>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sdt>
        <w:sdtPr>
          <w:alias w:val="交货地点"/>
          <w15:appearance w15:val="boundingBox"/>
          <w:lock w:val="unlocked"/>
          <w:placeholder>
            <w:docPart w:val="b68d6f008cfe4e01adccac376b233683"/>
          </w:placeholder>
          <w:temporary w:val="true"/>
          <w:tag w:val="交货地点"/>
          <w:rPr>
            <w:rFonts w:ascii="宋体" w:hAnsi="宋体" w:eastAsia="宋体" w:cs="宋体"/>
            <w:color w:val="000000"/>
            <w:spacing w:val="6"/>
            <w:sz w:val="21"/>
          </w:rPr>
        </w:sdtPr>
        <w:sdtContent>
          <w:r>
            <w:rPr>
              <w:rFonts w:ascii="宋体" w:hAnsi="宋体" w:eastAsia="宋体" w:cs="宋体"/>
            </w:rPr>
            <w:t xml:space="preserve">物资公司各储运公司、区域物资供应中心（合同中约定的其他地点，其范围不超出辽河油田区域）</w:t>
          </w:r>
        </w:sdtContent>
      </w:sdt>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sdt>
        <w:sdtPr>
          <w:alias w:val="地址"/>
          <w15:appearance w15:val="boundingBox"/>
          <w:lock w:val="unlocked"/>
          <w:placeholder>
            <w:docPart w:val="fd1edecb980f488492efdfa6a0cf1bf2"/>
          </w:placeholder>
          <w:temporary w:val="true"/>
          <w:tag w:val="地址"/>
          <w:rPr>
            <w:rFonts w:ascii="宋体" w:hAnsi="宋体" w:eastAsia="宋体" w:cs="宋体"/>
            <w:color w:val="000000"/>
            <w:spacing w:val="6"/>
            <w:sz w:val="21"/>
          </w:rPr>
        </w:sdtPr>
        <w:sdtContent>
          <w:r>
            <w:rPr>
              <w:rFonts w:ascii="宋体" w:hAnsi="宋体" w:eastAsia="宋体" w:cs="宋体"/>
            </w:rPr>
            <w:t xml:space="preserve">辽宁省盘锦市兴隆台区曙光地区鹤翔小区商网0005栋06号</w:t>
          </w:r>
        </w:sdtContent>
      </w:sdt>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sdt>
        <w:sdtPr>
          <w:alias w:val="传真"/>
          <w15:appearance w15:val="boundingBox"/>
          <w:lock w:val="unlocked"/>
          <w:placeholder>
            <w:docPart w:val="4b5f8ff242f64b219ae439beca3019fa"/>
          </w:placeholder>
          <w:temporary w:val="true"/>
          <w:tag w:val="传真"/>
          <w:rPr>
            <w:rFonts w:ascii="宋体" w:hAnsi="宋体" w:eastAsia="宋体" w:cs="宋体"/>
            <w:color w:val="000000"/>
            <w:spacing w:val="6"/>
            <w:sz w:val="21"/>
          </w:rPr>
        </w:sdtPr>
        <w:sdtContent>
          <w:r>
            <w:rPr>
              <w:rFonts w:ascii="宋体" w:hAnsi="宋体" w:eastAsia="宋体" w:cs="宋体"/>
            </w:rPr>
            <w:t xml:space="preserve">0427-3100088</w:t>
          </w:r>
        </w:sdtContent>
      </w:sdt>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1483971</wp:posOffset>
                </wp:positionH>
                <wp:positionV relativeFrom="paragraph">
                  <wp:posOffset>206375</wp:posOffset>
                </wp:positionV>
                <wp:extent cx="1238250" cy="4953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48689" name=""/>
                        <pic:cNvPicPr>
                          <a:picLocks noChangeAspect="1"/>
                        </pic:cNvPicPr>
                        <pic:nvPr/>
                      </pic:nvPicPr>
                      <pic:blipFill>
                        <a:blip r:embed="rId9"/>
                        <a:stretch/>
                      </pic:blipFill>
                      <pic:spPr bwMode="auto">
                        <a:xfrm rot="0" flipH="0" flipV="0">
                          <a:off x="0" y="0"/>
                          <a:ext cx="1238249" cy="4952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16.85pt;mso-position-horizontal:absolute;mso-position-vertical-relative:text;margin-top:16.25pt;mso-position-vertical:absolute;width:97.50pt;height:39.00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宋体" w:hAnsi="宋体" w:eastAsia="宋体" w:cs="宋体"/>
            <w:color w:val="000000"/>
            <w:spacing w:val="6"/>
            <w:sz w:val="21"/>
          </w:rPr>
        </w:sdtPr>
        <w:sdtContent>
          <w:r>
            <w:rPr>
              <w:rFonts w:ascii="宋体" w:hAnsi="宋体" w:eastAsia="宋体" w:cs="宋体"/>
            </w:rPr>
            <w:t xml:space="preserve">15714276457</w:t>
          </w:r>
        </w:sdtContent>
      </w:sdt>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sdt>
        <w:sdtPr>
          <w:alias w:val="电子邮箱"/>
          <w15:appearance w15:val="boundingBox"/>
          <w:lock w:val="unlocked"/>
          <w:placeholder>
            <w:docPart w:val="5b04f560f4304fae9b8b0f40865e57ad"/>
          </w:placeholder>
          <w:temporary w:val="true"/>
          <w:tag w:val="电子邮箱"/>
          <w:rPr>
            <w:rFonts w:ascii="宋体" w:hAnsi="宋体" w:eastAsia="宋体" w:cs="宋体"/>
            <w:color w:val="000000"/>
            <w:spacing w:val="6"/>
            <w:sz w:val="21"/>
          </w:rPr>
        </w:sdtPr>
        <w:sdtContent>
          <w:r>
            <w:rPr>
              <w:rFonts w:ascii="宋体" w:hAnsi="宋体" w:eastAsia="宋体" w:cs="宋体"/>
            </w:rPr>
            <w:t xml:space="preserve">xlgsjk@163.com</w:t>
          </w:r>
        </w:sdtContent>
      </w:sdt>
      <w:r>
        <w:rPr>
          <w:rFonts w:ascii="宋体" w:hAnsi="宋体" w:eastAsia="宋体" w:cs="宋体"/>
          <w:color w:val="000000"/>
          <w:spacing w:val="6"/>
          <w:sz w:val="21"/>
        </w:rPr>
      </w:r>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591096</wp:posOffset>
                </wp:positionH>
                <wp:positionV relativeFrom="paragraph">
                  <wp:posOffset>200025</wp:posOffset>
                </wp:positionV>
                <wp:extent cx="1512000" cy="14904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076" name=""/>
                        <pic:cNvPicPr>
                          <a:picLocks noChangeAspect="1"/>
                        </pic:cNvPicPr>
                        <pic:nvPr/>
                      </pic:nvPicPr>
                      <pic:blipFill>
                        <a:blip r:embed="rId10"/>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4096;o:allowoverlap:true;o:allowincell:true;mso-position-horizontal-relative:text;margin-left:46.54pt;mso-position-horizontal:absolute;mso-position-vertical-relative:text;margin-top:15.75pt;mso-position-vertical:absolute;width:119.06pt;height:117.35pt;mso-wrap-distance-left:9.07pt;mso-wrap-distance-top:0.00pt;mso-wrap-distance-right:9.07pt;mso-wrap-distance-bottom:0.00pt;rotation:0;z-index:1;" stroked="false">
                <v:imagedata r:id="rId10" o:title=""/>
                <o:lock v:ext="edit" rotation="t"/>
              </v:shape>
            </w:pict>
          </mc:Fallback>
        </mc:AlternateContent>
      </w: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sdt>
        <w:sdtPr>
          <w15:appearance w15:val="boundingBox"/>
          <w:placeholder>
            <w:docPart w:val="DefaultPlaceholder_TEXT"/>
          </w:placeholder>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____________________</w:t>
          </w:r>
        </w:sdtContent>
      </w:sdt>
      <w:r>
        <w:rPr>
          <w:rFonts w:ascii="宋体" w:hAnsi="宋体" w:eastAsia="宋体" w:cs="宋体"/>
          <w:color w:val="000000"/>
          <w:spacing w:val="6"/>
          <w:sz w:val="21"/>
        </w:rPr>
      </w:r>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rPr>
      </w:r>
      <w:sdt>
        <w:sdtPr>
          <w:alias w:val="投标人名称1"/>
          <w15:appearance w15:val="boundingBox"/>
          <w:lock w:val="unlocked"/>
          <w:placeholder>
            <w:docPart w:val="4605264e34c44ef994a4489d2bd7e7f2"/>
          </w:placeholder>
          <w:temporary w:val="true"/>
          <w:tag w:val="投标人名称1"/>
          <w:rPr>
            <w:rFonts w:ascii="宋体" w:hAnsi="宋体" w:eastAsia="宋体" w:cs="宋体"/>
            <w:color w:val="000000"/>
            <w:spacing w:val="6"/>
            <w:sz w:val="21"/>
          </w:rPr>
        </w:sdtPr>
        <w:sdtContent>
          <w:r>
            <w:rPr>
              <w:rFonts w:ascii="宋体" w:hAnsi="宋体" w:eastAsia="宋体" w:cs="宋体"/>
            </w:rPr>
            <w:t xml:space="preserve">盘锦互信实业有限公司</w:t>
          </w:r>
        </w:sdtContent>
      </w:sdt>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sdt>
        <w:sdtPr>
          <w:alias w:val="公章"/>
          <w15:appearance w15:val="boundingBox"/>
          <w:placeholder>
            <w:docPart w:val="8d1eb76adf1d41c285c5014a2b73691e"/>
          </w:placeholder>
          <w:tag w:val="公章"/>
          <w:rPr>
            <w:rFonts w:ascii="宋体" w:hAnsi="宋体" w:eastAsia="宋体" w:cs="宋体"/>
            <w:color w:val="000000"/>
            <w:spacing w:val="6"/>
            <w:sz w:val="21"/>
          </w:rPr>
        </w:sdtPr>
        <w:sdtContent>
          <w:r>
            <w:rPr>
              <w:rFonts w:ascii="宋体" w:hAnsi="宋体" w:eastAsia="宋体" w:cs="宋体"/>
            </w:rPr>
            <w:t xml:space="preserve">盘锦互信实业有限公司</w:t>
          </w:r>
        </w:sdtContent>
      </w:sdt>
      <w:r>
        <w:rPr>
          <w:rFonts w:ascii="宋体" w:hAnsi="宋体" w:eastAsia="宋体" w:cs="宋体"/>
          <w:color w:val="000000"/>
          <w:spacing w:val="6"/>
          <w:sz w:val="21"/>
        </w:rPr>
        <w:t xml:space="preserve">_</w:t>
      </w:r>
      <w:r>
        <w:rPr>
          <w:rFonts w:ascii="宋体" w:hAnsi="宋体" w:eastAsia="宋体" w:cs="宋体"/>
        </w:rPr>
      </w:r>
    </w:p>
    <w:p>
      <w:pPr>
        <w:pBdr/>
        <w:spacing/>
        <w:ind/>
        <w:rPr>
          <w:rFonts w:ascii="宋体" w:hAnsi="宋体" w:cs="宋体"/>
        </w:rPr>
      </w:pPr>
      <w:r>
        <w:rPr>
          <w:rFonts w:ascii="宋体" w:hAnsi="宋体" w:eastAsia="宋体" w:cs="宋体"/>
          <w:color w:val="000000"/>
          <w:spacing w:val="6"/>
          <w:sz w:val="21"/>
        </w:rPr>
        <w:t xml:space="preserve">    日期__</w:t>
      </w:r>
      <w:sdt>
        <w:sdtPr>
          <w:alias w:val="编制日期"/>
          <w15:appearance w15:val="boundingBox"/>
          <w:lock w:val="unlocked"/>
          <w:placeholder>
            <w:docPart w:val="14a10be5c6944274a427ea4301e8bd37"/>
          </w:placeholder>
          <w:temporary w:val="true"/>
          <w:tag w:val="编制日期"/>
          <w:rPr>
            <w:rFonts w:ascii="宋体" w:hAnsi="宋体" w:eastAsia="宋体" w:cs="宋体"/>
            <w:color w:val="000000"/>
            <w:spacing w:val="6"/>
            <w:sz w:val="21"/>
          </w:rPr>
        </w:sdtPr>
        <w:sdtContent>
          <w:r>
            <w:rPr>
              <w:rFonts w:ascii="宋体" w:hAnsi="宋体" w:eastAsia="宋体" w:cs="宋体"/>
            </w:rPr>
            <w:t xml:space="preserve">2024年07月03日</w:t>
          </w:r>
        </w:sdtContent>
      </w:sdt>
      <w:r>
        <w:rPr>
          <w:rFonts w:ascii="宋体" w:hAnsi="宋体" w:eastAsia="宋体" w:cs="宋体"/>
          <w:color w:val="000000"/>
          <w:spacing w:val="6"/>
          <w:sz w:val="21"/>
        </w:rPr>
        <w:t xml:space="preserve">_</w:t>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c0c4697ca7b487ca3c28d99db33e808"/>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7fa47ad1d8e341359254a2ed22023ec9"/>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c86ffac0b8584b55acbb4b43f171dbef"/>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89a6c0e96b704e30b1296c21c26a1d70"/>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16cbdbda9c764fe4b05cac46da83d04f"/>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c1ecb3693382413f8005fdb69ec50246"/>
        <w:category>
          <w:name w:val="Common"/>
          <w:gallery w:val="placeholder"/>
        </w:category>
        <w:types>
          <w:type w:val="bbPlcHdr"/>
        </w:types>
        <w:behaviors>
          <w:behavior w:val="content"/>
        </w:behaviors>
      </w:docPartPr>
      <w:docPartBody>
        <w:p>
          <w:pPr>
            <w:pBdr/>
            <w:spacing/>
            <w:ind/>
            <w:rPr/>
          </w:pPr>
          <w:r>
            <w:t xml:space="preserve">投标保证金</w:t>
          </w:r>
          <w:r/>
        </w:p>
      </w:docPartBody>
    </w:docPart>
    <w:docPart>
      <w:docPartPr>
        <w:name w:val="16ea74fb94bb4a77a078469c57990147"/>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b68d6f008cfe4e01adccac376b233683"/>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fd1edecb980f488492efdfa6a0cf1bf2"/>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4b5f8ff242f64b219ae439beca3019fa"/>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2856b450e3dc44d8a22090f92ac798b4"/>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5b04f560f4304fae9b8b0f40865e57ad"/>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
      <w:docPartPr>
        <w:name w:val="4605264e34c44ef994a4489d2bd7e7f2"/>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8d1eb76adf1d41c285c5014a2b73691e"/>
        <w:category>
          <w:name w:val="Common"/>
          <w:gallery w:val="placeholder"/>
        </w:category>
        <w:types>
          <w:type w:val="bbPlcHdr"/>
        </w:types>
        <w:behaviors>
          <w:behavior w:val="content"/>
        </w:behaviors>
      </w:docPartPr>
      <w:docPartBody>
        <w:p>
          <w:pPr>
            <w:pBdr/>
            <w:spacing/>
            <w:ind/>
            <w:rPr/>
          </w:pPr>
          <w:r>
            <w:t xml:space="preserve">公章</w:t>
          </w:r>
          <w:r/>
        </w:p>
      </w:docPartBody>
    </w:docPart>
    <w:docPart>
      <w:docPartPr>
        <w:name w:val="14a10be5c6944274a427ea4301e8bd37"/>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6</cp:revision>
  <dcterms:created xsi:type="dcterms:W3CDTF">2024-06-14T03:15:13Z</dcterms:created>
  <dcterms:modified xsi:type="dcterms:W3CDTF">2024-07-03T14:29:48Z</dcterms:modified>
</cp:coreProperties>
</file>