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FCA9A" w14:textId="77777777" w:rsidR="000C2BF8" w:rsidRPr="007E74AA" w:rsidRDefault="000C2BF8" w:rsidP="000C2BF8">
      <w:pPr>
        <w:adjustRightInd w:val="0"/>
        <w:snapToGrid w:val="0"/>
        <w:ind w:rightChars="50" w:right="120"/>
        <w:jc w:val="center"/>
        <w:rPr>
          <w:rFonts w:ascii="宋体" w:hAnsi="宋体" w:cs="仿宋_GB2312"/>
          <w:b/>
          <w:bCs/>
          <w:sz w:val="32"/>
          <w:szCs w:val="32"/>
        </w:rPr>
      </w:pPr>
      <w:bookmarkStart w:id="0" w:name="_Toc8488_WPSOffice_Level2"/>
      <w:bookmarkStart w:id="1" w:name="_Toc4431_WPSOffice_Level2"/>
      <w:r w:rsidRPr="007E74AA">
        <w:rPr>
          <w:rFonts w:ascii="宋体" w:hAnsi="宋体" w:cs="仿宋_GB2312" w:hint="eastAsia"/>
          <w:b/>
          <w:bCs/>
          <w:sz w:val="32"/>
          <w:szCs w:val="32"/>
        </w:rPr>
        <w:t>商务条款偏离表</w:t>
      </w:r>
      <w:bookmarkEnd w:id="0"/>
      <w:bookmarkEnd w:id="1"/>
    </w:p>
    <w:p w14:paraId="2B8C685D" w14:textId="77777777" w:rsidR="000C2BF8" w:rsidRPr="007E74AA" w:rsidRDefault="000C2BF8" w:rsidP="000C2BF8">
      <w:pPr>
        <w:adjustRightInd w:val="0"/>
        <w:snapToGrid w:val="0"/>
        <w:spacing w:line="360" w:lineRule="auto"/>
        <w:ind w:rightChars="50" w:right="120"/>
        <w:jc w:val="left"/>
        <w:rPr>
          <w:rFonts w:ascii="宋体" w:hAnsi="宋体" w:cs="仿宋_GB2312"/>
          <w:b/>
          <w:bCs/>
          <w:szCs w:val="21"/>
        </w:rPr>
      </w:pPr>
      <w:r w:rsidRPr="007E74AA">
        <w:rPr>
          <w:rFonts w:ascii="宋体" w:hAnsi="宋体" w:cs="仿宋_GB2312" w:hint="eastAsia"/>
          <w:b/>
          <w:bCs/>
          <w:szCs w:val="21"/>
        </w:rPr>
        <w:t>包号： 001</w:t>
      </w:r>
    </w:p>
    <w:tbl>
      <w:tblPr>
        <w:tblW w:w="8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77"/>
        <w:gridCol w:w="2370"/>
        <w:gridCol w:w="926"/>
        <w:gridCol w:w="936"/>
      </w:tblGrid>
      <w:tr w:rsidR="000C2BF8" w:rsidRPr="007E74AA" w14:paraId="75BC0ED3" w14:textId="77777777" w:rsidTr="00A93B04">
        <w:trPr>
          <w:trHeight w:val="1053"/>
          <w:jc w:val="center"/>
        </w:trPr>
        <w:tc>
          <w:tcPr>
            <w:tcW w:w="704" w:type="dxa"/>
            <w:vAlign w:val="center"/>
          </w:tcPr>
          <w:p w14:paraId="448C7959" w14:textId="77777777" w:rsidR="000C2BF8" w:rsidRPr="007E74AA" w:rsidRDefault="000C2BF8" w:rsidP="00A93B04">
            <w:pPr>
              <w:adjustRightInd w:val="0"/>
              <w:snapToGrid w:val="0"/>
              <w:ind w:rightChars="-23" w:right="-55"/>
              <w:jc w:val="center"/>
              <w:rPr>
                <w:rFonts w:ascii="宋体" w:hAnsi="宋体" w:cs="仿宋_GB2312"/>
                <w:szCs w:val="21"/>
              </w:rPr>
            </w:pPr>
            <w:r w:rsidRPr="007E74AA">
              <w:rPr>
                <w:rFonts w:ascii="宋体" w:hAnsi="宋体" w:cs="仿宋_GB2312" w:hint="eastAsia"/>
                <w:szCs w:val="21"/>
              </w:rPr>
              <w:t>序号</w:t>
            </w:r>
          </w:p>
        </w:tc>
        <w:tc>
          <w:tcPr>
            <w:tcW w:w="3577" w:type="dxa"/>
            <w:vAlign w:val="center"/>
          </w:tcPr>
          <w:p w14:paraId="5C1822B2" w14:textId="77777777" w:rsidR="000C2BF8" w:rsidRPr="007E74AA" w:rsidRDefault="000C2BF8" w:rsidP="00A93B04">
            <w:pPr>
              <w:adjustRightInd w:val="0"/>
              <w:snapToGrid w:val="0"/>
              <w:ind w:rightChars="-35" w:right="-84"/>
              <w:jc w:val="center"/>
              <w:rPr>
                <w:rFonts w:ascii="宋体" w:hAnsi="宋体" w:cs="仿宋_GB2312"/>
                <w:szCs w:val="21"/>
              </w:rPr>
            </w:pPr>
            <w:r w:rsidRPr="007E74AA">
              <w:rPr>
                <w:rFonts w:ascii="宋体" w:hAnsi="宋体" w:cs="仿宋_GB2312" w:hint="eastAsia"/>
                <w:szCs w:val="21"/>
              </w:rPr>
              <w:t>招标文件的商务条款</w:t>
            </w:r>
          </w:p>
          <w:p w14:paraId="24F7FEED" w14:textId="77777777" w:rsidR="000C2BF8" w:rsidRPr="007E74AA" w:rsidRDefault="000C2BF8" w:rsidP="00A93B04">
            <w:pPr>
              <w:adjustRightInd w:val="0"/>
              <w:snapToGrid w:val="0"/>
              <w:ind w:rightChars="-35" w:right="-84"/>
              <w:jc w:val="center"/>
              <w:rPr>
                <w:rFonts w:ascii="宋体" w:hAnsi="宋体" w:cs="仿宋_GB2312"/>
                <w:szCs w:val="21"/>
              </w:rPr>
            </w:pPr>
            <w:r w:rsidRPr="007E74AA">
              <w:rPr>
                <w:rFonts w:ascii="宋体" w:hAnsi="宋体" w:cs="仿宋_GB2312" w:hint="eastAsia"/>
                <w:szCs w:val="21"/>
              </w:rPr>
              <w:t>（</w:t>
            </w:r>
            <w:r w:rsidRPr="007E74AA">
              <w:rPr>
                <w:rFonts w:ascii="宋体" w:hAnsi="宋体" w:cs="仿宋_GB2312" w:hint="eastAsia"/>
                <w:b/>
                <w:sz w:val="18"/>
                <w:szCs w:val="18"/>
              </w:rPr>
              <w:t>实质性要求及重要指标用★标注，★标注项不得负偏离，如果负偏离，则投标文件无效。</w:t>
            </w:r>
            <w:r w:rsidRPr="007E74AA">
              <w:rPr>
                <w:rFonts w:ascii="宋体" w:hAnsi="宋体" w:cs="仿宋_GB2312" w:hint="eastAsia"/>
                <w:szCs w:val="21"/>
              </w:rPr>
              <w:t>）</w:t>
            </w:r>
          </w:p>
        </w:tc>
        <w:tc>
          <w:tcPr>
            <w:tcW w:w="2370" w:type="dxa"/>
            <w:vAlign w:val="center"/>
          </w:tcPr>
          <w:p w14:paraId="58FB9207" w14:textId="77777777" w:rsidR="000C2BF8" w:rsidRPr="007E74AA" w:rsidRDefault="000C2BF8" w:rsidP="00A93B04">
            <w:pPr>
              <w:adjustRightInd w:val="0"/>
              <w:snapToGrid w:val="0"/>
              <w:ind w:rightChars="-51" w:right="-122"/>
              <w:jc w:val="center"/>
              <w:rPr>
                <w:rFonts w:ascii="宋体" w:hAnsi="宋体" w:cs="仿宋_GB2312"/>
                <w:szCs w:val="21"/>
              </w:rPr>
            </w:pPr>
            <w:r w:rsidRPr="007E74AA">
              <w:rPr>
                <w:rFonts w:ascii="宋体" w:hAnsi="宋体" w:cs="仿宋_GB2312" w:hint="eastAsia"/>
                <w:szCs w:val="21"/>
              </w:rPr>
              <w:t>投标文件响应内容</w:t>
            </w:r>
          </w:p>
        </w:tc>
        <w:tc>
          <w:tcPr>
            <w:tcW w:w="926" w:type="dxa"/>
            <w:vAlign w:val="center"/>
          </w:tcPr>
          <w:p w14:paraId="461DFEC5" w14:textId="77777777" w:rsidR="000C2BF8" w:rsidRPr="007E74AA" w:rsidRDefault="000C2BF8" w:rsidP="00A93B04">
            <w:pPr>
              <w:adjustRightInd w:val="0"/>
              <w:snapToGrid w:val="0"/>
              <w:ind w:leftChars="-28" w:left="-67" w:rightChars="-50" w:right="-120"/>
              <w:jc w:val="center"/>
              <w:rPr>
                <w:rFonts w:ascii="宋体" w:hAnsi="宋体" w:cs="仿宋_GB2312"/>
                <w:szCs w:val="21"/>
              </w:rPr>
            </w:pPr>
            <w:r w:rsidRPr="007E74AA">
              <w:rPr>
                <w:rFonts w:ascii="宋体" w:hAnsi="宋体" w:cs="仿宋_GB2312" w:hint="eastAsia"/>
                <w:szCs w:val="21"/>
              </w:rPr>
              <w:t>偏离程度</w:t>
            </w:r>
          </w:p>
        </w:tc>
        <w:tc>
          <w:tcPr>
            <w:tcW w:w="936" w:type="dxa"/>
            <w:vAlign w:val="center"/>
          </w:tcPr>
          <w:p w14:paraId="07C39872" w14:textId="77777777" w:rsidR="000C2BF8" w:rsidRPr="007E74AA" w:rsidRDefault="000C2BF8" w:rsidP="00A93B04">
            <w:pPr>
              <w:adjustRightInd w:val="0"/>
              <w:snapToGrid w:val="0"/>
              <w:ind w:leftChars="-28" w:left="-67" w:rightChars="-50" w:right="-120"/>
              <w:jc w:val="center"/>
              <w:rPr>
                <w:rFonts w:ascii="宋体" w:hAnsi="宋体" w:cs="仿宋_GB2312"/>
                <w:szCs w:val="21"/>
              </w:rPr>
            </w:pPr>
            <w:r w:rsidRPr="007E74AA">
              <w:rPr>
                <w:rFonts w:ascii="宋体" w:hAnsi="宋体" w:cs="仿宋_GB2312" w:hint="eastAsia"/>
                <w:szCs w:val="21"/>
              </w:rPr>
              <w:t>偏离说明</w:t>
            </w:r>
          </w:p>
        </w:tc>
      </w:tr>
      <w:tr w:rsidR="000C2BF8" w:rsidRPr="007E74AA" w14:paraId="06063FCF" w14:textId="77777777" w:rsidTr="00A93B04">
        <w:trPr>
          <w:trHeight w:val="345"/>
          <w:jc w:val="center"/>
        </w:trPr>
        <w:tc>
          <w:tcPr>
            <w:tcW w:w="704" w:type="dxa"/>
            <w:vAlign w:val="center"/>
          </w:tcPr>
          <w:p w14:paraId="4A91A472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1</w:t>
            </w:r>
          </w:p>
        </w:tc>
        <w:tc>
          <w:tcPr>
            <w:tcW w:w="3577" w:type="dxa"/>
            <w:vAlign w:val="center"/>
          </w:tcPr>
          <w:p w14:paraId="505E838D" w14:textId="77777777" w:rsidR="000C2BF8" w:rsidRPr="007E74AA" w:rsidRDefault="000C2BF8" w:rsidP="00A93B04">
            <w:pPr>
              <w:adjustRightInd w:val="0"/>
              <w:snapToGrid w:val="0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sz w:val="21"/>
                <w:szCs w:val="21"/>
              </w:rPr>
              <w:t>★</w:t>
            </w:r>
            <w:r w:rsidRPr="007E74AA">
              <w:rPr>
                <w:rFonts w:ascii="宋体" w:hAnsi="宋体" w:cs="仿宋_GB2312" w:hint="eastAsia"/>
                <w:sz w:val="21"/>
                <w:szCs w:val="21"/>
              </w:rPr>
              <w:t>交货时间：自签订合同之日起15个自然日内</w:t>
            </w:r>
          </w:p>
        </w:tc>
        <w:tc>
          <w:tcPr>
            <w:tcW w:w="2370" w:type="dxa"/>
            <w:vAlign w:val="center"/>
          </w:tcPr>
          <w:p w14:paraId="54E9A5C4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b/>
                <w:bCs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我公司完全符合以下条款。</w:t>
            </w:r>
          </w:p>
          <w:p w14:paraId="22893F79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★交货时间：自签订合同之日起</w:t>
            </w:r>
            <w:r w:rsidRPr="007E74AA">
              <w:rPr>
                <w:rFonts w:ascii="宋体" w:hAnsi="宋体" w:cs="仿宋_GB2312"/>
                <w:sz w:val="21"/>
                <w:szCs w:val="21"/>
              </w:rPr>
              <w:t>15个自然日内</w:t>
            </w:r>
          </w:p>
        </w:tc>
        <w:tc>
          <w:tcPr>
            <w:tcW w:w="926" w:type="dxa"/>
            <w:vAlign w:val="center"/>
          </w:tcPr>
          <w:p w14:paraId="0654D4AF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  <w:tc>
          <w:tcPr>
            <w:tcW w:w="936" w:type="dxa"/>
            <w:vAlign w:val="center"/>
          </w:tcPr>
          <w:p w14:paraId="7F6FFB3D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</w:tr>
      <w:tr w:rsidR="000C2BF8" w:rsidRPr="007E74AA" w14:paraId="4EDCEA6A" w14:textId="77777777" w:rsidTr="00A93B04">
        <w:trPr>
          <w:trHeight w:val="345"/>
          <w:jc w:val="center"/>
        </w:trPr>
        <w:tc>
          <w:tcPr>
            <w:tcW w:w="704" w:type="dxa"/>
            <w:vAlign w:val="center"/>
          </w:tcPr>
          <w:p w14:paraId="38CAAA5D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2</w:t>
            </w:r>
          </w:p>
        </w:tc>
        <w:tc>
          <w:tcPr>
            <w:tcW w:w="3577" w:type="dxa"/>
            <w:vAlign w:val="center"/>
          </w:tcPr>
          <w:p w14:paraId="51F6742C" w14:textId="77777777" w:rsidR="000C2BF8" w:rsidRPr="007E74AA" w:rsidRDefault="000C2BF8" w:rsidP="00A93B04">
            <w:pPr>
              <w:adjustRightInd w:val="0"/>
              <w:snapToGrid w:val="0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sz w:val="21"/>
                <w:szCs w:val="21"/>
              </w:rPr>
              <w:t>★</w:t>
            </w:r>
            <w:r w:rsidRPr="007E74AA">
              <w:rPr>
                <w:rFonts w:ascii="宋体" w:hAnsi="宋体" w:cs="仿宋_GB2312" w:hint="eastAsia"/>
                <w:sz w:val="21"/>
                <w:szCs w:val="21"/>
              </w:rPr>
              <w:t>交货地点</w:t>
            </w:r>
            <w:bookmarkStart w:id="2" w:name="_GoBack"/>
            <w:r w:rsidRPr="00A3539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4B44A3" wp14:editId="4B95213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258445</wp:posOffset>
                  </wp:positionV>
                  <wp:extent cx="2208811" cy="2197072"/>
                  <wp:effectExtent l="0" t="0" r="1270" b="0"/>
                  <wp:wrapNone/>
                  <wp:docPr id="1034113802" name="图片 1034113802" descr="C:\Users\Adminis\Desktop\莱良\34912b47-f5fc-4265-b3ec-1e331654e4ff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s\Desktop\莱良\34912b47-f5fc-4265-b3ec-1e331654e4ff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811" cy="219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2"/>
            <w:r w:rsidRPr="007E74AA">
              <w:rPr>
                <w:rFonts w:ascii="宋体" w:hAnsi="宋体" w:cs="仿宋_GB2312" w:hint="eastAsia"/>
                <w:sz w:val="21"/>
                <w:szCs w:val="21"/>
              </w:rPr>
              <w:t>：</w:t>
            </w:r>
            <w:r w:rsidRPr="007E74AA">
              <w:rPr>
                <w:rFonts w:ascii="宋体" w:hAnsi="宋体" w:cs="仿宋_GB2312" w:hint="eastAsia"/>
                <w:bCs/>
                <w:sz w:val="21"/>
                <w:szCs w:val="21"/>
              </w:rPr>
              <w:t>盘锦市传染病医院</w:t>
            </w:r>
          </w:p>
        </w:tc>
        <w:tc>
          <w:tcPr>
            <w:tcW w:w="2370" w:type="dxa"/>
            <w:vAlign w:val="center"/>
          </w:tcPr>
          <w:p w14:paraId="76D39346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b/>
                <w:bCs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我公司完全符合以下条款。</w:t>
            </w:r>
          </w:p>
          <w:p w14:paraId="2DC5D5B9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★交货地点：盘锦市传染病医院</w:t>
            </w:r>
          </w:p>
        </w:tc>
        <w:tc>
          <w:tcPr>
            <w:tcW w:w="926" w:type="dxa"/>
            <w:vAlign w:val="center"/>
          </w:tcPr>
          <w:p w14:paraId="19A4E643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  <w:tc>
          <w:tcPr>
            <w:tcW w:w="936" w:type="dxa"/>
            <w:vAlign w:val="center"/>
          </w:tcPr>
          <w:p w14:paraId="662259D3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</w:tr>
      <w:tr w:rsidR="000C2BF8" w:rsidRPr="007E74AA" w14:paraId="1019A710" w14:textId="77777777" w:rsidTr="00A93B04">
        <w:trPr>
          <w:trHeight w:val="345"/>
          <w:jc w:val="center"/>
        </w:trPr>
        <w:tc>
          <w:tcPr>
            <w:tcW w:w="704" w:type="dxa"/>
            <w:vAlign w:val="center"/>
          </w:tcPr>
          <w:p w14:paraId="0C19BA87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3</w:t>
            </w:r>
          </w:p>
        </w:tc>
        <w:tc>
          <w:tcPr>
            <w:tcW w:w="3577" w:type="dxa"/>
            <w:vAlign w:val="center"/>
          </w:tcPr>
          <w:p w14:paraId="52159499" w14:textId="77777777" w:rsidR="000C2BF8" w:rsidRPr="007E74AA" w:rsidRDefault="000C2BF8" w:rsidP="00A93B04">
            <w:pPr>
              <w:adjustRightInd w:val="0"/>
              <w:snapToGrid w:val="0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sz w:val="21"/>
                <w:szCs w:val="21"/>
              </w:rPr>
              <w:t>★</w:t>
            </w:r>
            <w:r w:rsidRPr="007E74AA">
              <w:rPr>
                <w:rFonts w:ascii="宋体" w:hAnsi="宋体" w:cs="仿宋_GB2312" w:hint="eastAsia"/>
                <w:sz w:val="21"/>
                <w:szCs w:val="21"/>
              </w:rPr>
              <w:t>付款方式及条件：验收合格后，一次性支付合同金额的100%</w:t>
            </w:r>
          </w:p>
        </w:tc>
        <w:tc>
          <w:tcPr>
            <w:tcW w:w="2370" w:type="dxa"/>
            <w:vAlign w:val="center"/>
          </w:tcPr>
          <w:p w14:paraId="20F29D55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b/>
                <w:bCs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我公司完全符合以下条款。</w:t>
            </w:r>
          </w:p>
          <w:p w14:paraId="168A8100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★付款方式及条件：验收合格后，一次性支付合同金额的</w:t>
            </w:r>
            <w:r w:rsidRPr="007E74AA">
              <w:rPr>
                <w:rFonts w:ascii="宋体" w:hAnsi="宋体" w:cs="仿宋_GB2312"/>
                <w:sz w:val="21"/>
                <w:szCs w:val="21"/>
              </w:rPr>
              <w:t>100%</w:t>
            </w:r>
          </w:p>
        </w:tc>
        <w:tc>
          <w:tcPr>
            <w:tcW w:w="926" w:type="dxa"/>
            <w:vAlign w:val="center"/>
          </w:tcPr>
          <w:p w14:paraId="5A839C8A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  <w:tc>
          <w:tcPr>
            <w:tcW w:w="936" w:type="dxa"/>
            <w:vAlign w:val="center"/>
          </w:tcPr>
          <w:p w14:paraId="0619352D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</w:tr>
      <w:tr w:rsidR="000C2BF8" w:rsidRPr="007E74AA" w14:paraId="753B244A" w14:textId="77777777" w:rsidTr="00A93B04">
        <w:trPr>
          <w:trHeight w:val="1367"/>
          <w:jc w:val="center"/>
        </w:trPr>
        <w:tc>
          <w:tcPr>
            <w:tcW w:w="704" w:type="dxa"/>
            <w:vAlign w:val="center"/>
          </w:tcPr>
          <w:p w14:paraId="432ACEA1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4</w:t>
            </w:r>
          </w:p>
        </w:tc>
        <w:tc>
          <w:tcPr>
            <w:tcW w:w="3577" w:type="dxa"/>
            <w:vAlign w:val="center"/>
          </w:tcPr>
          <w:p w14:paraId="5C45CAB5" w14:textId="77777777" w:rsidR="000C2BF8" w:rsidRPr="007E74AA" w:rsidRDefault="000C2BF8" w:rsidP="00A93B04">
            <w:pPr>
              <w:adjustRightInd w:val="0"/>
              <w:snapToGrid w:val="0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sz w:val="21"/>
                <w:szCs w:val="21"/>
              </w:rPr>
              <w:t>★</w:t>
            </w:r>
            <w:r w:rsidRPr="007E74AA">
              <w:rPr>
                <w:rFonts w:ascii="宋体" w:hAnsi="宋体" w:cs="仿宋_GB2312" w:hint="eastAsia"/>
                <w:sz w:val="21"/>
                <w:szCs w:val="21"/>
              </w:rPr>
              <w:t>验收标准：按照《关于印发辽宁省政府采购履约验收管理办法的通知》【辽政采（2017）603号】规定执行。</w:t>
            </w:r>
          </w:p>
          <w:p w14:paraId="7C7E61E2" w14:textId="77777777" w:rsidR="000C2BF8" w:rsidRPr="007E74AA" w:rsidRDefault="000C2BF8" w:rsidP="00A93B04">
            <w:pPr>
              <w:adjustRightInd w:val="0"/>
              <w:snapToGrid w:val="0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验收程序：采购人组织</w:t>
            </w:r>
          </w:p>
          <w:p w14:paraId="177E1D08" w14:textId="77777777" w:rsidR="000C2BF8" w:rsidRPr="007E74AA" w:rsidRDefault="000C2BF8" w:rsidP="00A93B04">
            <w:pPr>
              <w:adjustRightInd w:val="0"/>
              <w:snapToGrid w:val="0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验收报告：采购人出具</w:t>
            </w:r>
          </w:p>
          <w:p w14:paraId="5C2C6E2F" w14:textId="77777777" w:rsidR="000C2BF8" w:rsidRPr="007E74AA" w:rsidRDefault="000C2BF8" w:rsidP="00A93B04">
            <w:pPr>
              <w:adjustRightInd w:val="0"/>
              <w:snapToGrid w:val="0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组织验收主体：本项目的履约验收工作由采购人依法组织实施。</w:t>
            </w:r>
          </w:p>
        </w:tc>
        <w:tc>
          <w:tcPr>
            <w:tcW w:w="2370" w:type="dxa"/>
            <w:vAlign w:val="center"/>
          </w:tcPr>
          <w:p w14:paraId="2F8BD658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b/>
                <w:bCs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我公司完全符合以下条款。</w:t>
            </w:r>
          </w:p>
          <w:p w14:paraId="22AABC92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★验收标准：按照《关于印发辽宁省政府采购履约验收管理办法的通知》【辽政采（</w:t>
            </w:r>
            <w:r w:rsidRPr="007E74AA">
              <w:rPr>
                <w:rFonts w:ascii="宋体" w:hAnsi="宋体" w:cs="仿宋_GB2312"/>
                <w:sz w:val="21"/>
                <w:szCs w:val="21"/>
              </w:rPr>
              <w:t>2017）603号】规定执行。</w:t>
            </w:r>
          </w:p>
          <w:p w14:paraId="0B10F546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验收程序：采购人组织</w:t>
            </w:r>
          </w:p>
          <w:p w14:paraId="249E35CE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验收报告：采购人出具</w:t>
            </w:r>
          </w:p>
          <w:p w14:paraId="6482DC3A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组织验收主体：本项目的履约验收工作由采购人依法组织实施。</w:t>
            </w:r>
          </w:p>
        </w:tc>
        <w:tc>
          <w:tcPr>
            <w:tcW w:w="926" w:type="dxa"/>
            <w:vAlign w:val="center"/>
          </w:tcPr>
          <w:p w14:paraId="0B478659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  <w:tc>
          <w:tcPr>
            <w:tcW w:w="936" w:type="dxa"/>
            <w:vAlign w:val="center"/>
          </w:tcPr>
          <w:p w14:paraId="51F9BFAD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</w:tr>
      <w:tr w:rsidR="000C2BF8" w:rsidRPr="007E74AA" w14:paraId="3CACA390" w14:textId="77777777" w:rsidTr="00A93B04">
        <w:trPr>
          <w:trHeight w:val="345"/>
          <w:jc w:val="center"/>
        </w:trPr>
        <w:tc>
          <w:tcPr>
            <w:tcW w:w="704" w:type="dxa"/>
            <w:vAlign w:val="center"/>
          </w:tcPr>
          <w:p w14:paraId="78EC1FEB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5</w:t>
            </w:r>
          </w:p>
        </w:tc>
        <w:tc>
          <w:tcPr>
            <w:tcW w:w="3577" w:type="dxa"/>
            <w:vAlign w:val="center"/>
          </w:tcPr>
          <w:p w14:paraId="15917016" w14:textId="77777777" w:rsidR="000C2BF8" w:rsidRPr="007E74AA" w:rsidRDefault="000C2BF8" w:rsidP="00A93B04">
            <w:pPr>
              <w:adjustRightInd w:val="0"/>
              <w:snapToGrid w:val="0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sz w:val="21"/>
                <w:szCs w:val="21"/>
              </w:rPr>
              <w:t>★</w:t>
            </w:r>
            <w:r w:rsidRPr="007E74AA">
              <w:rPr>
                <w:rFonts w:ascii="宋体" w:hAnsi="宋体" w:cs="仿宋_GB2312" w:hint="eastAsia"/>
                <w:sz w:val="21"/>
                <w:szCs w:val="21"/>
              </w:rPr>
              <w:t>质量保证期：（3）年</w:t>
            </w:r>
          </w:p>
        </w:tc>
        <w:tc>
          <w:tcPr>
            <w:tcW w:w="2370" w:type="dxa"/>
            <w:vAlign w:val="center"/>
          </w:tcPr>
          <w:p w14:paraId="0785BD42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b/>
                <w:bCs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我公司完全符合以下条款。</w:t>
            </w:r>
          </w:p>
          <w:p w14:paraId="30BA4879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★质量保证期：（</w:t>
            </w:r>
            <w:r w:rsidRPr="007E74AA">
              <w:rPr>
                <w:rFonts w:ascii="宋体" w:hAnsi="宋体" w:cs="仿宋_GB2312"/>
                <w:sz w:val="21"/>
                <w:szCs w:val="21"/>
              </w:rPr>
              <w:t>3）年</w:t>
            </w:r>
          </w:p>
        </w:tc>
        <w:tc>
          <w:tcPr>
            <w:tcW w:w="926" w:type="dxa"/>
            <w:vAlign w:val="center"/>
          </w:tcPr>
          <w:p w14:paraId="757B05F9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  <w:tc>
          <w:tcPr>
            <w:tcW w:w="936" w:type="dxa"/>
            <w:vAlign w:val="center"/>
          </w:tcPr>
          <w:p w14:paraId="0BA10E42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</w:tr>
      <w:tr w:rsidR="000C2BF8" w:rsidRPr="007E74AA" w14:paraId="378C1589" w14:textId="77777777" w:rsidTr="00A93B04">
        <w:trPr>
          <w:trHeight w:val="559"/>
          <w:jc w:val="center"/>
        </w:trPr>
        <w:tc>
          <w:tcPr>
            <w:tcW w:w="704" w:type="dxa"/>
            <w:vAlign w:val="center"/>
          </w:tcPr>
          <w:p w14:paraId="460B9DE2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6</w:t>
            </w:r>
          </w:p>
        </w:tc>
        <w:tc>
          <w:tcPr>
            <w:tcW w:w="3577" w:type="dxa"/>
            <w:vAlign w:val="center"/>
          </w:tcPr>
          <w:p w14:paraId="46B4C762" w14:textId="77777777" w:rsidR="000C2BF8" w:rsidRPr="007E74AA" w:rsidRDefault="000C2BF8" w:rsidP="00A93B04">
            <w:pPr>
              <w:adjustRightInd w:val="0"/>
              <w:snapToGrid w:val="0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sz w:val="21"/>
                <w:szCs w:val="21"/>
              </w:rPr>
              <w:t>★</w:t>
            </w:r>
            <w:r w:rsidRPr="007E74AA">
              <w:rPr>
                <w:rFonts w:ascii="宋体" w:hAnsi="宋体" w:cs="仿宋_GB2312" w:hint="eastAsia"/>
                <w:sz w:val="21"/>
                <w:szCs w:val="21"/>
              </w:rPr>
              <w:t>保修期内上门免费服务，终身维修，提供配件：（3）年</w:t>
            </w:r>
          </w:p>
        </w:tc>
        <w:tc>
          <w:tcPr>
            <w:tcW w:w="2370" w:type="dxa"/>
            <w:vAlign w:val="center"/>
          </w:tcPr>
          <w:p w14:paraId="2051E41A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b/>
                <w:bCs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我公司完全符合以下条款。</w:t>
            </w:r>
          </w:p>
          <w:p w14:paraId="00A889B3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★保修期内上门免费服务，终身维修，提供配件：（</w:t>
            </w:r>
            <w:r w:rsidRPr="007E74AA">
              <w:rPr>
                <w:rFonts w:ascii="宋体" w:hAnsi="宋体" w:cs="仿宋_GB2312"/>
                <w:sz w:val="21"/>
                <w:szCs w:val="21"/>
              </w:rPr>
              <w:t>3）年</w:t>
            </w:r>
          </w:p>
        </w:tc>
        <w:tc>
          <w:tcPr>
            <w:tcW w:w="926" w:type="dxa"/>
            <w:vAlign w:val="center"/>
          </w:tcPr>
          <w:p w14:paraId="5CB739BE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  <w:tc>
          <w:tcPr>
            <w:tcW w:w="936" w:type="dxa"/>
            <w:vAlign w:val="center"/>
          </w:tcPr>
          <w:p w14:paraId="7C2F242F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</w:tr>
      <w:tr w:rsidR="000C2BF8" w:rsidRPr="007E74AA" w14:paraId="7C205347" w14:textId="77777777" w:rsidTr="00A93B04">
        <w:trPr>
          <w:trHeight w:val="829"/>
          <w:jc w:val="center"/>
        </w:trPr>
        <w:tc>
          <w:tcPr>
            <w:tcW w:w="704" w:type="dxa"/>
            <w:vAlign w:val="center"/>
          </w:tcPr>
          <w:p w14:paraId="1423095B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7</w:t>
            </w:r>
          </w:p>
        </w:tc>
        <w:tc>
          <w:tcPr>
            <w:tcW w:w="3577" w:type="dxa"/>
            <w:vAlign w:val="center"/>
          </w:tcPr>
          <w:p w14:paraId="1F2AA0B5" w14:textId="77777777" w:rsidR="000C2BF8" w:rsidRPr="007E74AA" w:rsidRDefault="000C2BF8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sz w:val="21"/>
                <w:szCs w:val="21"/>
              </w:rPr>
              <w:t>★</w:t>
            </w:r>
            <w:r w:rsidRPr="007E74AA">
              <w:rPr>
                <w:rFonts w:ascii="宋体" w:hAnsi="宋体" w:cs="仿宋_GB2312" w:hint="eastAsia"/>
                <w:sz w:val="21"/>
                <w:szCs w:val="21"/>
              </w:rPr>
              <w:t>热线支持：</w:t>
            </w:r>
          </w:p>
          <w:p w14:paraId="4163FF85" w14:textId="77777777" w:rsidR="000C2BF8" w:rsidRPr="007E74AA" w:rsidRDefault="000C2BF8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sz w:val="21"/>
                <w:szCs w:val="21"/>
              </w:rPr>
              <w:t>★</w:t>
            </w:r>
            <w:r w:rsidRPr="007E74AA">
              <w:rPr>
                <w:rFonts w:ascii="宋体" w:hAnsi="宋体" w:cs="仿宋_GB2312" w:hint="eastAsia"/>
                <w:sz w:val="21"/>
                <w:szCs w:val="21"/>
              </w:rPr>
              <w:t>现场支持：（48）小时内到达</w:t>
            </w:r>
          </w:p>
        </w:tc>
        <w:tc>
          <w:tcPr>
            <w:tcW w:w="2370" w:type="dxa"/>
            <w:vAlign w:val="center"/>
          </w:tcPr>
          <w:p w14:paraId="344E5AE6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b/>
                <w:bCs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我公司完全符合以下条款。</w:t>
            </w:r>
          </w:p>
          <w:p w14:paraId="3D01EB44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0DAB7502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  <w:tc>
          <w:tcPr>
            <w:tcW w:w="936" w:type="dxa"/>
            <w:vAlign w:val="center"/>
          </w:tcPr>
          <w:p w14:paraId="05B49763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</w:tr>
      <w:tr w:rsidR="000C2BF8" w:rsidRPr="007E74AA" w14:paraId="0318B490" w14:textId="77777777" w:rsidTr="00A93B04">
        <w:trPr>
          <w:trHeight w:val="345"/>
          <w:jc w:val="center"/>
        </w:trPr>
        <w:tc>
          <w:tcPr>
            <w:tcW w:w="704" w:type="dxa"/>
            <w:vAlign w:val="center"/>
          </w:tcPr>
          <w:p w14:paraId="7F27D256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8</w:t>
            </w:r>
          </w:p>
        </w:tc>
        <w:tc>
          <w:tcPr>
            <w:tcW w:w="3577" w:type="dxa"/>
            <w:vAlign w:val="center"/>
          </w:tcPr>
          <w:p w14:paraId="35BD1DB6" w14:textId="77777777" w:rsidR="000C2BF8" w:rsidRPr="007E74AA" w:rsidRDefault="000C2BF8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售后服务网络：</w:t>
            </w:r>
          </w:p>
        </w:tc>
        <w:tc>
          <w:tcPr>
            <w:tcW w:w="2370" w:type="dxa"/>
            <w:vAlign w:val="center"/>
          </w:tcPr>
          <w:p w14:paraId="33299B52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b/>
                <w:bCs/>
                <w:sz w:val="21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不符合</w:t>
            </w:r>
          </w:p>
          <w:p w14:paraId="5E386836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3502CE23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lastRenderedPageBreak/>
              <w:t>负</w:t>
            </w:r>
            <w:r w:rsidRPr="007E74AA">
              <w:rPr>
                <w:rFonts w:ascii="宋体" w:hAnsi="宋体" w:cs="仿宋_GB2312" w:hint="eastAsia"/>
                <w:sz w:val="21"/>
                <w:szCs w:val="21"/>
              </w:rPr>
              <w:t>偏</w:t>
            </w:r>
            <w:r w:rsidRPr="007E74AA">
              <w:rPr>
                <w:rFonts w:ascii="宋体" w:hAnsi="宋体" w:cs="仿宋_GB2312" w:hint="eastAsia"/>
                <w:sz w:val="21"/>
                <w:szCs w:val="21"/>
              </w:rPr>
              <w:lastRenderedPageBreak/>
              <w:t>离</w:t>
            </w:r>
          </w:p>
        </w:tc>
        <w:tc>
          <w:tcPr>
            <w:tcW w:w="936" w:type="dxa"/>
            <w:vAlign w:val="center"/>
          </w:tcPr>
          <w:p w14:paraId="47AAEB7B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lastRenderedPageBreak/>
              <w:t>无</w:t>
            </w:r>
          </w:p>
        </w:tc>
      </w:tr>
      <w:tr w:rsidR="000C2BF8" w:rsidRPr="007E74AA" w14:paraId="6732144C" w14:textId="77777777" w:rsidTr="00A93B04">
        <w:trPr>
          <w:trHeight w:val="559"/>
          <w:jc w:val="center"/>
        </w:trPr>
        <w:tc>
          <w:tcPr>
            <w:tcW w:w="704" w:type="dxa"/>
            <w:vAlign w:val="center"/>
          </w:tcPr>
          <w:p w14:paraId="65D3BAD9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3577" w:type="dxa"/>
            <w:vAlign w:val="center"/>
          </w:tcPr>
          <w:p w14:paraId="06B3FC11" w14:textId="77777777" w:rsidR="000C2BF8" w:rsidRPr="007E74AA" w:rsidRDefault="000C2BF8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维修技术人员及设备方面的保证措施及收费标准的要求：</w:t>
            </w:r>
          </w:p>
        </w:tc>
        <w:tc>
          <w:tcPr>
            <w:tcW w:w="2370" w:type="dxa"/>
            <w:vAlign w:val="center"/>
          </w:tcPr>
          <w:p w14:paraId="41D9CB80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b/>
                <w:bCs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我公司完全符合以下条款。</w:t>
            </w:r>
          </w:p>
          <w:p w14:paraId="5B60D799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2D3BEA37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  <w:tc>
          <w:tcPr>
            <w:tcW w:w="936" w:type="dxa"/>
            <w:vAlign w:val="center"/>
          </w:tcPr>
          <w:p w14:paraId="6E950D74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</w:tr>
      <w:tr w:rsidR="000C2BF8" w:rsidRPr="007E74AA" w14:paraId="7A21E4F3" w14:textId="77777777" w:rsidTr="00A93B04">
        <w:trPr>
          <w:trHeight w:val="416"/>
          <w:jc w:val="center"/>
        </w:trPr>
        <w:tc>
          <w:tcPr>
            <w:tcW w:w="704" w:type="dxa"/>
            <w:vAlign w:val="center"/>
          </w:tcPr>
          <w:p w14:paraId="07419CE0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10</w:t>
            </w:r>
          </w:p>
        </w:tc>
        <w:tc>
          <w:tcPr>
            <w:tcW w:w="3577" w:type="dxa"/>
            <w:vAlign w:val="center"/>
          </w:tcPr>
          <w:p w14:paraId="7B2BFB1D" w14:textId="77777777" w:rsidR="000C2BF8" w:rsidRPr="007E74AA" w:rsidRDefault="000C2BF8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备品备件供应及优惠价格要求：</w:t>
            </w:r>
          </w:p>
        </w:tc>
        <w:tc>
          <w:tcPr>
            <w:tcW w:w="2370" w:type="dxa"/>
            <w:vAlign w:val="center"/>
          </w:tcPr>
          <w:p w14:paraId="614D7B26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b/>
                <w:bCs/>
                <w:sz w:val="21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不符合</w:t>
            </w:r>
          </w:p>
          <w:p w14:paraId="747A4521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11BB0B83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t>负偏离</w:t>
            </w:r>
          </w:p>
        </w:tc>
        <w:tc>
          <w:tcPr>
            <w:tcW w:w="936" w:type="dxa"/>
            <w:vAlign w:val="center"/>
          </w:tcPr>
          <w:p w14:paraId="4FB55244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t>无</w:t>
            </w:r>
          </w:p>
        </w:tc>
      </w:tr>
      <w:tr w:rsidR="000C2BF8" w:rsidRPr="007E74AA" w14:paraId="4F3B81D8" w14:textId="77777777" w:rsidTr="00A93B04">
        <w:trPr>
          <w:trHeight w:val="416"/>
          <w:jc w:val="center"/>
        </w:trPr>
        <w:tc>
          <w:tcPr>
            <w:tcW w:w="704" w:type="dxa"/>
            <w:vAlign w:val="center"/>
          </w:tcPr>
          <w:p w14:paraId="01592DDA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11</w:t>
            </w:r>
          </w:p>
        </w:tc>
        <w:tc>
          <w:tcPr>
            <w:tcW w:w="3577" w:type="dxa"/>
            <w:vAlign w:val="center"/>
          </w:tcPr>
          <w:p w14:paraId="5540A324" w14:textId="77777777" w:rsidR="000C2BF8" w:rsidRPr="007E74AA" w:rsidRDefault="000C2BF8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培训人员现场培训（操作、维护等）：</w:t>
            </w:r>
          </w:p>
        </w:tc>
        <w:tc>
          <w:tcPr>
            <w:tcW w:w="2370" w:type="dxa"/>
            <w:vAlign w:val="center"/>
          </w:tcPr>
          <w:p w14:paraId="2BBF7698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b/>
                <w:bCs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我公司完全符合以下条款。</w:t>
            </w:r>
          </w:p>
          <w:p w14:paraId="6B357457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7CBD269C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  <w:tc>
          <w:tcPr>
            <w:tcW w:w="936" w:type="dxa"/>
            <w:vAlign w:val="center"/>
          </w:tcPr>
          <w:p w14:paraId="7F7F3C5C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无偏离</w:t>
            </w:r>
          </w:p>
        </w:tc>
      </w:tr>
      <w:tr w:rsidR="000C2BF8" w:rsidRPr="007E74AA" w14:paraId="6956BF13" w14:textId="77777777" w:rsidTr="00A93B04">
        <w:trPr>
          <w:trHeight w:val="416"/>
          <w:jc w:val="center"/>
        </w:trPr>
        <w:tc>
          <w:tcPr>
            <w:tcW w:w="704" w:type="dxa"/>
            <w:vAlign w:val="center"/>
          </w:tcPr>
          <w:p w14:paraId="38F10F04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12</w:t>
            </w:r>
          </w:p>
        </w:tc>
        <w:tc>
          <w:tcPr>
            <w:tcW w:w="3577" w:type="dxa"/>
            <w:vAlign w:val="center"/>
          </w:tcPr>
          <w:p w14:paraId="12D9D43D" w14:textId="77777777" w:rsidR="000C2BF8" w:rsidRPr="007E74AA" w:rsidRDefault="000C2BF8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sz w:val="21"/>
                <w:szCs w:val="21"/>
              </w:rPr>
            </w:pPr>
            <w:r w:rsidRPr="007E74AA">
              <w:rPr>
                <w:rFonts w:ascii="宋体" w:hAnsi="宋体" w:cs="仿宋_GB2312" w:hint="eastAsia"/>
                <w:sz w:val="21"/>
                <w:szCs w:val="21"/>
              </w:rPr>
              <w:t>系统扩展、升级服务要求：</w:t>
            </w:r>
          </w:p>
        </w:tc>
        <w:tc>
          <w:tcPr>
            <w:tcW w:w="2370" w:type="dxa"/>
            <w:vAlign w:val="center"/>
          </w:tcPr>
          <w:p w14:paraId="49AFDC16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 w:val="21"/>
                <w:szCs w:val="21"/>
              </w:rPr>
              <w:t>不符合</w:t>
            </w:r>
          </w:p>
        </w:tc>
        <w:tc>
          <w:tcPr>
            <w:tcW w:w="926" w:type="dxa"/>
            <w:vAlign w:val="center"/>
          </w:tcPr>
          <w:p w14:paraId="7A9B0D1C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t>负</w:t>
            </w:r>
            <w:r w:rsidRPr="007E74AA">
              <w:rPr>
                <w:rFonts w:ascii="宋体" w:hAnsi="宋体" w:cs="仿宋_GB2312" w:hint="eastAsia"/>
                <w:sz w:val="21"/>
                <w:szCs w:val="21"/>
              </w:rPr>
              <w:t>偏离</w:t>
            </w:r>
          </w:p>
        </w:tc>
        <w:tc>
          <w:tcPr>
            <w:tcW w:w="936" w:type="dxa"/>
            <w:vAlign w:val="center"/>
          </w:tcPr>
          <w:p w14:paraId="2952D233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sz w:val="21"/>
                <w:szCs w:val="21"/>
              </w:rPr>
              <w:t>无</w:t>
            </w:r>
          </w:p>
        </w:tc>
      </w:tr>
      <w:tr w:rsidR="000C2BF8" w:rsidRPr="007E74AA" w14:paraId="5AE1E645" w14:textId="77777777" w:rsidTr="00A93B04">
        <w:trPr>
          <w:trHeight w:val="836"/>
          <w:jc w:val="center"/>
        </w:trPr>
        <w:tc>
          <w:tcPr>
            <w:tcW w:w="704" w:type="dxa"/>
            <w:vAlign w:val="center"/>
          </w:tcPr>
          <w:p w14:paraId="3FED1FDB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3577" w:type="dxa"/>
            <w:vAlign w:val="center"/>
          </w:tcPr>
          <w:p w14:paraId="06EBFA3D" w14:textId="77777777" w:rsidR="000C2BF8" w:rsidRPr="007E74AA" w:rsidRDefault="000C2BF8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szCs w:val="21"/>
              </w:rPr>
            </w:pPr>
            <w:r w:rsidRPr="007E74AA">
              <w:rPr>
                <w:rFonts w:ascii="宋体" w:hAnsi="宋体" w:cs="仿宋_GB2312" w:hint="eastAsia"/>
                <w:szCs w:val="21"/>
              </w:rPr>
              <w:t>其它</w:t>
            </w:r>
          </w:p>
        </w:tc>
        <w:tc>
          <w:tcPr>
            <w:tcW w:w="2370" w:type="dxa"/>
            <w:vAlign w:val="center"/>
          </w:tcPr>
          <w:p w14:paraId="25EBBC4C" w14:textId="77777777" w:rsidR="000C2BF8" w:rsidRPr="007E74AA" w:rsidRDefault="000C2BF8" w:rsidP="00A93B04">
            <w:pPr>
              <w:adjustRightInd w:val="0"/>
              <w:snapToGrid w:val="0"/>
              <w:ind w:leftChars="-25" w:left="-60" w:rightChars="-8" w:right="-19"/>
              <w:jc w:val="left"/>
              <w:rPr>
                <w:rFonts w:ascii="宋体" w:hAnsi="宋体" w:cs="仿宋_GB2312"/>
                <w:szCs w:val="21"/>
              </w:rPr>
            </w:pPr>
            <w:r w:rsidRPr="007E74AA">
              <w:rPr>
                <w:rFonts w:ascii="宋体" w:hAnsi="宋体" w:cs="仿宋_GB2312" w:hint="eastAsia"/>
                <w:szCs w:val="21"/>
              </w:rPr>
              <w:t>采购单位未提供需求而投标人认为需说明及补充的内容在此填列</w:t>
            </w:r>
          </w:p>
        </w:tc>
        <w:tc>
          <w:tcPr>
            <w:tcW w:w="926" w:type="dxa"/>
            <w:vAlign w:val="center"/>
          </w:tcPr>
          <w:p w14:paraId="5FA363AF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1A3413A2" w14:textId="77777777" w:rsidR="000C2BF8" w:rsidRPr="007E74AA" w:rsidRDefault="000C2BF8" w:rsidP="00A93B04">
            <w:pPr>
              <w:adjustRightInd w:val="0"/>
              <w:snapToGrid w:val="0"/>
              <w:ind w:rightChars="50" w:right="120"/>
              <w:jc w:val="center"/>
              <w:rPr>
                <w:rFonts w:ascii="宋体" w:hAnsi="宋体" w:cs="仿宋_GB2312"/>
                <w:szCs w:val="21"/>
              </w:rPr>
            </w:pPr>
          </w:p>
        </w:tc>
      </w:tr>
    </w:tbl>
    <w:p w14:paraId="274BDCA7" w14:textId="77777777" w:rsidR="000C2BF8" w:rsidRPr="007E74AA" w:rsidRDefault="000C2BF8" w:rsidP="000C2BF8">
      <w:pPr>
        <w:adjustRightInd w:val="0"/>
        <w:snapToGrid w:val="0"/>
        <w:spacing w:line="360" w:lineRule="auto"/>
        <w:ind w:rightChars="50" w:right="120"/>
        <w:jc w:val="left"/>
        <w:rPr>
          <w:rFonts w:ascii="宋体" w:hAnsi="宋体" w:cs="仿宋_GB2312"/>
          <w:szCs w:val="21"/>
        </w:rPr>
      </w:pPr>
      <w:r w:rsidRPr="007E74AA">
        <w:rPr>
          <w:rFonts w:ascii="宋体" w:hAnsi="宋体" w:cs="仿宋_GB2312" w:hint="eastAsia"/>
          <w:b/>
          <w:szCs w:val="21"/>
        </w:rPr>
        <w:t>填表要求：</w:t>
      </w:r>
    </w:p>
    <w:p w14:paraId="245CC89D" w14:textId="77777777" w:rsidR="000C2BF8" w:rsidRPr="007E74AA" w:rsidRDefault="000C2BF8" w:rsidP="000C2BF8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7E74AA">
        <w:rPr>
          <w:rFonts w:ascii="宋体" w:hAnsi="宋体" w:cs="仿宋_GB2312" w:hint="eastAsia"/>
          <w:szCs w:val="21"/>
        </w:rPr>
        <w:t>1．“投标文件响应内容”一栏由投标人按照招标文件要求填写，进行响应。</w:t>
      </w:r>
    </w:p>
    <w:p w14:paraId="1688EFA0" w14:textId="77777777" w:rsidR="000C2BF8" w:rsidRPr="007E74AA" w:rsidRDefault="000C2BF8" w:rsidP="000C2BF8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A3539A">
        <w:rPr>
          <w:noProof/>
        </w:rPr>
        <w:drawing>
          <wp:anchor distT="0" distB="0" distL="114300" distR="114300" simplePos="0" relativeHeight="251660288" behindDoc="0" locked="0" layoutInCell="1" allowOverlap="1" wp14:anchorId="332737EF" wp14:editId="02998B38">
            <wp:simplePos x="0" y="0"/>
            <wp:positionH relativeFrom="column">
              <wp:posOffset>1058779</wp:posOffset>
            </wp:positionH>
            <wp:positionV relativeFrom="paragraph">
              <wp:posOffset>263358</wp:posOffset>
            </wp:positionV>
            <wp:extent cx="2208811" cy="2197072"/>
            <wp:effectExtent l="0" t="0" r="1270" b="0"/>
            <wp:wrapNone/>
            <wp:docPr id="1034113803" name="图片 1034113803" descr="C:\Users\Adminis\Desktop\莱良\34912b47-f5fc-4265-b3ec-1e331654e4ff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\Desktop\莱良\34912b47-f5fc-4265-b3ec-1e331654e4ff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811" cy="219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4AA">
        <w:rPr>
          <w:rFonts w:ascii="宋体" w:hAnsi="宋体" w:cs="仿宋_GB2312" w:hint="eastAsia"/>
          <w:szCs w:val="21"/>
        </w:rPr>
        <w:t>2．“偏离程度”一栏根据“投标文件响应内容”与招标文件逐项对照的结果填写。偏离必须用 “正偏离、负偏离或无偏离”三个名称中的一种进行标注。</w:t>
      </w:r>
    </w:p>
    <w:p w14:paraId="1E5D96A2" w14:textId="77777777" w:rsidR="000C2BF8" w:rsidRPr="007E74AA" w:rsidRDefault="000C2BF8" w:rsidP="000C2BF8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A3539A">
        <w:rPr>
          <w:rFonts w:ascii="宋体" w:hAnsi="宋体" w:cs="仿宋_GB2312"/>
          <w:noProof/>
          <w:szCs w:val="32"/>
          <w:u w:val="single"/>
        </w:rPr>
        <w:drawing>
          <wp:anchor distT="0" distB="0" distL="114300" distR="114300" simplePos="0" relativeHeight="251661312" behindDoc="0" locked="0" layoutInCell="1" allowOverlap="1" wp14:anchorId="577E8A15" wp14:editId="2C841DF3">
            <wp:simplePos x="0" y="0"/>
            <wp:positionH relativeFrom="column">
              <wp:posOffset>4524703</wp:posOffset>
            </wp:positionH>
            <wp:positionV relativeFrom="paragraph">
              <wp:posOffset>166786</wp:posOffset>
            </wp:positionV>
            <wp:extent cx="885821" cy="875046"/>
            <wp:effectExtent l="0" t="0" r="0" b="1270"/>
            <wp:wrapNone/>
            <wp:docPr id="54645330" name="图片 54645330" descr="C:\Users\Adminis\Desktop\莱良\34912b47-f5fc-4265-b3ec-1e331654e4ff(1) - 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\Desktop\莱良\34912b47-f5fc-4265-b3ec-1e331654e4ff(1) - 副本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1" cy="87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4AA">
        <w:rPr>
          <w:rFonts w:ascii="宋体" w:hAnsi="宋体" w:cs="仿宋_GB2312" w:hint="eastAsia"/>
          <w:szCs w:val="21"/>
        </w:rPr>
        <w:t>3．“偏离说明”一栏由投标人对偏离的情况做详细说明。</w:t>
      </w:r>
    </w:p>
    <w:p w14:paraId="07687F99" w14:textId="77777777" w:rsidR="000C2BF8" w:rsidRPr="007E74AA" w:rsidRDefault="000C2BF8" w:rsidP="000C2BF8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</w:p>
    <w:p w14:paraId="4EF3D3A4" w14:textId="77777777" w:rsidR="000C2BF8" w:rsidRPr="007E74AA" w:rsidRDefault="000C2BF8" w:rsidP="000C2BF8">
      <w:pPr>
        <w:snapToGrid w:val="0"/>
        <w:spacing w:line="480" w:lineRule="auto"/>
        <w:rPr>
          <w:rFonts w:ascii="宋体" w:hAnsi="宋体" w:cs="仿宋_GB2312"/>
          <w:szCs w:val="32"/>
        </w:rPr>
      </w:pPr>
      <w:r w:rsidRPr="007E74AA">
        <w:rPr>
          <w:rFonts w:ascii="宋体" w:hAnsi="宋体" w:cs="仿宋_GB2312" w:hint="eastAsia"/>
          <w:szCs w:val="32"/>
        </w:rPr>
        <w:t>投标人名称（加盖单位公章）：</w:t>
      </w:r>
      <w:r w:rsidRPr="007E74AA">
        <w:rPr>
          <w:rFonts w:ascii="宋体" w:hAnsi="宋体" w:cs="仿宋_GB2312" w:hint="eastAsia"/>
          <w:szCs w:val="32"/>
          <w:u w:val="single"/>
        </w:rPr>
        <w:t xml:space="preserve">  营口莱良科技有限公司  </w:t>
      </w:r>
    </w:p>
    <w:p w14:paraId="7B0B2A38" w14:textId="77777777" w:rsidR="000C2BF8" w:rsidRPr="007E74AA" w:rsidRDefault="000C2BF8" w:rsidP="000C2BF8">
      <w:pPr>
        <w:snapToGrid w:val="0"/>
        <w:spacing w:line="480" w:lineRule="auto"/>
        <w:rPr>
          <w:rFonts w:ascii="宋体" w:hAnsi="宋体" w:cs="仿宋_GB2312"/>
          <w:szCs w:val="32"/>
        </w:rPr>
      </w:pPr>
      <w:r w:rsidRPr="007E74AA">
        <w:rPr>
          <w:rFonts w:ascii="宋体" w:hAnsi="宋体" w:cs="仿宋_GB2312" w:hint="eastAsia"/>
          <w:szCs w:val="32"/>
        </w:rPr>
        <w:t>法定代表人（或</w:t>
      </w:r>
      <w:r w:rsidRPr="007E74AA">
        <w:rPr>
          <w:rFonts w:ascii="宋体" w:hAnsi="宋体" w:cs="仿宋_GB2312" w:hint="eastAsia"/>
          <w:szCs w:val="24"/>
        </w:rPr>
        <w:t>非法人组织负责人）或</w:t>
      </w:r>
      <w:r w:rsidRPr="007E74AA">
        <w:rPr>
          <w:rFonts w:ascii="宋体" w:hAnsi="宋体" w:cs="仿宋_GB2312" w:hint="eastAsia"/>
          <w:szCs w:val="32"/>
        </w:rPr>
        <w:t>其</w:t>
      </w:r>
      <w:r w:rsidRPr="007E74AA">
        <w:rPr>
          <w:rFonts w:ascii="宋体" w:hAnsi="宋体" w:cs="仿宋_GB2312" w:hint="eastAsia"/>
          <w:szCs w:val="24"/>
        </w:rPr>
        <w:t>授权</w:t>
      </w:r>
      <w:r w:rsidRPr="007E74AA">
        <w:rPr>
          <w:rFonts w:ascii="宋体" w:hAnsi="宋体" w:cs="仿宋_GB2312" w:hint="eastAsia"/>
          <w:szCs w:val="32"/>
        </w:rPr>
        <w:t>委托</w:t>
      </w:r>
      <w:r w:rsidRPr="007E74AA">
        <w:rPr>
          <w:rFonts w:ascii="宋体" w:hAnsi="宋体" w:cs="仿宋_GB2312" w:hint="eastAsia"/>
          <w:szCs w:val="24"/>
        </w:rPr>
        <w:t>人</w:t>
      </w:r>
      <w:r w:rsidRPr="007E74AA">
        <w:rPr>
          <w:rFonts w:ascii="宋体" w:hAnsi="宋体" w:cs="仿宋_GB2312" w:hint="eastAsia"/>
          <w:szCs w:val="32"/>
        </w:rPr>
        <w:t>(签字或盖章)：</w:t>
      </w:r>
      <w:r w:rsidRPr="007E74AA">
        <w:rPr>
          <w:rFonts w:ascii="宋体" w:hAnsi="宋体" w:cs="仿宋_GB2312" w:hint="eastAsia"/>
          <w:szCs w:val="32"/>
          <w:u w:val="single"/>
        </w:rPr>
        <w:t xml:space="preserve">           </w:t>
      </w:r>
    </w:p>
    <w:p w14:paraId="765F98E8" w14:textId="77777777" w:rsidR="000C2BF8" w:rsidRPr="007E74AA" w:rsidRDefault="000C2BF8" w:rsidP="000C2BF8">
      <w:pPr>
        <w:adjustRightInd w:val="0"/>
        <w:snapToGrid w:val="0"/>
        <w:spacing w:line="360" w:lineRule="auto"/>
        <w:ind w:rightChars="50" w:right="120"/>
        <w:jc w:val="left"/>
        <w:rPr>
          <w:rFonts w:ascii="宋体" w:hAnsi="宋体" w:cs="仿宋_GB2312"/>
          <w:szCs w:val="32"/>
          <w:u w:val="single"/>
        </w:rPr>
      </w:pPr>
      <w:r w:rsidRPr="007E74AA">
        <w:rPr>
          <w:rFonts w:ascii="宋体" w:hAnsi="宋体" w:cs="仿宋_GB2312" w:hint="eastAsia"/>
          <w:szCs w:val="32"/>
        </w:rPr>
        <w:t>日期：</w:t>
      </w:r>
      <w:r w:rsidRPr="007E74AA">
        <w:rPr>
          <w:rFonts w:ascii="宋体" w:hAnsi="宋体" w:cs="仿宋_GB2312" w:hint="eastAsia"/>
          <w:szCs w:val="32"/>
          <w:u w:val="single"/>
        </w:rPr>
        <w:t xml:space="preserve"> 2024年5月27日 </w:t>
      </w:r>
    </w:p>
    <w:p w14:paraId="4C79F225" w14:textId="77777777" w:rsidR="000C2BF8" w:rsidRPr="007E74AA" w:rsidRDefault="000C2BF8" w:rsidP="000C2BF8">
      <w:pPr>
        <w:adjustRightInd w:val="0"/>
        <w:snapToGrid w:val="0"/>
        <w:spacing w:line="360" w:lineRule="auto"/>
        <w:ind w:rightChars="50" w:right="120"/>
        <w:jc w:val="left"/>
        <w:rPr>
          <w:rFonts w:ascii="宋体" w:hAnsi="宋体" w:cs="仿宋_GB2312"/>
          <w:szCs w:val="32"/>
          <w:u w:val="single"/>
        </w:rPr>
      </w:pPr>
    </w:p>
    <w:p w14:paraId="5B285299" w14:textId="77777777" w:rsidR="002D3647" w:rsidRPr="000C2BF8" w:rsidRDefault="002D3647" w:rsidP="000C2BF8"/>
    <w:sectPr w:rsidR="002D3647" w:rsidRPr="000C2BF8" w:rsidSect="005E4D40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EF80A" w14:textId="77777777" w:rsidR="00EE1D16" w:rsidRDefault="00EE1D16" w:rsidP="00F73C0F">
      <w:r>
        <w:separator/>
      </w:r>
    </w:p>
  </w:endnote>
  <w:endnote w:type="continuationSeparator" w:id="0">
    <w:p w14:paraId="2AAC1580" w14:textId="77777777" w:rsidR="00EE1D16" w:rsidRDefault="00EE1D16" w:rsidP="00F7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CA45C" w14:textId="77777777" w:rsidR="00EE1D16" w:rsidRDefault="00EE1D16" w:rsidP="00F73C0F">
      <w:r>
        <w:separator/>
      </w:r>
    </w:p>
  </w:footnote>
  <w:footnote w:type="continuationSeparator" w:id="0">
    <w:p w14:paraId="30FD5FC0" w14:textId="77777777" w:rsidR="00EE1D16" w:rsidRDefault="00EE1D16" w:rsidP="00F7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99"/>
    <w:rsid w:val="00023B20"/>
    <w:rsid w:val="000C2BF8"/>
    <w:rsid w:val="00224E99"/>
    <w:rsid w:val="002D3647"/>
    <w:rsid w:val="005E4D40"/>
    <w:rsid w:val="0083120A"/>
    <w:rsid w:val="00877863"/>
    <w:rsid w:val="00EE1D16"/>
    <w:rsid w:val="00F7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F2FF1"/>
  <w15:chartTrackingRefBased/>
  <w15:docId w15:val="{83C0AFAB-A8D5-4EFB-8C1A-BD6624E1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0F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C0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587</Characters>
  <Application>Microsoft Office Word</Application>
  <DocSecurity>0</DocSecurity>
  <Lines>58</Lines>
  <Paragraphs>40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6</cp:revision>
  <dcterms:created xsi:type="dcterms:W3CDTF">2024-06-11T06:57:00Z</dcterms:created>
  <dcterms:modified xsi:type="dcterms:W3CDTF">2024-06-11T08:38:00Z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2024-06-11T08:02:30Z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f44891bc-2697-4c4b-ac67-4ea720aba4a5</vt:lpwstr>
  </property>
  <property fmtid="{D5CDD505-2E9C-101B-9397-08002B2CF9AE}" pid="8" name="MSIP_Label_a8de25a8-ef47-40a7-b7ec-c38f3edc2acf_ContentBits">
    <vt:lpwstr>0</vt:lpwstr>
  </property>
</Properties>
</file>