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联合体协议书</w:t>
      </w:r>
      <w:r/>
    </w:p>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u w:val="single"/>
        </w:rPr>
      </w:r>
      <w:sdt>
        <w:sdtPr>
          <w:alias w:val="单位名称"/>
          <w15:appearance w15:val="boundingBox"/>
          <w:lock w:val="unlocked"/>
          <w:placeholder>
            <w:docPart w:val="1f09ca36e6dd4d8ebbe1fb66286e39fc"/>
          </w:placeholder>
          <w:temporary w:val="true"/>
          <w:tag w:val="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 （所有成员单位名称）自愿组成</w:t>
      </w:r>
      <w:r>
        <w:rPr>
          <w:rFonts w:ascii="宋体" w:hAnsi="宋体" w:eastAsia="宋体" w:cs="宋体"/>
          <w:color w:val="000000"/>
          <w:spacing w:val="6"/>
          <w:sz w:val="21"/>
          <w:u w:val="single"/>
        </w:rPr>
      </w:r>
      <w:sdt>
        <w:sdtPr>
          <w:alias w:val="联合体名称"/>
          <w15:appearance w15:val="boundingBox"/>
          <w:lock w:val="unlocked"/>
          <w:placeholder>
            <w:docPart w:val="f752dde664cb44a8bae93c9379041507"/>
          </w:placeholder>
          <w:temporary w:val="true"/>
          <w:tag w:val="联合体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（联合体名称）联合体，共同参加</w:t>
      </w:r>
      <w:r>
        <w:rPr>
          <w:rFonts w:ascii="宋体" w:hAnsi="宋体" w:eastAsia="宋体" w:cs="宋体"/>
          <w:color w:val="000000"/>
          <w:spacing w:val="6"/>
          <w:sz w:val="21"/>
          <w:u w:val="single"/>
        </w:rPr>
      </w:r>
      <w:sdt>
        <w:sdtPr>
          <w:alias w:val="项目名称"/>
          <w15:appearance w15:val="boundingBox"/>
          <w:lock w:val="unlocked"/>
          <w:placeholder>
            <w:docPart w:val="869e84d79bc34a1dadf7de7d7f8c435f"/>
          </w:placeholder>
          <w:temporary w:val="true"/>
          <w:tag w:val="项目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（项目名称）</w:t>
      </w:r>
      <w:r>
        <w:rPr>
          <w:rFonts w:ascii="宋体" w:hAnsi="宋体" w:eastAsia="宋体" w:cs="宋体"/>
          <w:color w:val="000000"/>
          <w:spacing w:val="6"/>
          <w:sz w:val="21"/>
          <w:u w:val="single"/>
        </w:rPr>
      </w:r>
      <w:sdt>
        <w:sdtPr>
          <w:alias w:val="标段号"/>
          <w15:appearance w15:val="boundingBox"/>
          <w:lock w:val="unlocked"/>
          <w:placeholder>
            <w:docPart w:val="2f0e9c3a7b364558bbcf8dfc191b4d28"/>
          </w:placeholder>
          <w:temporary w:val="true"/>
          <w:tag w:val="标段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eastAsia="宋体" w:cs="宋体"/>
          <w:color w:val="000000"/>
          <w:spacing w:val="6"/>
          <w:sz w:val="21"/>
        </w:rPr>
        <w:t xml:space="preserve">标段施工投标。现就联合体投标事宜订立如下协议。</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（某成员单位名称）为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（联合体名称）牵头人。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2、联合体牵头人合法代表联合体各成员负责本招标项目投标文件编制和合同谈判活动，并代表联合体提交和接收相关的资料、信息及指示，并处理与之有关的一切事务，负责合同实施阶段的主办、组织和协调工作。</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3、联合体将严格按照招标文件的各项要求，递交投标文件，履行合同，并对外承担连带责任。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4、联合体各成员单位内部的职责分工如下：</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5、本协议书自签署之日起生效，合同履行完毕后自动失效。</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6、本协议书一式</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份，联合体成员和招标人各执一份。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注：本协议书由委托代理人签字的，应附法定代表人签字的授权委托书。</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牵头人名称：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成员一名称：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成员二名称：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15" w:lineRule="atLeast"/>
        <w:ind w:right="0" w:firstLine="282" w:left="0"/>
        <w:rPr>
          <w:rFonts w:ascii="宋体" w:hAnsi="宋体" w:cs="宋体"/>
        </w:rPr>
      </w:pPr>
      <w:r>
        <w:rPr>
          <w:rFonts w:ascii="宋体" w:hAnsi="宋体" w:eastAsia="宋体" w:cs="宋体"/>
          <w:color w:val="000000"/>
          <w:spacing w:val="6"/>
          <w:sz w:val="21"/>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f09ca36e6dd4d8ebbe1fb66286e39fc"/>
        <w:category>
          <w:name w:val="Common"/>
          <w:gallery w:val="placeholder"/>
        </w:category>
        <w:types>
          <w:type w:val="bbPlcHdr"/>
        </w:types>
        <w:behaviors>
          <w:behavior w:val="content"/>
        </w:behaviors>
      </w:docPartPr>
      <w:docPartBody>
        <w:p>
          <w:pPr>
            <w:pBdr/>
            <w:spacing/>
            <w:ind/>
            <w:rPr/>
          </w:pPr>
          <w:r/>
          <w:r>
            <w:t xml:space="preserve">单位名称</w:t>
          </w:r>
          <w:r/>
          <w:r/>
        </w:p>
      </w:docPartBody>
    </w:docPart>
    <w:docPart>
      <w:docPartPr>
        <w:name w:val="f752dde664cb44a8bae93c9379041507"/>
        <w:category>
          <w:name w:val="Common"/>
          <w:gallery w:val="placeholder"/>
        </w:category>
        <w:types>
          <w:type w:val="bbPlcHdr"/>
        </w:types>
        <w:behaviors>
          <w:behavior w:val="content"/>
        </w:behaviors>
      </w:docPartPr>
      <w:docPartBody>
        <w:p>
          <w:pPr>
            <w:pBdr/>
            <w:spacing/>
            <w:ind/>
            <w:rPr/>
          </w:pPr>
          <w:r/>
          <w:r>
            <w:t xml:space="preserve">联合体名称</w:t>
          </w:r>
          <w:r/>
          <w:r/>
        </w:p>
      </w:docPartBody>
    </w:docPart>
    <w:docPart>
      <w:docPartPr>
        <w:name w:val="869e84d79bc34a1dadf7de7d7f8c435f"/>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2f0e9c3a7b364558bbcf8dfc191b4d28"/>
        <w:category>
          <w:name w:val="Common"/>
          <w:gallery w:val="placeholder"/>
        </w:category>
        <w:types>
          <w:type w:val="bbPlcHdr"/>
        </w:types>
        <w:behaviors>
          <w:behavior w:val="content"/>
        </w:behaviors>
      </w:docPartPr>
      <w:docPartBody>
        <w:p>
          <w:pPr>
            <w:pBdr/>
            <w:spacing/>
            <w:ind/>
            <w:rPr/>
          </w:pPr>
          <w:r/>
          <w:r>
            <w:t xml:space="preserve">标段号</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2</cp:revision>
  <dcterms:created xsi:type="dcterms:W3CDTF">2024-03-26T02:43:52Z</dcterms:created>
  <dcterms:modified xsi:type="dcterms:W3CDTF">2024-03-26T06:16:27Z</dcterms:modified>
</cp:coreProperties>
</file>