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宋体" w:hAnsi="宋体" w:cs="宋体"/>
          <w:color w:val="000000"/>
          <w:spacing w:val="6"/>
          <w:sz w:val="21"/>
          <w:szCs w:val="21"/>
          <w:highlight w:val="none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  <w:b/>
          <w:bCs/>
          <w:color w:val="000000"/>
          <w:spacing w:val="6"/>
          <w:sz w:val="21"/>
        </w:rPr>
        <w:t xml:space="preserve">试验和检测仪器设备表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2"/>
          <w:sz w:val="24"/>
        </w:rPr>
        <w:t xml:space="preserve"> 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04"/>
        <w:gridCol w:w="999"/>
        <w:gridCol w:w="819"/>
        <w:gridCol w:w="519"/>
        <w:gridCol w:w="819"/>
        <w:gridCol w:w="819"/>
        <w:gridCol w:w="1254"/>
        <w:gridCol w:w="774"/>
        <w:gridCol w:w="654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仪器设备名称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型号规格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数量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国别产地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制造年份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己使用台时数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用途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/>
        <w:spacing/>
        <w:ind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  <w:r>
        <w:rPr>
          <w:rFonts w:ascii="宋体" w:hAnsi="宋体" w:eastAsia="宋体" w:cs="宋体"/>
          <w:color w:val="000000"/>
          <w:spacing w:val="6"/>
          <w:sz w:val="21"/>
          <w:highlight w:val="none"/>
        </w:rPr>
      </w:r>
    </w:p>
    <w:sectPr>
      <w:headerReference w:type="default" r:id="rId8"/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2024-03-26T02:46:20Z</dcterms:created>
  <dcterms:modified xsi:type="dcterms:W3CDTF">2024-03-26T02:46:45Z</dcterms:modified>
</cp:coreProperties>
</file>