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709" w:left="2126"/>
        <w:jc w:val="center"/>
        <w:rPr/>
      </w:pP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>
        <w:rPr>
          <w:sz w:val="30"/>
          <w:szCs w:val="30"/>
        </w:rPr>
        <w:t xml:space="preserve">长城钻探苏里格气田分公司2024年第一批产能建设地面工程招标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（项目名称）招标 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themeColor="background1" w:fill="ffffff" w:themeFill="background1"/>
        <w:spacing w:line="315" w:lineRule="atLeast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200"/>
          <w:sz w:val="52"/>
        </w:rPr>
        <w:t xml:space="preserve">投标文件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904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4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-1" w:firstLine="0" w:left="0"/>
        <w:jc w:val="center"/>
        <w:rPr>
          <w:sz w:val="24"/>
          <w:szCs w:val="24"/>
        </w:rPr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szCs w:val="24"/>
        </w:rPr>
        <w:t xml:space="preserve">投标人：</w:t>
      </w:r>
      <w:sdt>
        <w:sdtPr>
          <w:alias w:val="投标人"/>
          <w15:appearance w15:val="boundingBox"/>
          <w:lock w:val="unlocked"/>
          <w:placeholder>
            <w:docPart w:val="0cc62d15302b4291b347df7e9caa4ea1"/>
          </w:placeholder>
          <w:temporary w:val="true"/>
          <w:tag w:val="投标人"/>
          <w:rPr>
            <w:rFonts w:ascii="方正黑体简体" w:hAnsi="方正黑体简体" w:eastAsia="方正黑体简体" w:cs="方正黑体简体"/>
            <w:color w:val="000000"/>
            <w:spacing w:val="15"/>
            <w:sz w:val="24"/>
            <w:u w:val="single"/>
          </w:rPr>
        </w:sdtPr>
        <w:sdtContent>
          <w:r>
            <w:rPr>
              <w:sz w:val="24"/>
              <w:szCs w:val="24"/>
            </w:rPr>
            <w:t xml:space="preserve">盘锦辽河油田辽福机械设备修造有限公司</w:t>
          </w:r>
        </w:sdtContent>
      </w:sdt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szCs w:val="24"/>
        </w:rPr>
        <w:t xml:space="preserve">（盖单位章）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345" w:firstLine="1274" w:left="0"/>
        <w:rPr>
          <w:sz w:val="24"/>
          <w:szCs w:val="24"/>
        </w:rPr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szCs w:val="24"/>
        </w:rPr>
        <w:t xml:space="preserve"> 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47" w:firstLine="0" w:left="0"/>
        <w:jc w:val="center"/>
        <w:rPr>
          <w:sz w:val="24"/>
          <w:szCs w:val="24"/>
        </w:rPr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szCs w:val="24"/>
        </w:rPr>
        <w:t xml:space="preserve">法定代表人(单位负责人)或委托代理人：</w:t>
      </w:r>
      <w:sdt>
        <w:sdtPr>
          <w:alias w:val="法定代表人或其委托代理人：（签字）"/>
          <w15:appearance w15:val="boundingBox"/>
          <w:lock w:val="unlocked"/>
          <w:placeholder>
            <w:docPart w:val="9c2cf69121da41209cec7cdf624fd84e"/>
          </w:placeholder>
          <w:temporary w:val="true"/>
          <w:tag w:val="法定代表人或其委托代理人：（签字）"/>
          <w:rPr>
            <w:rFonts w:ascii="方正黑体简体" w:hAnsi="方正黑体简体" w:eastAsia="方正黑体简体" w:cs="方正黑体简体"/>
            <w:color w:val="000000"/>
            <w:spacing w:val="15"/>
            <w:sz w:val="24"/>
            <w:u w:val="single"/>
          </w:rPr>
        </w:sdtPr>
        <w:sdtContent>
          <w:r>
            <w:rPr>
              <w:sz w:val="24"/>
              <w:szCs w:val="24"/>
            </w:rPr>
            <w:t xml:space="preserve">郭建光</w:t>
          </w:r>
        </w:sdtContent>
      </w:sdt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szCs w:val="24"/>
        </w:rPr>
        <w:t xml:space="preserve"> （签字）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345" w:firstLine="1652" w:left="0"/>
        <w:jc w:val="center"/>
        <w:rPr>
          <w:sz w:val="24"/>
          <w:szCs w:val="24"/>
        </w:rPr>
      </w:pPr>
      <w:r>
        <w:rPr>
          <w:rFonts w:ascii="SimSun" w:hAnsi="SimSun" w:eastAsia="SimSun" w:cs="SimSun"/>
          <w:color w:val="000000"/>
          <w:spacing w:val="15"/>
          <w:sz w:val="24"/>
          <w:szCs w:val="24"/>
        </w:rPr>
        <w:t xml:space="preserve"> 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345" w:firstLine="1652" w:left="0"/>
        <w:jc w:val="center"/>
        <w:rPr>
          <w:sz w:val="24"/>
          <w:szCs w:val="24"/>
        </w:rPr>
      </w:pPr>
      <w:r>
        <w:rPr>
          <w:rFonts w:ascii="SimSun" w:hAnsi="SimSun" w:eastAsia="SimSun" w:cs="SimSun"/>
          <w:color w:val="000000"/>
          <w:spacing w:val="15"/>
          <w:sz w:val="24"/>
          <w:szCs w:val="24"/>
        </w:rPr>
        <w:t xml:space="preserve"> 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47" w:firstLine="709" w:left="2835"/>
        <w:rPr>
          <w:sz w:val="24"/>
          <w:szCs w:val="24"/>
        </w:rPr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szCs w:val="24"/>
          <w:u w:val="single"/>
        </w:rPr>
      </w:r>
      <w:sdt>
        <w:sdtPr>
          <w:alias w:val="日期"/>
          <w15:appearance w15:val="boundingBox"/>
          <w:lock w:val="unlocked"/>
          <w:placeholder>
            <w:docPart w:val="f0b92f692c9a4531b1b837400ed87976"/>
          </w:placeholder>
          <w:temporary w:val="true"/>
          <w:tag w:val="日期"/>
          <w:rPr>
            <w:rFonts w:ascii="方正黑体简体" w:hAnsi="方正黑体简体" w:eastAsia="方正黑体简体" w:cs="方正黑体简体"/>
            <w:color w:val="000000"/>
            <w:spacing w:val="15"/>
            <w:sz w:val="24"/>
            <w:u w:val="single"/>
          </w:rPr>
        </w:sdtPr>
        <w:sdtContent>
          <w:r>
            <w:rPr>
              <w:sz w:val="24"/>
              <w:szCs w:val="24"/>
            </w:rPr>
            <w:t xml:space="preserve">2024年03月26日</w:t>
          </w:r>
        </w:sdtContent>
      </w:sdt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方正黑体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0cc62d15302b4291b347df7e9caa4ea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</w:t>
          </w:r>
          <w:r/>
        </w:p>
      </w:docPartBody>
    </w:docPart>
    <w:docPart>
      <w:docPartPr>
        <w:name w:val="9c2cf69121da41209cec7cdf624fd84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法定代表人或其委托代理人：（签字）</w:t>
          </w:r>
          <w:r/>
        </w:p>
      </w:docPartBody>
    </w:docPart>
    <w:docPart>
      <w:docPartPr>
        <w:name w:val="f0b92f692c9a4531b1b837400ed8797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3</cp:revision>
  <dcterms:created xsi:type="dcterms:W3CDTF">2024-03-26T02:39:31Z</dcterms:created>
  <dcterms:modified xsi:type="dcterms:W3CDTF">2024-03-26T07:04:30Z</dcterms:modified>
</cp:coreProperties>
</file>