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0"/>
        <w:pBdr/>
        <w:spacing w:after="0" w:before="0" w:line="360" w:lineRule="auto"/>
        <w:ind w:firstLine="420"/>
        <w:rPr/>
      </w:pPr>
      <w:r>
        <w:t xml:space="preserve">报价含</w:t>
      </w:r>
      <w:r/>
    </w:p>
    <w:p>
      <w:pPr>
        <w:pStyle w:val="653"/>
        <w:pBdr>
          <w:top w:val="none" w:color="000000" w:sz="4" w:space="0"/>
          <w:left w:val="none" w:color="000000" w:sz="4" w:space="0"/>
          <w:bottom w:val="none" w:color="000000" w:sz="4" w:space="0"/>
          <w:right w:val="none" w:color="000000" w:sz="4" w:space="0"/>
        </w:pBdr>
        <w:tabs>
          <w:tab w:val="left" w:leader="none" w:pos="5059"/>
          <w:tab w:val="left" w:leader="none" w:pos="5832"/>
        </w:tabs>
        <w:spacing w:after="0" w:before="0" w:line="360" w:lineRule="auto"/>
        <w:ind w:right="0" w:firstLine="0" w:left="0"/>
        <w:jc w:val="center"/>
        <w:rPr/>
      </w:pPr>
      <w:r>
        <w:rPr>
          <w:rFonts w:ascii="SimSun" w:hAnsi="SimSun" w:eastAsia="SimSun" w:cs="SimSun"/>
          <w:b/>
          <w:i w:val="0"/>
          <w:iCs w:val="0"/>
          <w:color w:val="000000"/>
          <w:sz w:val="22"/>
        </w:rPr>
        <w:t xml:space="preserve">报价函</w:t>
      </w:r>
      <w:r/>
    </w:p>
    <w:p>
      <w:pPr>
        <w:pBdr>
          <w:top w:val="none" w:color="000000" w:sz="4" w:space="0"/>
          <w:left w:val="none" w:color="000000" w:sz="4" w:space="0"/>
          <w:bottom w:val="none" w:color="000000" w:sz="4" w:space="0"/>
          <w:right w:val="none" w:color="000000" w:sz="4" w:space="0"/>
        </w:pBdr>
        <w:spacing w:after="0" w:before="0" w:line="360" w:lineRule="auto"/>
        <w:ind w:right="0" w:firstLine="0" w:left="0"/>
        <w:rPr/>
      </w:pPr>
      <w:r>
        <w:rPr>
          <w:rFonts w:ascii="Times New Roman" w:hAnsi="Times New Roman" w:eastAsia="Times New Roman" w:cs="Times New Roman"/>
          <w:color w:val="000000"/>
          <w:sz w:val="22"/>
          <w:u w:val="single"/>
        </w:rPr>
        <w:t xml:space="preserve">  </w:t>
      </w:r>
      <w:r>
        <w:rPr>
          <w:rFonts w:ascii="SimSun" w:hAnsi="SimSun" w:eastAsia="SimSun" w:cs="SimSun"/>
          <w:color w:val="000000"/>
          <w:sz w:val="22"/>
          <w:u w:val="single"/>
        </w:rPr>
        <w:tab/>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spacing w:after="0" w:before="0" w:line="360" w:lineRule="auto"/>
        <w:ind w:right="949" w:firstLine="420" w:left="533"/>
        <w:jc w:val="both"/>
        <w:rPr/>
      </w:pPr>
      <w:r>
        <w:rPr>
          <w:rFonts w:ascii="SimSun" w:hAnsi="SimSun" w:eastAsia="SimSun" w:cs="SimSun"/>
          <w:color w:val="000000"/>
          <w:spacing w:val="-3"/>
          <w:sz w:val="22"/>
        </w:rPr>
        <w:t xml:space="preserve">我们对贵方的</w:t>
      </w:r>
      <w:r>
        <w:rPr>
          <w:rFonts w:ascii="SimSun" w:hAnsi="SimSun" w:eastAsia="SimSun" w:cs="SimSun"/>
          <w:color w:val="000000"/>
          <w:sz w:val="22"/>
          <w:u w:val="single"/>
        </w:rPr>
      </w:r>
      <w:sdt>
        <w:sdtPr>
          <w:alias w:val="项目名称"/>
          <w15:appearance w15:val="boundingBox"/>
          <w:lock w:val="unlocked"/>
          <w:placeholder>
            <w:docPart w:val="fb8a9df29f1543bdaa24d71a93ad1d6e"/>
          </w:placeholder>
          <w:temporary w:val="true"/>
          <w:tag w:val="项目名称"/>
          <w:rPr>
            <w:rFonts w:ascii="SimSun" w:hAnsi="SimSun" w:eastAsia="SimSun" w:cs="SimSun"/>
            <w:color w:val="000000"/>
            <w:sz w:val="22"/>
            <w:u w:val="single"/>
          </w:rPr>
        </w:sdtPr>
        <w:sdtContent>
          <w:r>
            <w:t xml:space="preserve">中国石油天然气股份有限公司辽河石化分公司</w:t>
          </w:r>
        </w:sdtContent>
      </w:sdt>
      <w:r>
        <w:rPr>
          <w:rFonts w:ascii="SimSun" w:hAnsi="SimSun" w:eastAsia="SimSun" w:cs="SimSun"/>
          <w:color w:val="000000"/>
          <w:spacing w:val="-3"/>
          <w:sz w:val="22"/>
        </w:rPr>
        <w:t xml:space="preserve">项目采购文件</w:t>
      </w:r>
      <w:r>
        <w:rPr>
          <w:rFonts w:ascii="SimSun" w:hAnsi="SimSun" w:eastAsia="SimSun" w:cs="SimSun"/>
          <w:color w:val="000000"/>
          <w:sz w:val="22"/>
        </w:rPr>
        <w:t xml:space="preserve">（</w:t>
      </w:r>
      <w:sdt>
        <w:sdtPr>
          <w:alias w:val="采购编号"/>
          <w15:appearance w15:val="boundingBox"/>
          <w:lock w:val="unlocked"/>
          <w:placeholder>
            <w:docPart w:val="6004534421554dbaa35e8aec5df967f9"/>
          </w:placeholder>
          <w:temporary w:val="true"/>
          <w:tag w:val="采购编号"/>
          <w:rPr>
            <w:rFonts w:ascii="SimSun" w:hAnsi="SimSun" w:eastAsia="SimSun" w:cs="SimSun"/>
            <w:color w:val="000000"/>
            <w:spacing w:val="-1"/>
            <w:sz w:val="22"/>
            <w:u w:val="single"/>
          </w:rPr>
        </w:sdtPr>
        <w:sdtContent>
          <w:r>
            <w:t xml:space="preserve">LHSHCG-24-03-FW010</w:t>
          </w:r>
        </w:sdtContent>
      </w:sdt>
      <w:r>
        <w:rPr>
          <w:rFonts w:ascii="SimSun" w:hAnsi="SimSun" w:eastAsia="SimSun" w:cs="SimSun"/>
          <w:color w:val="000000"/>
          <w:sz w:val="22"/>
        </w:rPr>
        <w:t xml:space="preserve">）</w:t>
      </w:r>
      <w:r>
        <w:rPr>
          <w:rFonts w:ascii="SimSun" w:hAnsi="SimSun" w:eastAsia="SimSun" w:cs="SimSun"/>
          <w:color w:val="000000"/>
          <w:spacing w:val="-3"/>
          <w:sz w:val="22"/>
        </w:rPr>
        <w:t xml:space="preserve">进行了认真研究，并对项目现场进</w:t>
      </w:r>
      <w:r>
        <w:rPr>
          <w:rFonts w:ascii="SimSun" w:hAnsi="SimSun" w:eastAsia="SimSun" w:cs="SimSun"/>
          <w:color w:val="000000"/>
          <w:spacing w:val="-8"/>
          <w:sz w:val="22"/>
        </w:rPr>
        <w:t xml:space="preserve">行了实地考察，在充分研究上述采购文件的响应须知、合同条款、技术规范、项目及有关文件</w:t>
      </w:r>
      <w:r>
        <w:rPr>
          <w:rFonts w:ascii="SimSun" w:hAnsi="SimSun" w:eastAsia="SimSun" w:cs="SimSun"/>
          <w:color w:val="000000"/>
          <w:spacing w:val="-3"/>
          <w:sz w:val="22"/>
        </w:rPr>
        <w:t xml:space="preserve">后，其中我方愿以以 </w:t>
      </w:r>
      <w:r>
        <w:rPr>
          <w:rFonts w:ascii="SimSun" w:hAnsi="SimSun" w:eastAsia="SimSun" w:cs="SimSun"/>
          <w:color w:val="000000"/>
          <w:sz w:val="22"/>
        </w:rPr>
        <w:t xml:space="preserve">（</w:t>
      </w:r>
      <w:r>
        <w:rPr>
          <w:rFonts w:ascii="SimSun" w:hAnsi="SimSun" w:eastAsia="SimSun" w:cs="SimSun"/>
          <w:color w:val="000000"/>
          <w:spacing w:val="-2"/>
          <w:sz w:val="22"/>
        </w:rPr>
        <w:t xml:space="preserve">小写</w:t>
      </w:r>
      <w:r>
        <w:rPr>
          <w:rFonts w:ascii="SimSun" w:hAnsi="SimSun" w:eastAsia="SimSun" w:cs="SimSun"/>
          <w:color w:val="000000"/>
          <w:sz w:val="22"/>
        </w:rPr>
        <w:t xml:space="preserve">）</w:t>
      </w:r>
      <w:r>
        <w:rPr>
          <w:rFonts w:ascii="SimSun" w:hAnsi="SimSun" w:eastAsia="SimSun" w:cs="SimSun"/>
          <w:color w:val="000000"/>
          <w:spacing w:val="109"/>
          <w:sz w:val="22"/>
        </w:rPr>
        <w:t xml:space="preserve"> </w:t>
      </w:r>
      <w:r>
        <w:rPr>
          <w:rFonts w:ascii="SimSun" w:hAnsi="SimSun" w:eastAsia="SimSun" w:cs="SimSun"/>
          <w:color w:val="000000"/>
          <w:sz w:val="22"/>
        </w:rPr>
        <w:t xml:space="preserve">（</w:t>
      </w:r>
      <w:r>
        <w:rPr>
          <w:rFonts w:ascii="SimSun" w:hAnsi="SimSun" w:eastAsia="SimSun" w:cs="SimSun"/>
          <w:color w:val="000000"/>
          <w:spacing w:val="-2"/>
          <w:sz w:val="22"/>
        </w:rPr>
        <w:t xml:space="preserve">大写</w:t>
      </w:r>
      <w:r>
        <w:rPr>
          <w:rFonts w:ascii="SimSun" w:hAnsi="SimSun" w:eastAsia="SimSun" w:cs="SimSun"/>
          <w:color w:val="000000"/>
          <w:sz w:val="22"/>
        </w:rPr>
        <w:t xml:space="preserve">）</w:t>
      </w:r>
      <w:r>
        <w:rPr>
          <w:rFonts w:ascii="SimSun" w:hAnsi="SimSun" w:eastAsia="SimSun" w:cs="SimSun"/>
          <w:color w:val="000000"/>
          <w:spacing w:val="-1"/>
          <w:sz w:val="22"/>
        </w:rPr>
        <w:t xml:space="preserve"> 价格报价：</w:t>
      </w:r>
      <w:r/>
    </w:p>
    <w:p>
      <w:pPr>
        <w:pBdr>
          <w:top w:val="none" w:color="000000" w:sz="4" w:space="0"/>
          <w:left w:val="none" w:color="000000" w:sz="4" w:space="0"/>
          <w:bottom w:val="none" w:color="000000" w:sz="4" w:space="0"/>
          <w:right w:val="none" w:color="000000" w:sz="4" w:space="0"/>
        </w:pBdr>
        <w:spacing w:after="0" w:before="0" w:line="360" w:lineRule="auto"/>
        <w:ind w:right="3107" w:firstLine="420" w:left="972"/>
        <w:rPr/>
      </w:pPr>
      <w:r>
        <w:rPr>
          <w:rFonts w:ascii="SimSun" w:hAnsi="SimSun" w:eastAsia="SimSun" w:cs="SimSun"/>
          <w:color w:val="000000"/>
          <w:sz w:val="22"/>
        </w:rPr>
        <w:t xml:space="preserve">并按上述响应须知、合同条款、技术规范条件要求承包上述项目。据此函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972"/>
        <w:rPr/>
      </w:pPr>
      <w:r>
        <w:rPr>
          <w:rFonts w:ascii="SimSun" w:hAnsi="SimSun" w:eastAsia="SimSun" w:cs="SimSun"/>
          <w:color w:val="000000"/>
          <w:sz w:val="22"/>
        </w:rPr>
        <w:t xml:space="preserve">⑴我方愿意承担根据采购文件的规定，完成合同规定的责任和义务。</w:t>
      </w:r>
      <w:r/>
    </w:p>
    <w:p>
      <w:pPr>
        <w:pBdr>
          <w:top w:val="none" w:color="000000" w:sz="4" w:space="0"/>
          <w:left w:val="none" w:color="000000" w:sz="4" w:space="0"/>
          <w:bottom w:val="none" w:color="000000" w:sz="4" w:space="0"/>
          <w:right w:val="none" w:color="000000" w:sz="4" w:space="0"/>
        </w:pBdr>
        <w:spacing w:after="0" w:before="0" w:line="360" w:lineRule="auto"/>
        <w:ind w:right="897" w:firstLine="420" w:left="533"/>
        <w:rPr/>
      </w:pPr>
      <w:r>
        <w:rPr>
          <w:rFonts w:ascii="SimSun" w:hAnsi="SimSun" w:eastAsia="SimSun" w:cs="SimSun"/>
          <w:color w:val="000000"/>
          <w:sz w:val="22"/>
        </w:rPr>
        <w:t xml:space="preserve">⑵我方已详细审阅全部采购文件，包括采购文件的补遗、答疑书（如果有的话）、参考资料及有关附件，我方完全同意并认可“采购文件”及其相应文件的各项规定和要求。</w:t>
      </w:r>
      <w:r/>
    </w:p>
    <w:p>
      <w:pPr>
        <w:pBdr>
          <w:top w:val="none" w:color="000000" w:sz="4" w:space="0"/>
          <w:left w:val="none" w:color="000000" w:sz="4" w:space="0"/>
          <w:bottom w:val="none" w:color="000000" w:sz="4" w:space="0"/>
          <w:right w:val="none" w:color="000000" w:sz="4" w:space="0"/>
        </w:pBdr>
        <w:spacing w:after="0" w:before="0" w:line="360" w:lineRule="auto"/>
        <w:ind w:right="0" w:firstLine="420" w:left="972"/>
        <w:rPr/>
      </w:pPr>
      <w:r>
        <w:rPr>
          <w:rFonts w:ascii="SimSun" w:hAnsi="SimSun" w:eastAsia="SimSun" w:cs="SimSun"/>
          <w:color w:val="000000"/>
          <w:sz w:val="22"/>
        </w:rPr>
        <w:t xml:space="preserve">⑶我方完全理解贵方对评审结果没有解释义务。</w:t>
      </w:r>
      <w:r/>
    </w:p>
    <w:p>
      <w:pPr>
        <w:pBdr>
          <w:top w:val="none" w:color="000000" w:sz="4" w:space="0"/>
          <w:left w:val="none" w:color="000000" w:sz="4" w:space="0"/>
          <w:bottom w:val="none" w:color="000000" w:sz="4" w:space="0"/>
          <w:right w:val="none" w:color="000000" w:sz="4" w:space="0"/>
        </w:pBdr>
        <w:spacing w:after="0" w:before="0" w:line="360" w:lineRule="auto"/>
        <w:ind w:right="0" w:firstLine="420" w:left="972"/>
        <w:rPr/>
      </w:pPr>
      <w:r>
        <w:rPr>
          <w:rFonts w:ascii="SimSun" w:hAnsi="SimSun" w:eastAsia="SimSun" w:cs="SimSun"/>
          <w:color w:val="000000"/>
          <w:sz w:val="22"/>
        </w:rPr>
        <w:t xml:space="preserve">⑷我方同意向贵方提供贵方可能要求的与本响应有关的任何证据或资料。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972"/>
        <w:rPr/>
      </w:pPr>
      <w:r>
        <w:rPr>
          <w:rFonts w:ascii="SimSun" w:hAnsi="SimSun" w:eastAsia="SimSun" w:cs="SimSun"/>
          <w:color w:val="000000"/>
          <w:sz w:val="22"/>
        </w:rPr>
        <w:t xml:space="preserve">⑸一旦我方成为拟签约人，绝不将项目转包、或变相转包。</w:t>
      </w:r>
      <w:r/>
    </w:p>
    <w:p>
      <w:pPr>
        <w:pBdr>
          <w:top w:val="none" w:color="000000" w:sz="4" w:space="0"/>
          <w:left w:val="none" w:color="000000" w:sz="4" w:space="0"/>
          <w:bottom w:val="none" w:color="000000" w:sz="4" w:space="0"/>
          <w:right w:val="none" w:color="000000" w:sz="4" w:space="0"/>
        </w:pBdr>
        <w:spacing w:after="0" w:before="0" w:line="360" w:lineRule="auto"/>
        <w:ind w:right="949" w:firstLine="420" w:left="533"/>
        <w:rPr/>
      </w:pPr>
      <w:r>
        <w:rPr>
          <w:rFonts w:ascii="SimSun" w:hAnsi="SimSun" w:eastAsia="SimSun" w:cs="SimSun"/>
          <w:color w:val="000000"/>
          <w:spacing w:val="-8"/>
          <w:sz w:val="22"/>
        </w:rPr>
        <w:t xml:space="preserve">⑹除非另外达成协议并生效，贵方的拟签约报告和本响应书将构成约束我们双方签订合同</w:t>
      </w:r>
      <w:r>
        <w:rPr>
          <w:rFonts w:ascii="SimSun" w:hAnsi="SimSun" w:eastAsia="SimSun" w:cs="SimSun"/>
          <w:color w:val="000000"/>
          <w:spacing w:val="-3"/>
          <w:sz w:val="22"/>
        </w:rPr>
        <w:t xml:space="preserve">的依据。</w:t>
      </w:r>
      <w:r/>
    </w:p>
    <w:p>
      <w:pPr>
        <w:pBdr>
          <w:top w:val="none" w:color="000000" w:sz="4" w:space="0"/>
          <w:left w:val="none" w:color="000000" w:sz="4" w:space="0"/>
          <w:bottom w:val="none" w:color="000000" w:sz="4" w:space="0"/>
          <w:right w:val="none" w:color="000000" w:sz="4" w:space="0"/>
        </w:pBdr>
        <w:spacing w:after="0" w:before="0" w:line="360" w:lineRule="auto"/>
        <w:ind w:right="0" w:firstLine="420" w:left="972"/>
        <w:rPr/>
      </w:pPr>
      <w:r>
        <w:rPr>
          <w:rFonts w:ascii="SimSun" w:hAnsi="SimSun" w:eastAsia="SimSun" w:cs="SimSun"/>
          <w:color w:val="000000"/>
          <w:sz w:val="22"/>
        </w:rPr>
        <w:t xml:space="preserve">⑺响应函附件与本响应函具有同样的法律效力。</w:t>
      </w:r>
      <w:r/>
    </w:p>
    <w:p>
      <w:pPr>
        <w:pBdr>
          <w:top w:val="none" w:color="000000" w:sz="4" w:space="0"/>
          <w:left w:val="none" w:color="000000" w:sz="4" w:space="0"/>
          <w:bottom w:val="none" w:color="000000" w:sz="4" w:space="0"/>
          <w:right w:val="none" w:color="000000" w:sz="4" w:space="0"/>
        </w:pBdr>
        <w:spacing w:after="0" w:before="0" w:line="360" w:lineRule="auto"/>
        <w:ind w:right="952" w:firstLine="420" w:left="533"/>
        <w:rPr/>
      </w:pPr>
      <w:r>
        <w:rPr>
          <w:rFonts w:ascii="SimSun" w:hAnsi="SimSun" w:eastAsia="SimSun" w:cs="SimSun"/>
          <w:color w:val="000000"/>
          <w:spacing w:val="-7"/>
          <w:sz w:val="22"/>
        </w:rPr>
        <w:t xml:space="preserve">⑻一旦我方成为拟签约人，我方将在贵方规定的时间内完成同贵方签订承包合同。如果违</w:t>
      </w:r>
      <w:r>
        <w:rPr>
          <w:rFonts w:ascii="SimSun" w:hAnsi="SimSun" w:eastAsia="SimSun" w:cs="SimSun"/>
          <w:color w:val="000000"/>
          <w:spacing w:val="-3"/>
          <w:sz w:val="22"/>
        </w:rPr>
        <w:t xml:space="preserve">约，贵方有权终止我方拟签约资格并选择其他响应人。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418" w:firstLine="420" w:left="3773"/>
        <w:jc w:val="left"/>
        <w:rPr/>
      </w:pPr>
      <w:r>
        <w:t xml:space="preserve"> </w:t>
      </w:r>
      <w:r>
        <w:rPr>
          <w:rFonts w:ascii="SimSun" w:hAnsi="SimSun" w:eastAsia="SimSun" w:cs="SimSun"/>
          <w:color w:val="000000"/>
          <w:sz w:val="22"/>
        </w:rPr>
        <w:t xml:space="preserve">响 应 人（盖章）：</w:t>
      </w:r>
      <w:sdt>
        <w:sdtPr>
          <w:alias w:val="响应人"/>
          <w15:appearance w15:val="boundingBox"/>
          <w:lock w:val="unlocked"/>
          <w:placeholder>
            <w:docPart w:val="6517e6a6e894442baa65ff18c4bf40d1"/>
          </w:placeholder>
          <w:temporary w:val="true"/>
          <w:tag w:val="响应人"/>
          <w:rPr>
            <w:rFonts w:ascii="SimSun" w:hAnsi="SimSun" w:eastAsia="SimSun" w:cs="SimSun"/>
            <w:color w:val="000000"/>
            <w:sz w:val="22"/>
          </w:rPr>
        </w:sdtPr>
        <w:sdtContent>
          <w:r>
            <w:t xml:space="preserve">辽河石化公司消防设施操作员外送培训</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42" w:firstLine="420" w:left="4254"/>
        <w:rPr>
          <w:rFonts w:ascii="SimSun" w:hAnsi="SimSun" w:eastAsia="SimSun" w:cs="SimSun"/>
          <w:color w:val="000000"/>
          <w:sz w:val="22"/>
          <w:szCs w:val="22"/>
        </w:rPr>
      </w:pPr>
      <w:r>
        <w:rPr>
          <w:rFonts w:ascii="SimSun" w:hAnsi="SimSun" w:eastAsia="SimSun" w:cs="SimSun"/>
          <w:color w:val="000000"/>
          <w:sz w:val="22"/>
        </w:rPr>
        <w:t xml:space="preserve">法定代表人或委托代理人：</w:t>
      </w:r>
      <w:sdt>
        <w:sdtPr>
          <w:alias w:val="法定代表人或其委托代理人"/>
          <w15:appearance w15:val="boundingBox"/>
          <w:lock w:val="unlocked"/>
          <w:placeholder>
            <w:docPart w:val="6f1f557eb72d45748dce164c0b11fcbe"/>
          </w:placeholder>
          <w:temporary w:val="true"/>
          <w:tag w:val="法定代表人或其委托代理人"/>
          <w:rPr>
            <w:rFonts w:ascii="SimSun" w:hAnsi="SimSun" w:eastAsia="SimSun" w:cs="SimSun"/>
            <w:color w:val="000000"/>
            <w:sz w:val="22"/>
          </w:rPr>
        </w:sdtPr>
        <w:sdtContent>
          <w:r>
            <w:t xml:space="preserve">李艳春</w:t>
          </w:r>
        </w:sdtContent>
      </w:sdt>
      <w:r>
        <w:rPr>
          <w:rFonts w:ascii="SimSun" w:hAnsi="SimSun" w:eastAsia="SimSun" w:cs="SimSun"/>
          <w:color w:val="000000"/>
          <w:sz w:val="22"/>
          <w:szCs w:val="22"/>
        </w:rPr>
      </w:r>
      <w:r>
        <w:rPr>
          <w:rFonts w:ascii="SimSun" w:hAnsi="SimSun" w:eastAsia="SimSun" w:cs="SimSun"/>
          <w:color w:val="000000"/>
          <w:sz w:val="22"/>
          <w:szCs w:val="22"/>
        </w:rPr>
      </w:r>
    </w:p>
    <w:p>
      <w:pPr>
        <w:pBdr>
          <w:top w:val="none" w:color="000000" w:sz="4" w:space="0"/>
          <w:left w:val="none" w:color="000000" w:sz="4" w:space="0"/>
          <w:bottom w:val="none" w:color="000000" w:sz="4" w:space="0"/>
          <w:right w:val="none" w:color="000000" w:sz="4" w:space="0"/>
        </w:pBdr>
        <w:spacing w:after="0" w:before="0" w:line="360" w:lineRule="auto"/>
        <w:ind w:right="142" w:firstLine="420" w:left="142"/>
        <w:rPr/>
      </w:pPr>
      <w:r>
        <w:rPr>
          <w:rFonts w:ascii="SimSun" w:hAnsi="SimSun" w:eastAsia="SimSun" w:cs="SimSun"/>
          <w:color w:val="000000"/>
          <w:sz w:val="22"/>
        </w:rPr>
        <w:t xml:space="preserve">联系电话：</w:t>
      </w:r>
      <w:sdt>
        <w:sdtPr>
          <w:alias w:val="联系电话"/>
          <w15:appearance w15:val="boundingBox"/>
          <w:lock w:val="unlocked"/>
          <w:placeholder>
            <w:docPart w:val="5985355ee3904492968e8ba7af935ced"/>
          </w:placeholder>
          <w:temporary w:val="true"/>
          <w:tag w:val="联系电话"/>
          <w:rPr>
            <w:rFonts w:ascii="SimSun" w:hAnsi="SimSun" w:eastAsia="SimSun" w:cs="SimSun"/>
            <w:color w:val="000000"/>
            <w:sz w:val="22"/>
          </w:rPr>
        </w:sdtPr>
        <w:sdtContent>
          <w:r>
            <w:t xml:space="preserve">\</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0" w:line="360" w:lineRule="auto"/>
        <w:ind w:right="0" w:firstLine="420" w:left="5571"/>
        <w:rPr/>
      </w:pPr>
      <w:r>
        <w:rPr>
          <w:rFonts w:ascii="Times New Roman" w:hAnsi="Times New Roman" w:eastAsia="Times New Roman" w:cs="Times New Roman"/>
          <w:color w:val="000000"/>
          <w:sz w:val="22"/>
          <w:u w:val="single"/>
        </w:rPr>
      </w:r>
      <w:sdt>
        <w:sdtPr>
          <w:alias w:val="授权日期"/>
          <w15:appearance w15:val="boundingBox"/>
          <w:lock w:val="unlocked"/>
          <w:placeholder>
            <w:docPart w:val="fc4d1cb48b694b9c84f7e9aa0500aa34"/>
          </w:placeholder>
          <w:temporary w:val="true"/>
          <w:tag w:val="授权日期"/>
          <w:rPr>
            <w:rFonts w:ascii="Times New Roman" w:hAnsi="Times New Roman" w:eastAsia="Times New Roman" w:cs="Times New Roman"/>
            <w:color w:val="000000"/>
            <w:sz w:val="22"/>
            <w:u w:val="single"/>
          </w:rPr>
        </w:sdtPr>
        <w:sdtContent>
          <w:r>
            <w:t xml:space="preserve">2024年03月16日</w:t>
          </w:r>
        </w:sdtContent>
      </w:sdt>
      <w:r>
        <w:rPr>
          <w:rFonts w:ascii="SimSun" w:hAnsi="SimSun" w:eastAsia="SimSun" w:cs="SimSun"/>
          <w:color w:val="000000"/>
          <w:sz w:val="22"/>
        </w:rPr>
      </w:r>
      <w:r/>
    </w:p>
    <w:p>
      <w:pPr>
        <w:pBdr/>
        <w:spacing w:after="0" w:before="0" w:line="360" w:lineRule="auto"/>
        <w:ind w:firstLine="420"/>
        <w:rPr/>
      </w:pPr>
      <w:r/>
      <w:r/>
    </w:p>
    <w:p>
      <w:pPr>
        <w:pStyle w:val="650"/>
        <w:pBdr/>
        <w:spacing w:after="0" w:before="0" w:line="360" w:lineRule="auto"/>
        <w:ind w:firstLine="420"/>
        <w:rPr/>
      </w:pPr>
      <w:r>
        <w:t xml:space="preserve">响应保证金</w:t>
      </w:r>
      <w:r/>
    </w:p>
    <w:p>
      <w:pPr>
        <w:pStyle w:val="650"/>
        <w:pBdr/>
        <w:spacing w:after="0" w:before="0" w:line="360" w:lineRule="auto"/>
        <w:ind w:firstLine="420"/>
        <w:rPr/>
      </w:pPr>
      <w:r>
        <w:t xml:space="preserve">法定代表人资格证书</w:t>
      </w:r>
      <w:r/>
    </w:p>
    <w:p>
      <w:pPr>
        <w:pStyle w:val="653"/>
        <w:pBdr>
          <w:top w:val="none" w:color="000000" w:sz="4" w:space="0"/>
          <w:left w:val="none" w:color="000000" w:sz="4" w:space="0"/>
          <w:bottom w:val="none" w:color="000000" w:sz="4" w:space="0"/>
          <w:right w:val="none" w:color="000000" w:sz="4" w:space="0"/>
        </w:pBdr>
        <w:spacing w:after="0" w:before="0" w:line="360" w:lineRule="auto"/>
        <w:ind w:right="418" w:firstLine="420" w:left="7"/>
        <w:jc w:val="center"/>
        <w:rPr/>
      </w:pPr>
      <w:r>
        <w:rPr>
          <w:rFonts w:ascii="SimSun" w:hAnsi="SimSun" w:eastAsia="SimSun" w:cs="SimSun"/>
          <w:b/>
          <w:color w:val="000000"/>
          <w:sz w:val="22"/>
        </w:rPr>
        <w:t xml:space="preserve">法定代表人资格证书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7"/>
        </w:rPr>
        <w:t xml:space="preserve"> </w:t>
      </w:r>
      <w:r/>
    </w:p>
    <w:p>
      <w:pPr>
        <w:pBdr>
          <w:top w:val="none" w:color="000000" w:sz="4" w:space="0"/>
          <w:left w:val="none" w:color="000000" w:sz="4" w:space="0"/>
          <w:bottom w:val="none" w:color="000000" w:sz="4" w:space="0"/>
          <w:right w:val="none" w:color="000000" w:sz="4" w:space="0"/>
        </w:pBdr>
        <w:tabs>
          <w:tab w:val="left" w:leader="none" w:pos="0"/>
          <w:tab w:val="left" w:leader="none" w:pos="142"/>
          <w:tab w:val="left" w:leader="none" w:pos="425"/>
          <w:tab w:val="left" w:leader="none" w:pos="567"/>
          <w:tab w:val="left" w:leader="none" w:pos="992"/>
          <w:tab w:val="left" w:leader="none" w:pos="1417"/>
          <w:tab w:val="left" w:leader="none" w:pos="1559"/>
          <w:tab w:val="left" w:leader="none" w:pos="3260"/>
          <w:tab w:val="left" w:leader="none" w:pos="3402"/>
          <w:tab w:val="left" w:leader="none" w:pos="3969"/>
        </w:tabs>
        <w:spacing w:after="0" w:before="0" w:line="360" w:lineRule="auto"/>
        <w:ind w:right="142" w:firstLine="420" w:left="0"/>
        <w:jc w:val="center"/>
        <w:rPr/>
      </w:pPr>
      <w:r>
        <w:rPr>
          <w:rFonts w:ascii="SimSun" w:hAnsi="SimSun" w:eastAsia="SimSun" w:cs="SimSun"/>
          <w:color w:val="000000"/>
          <w:spacing w:val="6"/>
          <w:sz w:val="22"/>
        </w:rPr>
        <w:tab/>
        <w:t xml:space="preserve">我</w:t>
      </w:r>
      <w:r>
        <w:rPr>
          <w:rFonts w:ascii="SimSun" w:hAnsi="SimSun" w:eastAsia="SimSun" w:cs="SimSun"/>
          <w:color w:val="000000"/>
          <w:spacing w:val="6"/>
          <w:sz w:val="22"/>
          <w:u w:val="single"/>
        </w:rPr>
      </w:r>
      <w:sdt>
        <w:sdtPr>
          <w:alias w:val="法定代表人"/>
          <w15:appearance w15:val="boundingBox"/>
          <w:lock w:val="unlocked"/>
          <w:placeholder>
            <w:docPart w:val="9f96c5f6b99a42b6a9204535a78cd5d7"/>
          </w:placeholder>
          <w:temporary w:val="true"/>
          <w:tag w:val="法定代表人"/>
          <w:rPr>
            <w:rFonts w:ascii="SimSun" w:hAnsi="SimSun" w:eastAsia="SimSun" w:cs="SimSun"/>
            <w:color w:val="000000"/>
            <w:spacing w:val="6"/>
            <w:sz w:val="22"/>
            <w:u w:val="single"/>
          </w:rPr>
        </w:sdtPr>
        <w:sdtContent>
          <w:r>
            <w:t xml:space="preserve">李艳春</w:t>
          </w:r>
        </w:sdtContent>
      </w:sdt>
      <w:r>
        <w:rPr>
          <w:rFonts w:ascii="SimSun" w:hAnsi="SimSun" w:eastAsia="SimSun" w:cs="SimSun"/>
          <w:color w:val="000000"/>
          <w:spacing w:val="7"/>
          <w:sz w:val="22"/>
        </w:rPr>
        <w:t xml:space="preserve">系</w:t>
      </w:r>
      <w:r>
        <w:rPr>
          <w:rFonts w:ascii="SimSun" w:hAnsi="SimSun" w:eastAsia="SimSun" w:cs="SimSun"/>
          <w:color w:val="000000"/>
          <w:spacing w:val="7"/>
          <w:sz w:val="22"/>
          <w:u w:val="single"/>
        </w:rPr>
      </w:r>
      <w:sdt>
        <w:sdtPr>
          <w:alias w:val="企业名称"/>
          <w15:appearance w15:val="boundingBox"/>
          <w:lock w:val="unlocked"/>
          <w:placeholder>
            <w:docPart w:val="ab58a1b4c798410098457c18d208e771"/>
          </w:placeholder>
          <w:temporary w:val="true"/>
          <w:tag w:val="企业名称"/>
          <w:rPr>
            <w:rFonts w:ascii="SimSun" w:hAnsi="SimSun" w:eastAsia="SimSun" w:cs="SimSun"/>
            <w:color w:val="000000"/>
            <w:spacing w:val="7"/>
            <w:sz w:val="22"/>
            <w:u w:val="single"/>
          </w:rPr>
        </w:sdtPr>
        <w:sdtContent>
          <w:r>
            <w:t xml:space="preserve">辽河石化公司消防设施操作员外送培训</w:t>
          </w:r>
        </w:sdtContent>
      </w:sdt>
      <w:r>
        <w:rPr>
          <w:rFonts w:ascii="SimSun" w:hAnsi="SimSun" w:eastAsia="SimSun" w:cs="SimSun"/>
          <w:color w:val="000000"/>
          <w:spacing w:val="7"/>
          <w:sz w:val="22"/>
        </w:rPr>
        <w:t xml:space="preserve">的法定代表人，以本公司的名义参</w:t>
      </w:r>
      <w:r>
        <w:rPr>
          <w:rFonts w:ascii="SimSun" w:hAnsi="SimSun" w:eastAsia="SimSun" w:cs="SimSun"/>
          <w:color w:val="000000"/>
          <w:spacing w:val="6"/>
          <w:sz w:val="22"/>
        </w:rPr>
        <w:t xml:space="preserve">加</w:t>
      </w:r>
      <w:r>
        <w:rPr>
          <w:rFonts w:ascii="SimSun" w:hAnsi="SimSun" w:eastAsia="SimSun" w:cs="SimSun"/>
          <w:color w:val="000000"/>
          <w:spacing w:val="7"/>
          <w:sz w:val="22"/>
          <w:u w:val="single"/>
        </w:rPr>
        <w:t xml:space="preserve">中国石油天</w:t>
      </w:r>
      <w:r>
        <w:rPr>
          <w:rFonts w:ascii="SimSun" w:hAnsi="SimSun" w:eastAsia="SimSun" w:cs="SimSun"/>
          <w:color w:val="000000"/>
          <w:sz w:val="22"/>
          <w:u w:val="single"/>
        </w:rPr>
        <w:t xml:space="preserve">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8"/>
        </w:rPr>
        <w:t xml:space="preserve"> </w:t>
      </w:r>
      <w:r/>
    </w:p>
    <w:p>
      <w:pPr>
        <w:pBdr>
          <w:top w:val="none" w:color="000000" w:sz="4" w:space="0"/>
          <w:left w:val="none" w:color="000000" w:sz="4" w:space="0"/>
          <w:bottom w:val="none" w:color="000000" w:sz="4" w:space="0"/>
          <w:right w:val="none" w:color="000000" w:sz="4" w:space="0"/>
        </w:pBdr>
        <w:tabs>
          <w:tab w:val="left" w:leader="none" w:pos="4433"/>
        </w:tabs>
        <w:spacing w:after="0" w:before="0" w:line="360" w:lineRule="auto"/>
        <w:ind w:right="1230" w:firstLine="420" w:left="533"/>
        <w:rPr/>
      </w:pPr>
      <w:r>
        <w:rPr>
          <w:rFonts w:ascii="SimSun" w:hAnsi="SimSun" w:eastAsia="SimSun" w:cs="SimSun"/>
          <w:color w:val="000000"/>
          <w:spacing w:val="7"/>
          <w:sz w:val="22"/>
          <w:u w:val="single"/>
        </w:rPr>
        <w:t xml:space="preserve">气股份有限公司辽河石化分公</w:t>
      </w:r>
      <w:r>
        <w:rPr>
          <w:rFonts w:ascii="SimSun" w:hAnsi="SimSun" w:eastAsia="SimSun" w:cs="SimSun"/>
          <w:color w:val="000000"/>
          <w:sz w:val="22"/>
          <w:u w:val="single"/>
        </w:rPr>
        <w:t xml:space="preserve">司</w:t>
      </w:r>
      <w:sdt>
        <w:sdtPr>
          <w:alias w:val="项目名称"/>
          <w15:appearance w15:val="boundingBox"/>
          <w:lock w:val="unlocked"/>
          <w:placeholder>
            <w:docPart w:val="85c8062b9797419692ca71f43f3b9fc2"/>
          </w:placeholder>
          <w:temporary w:val="true"/>
          <w:tag w:val="项目名称"/>
          <w:rPr>
            <w:rFonts w:ascii="SimSun" w:hAnsi="SimSun" w:eastAsia="SimSun" w:cs="SimSun"/>
            <w:color w:val="000000"/>
            <w:sz w:val="22"/>
            <w:u w:val="single"/>
          </w:rPr>
        </w:sdtPr>
        <w:sdtContent>
          <w:r>
            <w:t xml:space="preserve">中国石油天然气股份有限公司辽河石化分公司</w:t>
          </w:r>
        </w:sdtContent>
      </w:sdt>
      <w:r>
        <w:rPr>
          <w:rFonts w:ascii="SimSun" w:hAnsi="SimSun" w:eastAsia="SimSun" w:cs="SimSun"/>
          <w:color w:val="000000"/>
          <w:spacing w:val="7"/>
          <w:sz w:val="22"/>
          <w:u w:val="single"/>
        </w:rPr>
        <w:t xml:space="preserve">项目</w:t>
      </w:r>
      <w:r>
        <w:rPr>
          <w:rFonts w:ascii="SimSun" w:hAnsi="SimSun" w:eastAsia="SimSun" w:cs="SimSun"/>
          <w:color w:val="000000"/>
          <w:spacing w:val="7"/>
          <w:sz w:val="22"/>
        </w:rPr>
        <w:t xml:space="preserve">的响应活动。并在响应和合同签订过程中</w:t>
      </w:r>
      <w:r>
        <w:rPr>
          <w:rFonts w:ascii="SimSun" w:hAnsi="SimSun" w:eastAsia="SimSun" w:cs="SimSun"/>
          <w:color w:val="000000"/>
          <w:spacing w:val="-18"/>
          <w:sz w:val="22"/>
        </w:rPr>
        <w:t xml:space="preserve">签</w:t>
      </w:r>
      <w:r>
        <w:rPr>
          <w:rFonts w:ascii="SimSun" w:hAnsi="SimSun" w:eastAsia="SimSun" w:cs="SimSun"/>
          <w:color w:val="000000"/>
          <w:spacing w:val="7"/>
          <w:sz w:val="22"/>
        </w:rPr>
        <w:t xml:space="preserve">署一切文件和处理与之有关的一切事务</w:t>
      </w:r>
      <w:r>
        <w:rPr>
          <w:rFonts w:ascii="SimSun" w:hAnsi="SimSun" w:eastAsia="SimSun" w:cs="SimSun"/>
          <w:color w:val="000000"/>
          <w:sz w:val="22"/>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1472"/>
        <w:rPr/>
      </w:pPr>
      <w:r>
        <w:rPr>
          <w:rFonts w:ascii="SimSun" w:hAnsi="SimSun" w:eastAsia="SimSun" w:cs="SimSun"/>
          <w:color w:val="000000"/>
          <w:sz w:val="22"/>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17"/>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585"/>
        <w:rPr/>
      </w:pPr>
      <w:r>
        <w:rPr>
          <w:rFonts w:ascii="SimSun" w:hAnsi="SimSun" w:eastAsia="SimSun" w:cs="SimSun"/>
          <w:color w:val="000000"/>
          <w:sz w:val="22"/>
        </w:rPr>
        <w:t xml:space="preserve">响应单位：</w:t>
      </w:r>
      <w:sdt>
        <w:sdtPr>
          <w:alias w:val="企业名称"/>
          <w15:appearance w15:val="boundingBox"/>
          <w:lock w:val="unlocked"/>
          <w:placeholder>
            <w:docPart w:val="a2f4b367b0714e7d972e7031e7cd45b8"/>
          </w:placeholder>
          <w:temporary w:val="true"/>
          <w:tag w:val="企业名称"/>
          <w:rPr>
            <w:rFonts w:ascii="SimSun" w:hAnsi="SimSun" w:eastAsia="SimSun" w:cs="SimSun"/>
            <w:color w:val="000000"/>
            <w:sz w:val="22"/>
          </w:rPr>
        </w:sdtPr>
        <w:sdtContent>
          <w:r>
            <w:t xml:space="preserve">辽河石化公司消防设施操作员外送培训</w:t>
          </w:r>
        </w:sdtContent>
      </w:sdt>
      <w:r>
        <w:rPr>
          <w:rFonts w:ascii="SimSun" w:hAnsi="SimSun" w:eastAsia="SimSun" w:cs="SimSun"/>
          <w:color w:val="000000"/>
          <w:sz w:val="22"/>
        </w:rPr>
        <w:t xml:space="preserve">（盖章）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tabs>
          <w:tab w:val="left" w:leader="none" w:pos="818"/>
          <w:tab w:val="left" w:leader="none" w:pos="1636"/>
        </w:tabs>
        <w:spacing w:after="0" w:before="0" w:line="360" w:lineRule="auto"/>
        <w:ind w:right="201" w:firstLine="420" w:left="0"/>
        <w:jc w:val="center"/>
        <w:rPr/>
      </w:pPr>
      <w:r>
        <w:rPr>
          <w:rFonts w:ascii="SimSun" w:hAnsi="SimSun" w:eastAsia="SimSun" w:cs="SimSun"/>
          <w:color w:val="000000"/>
          <w:sz w:val="22"/>
        </w:rPr>
      </w:r>
      <w:sdt>
        <w:sdtPr>
          <w:alias w:val="授权日期"/>
          <w15:appearance w15:val="boundingBox"/>
          <w:lock w:val="unlocked"/>
          <w:placeholder>
            <w:docPart w:val="44ce9aabc0d44473a6f8e9eb3ae32a05"/>
          </w:placeholder>
          <w:temporary w:val="true"/>
          <w:tag w:val="授权日期"/>
          <w:rPr>
            <w:rFonts w:ascii="SimSun" w:hAnsi="SimSun" w:eastAsia="SimSun" w:cs="SimSun"/>
            <w:color w:val="000000"/>
            <w:sz w:val="22"/>
          </w:rPr>
        </w:sdtPr>
        <w:sdtContent>
          <w:r>
            <w:t xml:space="preserve">2024年03月16日</w:t>
          </w:r>
        </w:sdtContent>
      </w:sdt>
      <w:r>
        <w:rPr>
          <w:rFonts w:ascii="SimSun" w:hAnsi="SimSun" w:eastAsia="SimSun" w:cs="SimSun"/>
          <w:color w:val="000000"/>
          <w:sz w:val="22"/>
        </w:rPr>
      </w:r>
      <w:r/>
    </w:p>
    <w:p>
      <w:pPr>
        <w:pBdr/>
        <w:spacing w:after="0" w:before="0" w:line="360" w:lineRule="auto"/>
        <w:ind w:firstLine="420"/>
        <w:rPr/>
      </w:pPr>
      <w:r/>
      <w:r/>
    </w:p>
    <w:p>
      <w:pPr>
        <w:pStyle w:val="650"/>
        <w:pBdr/>
        <w:spacing w:after="0" w:before="0" w:line="360" w:lineRule="auto"/>
        <w:ind w:firstLine="420"/>
        <w:rPr/>
      </w:pPr>
      <w:r>
        <w:t xml:space="preserve">法定代表人授权委托书</w:t>
      </w:r>
      <w:r/>
    </w:p>
    <w:p>
      <w:pPr>
        <w:pStyle w:val="653"/>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z w:val="22"/>
        </w:rPr>
        <w:t xml:space="preserve">法定代表人授权委托书</w:t>
      </w:r>
      <w:r/>
    </w:p>
    <w:p>
      <w:pPr>
        <w:pBdr>
          <w:top w:val="none" w:color="000000" w:sz="4" w:space="0"/>
          <w:left w:val="none" w:color="000000" w:sz="4" w:space="0"/>
          <w:bottom w:val="none" w:color="000000" w:sz="4" w:space="0"/>
          <w:right w:val="none" w:color="000000" w:sz="4" w:space="0"/>
        </w:pBdr>
        <w:tabs>
          <w:tab w:val="left" w:leader="none" w:pos="5702"/>
        </w:tabs>
        <w:spacing w:after="0" w:before="0" w:line="360" w:lineRule="auto"/>
        <w:ind w:right="0" w:firstLine="420" w:left="425"/>
        <w:rPr/>
      </w:pPr>
      <w:r>
        <w:rPr>
          <w:rFonts w:ascii="SimSun" w:hAnsi="SimSun" w:eastAsia="SimSun" w:cs="SimSun"/>
          <w:color w:val="000000"/>
          <w:sz w:val="22"/>
          <w:u w:val="single"/>
        </w:rPr>
        <w:t xml:space="preserve">中</w:t>
      </w:r>
      <w:r>
        <w:rPr>
          <w:rFonts w:ascii="SimSun" w:hAnsi="SimSun" w:eastAsia="SimSun" w:cs="SimSun"/>
          <w:color w:val="000000"/>
          <w:spacing w:val="-3"/>
          <w:sz w:val="22"/>
          <w:u w:val="single"/>
        </w:rPr>
        <w:t xml:space="preserve">国</w:t>
      </w:r>
      <w:r>
        <w:rPr>
          <w:rFonts w:ascii="SimSun" w:hAnsi="SimSun" w:eastAsia="SimSun" w:cs="SimSun"/>
          <w:color w:val="000000"/>
          <w:sz w:val="22"/>
          <w:u w:val="single"/>
        </w:rPr>
        <w:t xml:space="preserve">石油</w:t>
      </w:r>
      <w:r>
        <w:rPr>
          <w:rFonts w:ascii="SimSun" w:hAnsi="SimSun" w:eastAsia="SimSun" w:cs="SimSun"/>
          <w:color w:val="000000"/>
          <w:spacing w:val="-3"/>
          <w:sz w:val="22"/>
          <w:u w:val="single"/>
        </w:rPr>
        <w:t xml:space="preserve">天</w:t>
      </w:r>
      <w:r>
        <w:rPr>
          <w:rFonts w:ascii="SimSun" w:hAnsi="SimSun" w:eastAsia="SimSun" w:cs="SimSun"/>
          <w:color w:val="000000"/>
          <w:sz w:val="22"/>
          <w:u w:val="single"/>
        </w:rPr>
        <w:t xml:space="preserve">然气</w:t>
      </w:r>
      <w:r>
        <w:rPr>
          <w:rFonts w:ascii="SimSun" w:hAnsi="SimSun" w:eastAsia="SimSun" w:cs="SimSun"/>
          <w:color w:val="000000"/>
          <w:spacing w:val="-3"/>
          <w:sz w:val="22"/>
          <w:u w:val="single"/>
        </w:rPr>
        <w:t xml:space="preserve">股</w:t>
      </w:r>
      <w:r>
        <w:rPr>
          <w:rFonts w:ascii="SimSun" w:hAnsi="SimSun" w:eastAsia="SimSun" w:cs="SimSun"/>
          <w:color w:val="000000"/>
          <w:sz w:val="22"/>
          <w:u w:val="single"/>
        </w:rPr>
        <w:t xml:space="preserve">份有</w:t>
      </w:r>
      <w:r>
        <w:rPr>
          <w:rFonts w:ascii="SimSun" w:hAnsi="SimSun" w:eastAsia="SimSun" w:cs="SimSun"/>
          <w:color w:val="000000"/>
          <w:spacing w:val="-3"/>
          <w:sz w:val="22"/>
          <w:u w:val="single"/>
        </w:rPr>
        <w:t xml:space="preserve">限</w:t>
      </w:r>
      <w:r>
        <w:rPr>
          <w:rFonts w:ascii="SimSun" w:hAnsi="SimSun" w:eastAsia="SimSun" w:cs="SimSun"/>
          <w:color w:val="000000"/>
          <w:sz w:val="22"/>
          <w:u w:val="single"/>
        </w:rPr>
        <w:t xml:space="preserve">公司</w:t>
      </w:r>
      <w:r>
        <w:rPr>
          <w:rFonts w:ascii="SimSun" w:hAnsi="SimSun" w:eastAsia="SimSun" w:cs="SimSun"/>
          <w:color w:val="000000"/>
          <w:spacing w:val="-3"/>
          <w:sz w:val="22"/>
          <w:u w:val="single"/>
        </w:rPr>
        <w:t xml:space="preserve">辽</w:t>
      </w:r>
      <w:r>
        <w:rPr>
          <w:rFonts w:ascii="SimSun" w:hAnsi="SimSun" w:eastAsia="SimSun" w:cs="SimSun"/>
          <w:color w:val="000000"/>
          <w:sz w:val="22"/>
          <w:u w:val="single"/>
        </w:rPr>
        <w:t xml:space="preserve">河石</w:t>
      </w:r>
      <w:r>
        <w:rPr>
          <w:rFonts w:ascii="SimSun" w:hAnsi="SimSun" w:eastAsia="SimSun" w:cs="SimSun"/>
          <w:color w:val="000000"/>
          <w:spacing w:val="-3"/>
          <w:sz w:val="22"/>
          <w:u w:val="single"/>
        </w:rPr>
        <w:t xml:space="preserve">化</w:t>
      </w:r>
      <w:r>
        <w:rPr>
          <w:rFonts w:ascii="SimSun" w:hAnsi="SimSun" w:eastAsia="SimSun" w:cs="SimSun"/>
          <w:color w:val="000000"/>
          <w:sz w:val="22"/>
          <w:u w:val="single"/>
        </w:rPr>
        <w:t xml:space="preserve">分公司</w:t>
        <w:tab/>
      </w:r>
      <w:r>
        <w:rPr>
          <w:rFonts w:ascii="SimSun" w:hAnsi="SimSun" w:eastAsia="SimSun" w:cs="SimSun"/>
          <w:color w:val="000000"/>
          <w:sz w:val="22"/>
        </w:rPr>
        <w:t xml:space="preserve">（</w:t>
      </w:r>
      <w:r>
        <w:rPr>
          <w:rFonts w:ascii="SimSun" w:hAnsi="SimSun" w:eastAsia="SimSun" w:cs="SimSun"/>
          <w:color w:val="000000"/>
          <w:spacing w:val="-3"/>
          <w:sz w:val="22"/>
        </w:rPr>
        <w:t xml:space="preserve">采</w:t>
      </w:r>
      <w:r>
        <w:rPr>
          <w:rFonts w:ascii="SimSun" w:hAnsi="SimSun" w:eastAsia="SimSun" w:cs="SimSun"/>
          <w:color w:val="000000"/>
          <w:sz w:val="22"/>
        </w:rPr>
        <w:t xml:space="preserve">购人）：</w:t>
      </w:r>
      <w:r/>
    </w:p>
    <w:p>
      <w:pPr>
        <w:pBdr>
          <w:top w:val="none" w:color="000000" w:sz="4" w:space="0"/>
          <w:left w:val="none" w:color="000000" w:sz="4" w:space="0"/>
          <w:bottom w:val="none" w:color="000000" w:sz="4" w:space="0"/>
          <w:right w:val="none" w:color="000000" w:sz="4" w:space="0"/>
        </w:pBdr>
        <w:tabs>
          <w:tab w:val="left" w:leader="none" w:pos="1853"/>
          <w:tab w:val="left" w:leader="none" w:pos="3802"/>
          <w:tab w:val="left" w:leader="none" w:pos="6663"/>
          <w:tab w:val="left" w:leader="none" w:pos="7323"/>
        </w:tabs>
        <w:spacing w:after="0" w:before="0" w:line="360" w:lineRule="auto"/>
        <w:ind w:right="949" w:firstLine="420" w:left="533"/>
        <w:jc w:val="both"/>
        <w:rPr/>
      </w:pPr>
      <w:r>
        <w:rPr>
          <w:rFonts w:ascii="SimSun" w:hAnsi="SimSun" w:eastAsia="SimSun" w:cs="SimSun"/>
          <w:color w:val="000000"/>
          <w:sz w:val="22"/>
        </w:rPr>
        <w:t xml:space="preserve">本</w:t>
      </w:r>
      <w:r>
        <w:rPr>
          <w:rFonts w:ascii="SimSun" w:hAnsi="SimSun" w:eastAsia="SimSun" w:cs="SimSun"/>
          <w:color w:val="000000"/>
          <w:spacing w:val="-3"/>
          <w:sz w:val="22"/>
        </w:rPr>
        <w:t xml:space="preserve">授</w:t>
      </w:r>
      <w:r>
        <w:rPr>
          <w:rFonts w:ascii="SimSun" w:hAnsi="SimSun" w:eastAsia="SimSun" w:cs="SimSun"/>
          <w:color w:val="000000"/>
          <w:sz w:val="22"/>
        </w:rPr>
        <w:t xml:space="preserve">权委</w:t>
      </w:r>
      <w:r>
        <w:rPr>
          <w:rFonts w:ascii="SimSun" w:hAnsi="SimSun" w:eastAsia="SimSun" w:cs="SimSun"/>
          <w:color w:val="000000"/>
          <w:spacing w:val="-3"/>
          <w:sz w:val="22"/>
        </w:rPr>
        <w:t xml:space="preserve">托</w:t>
      </w:r>
      <w:r>
        <w:rPr>
          <w:rFonts w:ascii="SimSun" w:hAnsi="SimSun" w:eastAsia="SimSun" w:cs="SimSun"/>
          <w:color w:val="000000"/>
          <w:sz w:val="22"/>
        </w:rPr>
        <w:t xml:space="preserve">书声明</w:t>
      </w:r>
      <w:r>
        <w:rPr>
          <w:rFonts w:ascii="SimSun" w:hAnsi="SimSun" w:eastAsia="SimSun" w:cs="SimSun"/>
          <w:color w:val="000000"/>
          <w:spacing w:val="-32"/>
          <w:sz w:val="22"/>
        </w:rPr>
        <w:t xml:space="preserve">：</w:t>
      </w:r>
      <w:r>
        <w:rPr>
          <w:rFonts w:ascii="SimSun" w:hAnsi="SimSun" w:eastAsia="SimSun" w:cs="SimSun"/>
          <w:color w:val="000000"/>
          <w:spacing w:val="-3"/>
          <w:sz w:val="22"/>
        </w:rPr>
        <w:t xml:space="preserve">我</w:t>
      </w:r>
      <w:r>
        <w:rPr>
          <w:rFonts w:ascii="SimSun" w:hAnsi="SimSun" w:eastAsia="SimSun" w:cs="SimSun"/>
          <w:color w:val="000000"/>
          <w:spacing w:val="-3"/>
          <w:sz w:val="22"/>
          <w:u w:val="single"/>
        </w:rPr>
        <w:t xml:space="preserve"> </w:t>
      </w:r>
      <w:sdt>
        <w:sdtPr>
          <w:alias w:val="法人姓名"/>
          <w15:appearance w15:val="boundingBox"/>
          <w:lock w:val="unlocked"/>
          <w:placeholder>
            <w:docPart w:val="6a154c46adad4192af96d98c8fde2d56"/>
          </w:placeholder>
          <w:temporary w:val="true"/>
          <w:tag w:val="法人姓名"/>
          <w:rPr>
            <w:rFonts w:ascii="SimSun" w:hAnsi="SimSun" w:eastAsia="SimSun" w:cs="SimSun"/>
            <w:color w:val="000000"/>
            <w:spacing w:val="-3"/>
            <w:sz w:val="22"/>
            <w:u w:val="single"/>
          </w:rPr>
        </w:sdtPr>
        <w:sdtContent>
          <w:r>
            <w:t xml:space="preserve">李艳春</w:t>
          </w:r>
        </w:sdtContent>
      </w:sdt>
      <w:r>
        <w:rPr>
          <w:rFonts w:ascii="SimSun" w:hAnsi="SimSun" w:eastAsia="SimSun" w:cs="SimSun"/>
          <w:color w:val="000000"/>
          <w:sz w:val="22"/>
        </w:rPr>
        <w:t xml:space="preserve">(姓</w:t>
      </w:r>
      <w:r>
        <w:rPr>
          <w:rFonts w:ascii="SimSun" w:hAnsi="SimSun" w:eastAsia="SimSun" w:cs="SimSun"/>
          <w:color w:val="000000"/>
          <w:spacing w:val="-3"/>
          <w:sz w:val="22"/>
        </w:rPr>
        <w:t xml:space="preserve">名</w:t>
      </w:r>
      <w:r>
        <w:rPr>
          <w:rFonts w:ascii="SimSun" w:hAnsi="SimSun" w:eastAsia="SimSun" w:cs="SimSun"/>
          <w:color w:val="000000"/>
          <w:sz w:val="22"/>
        </w:rPr>
        <w:t xml:space="preserve">)系</w:t>
      </w:r>
      <w:r>
        <w:rPr>
          <w:rFonts w:ascii="SimSun" w:hAnsi="SimSun" w:eastAsia="SimSun" w:cs="SimSun"/>
          <w:color w:val="000000"/>
          <w:sz w:val="22"/>
          <w:u w:val="single"/>
        </w:rPr>
        <w:t xml:space="preserve"> </w:t>
      </w:r>
      <w:sdt>
        <w:sdtPr>
          <w:alias w:val="企业名称"/>
          <w15:appearance w15:val="boundingBox"/>
          <w:lock w:val="unlocked"/>
          <w:placeholder>
            <w:docPart w:val="fc63bc24052f46f194d2aabfb6efed95"/>
          </w:placeholder>
          <w:temporary w:val="true"/>
          <w:tag w:val="企业名称"/>
          <w:rPr>
            <w:rFonts w:ascii="SimSun" w:hAnsi="SimSun" w:eastAsia="SimSun" w:cs="SimSun"/>
            <w:color w:val="000000"/>
            <w:sz w:val="22"/>
            <w:u w:val="single"/>
          </w:rPr>
        </w:sdtPr>
        <w:sdtContent>
          <w:r>
            <w:t xml:space="preserve">辽河石化公司消防设施操作员外送培训</w:t>
          </w:r>
        </w:sdtContent>
      </w:sdt>
      <w:r>
        <w:rPr>
          <w:rFonts w:ascii="SimSun" w:hAnsi="SimSun" w:eastAsia="SimSun" w:cs="SimSun"/>
          <w:color w:val="000000"/>
          <w:sz w:val="22"/>
        </w:rPr>
        <w:t xml:space="preserve">(响</w:t>
      </w:r>
      <w:r>
        <w:rPr>
          <w:rFonts w:ascii="SimSun" w:hAnsi="SimSun" w:eastAsia="SimSun" w:cs="SimSun"/>
          <w:color w:val="000000"/>
          <w:spacing w:val="-3"/>
          <w:sz w:val="22"/>
        </w:rPr>
        <w:t xml:space="preserve">应</w:t>
      </w:r>
      <w:r>
        <w:rPr>
          <w:rFonts w:ascii="SimSun" w:hAnsi="SimSun" w:eastAsia="SimSun" w:cs="SimSun"/>
          <w:color w:val="000000"/>
          <w:sz w:val="22"/>
        </w:rPr>
        <w:t xml:space="preserve">人)的</w:t>
      </w:r>
      <w:r>
        <w:rPr>
          <w:rFonts w:ascii="SimSun" w:hAnsi="SimSun" w:eastAsia="SimSun" w:cs="SimSun"/>
          <w:color w:val="000000"/>
          <w:spacing w:val="-3"/>
          <w:sz w:val="22"/>
        </w:rPr>
        <w:t xml:space="preserve">法</w:t>
      </w:r>
      <w:r>
        <w:rPr>
          <w:rFonts w:ascii="SimSun" w:hAnsi="SimSun" w:eastAsia="SimSun" w:cs="SimSun"/>
          <w:color w:val="000000"/>
          <w:sz w:val="22"/>
        </w:rPr>
        <w:t xml:space="preserve">定代</w:t>
      </w:r>
      <w:r>
        <w:rPr>
          <w:rFonts w:ascii="SimSun" w:hAnsi="SimSun" w:eastAsia="SimSun" w:cs="SimSun"/>
          <w:color w:val="000000"/>
          <w:spacing w:val="-3"/>
          <w:sz w:val="22"/>
        </w:rPr>
        <w:t xml:space="preserve">表</w:t>
      </w:r>
      <w:r>
        <w:rPr>
          <w:rFonts w:ascii="SimSun" w:hAnsi="SimSun" w:eastAsia="SimSun" w:cs="SimSun"/>
          <w:color w:val="000000"/>
          <w:sz w:val="22"/>
        </w:rPr>
        <w:t xml:space="preserve">人</w:t>
      </w:r>
      <w:r>
        <w:rPr>
          <w:rFonts w:ascii="SimSun" w:hAnsi="SimSun" w:eastAsia="SimSun" w:cs="SimSun"/>
          <w:color w:val="000000"/>
          <w:spacing w:val="-32"/>
          <w:sz w:val="22"/>
        </w:rPr>
        <w:t xml:space="preserve">，</w:t>
      </w:r>
      <w:r>
        <w:rPr>
          <w:rFonts w:ascii="SimSun" w:hAnsi="SimSun" w:eastAsia="SimSun" w:cs="SimSun"/>
          <w:color w:val="000000"/>
          <w:sz w:val="22"/>
        </w:rPr>
        <w:t xml:space="preserve">现授权</w:t>
      </w:r>
      <w:r>
        <w:rPr>
          <w:rFonts w:ascii="SimSun" w:hAnsi="SimSun" w:eastAsia="SimSun" w:cs="SimSun"/>
          <w:color w:val="000000"/>
          <w:spacing w:val="-3"/>
          <w:sz w:val="22"/>
        </w:rPr>
        <w:t xml:space="preserve">委</w:t>
      </w:r>
      <w:r>
        <w:rPr>
          <w:rFonts w:ascii="SimSun" w:hAnsi="SimSun" w:eastAsia="SimSun" w:cs="SimSun"/>
          <w:color w:val="000000"/>
          <w:sz w:val="22"/>
        </w:rPr>
        <w:t xml:space="preserve">托</w:t>
      </w:r>
      <w:r>
        <w:rPr>
          <w:rFonts w:ascii="SimSun" w:hAnsi="SimSun" w:eastAsia="SimSun" w:cs="SimSun"/>
          <w:color w:val="000000"/>
          <w:sz w:val="22"/>
          <w:u w:val="single"/>
        </w:rPr>
      </w:r>
      <w:sdt>
        <w:sdtPr>
          <w:alias w:val="被授权人"/>
          <w15:appearance w15:val="boundingBox"/>
          <w:lock w:val="unlocked"/>
          <w:placeholder>
            <w:docPart w:val="52cd2383c6284e75ac4a1bc096520dfe"/>
          </w:placeholder>
          <w:temporary w:val="true"/>
          <w:tag w:val="被授权人"/>
          <w:rPr>
            <w:rFonts w:ascii="SimSun" w:hAnsi="SimSun" w:eastAsia="SimSun" w:cs="SimSun"/>
            <w:color w:val="000000"/>
            <w:sz w:val="22"/>
            <w:u w:val="single"/>
          </w:rPr>
        </w:sdtPr>
        <w:sdtContent>
          <w:r>
            <w:t xml:space="preserve">张海斌</w:t>
          </w:r>
        </w:sdtContent>
      </w:sdt>
      <w:r>
        <w:rPr>
          <w:rFonts w:ascii="SimSun" w:hAnsi="SimSun" w:eastAsia="SimSun" w:cs="SimSun"/>
          <w:color w:val="000000"/>
          <w:sz w:val="22"/>
        </w:rPr>
        <w:t xml:space="preserve">(姓</w:t>
      </w:r>
      <w:r>
        <w:rPr>
          <w:rFonts w:ascii="SimSun" w:hAnsi="SimSun" w:eastAsia="SimSun" w:cs="SimSun"/>
          <w:color w:val="000000"/>
          <w:spacing w:val="-3"/>
          <w:sz w:val="22"/>
        </w:rPr>
        <w:t xml:space="preserve">名</w:t>
      </w:r>
      <w:r>
        <w:rPr>
          <w:rFonts w:ascii="SimSun" w:hAnsi="SimSun" w:eastAsia="SimSun" w:cs="SimSun"/>
          <w:color w:val="000000"/>
          <w:sz w:val="22"/>
        </w:rPr>
        <w:t xml:space="preserve">)为</w:t>
      </w:r>
      <w:r>
        <w:rPr>
          <w:rFonts w:ascii="SimSun" w:hAnsi="SimSun" w:eastAsia="SimSun" w:cs="SimSun"/>
          <w:color w:val="000000"/>
          <w:spacing w:val="-3"/>
          <w:sz w:val="22"/>
        </w:rPr>
        <w:t xml:space="preserve">我</w:t>
      </w:r>
      <w:r>
        <w:rPr>
          <w:rFonts w:ascii="SimSun" w:hAnsi="SimSun" w:eastAsia="SimSun" w:cs="SimSun"/>
          <w:color w:val="000000"/>
          <w:sz w:val="22"/>
        </w:rPr>
        <w:t xml:space="preserve">公司</w:t>
      </w:r>
      <w:r>
        <w:rPr>
          <w:rFonts w:ascii="SimSun" w:hAnsi="SimSun" w:eastAsia="SimSun" w:cs="SimSun"/>
          <w:color w:val="000000"/>
          <w:spacing w:val="-3"/>
          <w:sz w:val="22"/>
        </w:rPr>
        <w:t xml:space="preserve">委</w:t>
      </w:r>
      <w:r>
        <w:rPr>
          <w:rFonts w:ascii="SimSun" w:hAnsi="SimSun" w:eastAsia="SimSun" w:cs="SimSun"/>
          <w:color w:val="000000"/>
          <w:sz w:val="22"/>
        </w:rPr>
        <w:t xml:space="preserve">托代</w:t>
      </w:r>
      <w:r>
        <w:rPr>
          <w:rFonts w:ascii="SimSun" w:hAnsi="SimSun" w:eastAsia="SimSun" w:cs="SimSun"/>
          <w:color w:val="000000"/>
          <w:spacing w:val="-3"/>
          <w:sz w:val="22"/>
        </w:rPr>
        <w:t xml:space="preserve">理</w:t>
      </w:r>
      <w:r>
        <w:rPr>
          <w:rFonts w:ascii="SimSun" w:hAnsi="SimSun" w:eastAsia="SimSun" w:cs="SimSun"/>
          <w:color w:val="000000"/>
          <w:sz w:val="22"/>
        </w:rPr>
        <w:t xml:space="preserve">人</w:t>
      </w:r>
      <w:r>
        <w:rPr>
          <w:rFonts w:ascii="SimSun" w:hAnsi="SimSun" w:eastAsia="SimSun" w:cs="SimSun"/>
          <w:color w:val="000000"/>
          <w:spacing w:val="-32"/>
          <w:sz w:val="22"/>
        </w:rPr>
        <w:t xml:space="preserve">，</w:t>
      </w:r>
      <w:r>
        <w:rPr>
          <w:rFonts w:ascii="SimSun" w:hAnsi="SimSun" w:eastAsia="SimSun" w:cs="SimSun"/>
          <w:color w:val="000000"/>
          <w:sz w:val="22"/>
        </w:rPr>
        <w:t xml:space="preserve">以</w:t>
      </w:r>
      <w:r>
        <w:rPr>
          <w:rFonts w:ascii="SimSun" w:hAnsi="SimSun" w:eastAsia="SimSun" w:cs="SimSun"/>
          <w:color w:val="000000"/>
          <w:spacing w:val="-3"/>
          <w:sz w:val="22"/>
        </w:rPr>
        <w:t xml:space="preserve">本</w:t>
      </w:r>
      <w:r>
        <w:rPr>
          <w:rFonts w:ascii="SimSun" w:hAnsi="SimSun" w:eastAsia="SimSun" w:cs="SimSun"/>
          <w:color w:val="000000"/>
          <w:sz w:val="22"/>
        </w:rPr>
        <w:t xml:space="preserve">公司</w:t>
      </w:r>
      <w:r>
        <w:rPr>
          <w:rFonts w:ascii="SimSun" w:hAnsi="SimSun" w:eastAsia="SimSun" w:cs="SimSun"/>
          <w:color w:val="000000"/>
          <w:spacing w:val="-3"/>
          <w:sz w:val="22"/>
        </w:rPr>
        <w:t xml:space="preserve">名</w:t>
      </w:r>
      <w:r>
        <w:rPr>
          <w:rFonts w:ascii="SimSun" w:hAnsi="SimSun" w:eastAsia="SimSun" w:cs="SimSun"/>
          <w:color w:val="000000"/>
          <w:sz w:val="22"/>
        </w:rPr>
        <w:t xml:space="preserve">义参加</w:t>
      </w:r>
      <w:r>
        <w:rPr>
          <w:rFonts w:ascii="SimSun" w:hAnsi="SimSun" w:eastAsia="SimSun" w:cs="SimSun"/>
          <w:color w:val="000000"/>
          <w:sz w:val="22"/>
          <w:u w:val="single"/>
        </w:rPr>
        <w:t xml:space="preserve"> </w:t>
      </w:r>
      <w:sdt>
        <w:sdtPr>
          <w:alias w:val="项目名称"/>
          <w15:appearance w15:val="boundingBox"/>
          <w:lock w:val="unlocked"/>
          <w:placeholder>
            <w:docPart w:val="5fa0c5115cb642c18926abd563961025"/>
          </w:placeholder>
          <w:temporary w:val="true"/>
          <w:tag w:val="项目名称"/>
          <w:rPr>
            <w:rFonts w:ascii="SimSun" w:hAnsi="SimSun" w:eastAsia="SimSun" w:cs="SimSun"/>
            <w:color w:val="000000"/>
            <w:sz w:val="22"/>
            <w:u w:val="single"/>
          </w:rPr>
        </w:sdtPr>
        <w:sdtContent>
          <w:r>
            <w:t xml:space="preserve">中国石油天然气股份有限公司辽河石化分公司</w:t>
          </w:r>
        </w:sdtContent>
      </w:sdt>
      <w:r>
        <w:rPr>
          <w:rFonts w:ascii="SimSun" w:hAnsi="SimSun" w:eastAsia="SimSun" w:cs="SimSun"/>
          <w:color w:val="000000"/>
          <w:sz w:val="22"/>
        </w:rPr>
        <w:t xml:space="preserve">项</w:t>
      </w:r>
      <w:r>
        <w:rPr>
          <w:rFonts w:ascii="SimSun" w:hAnsi="SimSun" w:eastAsia="SimSun" w:cs="SimSun"/>
          <w:color w:val="000000"/>
          <w:spacing w:val="-3"/>
          <w:sz w:val="22"/>
        </w:rPr>
        <w:t xml:space="preserve">目</w:t>
      </w:r>
      <w:r>
        <w:rPr>
          <w:rFonts w:ascii="SimSun" w:hAnsi="SimSun" w:eastAsia="SimSun" w:cs="SimSun"/>
          <w:color w:val="000000"/>
          <w:sz w:val="22"/>
        </w:rPr>
        <w:t xml:space="preserve">的响</w:t>
      </w:r>
      <w:r>
        <w:rPr>
          <w:rFonts w:ascii="SimSun" w:hAnsi="SimSun" w:eastAsia="SimSun" w:cs="SimSun"/>
          <w:color w:val="000000"/>
          <w:spacing w:val="-3"/>
          <w:sz w:val="22"/>
        </w:rPr>
        <w:t xml:space="preserve">应</w:t>
      </w:r>
      <w:r>
        <w:rPr>
          <w:rFonts w:ascii="SimSun" w:hAnsi="SimSun" w:eastAsia="SimSun" w:cs="SimSun"/>
          <w:color w:val="000000"/>
          <w:sz w:val="22"/>
        </w:rPr>
        <w:t xml:space="preserve">活动</w:t>
      </w:r>
      <w:r>
        <w:rPr>
          <w:rFonts w:ascii="SimSun" w:hAnsi="SimSun" w:eastAsia="SimSun" w:cs="SimSun"/>
          <w:color w:val="000000"/>
          <w:spacing w:val="-32"/>
          <w:sz w:val="22"/>
        </w:rPr>
        <w:t xml:space="preserve">，</w:t>
      </w:r>
      <w:r>
        <w:rPr>
          <w:rFonts w:ascii="SimSun" w:hAnsi="SimSun" w:eastAsia="SimSun" w:cs="SimSun"/>
          <w:color w:val="000000"/>
          <w:sz w:val="22"/>
        </w:rPr>
        <w:t xml:space="preserve">代</w:t>
      </w:r>
      <w:r>
        <w:rPr>
          <w:rFonts w:ascii="SimSun" w:hAnsi="SimSun" w:eastAsia="SimSun" w:cs="SimSun"/>
          <w:color w:val="000000"/>
          <w:spacing w:val="-12"/>
          <w:sz w:val="22"/>
        </w:rPr>
        <w:t xml:space="preserve">理</w:t>
      </w:r>
      <w:r>
        <w:rPr>
          <w:rFonts w:ascii="SimSun" w:hAnsi="SimSun" w:eastAsia="SimSun" w:cs="SimSun"/>
          <w:color w:val="000000"/>
          <w:spacing w:val="-1"/>
          <w:sz w:val="22"/>
        </w:rPr>
        <w:t xml:space="preserve">人</w:t>
      </w:r>
      <w:r>
        <w:rPr>
          <w:rFonts w:ascii="SimSun" w:hAnsi="SimSun" w:eastAsia="SimSun" w:cs="SimSun"/>
          <w:color w:val="000000"/>
          <w:spacing w:val="-3"/>
          <w:sz w:val="22"/>
        </w:rPr>
        <w:t xml:space="preserve">在</w:t>
      </w:r>
      <w:r>
        <w:rPr>
          <w:rFonts w:ascii="SimSun" w:hAnsi="SimSun" w:eastAsia="SimSun" w:cs="SimSun"/>
          <w:color w:val="000000"/>
          <w:spacing w:val="-1"/>
          <w:sz w:val="22"/>
        </w:rPr>
        <w:t xml:space="preserve">采购</w:t>
      </w:r>
      <w:r>
        <w:rPr>
          <w:rFonts w:ascii="SimSun" w:hAnsi="SimSun" w:eastAsia="SimSun" w:cs="SimSun"/>
          <w:color w:val="000000"/>
          <w:spacing w:val="-3"/>
          <w:sz w:val="22"/>
        </w:rPr>
        <w:t xml:space="preserve">响</w:t>
      </w:r>
      <w:r>
        <w:rPr>
          <w:rFonts w:ascii="SimSun" w:hAnsi="SimSun" w:eastAsia="SimSun" w:cs="SimSun"/>
          <w:color w:val="000000"/>
          <w:sz w:val="22"/>
        </w:rPr>
        <w:t xml:space="preserve">应和</w:t>
      </w:r>
      <w:r>
        <w:rPr>
          <w:rFonts w:ascii="SimSun" w:hAnsi="SimSun" w:eastAsia="SimSun" w:cs="SimSun"/>
          <w:color w:val="000000"/>
          <w:spacing w:val="-3"/>
          <w:sz w:val="22"/>
        </w:rPr>
        <w:t xml:space="preserve">合</w:t>
      </w:r>
      <w:r>
        <w:rPr>
          <w:rFonts w:ascii="SimSun" w:hAnsi="SimSun" w:eastAsia="SimSun" w:cs="SimSun"/>
          <w:color w:val="000000"/>
          <w:sz w:val="22"/>
        </w:rPr>
        <w:t xml:space="preserve">同谈</w:t>
      </w:r>
      <w:r>
        <w:rPr>
          <w:rFonts w:ascii="SimSun" w:hAnsi="SimSun" w:eastAsia="SimSun" w:cs="SimSun"/>
          <w:color w:val="000000"/>
          <w:spacing w:val="-3"/>
          <w:sz w:val="22"/>
        </w:rPr>
        <w:t xml:space="preserve">判</w:t>
      </w:r>
      <w:r>
        <w:rPr>
          <w:rFonts w:ascii="SimSun" w:hAnsi="SimSun" w:eastAsia="SimSun" w:cs="SimSun"/>
          <w:color w:val="000000"/>
          <w:sz w:val="22"/>
        </w:rPr>
        <w:t xml:space="preserve">过程</w:t>
      </w:r>
      <w:r>
        <w:rPr>
          <w:rFonts w:ascii="SimSun" w:hAnsi="SimSun" w:eastAsia="SimSun" w:cs="SimSun"/>
          <w:color w:val="000000"/>
          <w:spacing w:val="-3"/>
          <w:sz w:val="22"/>
        </w:rPr>
        <w:t xml:space="preserve">中</w:t>
      </w:r>
      <w:r>
        <w:rPr>
          <w:rFonts w:ascii="SimSun" w:hAnsi="SimSun" w:eastAsia="SimSun" w:cs="SimSun"/>
          <w:color w:val="000000"/>
          <w:sz w:val="22"/>
        </w:rPr>
        <w:t xml:space="preserve">所签</w:t>
      </w:r>
      <w:r>
        <w:rPr>
          <w:rFonts w:ascii="SimSun" w:hAnsi="SimSun" w:eastAsia="SimSun" w:cs="SimSun"/>
          <w:color w:val="000000"/>
          <w:spacing w:val="-3"/>
          <w:sz w:val="22"/>
        </w:rPr>
        <w:t xml:space="preserve">署</w:t>
      </w:r>
      <w:r>
        <w:rPr>
          <w:rFonts w:ascii="SimSun" w:hAnsi="SimSun" w:eastAsia="SimSun" w:cs="SimSun"/>
          <w:color w:val="000000"/>
          <w:sz w:val="22"/>
        </w:rPr>
        <w:t xml:space="preserve">的一</w:t>
      </w:r>
      <w:r>
        <w:rPr>
          <w:rFonts w:ascii="SimSun" w:hAnsi="SimSun" w:eastAsia="SimSun" w:cs="SimSun"/>
          <w:color w:val="000000"/>
          <w:spacing w:val="-3"/>
          <w:sz w:val="22"/>
        </w:rPr>
        <w:t xml:space="preserve">切</w:t>
      </w:r>
      <w:r>
        <w:rPr>
          <w:rFonts w:ascii="SimSun" w:hAnsi="SimSun" w:eastAsia="SimSun" w:cs="SimSun"/>
          <w:color w:val="000000"/>
          <w:sz w:val="22"/>
        </w:rPr>
        <w:t xml:space="preserve">文件</w:t>
      </w:r>
      <w:r>
        <w:rPr>
          <w:rFonts w:ascii="SimSun" w:hAnsi="SimSun" w:eastAsia="SimSun" w:cs="SimSun"/>
          <w:color w:val="000000"/>
          <w:spacing w:val="-3"/>
          <w:sz w:val="22"/>
        </w:rPr>
        <w:t xml:space="preserve">和</w:t>
      </w:r>
      <w:r>
        <w:rPr>
          <w:rFonts w:ascii="SimSun" w:hAnsi="SimSun" w:eastAsia="SimSun" w:cs="SimSun"/>
          <w:color w:val="000000"/>
          <w:sz w:val="22"/>
        </w:rPr>
        <w:t xml:space="preserve">处理</w:t>
      </w:r>
      <w:r>
        <w:rPr>
          <w:rFonts w:ascii="SimSun" w:hAnsi="SimSun" w:eastAsia="SimSun" w:cs="SimSun"/>
          <w:color w:val="000000"/>
          <w:spacing w:val="-3"/>
          <w:sz w:val="22"/>
        </w:rPr>
        <w:t xml:space="preserve">与</w:t>
      </w:r>
      <w:r>
        <w:rPr>
          <w:rFonts w:ascii="SimSun" w:hAnsi="SimSun" w:eastAsia="SimSun" w:cs="SimSun"/>
          <w:color w:val="000000"/>
          <w:sz w:val="22"/>
        </w:rPr>
        <w:t xml:space="preserve">之有</w:t>
      </w:r>
      <w:r>
        <w:rPr>
          <w:rFonts w:ascii="SimSun" w:hAnsi="SimSun" w:eastAsia="SimSun" w:cs="SimSun"/>
          <w:color w:val="000000"/>
          <w:spacing w:val="-3"/>
          <w:sz w:val="22"/>
        </w:rPr>
        <w:t xml:space="preserve">关</w:t>
      </w:r>
      <w:r>
        <w:rPr>
          <w:rFonts w:ascii="SimSun" w:hAnsi="SimSun" w:eastAsia="SimSun" w:cs="SimSun"/>
          <w:color w:val="000000"/>
          <w:sz w:val="22"/>
        </w:rPr>
        <w:t xml:space="preserve">的一</w:t>
      </w:r>
      <w:r>
        <w:rPr>
          <w:rFonts w:ascii="SimSun" w:hAnsi="SimSun" w:eastAsia="SimSun" w:cs="SimSun"/>
          <w:color w:val="000000"/>
          <w:spacing w:val="-3"/>
          <w:sz w:val="22"/>
        </w:rPr>
        <w:t xml:space="preserve">切</w:t>
      </w:r>
      <w:r>
        <w:rPr>
          <w:rFonts w:ascii="SimSun" w:hAnsi="SimSun" w:eastAsia="SimSun" w:cs="SimSun"/>
          <w:color w:val="000000"/>
          <w:sz w:val="22"/>
        </w:rPr>
        <w:t xml:space="preserve">事务</w:t>
      </w:r>
      <w:r>
        <w:rPr>
          <w:rFonts w:ascii="SimSun" w:hAnsi="SimSun" w:eastAsia="SimSun" w:cs="SimSun"/>
          <w:color w:val="000000"/>
          <w:spacing w:val="-63"/>
          <w:sz w:val="22"/>
        </w:rPr>
        <w:t xml:space="preserve">，</w:t>
      </w:r>
      <w:r>
        <w:rPr>
          <w:rFonts w:ascii="SimSun" w:hAnsi="SimSun" w:eastAsia="SimSun" w:cs="SimSun"/>
          <w:color w:val="000000"/>
          <w:sz w:val="22"/>
        </w:rPr>
        <w:t xml:space="preserve">我</w:t>
      </w:r>
      <w:r>
        <w:rPr>
          <w:rFonts w:ascii="SimSun" w:hAnsi="SimSun" w:eastAsia="SimSun" w:cs="SimSun"/>
          <w:color w:val="000000"/>
          <w:spacing w:val="-3"/>
          <w:sz w:val="22"/>
        </w:rPr>
        <w:t xml:space="preserve">公</w:t>
      </w:r>
      <w:r>
        <w:rPr>
          <w:rFonts w:ascii="SimSun" w:hAnsi="SimSun" w:eastAsia="SimSun" w:cs="SimSun"/>
          <w:color w:val="000000"/>
          <w:sz w:val="22"/>
        </w:rPr>
        <w:t xml:space="preserve">司均</w:t>
      </w:r>
      <w:r>
        <w:rPr>
          <w:rFonts w:ascii="SimSun" w:hAnsi="SimSun" w:eastAsia="SimSun" w:cs="SimSun"/>
          <w:color w:val="000000"/>
          <w:spacing w:val="-3"/>
          <w:sz w:val="22"/>
        </w:rPr>
        <w:t xml:space="preserve">予</w:t>
      </w:r>
      <w:r>
        <w:rPr>
          <w:rFonts w:ascii="SimSun" w:hAnsi="SimSun" w:eastAsia="SimSun" w:cs="SimSun"/>
          <w:color w:val="000000"/>
          <w:sz w:val="22"/>
        </w:rPr>
        <w:t xml:space="preserve">以承</w:t>
      </w:r>
      <w:r>
        <w:rPr>
          <w:rFonts w:ascii="SimSun" w:hAnsi="SimSun" w:eastAsia="SimSun" w:cs="SimSun"/>
          <w:color w:val="000000"/>
          <w:spacing w:val="-3"/>
          <w:sz w:val="22"/>
        </w:rPr>
        <w:t xml:space="preserve">认</w:t>
      </w:r>
      <w:r>
        <w:rPr>
          <w:rFonts w:ascii="SimSun" w:hAnsi="SimSun" w:eastAsia="SimSun" w:cs="SimSun"/>
          <w:color w:val="000000"/>
          <w:sz w:val="22"/>
        </w:rPr>
        <w:t xml:space="preserve">，并</w:t>
      </w:r>
      <w:r>
        <w:rPr>
          <w:rFonts w:ascii="SimSun" w:hAnsi="SimSun" w:eastAsia="SimSun" w:cs="SimSun"/>
          <w:color w:val="000000"/>
          <w:spacing w:val="-3"/>
          <w:sz w:val="22"/>
        </w:rPr>
        <w:t xml:space="preserve">承</w:t>
      </w:r>
      <w:r>
        <w:rPr>
          <w:rFonts w:ascii="SimSun" w:hAnsi="SimSun" w:eastAsia="SimSun" w:cs="SimSun"/>
          <w:color w:val="000000"/>
          <w:sz w:val="22"/>
        </w:rPr>
        <w:t xml:space="preserve">担相</w:t>
      </w:r>
      <w:r>
        <w:rPr>
          <w:rFonts w:ascii="SimSun" w:hAnsi="SimSun" w:eastAsia="SimSun" w:cs="SimSun"/>
          <w:color w:val="000000"/>
          <w:spacing w:val="-3"/>
          <w:sz w:val="22"/>
        </w:rPr>
        <w:t xml:space="preserve">应</w:t>
      </w:r>
      <w:r>
        <w:rPr>
          <w:rFonts w:ascii="SimSun" w:hAnsi="SimSun" w:eastAsia="SimSun" w:cs="SimSun"/>
          <w:color w:val="000000"/>
          <w:sz w:val="22"/>
        </w:rPr>
        <w:t xml:space="preserve">法律</w:t>
      </w:r>
      <w:r>
        <w:rPr>
          <w:rFonts w:ascii="SimSun" w:hAnsi="SimSun" w:eastAsia="SimSun" w:cs="SimSun"/>
          <w:color w:val="000000"/>
          <w:spacing w:val="-3"/>
          <w:sz w:val="22"/>
        </w:rPr>
        <w:t xml:space="preserve">责</w:t>
      </w:r>
      <w:r>
        <w:rPr>
          <w:rFonts w:ascii="SimSun" w:hAnsi="SimSun" w:eastAsia="SimSun" w:cs="SimSun"/>
          <w:color w:val="000000"/>
          <w:sz w:val="22"/>
        </w:rPr>
        <w:t xml:space="preserve">任。</w:t>
      </w:r>
      <w:r/>
    </w:p>
    <w:p>
      <w:pPr>
        <w:pBdr>
          <w:top w:val="none" w:color="000000" w:sz="4" w:space="0"/>
          <w:left w:val="none" w:color="000000" w:sz="4" w:space="0"/>
          <w:bottom w:val="none" w:color="000000" w:sz="4" w:space="0"/>
          <w:right w:val="none" w:color="000000" w:sz="4" w:space="0"/>
        </w:pBdr>
        <w:tabs>
          <w:tab w:val="left" w:leader="none" w:pos="2623"/>
          <w:tab w:val="left" w:leader="none" w:pos="3283"/>
          <w:tab w:val="left" w:leader="none" w:pos="3943"/>
          <w:tab w:val="left" w:leader="none" w:pos="5043"/>
          <w:tab w:val="left" w:leader="none" w:pos="5703"/>
          <w:tab w:val="left" w:leader="none" w:pos="6363"/>
        </w:tabs>
        <w:spacing w:after="0" w:before="0" w:line="360" w:lineRule="auto"/>
        <w:ind w:right="0" w:firstLine="420" w:left="972"/>
        <w:rPr/>
      </w:pPr>
      <w:r>
        <w:rPr>
          <w:rFonts w:ascii="SimSun" w:hAnsi="SimSun" w:eastAsia="SimSun" w:cs="SimSun"/>
          <w:color w:val="000000"/>
          <w:sz w:val="22"/>
        </w:rPr>
        <w:t xml:space="preserve">授</w:t>
      </w:r>
      <w:r>
        <w:rPr>
          <w:rFonts w:ascii="SimSun" w:hAnsi="SimSun" w:eastAsia="SimSun" w:cs="SimSun"/>
          <w:color w:val="000000"/>
          <w:spacing w:val="-3"/>
          <w:sz w:val="22"/>
        </w:rPr>
        <w:t xml:space="preserve">权</w:t>
      </w:r>
      <w:r>
        <w:rPr>
          <w:rFonts w:ascii="SimSun" w:hAnsi="SimSun" w:eastAsia="SimSun" w:cs="SimSun"/>
          <w:color w:val="000000"/>
          <w:sz w:val="22"/>
        </w:rPr>
        <w:t xml:space="preserve">期限：</w:t>
      </w:r>
      <w:r>
        <w:rPr>
          <w:rFonts w:ascii="SimSun" w:hAnsi="SimSun" w:eastAsia="SimSun" w:cs="SimSun"/>
          <w:color w:val="000000"/>
          <w:sz w:val="22"/>
          <w:u w:val="single"/>
        </w:rPr>
        <w:t xml:space="preserve"> </w:t>
        <w:tab/>
      </w:r>
      <w:r>
        <w:rPr>
          <w:rFonts w:ascii="SimSun" w:hAnsi="SimSun" w:eastAsia="SimSun" w:cs="SimSun"/>
          <w:color w:val="000000"/>
          <w:sz w:val="22"/>
        </w:rPr>
        <w:t xml:space="preserve">年</w:t>
      </w:r>
      <w:r>
        <w:rPr>
          <w:rFonts w:ascii="SimSun" w:hAnsi="SimSun" w:eastAsia="SimSun" w:cs="SimSun"/>
          <w:color w:val="000000"/>
          <w:sz w:val="22"/>
          <w:u w:val="single"/>
        </w:rPr>
        <w:t xml:space="preserve"> </w:t>
        <w:tab/>
      </w:r>
      <w:r>
        <w:rPr>
          <w:rFonts w:ascii="SimSun" w:hAnsi="SimSun" w:eastAsia="SimSun" w:cs="SimSun"/>
          <w:color w:val="000000"/>
          <w:sz w:val="22"/>
        </w:rPr>
        <w:t xml:space="preserve">月</w:t>
      </w:r>
      <w:r>
        <w:rPr>
          <w:rFonts w:ascii="SimSun" w:hAnsi="SimSun" w:eastAsia="SimSun" w:cs="SimSun"/>
          <w:color w:val="000000"/>
          <w:sz w:val="22"/>
          <w:u w:val="single"/>
        </w:rPr>
        <w:t xml:space="preserve"> </w:t>
        <w:tab/>
      </w:r>
      <w:r>
        <w:rPr>
          <w:rFonts w:ascii="SimSun" w:hAnsi="SimSun" w:eastAsia="SimSun" w:cs="SimSun"/>
          <w:color w:val="000000"/>
          <w:sz w:val="22"/>
        </w:rPr>
        <w:t xml:space="preserve">日</w:t>
      </w:r>
      <w:r>
        <w:rPr>
          <w:rFonts w:ascii="SimSun" w:hAnsi="SimSun" w:eastAsia="SimSun" w:cs="SimSun"/>
          <w:color w:val="000000"/>
          <w:spacing w:val="-3"/>
          <w:sz w:val="22"/>
        </w:rPr>
        <w:t xml:space="preserve">至</w:t>
      </w:r>
      <w:r>
        <w:rPr>
          <w:rFonts w:ascii="SimSun" w:hAnsi="SimSun" w:eastAsia="SimSun" w:cs="SimSun"/>
          <w:color w:val="000000"/>
          <w:spacing w:val="-3"/>
          <w:sz w:val="22"/>
          <w:u w:val="single"/>
        </w:rPr>
        <w:t xml:space="preserve"> </w:t>
        <w:tab/>
      </w:r>
      <w:r>
        <w:rPr>
          <w:rFonts w:ascii="SimSun" w:hAnsi="SimSun" w:eastAsia="SimSun" w:cs="SimSun"/>
          <w:color w:val="000000"/>
          <w:sz w:val="22"/>
        </w:rPr>
        <w:t xml:space="preserve">年</w:t>
      </w:r>
      <w:r>
        <w:rPr>
          <w:rFonts w:ascii="SimSun" w:hAnsi="SimSun" w:eastAsia="SimSun" w:cs="SimSun"/>
          <w:color w:val="000000"/>
          <w:sz w:val="22"/>
          <w:u w:val="single"/>
        </w:rPr>
        <w:t xml:space="preserve"> </w:t>
        <w:tab/>
      </w:r>
      <w:r>
        <w:rPr>
          <w:rFonts w:ascii="SimSun" w:hAnsi="SimSun" w:eastAsia="SimSun" w:cs="SimSun"/>
          <w:color w:val="000000"/>
          <w:sz w:val="22"/>
        </w:rPr>
        <w:t xml:space="preserve">月</w:t>
      </w:r>
      <w:r>
        <w:rPr>
          <w:rFonts w:ascii="SimSun" w:hAnsi="SimSun" w:eastAsia="SimSun" w:cs="SimSun"/>
          <w:color w:val="000000"/>
          <w:sz w:val="22"/>
          <w:u w:val="single"/>
        </w:rPr>
        <w:t xml:space="preserve"> </w:t>
        <w:tab/>
      </w:r>
      <w:r>
        <w:rPr>
          <w:rFonts w:ascii="SimSun" w:hAnsi="SimSun" w:eastAsia="SimSun" w:cs="SimSun"/>
          <w:color w:val="000000"/>
          <w:sz w:val="22"/>
        </w:rPr>
        <w:t xml:space="preserve">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5"/>
        </w:rPr>
        <w:t xml:space="preserve"> </w:t>
      </w:r>
      <w:r/>
    </w:p>
    <w:p>
      <w:pPr>
        <w:pBdr>
          <w:top w:val="none" w:color="000000" w:sz="4" w:space="0"/>
          <w:left w:val="none" w:color="000000" w:sz="4" w:space="0"/>
          <w:bottom w:val="none" w:color="000000" w:sz="4" w:space="0"/>
          <w:right w:val="none" w:color="000000" w:sz="4" w:space="0"/>
        </w:pBdr>
        <w:tabs>
          <w:tab w:val="left" w:leader="none" w:pos="8618"/>
        </w:tabs>
        <w:spacing w:after="0" w:before="0" w:line="360" w:lineRule="auto"/>
        <w:ind w:right="0" w:firstLine="420" w:left="4493"/>
        <w:rPr/>
      </w:pPr>
      <w:r>
        <w:rPr>
          <w:rFonts w:ascii="SimSun" w:hAnsi="SimSun" w:eastAsia="SimSun" w:cs="SimSun"/>
          <w:color w:val="000000"/>
          <w:sz w:val="22"/>
        </w:rPr>
        <w:t xml:space="preserve">响 应</w:t>
      </w:r>
      <w:r>
        <w:rPr>
          <w:rFonts w:ascii="SimSun" w:hAnsi="SimSun" w:eastAsia="SimSun" w:cs="SimSun"/>
          <w:color w:val="000000"/>
          <w:spacing w:val="-2"/>
          <w:sz w:val="22"/>
        </w:rPr>
        <w:t xml:space="preserve"> </w:t>
      </w:r>
      <w:r>
        <w:rPr>
          <w:rFonts w:ascii="SimSun" w:hAnsi="SimSun" w:eastAsia="SimSun" w:cs="SimSun"/>
          <w:color w:val="000000"/>
          <w:sz w:val="22"/>
        </w:rPr>
        <w:t xml:space="preserve">人</w:t>
      </w:r>
      <w:r>
        <w:rPr>
          <w:rFonts w:ascii="SimSun" w:hAnsi="SimSun" w:eastAsia="SimSun" w:cs="SimSun"/>
          <w:color w:val="000000"/>
          <w:spacing w:val="-3"/>
          <w:sz w:val="22"/>
        </w:rPr>
        <w:t xml:space="preserve">（</w:t>
      </w:r>
      <w:r>
        <w:rPr>
          <w:rFonts w:ascii="SimSun" w:hAnsi="SimSun" w:eastAsia="SimSun" w:cs="SimSun"/>
          <w:color w:val="000000"/>
          <w:sz w:val="22"/>
        </w:rPr>
        <w:t xml:space="preserve">盖章）：</w:t>
      </w:r>
      <w:r>
        <w:rPr>
          <w:rFonts w:ascii="Times New Roman" w:hAnsi="Times New Roman" w:eastAsia="Times New Roman" w:cs="Times New Roman"/>
          <w:color w:val="000000"/>
          <w:sz w:val="22"/>
          <w:u w:val="single"/>
        </w:rPr>
        <w:t xml:space="preserve"> </w:t>
      </w:r>
      <w:sdt>
        <w:sdtPr>
          <w:alias w:val="企业名称"/>
          <w15:appearance w15:val="boundingBox"/>
          <w:lock w:val="unlocked"/>
          <w:placeholder>
            <w:docPart w:val="e7d2b957c4744b2e8f9f8cbe245f3502"/>
          </w:placeholder>
          <w:temporary w:val="true"/>
          <w:tag w:val="企业名称"/>
          <w:rPr>
            <w:rFonts w:ascii="Times New Roman" w:hAnsi="Times New Roman" w:eastAsia="Times New Roman" w:cs="Times New Roman"/>
            <w:color w:val="000000"/>
            <w:sz w:val="22"/>
            <w:u w:val="single"/>
          </w:rPr>
        </w:sdtPr>
        <w:sdtContent>
          <w:r>
            <w:t xml:space="preserve">辽河石化公司消防设施操作员外送培训</w:t>
          </w:r>
        </w:sdtContent>
      </w:sdt>
      <w:r>
        <w:rPr>
          <w:rFonts w:ascii="Times New Roman" w:hAnsi="Times New Roman" w:eastAsia="Times New Roman" w:cs="Times New Roman"/>
          <w:color w:val="000000"/>
          <w:sz w:val="22"/>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9"/>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3545"/>
        <w:rPr/>
      </w:pPr>
      <w:r>
        <w:rPr>
          <w:rFonts w:ascii="SimSun" w:hAnsi="SimSun" w:eastAsia="SimSun" w:cs="SimSun"/>
          <w:color w:val="000000"/>
          <w:sz w:val="22"/>
        </w:rPr>
        <w:t xml:space="preserve">  法定代表人或委托代理人：</w:t>
      </w:r>
      <w:sdt>
        <w:sdtPr>
          <w:alias w:val="法人姓名"/>
          <w15:appearance w15:val="boundingBox"/>
          <w:lock w:val="unlocked"/>
          <w:placeholder>
            <w:docPart w:val="bd416d2e612543ba960d013f3cf9041b"/>
          </w:placeholder>
          <w:temporary w:val="true"/>
          <w:tag w:val="法人姓名"/>
          <w:rPr>
            <w:rFonts w:ascii="SimSun" w:hAnsi="SimSun" w:eastAsia="SimSun" w:cs="SimSun"/>
            <w:color w:val="000000"/>
            <w:sz w:val="22"/>
          </w:rPr>
        </w:sdtPr>
        <w:sdtContent>
          <w:r>
            <w:t xml:space="preserve">李艳春</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3"/>
        </w:rPr>
        <w:t xml:space="preserve"> </w:t>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0" w:line="360" w:lineRule="auto"/>
        <w:ind w:right="0" w:firstLine="420" w:left="5571"/>
        <w:rPr/>
      </w:pPr>
      <w:r>
        <w:rPr>
          <w:rFonts w:ascii="Times New Roman" w:hAnsi="Times New Roman" w:eastAsia="Times New Roman" w:cs="Times New Roman"/>
          <w:color w:val="000000"/>
          <w:sz w:val="22"/>
          <w:u w:val="single"/>
        </w:rPr>
      </w:r>
      <w:sdt>
        <w:sdtPr>
          <w:alias w:val="授权日期"/>
          <w15:appearance w15:val="boundingBox"/>
          <w:lock w:val="unlocked"/>
          <w:placeholder>
            <w:docPart w:val="b7b1b960708a455a979b249657dd8360"/>
          </w:placeholder>
          <w:temporary w:val="true"/>
          <w:tag w:val="授权日期"/>
          <w:rPr>
            <w:rFonts w:ascii="Times New Roman" w:hAnsi="Times New Roman" w:eastAsia="Times New Roman" w:cs="Times New Roman"/>
            <w:color w:val="000000"/>
            <w:sz w:val="22"/>
            <w:u w:val="single"/>
          </w:rPr>
        </w:sdtPr>
        <w:sdtContent>
          <w:r>
            <w:t xml:space="preserve">2024年03月16日</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704"/>
        <w:rPr/>
      </w:pPr>
      <w:r>
        <w:rPr>
          <w:rFonts w:ascii="SimSun" w:hAnsi="SimSun" w:eastAsia="SimSun" w:cs="SimSun"/>
          <w:color w:val="000000"/>
          <w:sz w:val="21"/>
        </w:rPr>
        <w:t xml:space="preserve">附：</w:t>
      </w:r>
      <w:r>
        <w:rPr>
          <w:rFonts w:ascii="SimSun" w:hAnsi="SimSun" w:eastAsia="SimSun" w:cs="SimSun"/>
          <w:color w:val="000000"/>
          <w:sz w:val="22"/>
        </w:rPr>
        <w:t xml:space="preserve">法定代表人、</w:t>
      </w:r>
      <w:r>
        <w:rPr>
          <w:rFonts w:ascii="SimSun" w:hAnsi="SimSun" w:eastAsia="SimSun" w:cs="SimSun"/>
          <w:color w:val="000000"/>
          <w:sz w:val="21"/>
        </w:rPr>
        <w:t xml:space="preserve">委托代理人身份证复印件</w:t>
      </w:r>
      <w:r/>
    </w:p>
    <w:p>
      <w:pPr>
        <w:pBdr/>
        <w:spacing w:after="0" w:before="0" w:line="360" w:lineRule="auto"/>
        <w:ind w:firstLine="420"/>
        <w:rPr/>
      </w:pPr>
      <w:r/>
      <w:r/>
    </w:p>
    <w:p>
      <w:pPr>
        <w:pStyle w:val="650"/>
        <w:pBdr/>
        <w:spacing w:after="0" w:before="0" w:line="360" w:lineRule="auto"/>
        <w:ind w:firstLine="420"/>
        <w:rPr/>
      </w:pPr>
      <w:r>
        <w:t xml:space="preserve">响应保证书</w:t>
      </w:r>
      <w:r/>
    </w:p>
    <w:p>
      <w:pPr>
        <w:pStyle w:val="653"/>
        <w:pBdr>
          <w:top w:val="none" w:color="000000" w:sz="4" w:space="0"/>
          <w:left w:val="none" w:color="000000" w:sz="4" w:space="0"/>
          <w:bottom w:val="none" w:color="000000" w:sz="4" w:space="0"/>
          <w:right w:val="none" w:color="000000" w:sz="4" w:space="0"/>
        </w:pBdr>
        <w:spacing w:after="0" w:before="0" w:line="360" w:lineRule="auto"/>
        <w:ind w:right="418" w:firstLine="420" w:left="2"/>
        <w:jc w:val="center"/>
        <w:rPr/>
      </w:pPr>
      <w:r>
        <w:rPr>
          <w:rFonts w:ascii="SimSun" w:hAnsi="SimSun" w:eastAsia="SimSun" w:cs="SimSun"/>
          <w:b/>
          <w:color w:val="000000"/>
          <w:sz w:val="22"/>
        </w:rPr>
        <w:t xml:space="preserve">响应保证书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7"/>
        </w:rPr>
        <w:t xml:space="preserve"> </w:t>
      </w:r>
      <w:r/>
    </w:p>
    <w:p>
      <w:pPr>
        <w:pBdr>
          <w:top w:val="none" w:color="000000" w:sz="4" w:space="0"/>
          <w:left w:val="none" w:color="000000" w:sz="4" w:space="0"/>
          <w:bottom w:val="none" w:color="000000" w:sz="4" w:space="0"/>
          <w:right w:val="none" w:color="000000" w:sz="4" w:space="0"/>
        </w:pBdr>
        <w:tabs>
          <w:tab w:val="left" w:leader="none" w:pos="5669"/>
        </w:tabs>
        <w:spacing w:after="0" w:before="0" w:line="360" w:lineRule="auto"/>
        <w:ind w:right="0" w:firstLine="420" w:left="0"/>
        <w:jc w:val="both"/>
        <w:rPr/>
      </w:pPr>
      <w:r>
        <w:rPr>
          <w:rFonts w:ascii="SimSun" w:hAnsi="SimSun" w:eastAsia="SimSun" w:cs="SimSun"/>
          <w:color w:val="000000"/>
          <w:spacing w:val="7"/>
          <w:sz w:val="22"/>
        </w:rPr>
        <w:tab/>
        <w:t xml:space="preserve">采购编号</w:t>
      </w:r>
      <w:r>
        <w:rPr>
          <w:rFonts w:ascii="SimSun" w:hAnsi="SimSun" w:eastAsia="SimSun" w:cs="SimSun"/>
          <w:color w:val="000000"/>
          <w:spacing w:val="6"/>
          <w:sz w:val="22"/>
        </w:rPr>
        <w:t xml:space="preserve">：</w:t>
      </w:r>
      <w:r>
        <w:rPr>
          <w:rFonts w:ascii="Times New Roman" w:hAnsi="Times New Roman" w:eastAsia="Times New Roman" w:cs="Times New Roman"/>
          <w:color w:val="000000"/>
          <w:sz w:val="22"/>
          <w:u w:val="single"/>
        </w:rPr>
        <w:t xml:space="preserve"> </w:t>
      </w:r>
      <w:sdt>
        <w:sdtPr>
          <w:alias w:val="采购编号"/>
          <w15:appearance w15:val="boundingBox"/>
          <w:lock w:val="unlocked"/>
          <w:placeholder>
            <w:docPart w:val="988b0b86fa3e422b80d634ed1f5680d6"/>
          </w:placeholder>
          <w:temporary w:val="true"/>
          <w:tag w:val="采购编号"/>
          <w:rPr>
            <w:rFonts w:ascii="Times New Roman" w:hAnsi="Times New Roman" w:eastAsia="Times New Roman" w:cs="Times New Roman"/>
            <w:color w:val="000000"/>
            <w:sz w:val="22"/>
            <w:u w:val="single"/>
          </w:rPr>
        </w:sdtPr>
        <w:sdtContent>
          <w:r>
            <w:t xml:space="preserve">LHSHCG-24-03-FW010</w:t>
          </w:r>
        </w:sdtContent>
      </w:sdt>
      <w:r>
        <w:rPr>
          <w:rFonts w:ascii="Times New Roman" w:hAnsi="Times New Roman" w:eastAsia="Times New Roman" w:cs="Times New Roman"/>
          <w:color w:val="000000"/>
          <w:sz w:val="22"/>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9"/>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533"/>
        <w:rPr/>
      </w:pPr>
      <w:r>
        <w:rPr>
          <w:rFonts w:ascii="SimSun" w:hAnsi="SimSun" w:eastAsia="SimSun" w:cs="SimSun"/>
          <w:color w:val="000000"/>
          <w:sz w:val="22"/>
        </w:rPr>
        <w:t xml:space="preserve">致：</w:t>
      </w:r>
      <w:r>
        <w:rPr>
          <w:rFonts w:ascii="SimSun" w:hAnsi="SimSun" w:eastAsia="SimSun" w:cs="SimSun"/>
          <w:color w:val="000000"/>
          <w:sz w:val="22"/>
          <w:u w:val="single"/>
        </w:rPr>
        <w:t xml:space="preserve">中国石油天然气股份有限公司辽河石化分公司</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7"/>
        </w:rPr>
        <w:t xml:space="preserve"> </w:t>
      </w:r>
      <w:r/>
    </w:p>
    <w:p>
      <w:pPr>
        <w:pBdr>
          <w:top w:val="none" w:color="000000" w:sz="4" w:space="0"/>
          <w:left w:val="none" w:color="000000" w:sz="4" w:space="0"/>
          <w:bottom w:val="none" w:color="000000" w:sz="4" w:space="0"/>
          <w:right w:val="none" w:color="000000" w:sz="4" w:space="0"/>
        </w:pBdr>
        <w:tabs>
          <w:tab w:val="left" w:leader="none" w:pos="2295"/>
          <w:tab w:val="left" w:leader="none" w:pos="2374"/>
          <w:tab w:val="left" w:leader="none" w:pos="7193"/>
        </w:tabs>
        <w:spacing w:after="0" w:before="0" w:line="360" w:lineRule="auto"/>
        <w:ind w:right="142" w:firstLine="420" w:left="142"/>
        <w:rPr/>
      </w:pPr>
      <w:r>
        <w:rPr>
          <w:rFonts w:ascii="SimSun" w:hAnsi="SimSun" w:eastAsia="SimSun" w:cs="SimSun"/>
          <w:color w:val="000000"/>
          <w:spacing w:val="7"/>
          <w:sz w:val="22"/>
        </w:rPr>
        <w:t xml:space="preserve">根据贵</w:t>
      </w:r>
      <w:r>
        <w:rPr>
          <w:rFonts w:ascii="SimSun" w:hAnsi="SimSun" w:eastAsia="SimSun" w:cs="SimSun"/>
          <w:color w:val="000000"/>
          <w:spacing w:val="6"/>
          <w:sz w:val="22"/>
        </w:rPr>
        <w:t xml:space="preserve">方</w:t>
      </w:r>
      <w:r>
        <w:rPr>
          <w:rFonts w:ascii="SimSun" w:hAnsi="SimSun" w:eastAsia="SimSun" w:cs="SimSun"/>
          <w:color w:val="000000"/>
          <w:spacing w:val="6"/>
          <w:sz w:val="22"/>
          <w:u w:val="single"/>
        </w:rPr>
        <w:t xml:space="preserve"> </w:t>
      </w:r>
      <w:sdt>
        <w:sdtPr>
          <w:alias w:val="项目名称"/>
          <w15:appearance w15:val="boundingBox"/>
          <w:lock w:val="unlocked"/>
          <w:placeholder>
            <w:docPart w:val="23ec552a460d455f8dfcd513c0f7ecac"/>
          </w:placeholder>
          <w:temporary w:val="true"/>
          <w:tag w:val="项目名称"/>
          <w:rPr>
            <w:rFonts w:ascii="SimSun" w:hAnsi="SimSun" w:eastAsia="SimSun" w:cs="SimSun"/>
            <w:color w:val="000000"/>
            <w:spacing w:val="6"/>
            <w:sz w:val="22"/>
            <w:u w:val="single"/>
          </w:rPr>
        </w:sdtPr>
        <w:sdtContent>
          <w:r>
            <w:t xml:space="preserve">中国石油天然气股份有限公司辽河石化分公司</w:t>
          </w:r>
        </w:sdtContent>
      </w:sdt>
      <w:r>
        <w:rPr>
          <w:rFonts w:ascii="SimSun" w:hAnsi="SimSun" w:eastAsia="SimSun" w:cs="SimSun"/>
          <w:color w:val="000000"/>
          <w:spacing w:val="7"/>
          <w:sz w:val="22"/>
        </w:rPr>
        <w:t xml:space="preserve"> 项目采购文件，正式授权的下述签字</w:t>
      </w:r>
      <w:r>
        <w:rPr>
          <w:rFonts w:ascii="SimSun" w:hAnsi="SimSun" w:eastAsia="SimSun" w:cs="SimSun"/>
          <w:color w:val="000000"/>
          <w:spacing w:val="6"/>
          <w:sz w:val="22"/>
        </w:rPr>
        <w:t xml:space="preserve">人</w:t>
      </w:r>
      <w:r>
        <w:rPr>
          <w:rFonts w:ascii="SimSun" w:hAnsi="SimSun" w:eastAsia="SimSun" w:cs="SimSun"/>
          <w:color w:val="000000"/>
          <w:spacing w:val="6"/>
          <w:sz w:val="22"/>
          <w:u w:val="single"/>
        </w:rPr>
        <w:t xml:space="preserve"> </w:t>
      </w:r>
      <w:sdt>
        <w:sdtPr>
          <w:alias w:val="被授权委托人"/>
          <w15:appearance w15:val="boundingBox"/>
          <w:lock w:val="unlocked"/>
          <w:placeholder>
            <w:docPart w:val="c9e3265a27fa48e2a0558f681d2ff804"/>
          </w:placeholder>
          <w:temporary w:val="true"/>
          <w:tag w:val="被授权委托人"/>
          <w:rPr>
            <w:rFonts w:ascii="SimSun" w:hAnsi="SimSun" w:eastAsia="SimSun" w:cs="SimSun"/>
            <w:color w:val="000000"/>
            <w:spacing w:val="6"/>
            <w:sz w:val="22"/>
            <w:u w:val="single"/>
          </w:rPr>
        </w:sdtPr>
        <w:sdtContent>
          <w:r>
            <w:t xml:space="preserve">张海斌</w:t>
          </w:r>
        </w:sdtContent>
      </w:sdt>
      <w:r>
        <w:rPr>
          <w:rFonts w:ascii="SimSun" w:hAnsi="SimSun" w:eastAsia="SimSun" w:cs="SimSun"/>
          <w:color w:val="000000"/>
          <w:spacing w:val="7"/>
          <w:sz w:val="22"/>
        </w:rPr>
        <w:t xml:space="preserve">代表响</w:t>
      </w:r>
      <w:r>
        <w:rPr>
          <w:rFonts w:ascii="SimSun" w:hAnsi="SimSun" w:eastAsia="SimSun" w:cs="SimSun"/>
          <w:color w:val="000000"/>
          <w:spacing w:val="-17"/>
          <w:sz w:val="22"/>
        </w:rPr>
        <w:t xml:space="preserve">应</w:t>
      </w:r>
      <w:r>
        <w:rPr>
          <w:rFonts w:ascii="SimSun" w:hAnsi="SimSun" w:eastAsia="SimSun" w:cs="SimSun"/>
          <w:color w:val="000000"/>
          <w:spacing w:val="6"/>
          <w:sz w:val="22"/>
        </w:rPr>
        <w:t xml:space="preserve">人</w:t>
      </w:r>
      <w:r>
        <w:rPr>
          <w:rFonts w:ascii="SimSun" w:hAnsi="SimSun" w:eastAsia="SimSun" w:cs="SimSun"/>
          <w:color w:val="000000"/>
          <w:spacing w:val="6"/>
          <w:sz w:val="22"/>
          <w:u w:val="single"/>
        </w:rPr>
        <w:t xml:space="preserve"> </w:t>
      </w:r>
      <w:r>
        <w:rPr>
          <w:rFonts w:ascii="SimSun" w:hAnsi="SimSun" w:eastAsia="SimSun" w:cs="SimSun"/>
          <w:color w:val="000000"/>
          <w:spacing w:val="7"/>
          <w:sz w:val="22"/>
        </w:rPr>
        <w:t xml:space="preserve">，提交本公司响应文件</w:t>
      </w:r>
      <w:r>
        <w:rPr>
          <w:rFonts w:ascii="SimSun" w:hAnsi="SimSun" w:eastAsia="SimSun" w:cs="SimSun"/>
          <w:color w:val="000000"/>
          <w:spacing w:val="4"/>
          <w:sz w:val="22"/>
        </w:rPr>
        <w:t xml:space="preserve">1</w:t>
      </w:r>
      <w:r>
        <w:rPr>
          <w:rFonts w:ascii="SimSun" w:hAnsi="SimSun" w:eastAsia="SimSun" w:cs="SimSun"/>
          <w:color w:val="000000"/>
          <w:spacing w:val="7"/>
          <w:sz w:val="22"/>
        </w:rPr>
        <w:t xml:space="preserve">份</w:t>
      </w:r>
      <w:r>
        <w:rPr>
          <w:rFonts w:ascii="SimSun" w:hAnsi="SimSun" w:eastAsia="SimSun" w:cs="SimSun"/>
          <w:color w:val="000000"/>
          <w:sz w:val="22"/>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953"/>
        <w:rPr/>
      </w:pPr>
      <w:r>
        <w:rPr>
          <w:rFonts w:ascii="SimSun" w:hAnsi="SimSun" w:eastAsia="SimSun" w:cs="SimSun"/>
          <w:color w:val="000000"/>
          <w:sz w:val="22"/>
        </w:rPr>
        <w:t xml:space="preserve">据此函，签字人同意并确认如下：</w:t>
      </w:r>
      <w:r/>
    </w:p>
    <w:p>
      <w:pPr>
        <w:numPr>
          <w:ilvl w:val="1"/>
          <w:numId w:val="9"/>
        </w:numPr>
        <w:pBdr>
          <w:top w:val="none" w:color="000000" w:sz="4" w:space="0"/>
          <w:left w:val="none" w:color="000000" w:sz="4" w:space="0"/>
          <w:bottom w:val="none" w:color="000000" w:sz="4" w:space="0"/>
          <w:right w:val="none" w:color="000000" w:sz="4" w:space="0"/>
        </w:pBdr>
        <w:tabs>
          <w:tab w:val="left" w:leader="none" w:pos="1555"/>
        </w:tabs>
        <w:spacing w:after="0" w:before="0" w:line="360" w:lineRule="auto"/>
        <w:ind w:right="142" w:firstLine="420" w:left="0"/>
        <w:rPr/>
      </w:pPr>
      <w:r>
        <w:rPr>
          <w:rFonts w:ascii="SimSun" w:hAnsi="SimSun" w:eastAsia="SimSun" w:cs="SimSun"/>
          <w:color w:val="000000"/>
          <w:spacing w:val="3"/>
          <w:sz w:val="22"/>
        </w:rPr>
        <w:t xml:space="preserve">经认真慎重地阅读上述采购文件，经研究后，我方愿以商务响应书中的响应价和</w:t>
      </w:r>
      <w:r>
        <w:rPr>
          <w:rFonts w:ascii="SimSun" w:hAnsi="SimSun" w:eastAsia="SimSun" w:cs="SimSun"/>
          <w:color w:val="000000"/>
          <w:spacing w:val="6"/>
          <w:sz w:val="22"/>
        </w:rPr>
        <w:t xml:space="preserve">技术协议的要求提供设备及相关服务。</w:t>
      </w:r>
      <w:r/>
    </w:p>
    <w:p>
      <w:pPr>
        <w:numPr>
          <w:ilvl w:val="1"/>
          <w:numId w:val="9"/>
        </w:numPr>
        <w:pBdr>
          <w:top w:val="none" w:color="000000" w:sz="4" w:space="0"/>
          <w:left w:val="none" w:color="000000" w:sz="4" w:space="0"/>
          <w:bottom w:val="none" w:color="000000" w:sz="4" w:space="0"/>
          <w:right w:val="none" w:color="000000" w:sz="4" w:space="0"/>
        </w:pBdr>
        <w:tabs>
          <w:tab w:val="left" w:leader="none" w:pos="1520"/>
        </w:tabs>
        <w:spacing w:after="0" w:before="0" w:line="360" w:lineRule="auto"/>
        <w:ind w:firstLine="420"/>
        <w:rPr/>
      </w:pPr>
      <w:r>
        <w:rPr>
          <w:rFonts w:ascii="SimSun" w:hAnsi="SimSun" w:eastAsia="SimSun" w:cs="SimSun"/>
          <w:color w:val="000000"/>
          <w:spacing w:val="3"/>
          <w:sz w:val="22"/>
        </w:rPr>
        <w:t xml:space="preserve">一旦我方签约，我方保证按响应文件所报的日期、时间内完成供货及提供技术服务。</w:t>
      </w:r>
      <w:r/>
    </w:p>
    <w:p>
      <w:pPr>
        <w:numPr>
          <w:ilvl w:val="1"/>
          <w:numId w:val="9"/>
        </w:numPr>
        <w:pBdr>
          <w:top w:val="none" w:color="000000" w:sz="4" w:space="0"/>
          <w:left w:val="none" w:color="000000" w:sz="4" w:space="0"/>
          <w:bottom w:val="none" w:color="000000" w:sz="4" w:space="0"/>
          <w:right w:val="none" w:color="000000" w:sz="4" w:space="0"/>
        </w:pBdr>
        <w:tabs>
          <w:tab w:val="left" w:leader="none" w:pos="1520"/>
        </w:tabs>
        <w:spacing w:after="0" w:before="0" w:line="360" w:lineRule="auto"/>
        <w:ind w:firstLine="420"/>
        <w:rPr/>
      </w:pPr>
      <w:r>
        <w:rPr>
          <w:rFonts w:ascii="SimSun" w:hAnsi="SimSun" w:eastAsia="SimSun" w:cs="SimSun"/>
          <w:color w:val="000000"/>
          <w:spacing w:val="4"/>
          <w:sz w:val="22"/>
        </w:rPr>
        <w:t xml:space="preserve">我们已详细审核全部采购文件，参考资料及有关附件，我们知道必须放弃提出含</w:t>
      </w:r>
      <w:r>
        <w:rPr>
          <w:rFonts w:ascii="SimSun" w:hAnsi="SimSun" w:eastAsia="SimSun" w:cs="SimSun"/>
          <w:color w:val="000000"/>
          <w:spacing w:val="6"/>
          <w:sz w:val="22"/>
        </w:rPr>
        <w:t xml:space="preserve">糊不清或误解的权利。</w:t>
      </w:r>
      <w:r/>
    </w:p>
    <w:p>
      <w:pPr>
        <w:numPr>
          <w:ilvl w:val="1"/>
          <w:numId w:val="9"/>
        </w:numPr>
        <w:pBdr>
          <w:top w:val="none" w:color="000000" w:sz="4" w:space="0"/>
          <w:left w:val="none" w:color="000000" w:sz="4" w:space="0"/>
          <w:bottom w:val="none" w:color="000000" w:sz="4" w:space="0"/>
          <w:right w:val="none" w:color="000000" w:sz="4" w:space="0"/>
        </w:pBdr>
        <w:tabs>
          <w:tab w:val="left" w:leader="none" w:pos="1519"/>
        </w:tabs>
        <w:spacing w:after="0" w:before="0" w:line="360" w:lineRule="auto"/>
        <w:ind w:firstLine="420"/>
        <w:rPr/>
      </w:pPr>
      <w:r>
        <w:rPr>
          <w:rFonts w:ascii="SimSun" w:hAnsi="SimSun" w:eastAsia="SimSun" w:cs="SimSun"/>
          <w:color w:val="000000"/>
          <w:spacing w:val="5"/>
          <w:sz w:val="22"/>
        </w:rPr>
        <w:t xml:space="preserve">我们同意在响应人须知规定的采购揭示日期起遵循本响应书，响应书在规定的响</w:t>
      </w:r>
      <w:r>
        <w:rPr>
          <w:rFonts w:ascii="SimSun" w:hAnsi="SimSun" w:eastAsia="SimSun" w:cs="SimSun"/>
          <w:color w:val="000000"/>
          <w:spacing w:val="6"/>
          <w:sz w:val="22"/>
        </w:rPr>
        <w:t xml:space="preserve">应有效期满之前均具有约束力。</w:t>
      </w:r>
      <w:r/>
    </w:p>
    <w:p>
      <w:pPr>
        <w:numPr>
          <w:ilvl w:val="1"/>
          <w:numId w:val="9"/>
        </w:numPr>
        <w:pBdr>
          <w:top w:val="none" w:color="000000" w:sz="4" w:space="0"/>
          <w:left w:val="none" w:color="000000" w:sz="4" w:space="0"/>
          <w:bottom w:val="none" w:color="000000" w:sz="4" w:space="0"/>
          <w:right w:val="none" w:color="000000" w:sz="4" w:space="0"/>
        </w:pBdr>
        <w:tabs>
          <w:tab w:val="left" w:leader="none" w:pos="1519"/>
        </w:tabs>
        <w:spacing w:after="0" w:before="0" w:line="360" w:lineRule="auto"/>
        <w:ind w:firstLine="420"/>
        <w:rPr/>
      </w:pPr>
      <w:r>
        <w:rPr>
          <w:rFonts w:ascii="SimSun" w:hAnsi="SimSun" w:eastAsia="SimSun" w:cs="SimSun"/>
          <w:color w:val="000000"/>
          <w:spacing w:val="5"/>
          <w:sz w:val="22"/>
        </w:rPr>
        <w:t xml:space="preserve">如果在采购揭示后规定的响应有效期内撤回响应书，我们的响应保证金可被贵方</w:t>
      </w:r>
      <w:r>
        <w:rPr>
          <w:rFonts w:ascii="SimSun" w:hAnsi="SimSun" w:eastAsia="SimSun" w:cs="SimSun"/>
          <w:color w:val="000000"/>
          <w:spacing w:val="4"/>
          <w:sz w:val="22"/>
        </w:rPr>
        <w:t xml:space="preserve">没收。</w:t>
      </w:r>
      <w:r/>
    </w:p>
    <w:p>
      <w:pPr>
        <w:numPr>
          <w:ilvl w:val="1"/>
          <w:numId w:val="9"/>
        </w:numPr>
        <w:pBdr>
          <w:top w:val="none" w:color="000000" w:sz="4" w:space="0"/>
          <w:left w:val="none" w:color="000000" w:sz="4" w:space="0"/>
          <w:bottom w:val="none" w:color="000000" w:sz="4" w:space="0"/>
          <w:right w:val="none" w:color="000000" w:sz="4" w:space="0"/>
        </w:pBdr>
        <w:tabs>
          <w:tab w:val="left" w:leader="none" w:pos="1525"/>
        </w:tabs>
        <w:spacing w:after="0" w:before="0" w:line="360" w:lineRule="auto"/>
        <w:ind w:firstLine="420"/>
        <w:rPr/>
      </w:pPr>
      <w:r>
        <w:rPr>
          <w:rFonts w:ascii="SimSun" w:hAnsi="SimSun" w:eastAsia="SimSun" w:cs="SimSun"/>
          <w:color w:val="000000"/>
          <w:spacing w:val="6"/>
          <w:sz w:val="22"/>
        </w:rPr>
        <w:t xml:space="preserve">同意向贵方提供贵方可能要求的与本响应书有关的任何数据或资料。</w:t>
      </w:r>
      <w:r/>
    </w:p>
    <w:p>
      <w:pPr>
        <w:numPr>
          <w:ilvl w:val="1"/>
          <w:numId w:val="9"/>
        </w:numPr>
        <w:pBdr>
          <w:top w:val="none" w:color="000000" w:sz="4" w:space="0"/>
          <w:left w:val="none" w:color="000000" w:sz="4" w:space="0"/>
          <w:bottom w:val="none" w:color="000000" w:sz="4" w:space="0"/>
          <w:right w:val="none" w:color="000000" w:sz="4" w:space="0"/>
        </w:pBdr>
        <w:tabs>
          <w:tab w:val="left" w:leader="none" w:pos="1525"/>
        </w:tabs>
        <w:spacing w:after="0" w:before="0" w:line="360" w:lineRule="auto"/>
        <w:ind w:firstLine="420"/>
        <w:rPr/>
      </w:pPr>
      <w:r>
        <w:rPr>
          <w:rFonts w:ascii="SimSun" w:hAnsi="SimSun" w:eastAsia="SimSun" w:cs="SimSun"/>
          <w:color w:val="000000"/>
          <w:spacing w:val="6"/>
          <w:sz w:val="22"/>
        </w:rPr>
        <w:t xml:space="preserve">我们完全理解贵方关于不保证最低价拟签约的阐述。</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533"/>
        <w:rPr/>
      </w:pPr>
      <w:r>
        <w:rPr>
          <w:rFonts w:ascii="SimSun" w:hAnsi="SimSun" w:eastAsia="SimSun" w:cs="SimSun"/>
          <w:color w:val="000000"/>
          <w:sz w:val="22"/>
        </w:rPr>
        <w:t xml:space="preserve">与本响应有关的正式通讯地址为：</w:t>
      </w:r>
      <w:r/>
    </w:p>
    <w:p>
      <w:pPr>
        <w:pBdr>
          <w:top w:val="none" w:color="000000" w:sz="4" w:space="0"/>
          <w:left w:val="none" w:color="000000" w:sz="4" w:space="0"/>
          <w:bottom w:val="none" w:color="000000" w:sz="4" w:space="0"/>
          <w:right w:val="none" w:color="000000" w:sz="4" w:space="0"/>
        </w:pBdr>
        <w:tabs>
          <w:tab w:val="left" w:leader="none" w:pos="3879"/>
        </w:tabs>
        <w:spacing w:after="0" w:before="0" w:line="360" w:lineRule="auto"/>
        <w:ind w:right="0" w:firstLine="420" w:left="953"/>
        <w:rPr/>
      </w:pPr>
      <w:r>
        <w:rPr>
          <w:rFonts w:ascii="SimSun" w:hAnsi="SimSun" w:eastAsia="SimSun" w:cs="SimSun"/>
          <w:color w:val="000000"/>
          <w:spacing w:val="7"/>
          <w:sz w:val="22"/>
        </w:rPr>
        <w:t xml:space="preserve">地址</w:t>
      </w:r>
      <w:r>
        <w:rPr>
          <w:rFonts w:ascii="SimSun" w:hAnsi="SimSun" w:eastAsia="SimSun" w:cs="SimSun"/>
          <w:color w:val="000000"/>
          <w:sz w:val="22"/>
        </w:rPr>
        <w:t xml:space="preserve">：</w:t>
      </w:r>
      <w:sdt>
        <w:sdtPr>
          <w:alias w:val="公司地址"/>
          <w15:appearance w15:val="boundingBox"/>
          <w:lock w:val="unlocked"/>
          <w:placeholder>
            <w:docPart w:val="0b7d3deab1ec4ab7a642d60e9bea10f7"/>
          </w:placeholder>
          <w:temporary w:val="true"/>
          <w:tag w:val="公司地址"/>
          <w:rPr>
            <w:rFonts w:ascii="SimSun" w:hAnsi="SimSun" w:eastAsia="SimSun" w:cs="SimSun"/>
            <w:color w:val="000000"/>
            <w:sz w:val="22"/>
          </w:rPr>
        </w:sdtPr>
        <w:sdtContent>
          <w:r>
            <w:t xml:space="preserve">辽宁省盘锦市大洼区田家街道马圈子社区（辽河三角洲工业园区三号路盘锦鑫海隆商贸有限公司院内F1号） </w:t>
          </w:r>
        </w:sdtContent>
      </w:sdt>
      <w:r>
        <w:rPr>
          <w:rFonts w:ascii="SimSun" w:hAnsi="SimSun" w:eastAsia="SimSun" w:cs="SimSun"/>
          <w:color w:val="000000"/>
          <w:sz w:val="22"/>
        </w:rPr>
        <w:tab/>
      </w:r>
      <w:r>
        <w:rPr>
          <w:rFonts w:ascii="SimSun" w:hAnsi="SimSun" w:eastAsia="SimSun" w:cs="SimSun"/>
          <w:color w:val="000000"/>
          <w:spacing w:val="7"/>
          <w:sz w:val="22"/>
        </w:rPr>
        <w:t xml:space="preserve">邮政编码</w:t>
      </w:r>
      <w:r>
        <w:rPr>
          <w:rFonts w:ascii="SimSun" w:hAnsi="SimSun" w:eastAsia="SimSun" w:cs="SimSun"/>
          <w:color w:val="000000"/>
          <w:sz w:val="22"/>
        </w:rPr>
        <w:t xml:space="preserve">：</w:t>
      </w:r>
      <w:sdt>
        <w:sdtPr>
          <w:alias w:val="邮政编码"/>
          <w15:appearance w15:val="boundingBox"/>
          <w:lock w:val="unlocked"/>
          <w:placeholder>
            <w:docPart w:val="41156b594c6e4a888e28b896f2488367"/>
          </w:placeholder>
          <w:temporary w:val="true"/>
          <w:tag w:val="邮政编码"/>
          <w:rPr>
            <w:rFonts w:ascii="SimSun" w:hAnsi="SimSun" w:eastAsia="SimSun" w:cs="SimSun"/>
            <w:color w:val="000000"/>
            <w:sz w:val="22"/>
          </w:rPr>
        </w:sdtPr>
        <w:sdtContent>
          <w:r>
            <w:t xml:space="preserve">124200</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953"/>
        <w:rPr/>
      </w:pPr>
      <w:r>
        <w:rPr>
          <w:rFonts w:ascii="SimSun" w:hAnsi="SimSun" w:eastAsia="SimSun" w:cs="SimSun"/>
          <w:color w:val="000000"/>
          <w:sz w:val="22"/>
        </w:rPr>
        <w:t xml:space="preserve">电话和传真：</w:t>
      </w:r>
      <w:sdt>
        <w:sdtPr>
          <w:alias w:val=" 电话"/>
          <w15:appearance w15:val="boundingBox"/>
          <w:lock w:val="unlocked"/>
          <w:placeholder>
            <w:docPart w:val="d435741b603f4ccc94fd177daf6863e9"/>
          </w:placeholder>
          <w:temporary w:val="true"/>
          <w:tag w:val=" 电话"/>
          <w:rPr>
            <w:rFonts w:ascii="SimSun" w:hAnsi="SimSun" w:eastAsia="SimSun" w:cs="SimSun"/>
            <w:color w:val="000000"/>
            <w:sz w:val="22"/>
          </w:rPr>
        </w:sdtPr>
        <w:sdtContent>
          <w:r>
            <w:t xml:space="preserve">\</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after="0" w:before="0" w:line="360" w:lineRule="auto"/>
        <w:ind w:right="418" w:firstLine="420" w:left="432"/>
        <w:jc w:val="center"/>
        <w:rPr/>
      </w:pPr>
      <w:r>
        <w:rPr>
          <w:rFonts w:ascii="SimSun" w:hAnsi="SimSun" w:eastAsia="SimSun" w:cs="SimSun"/>
          <w:color w:val="000000"/>
          <w:sz w:val="22"/>
        </w:rPr>
        <w:t xml:space="preserve">法人代表或委托代理人姓名： </w:t>
      </w:r>
      <w:sdt>
        <w:sdtPr>
          <w:alias w:val="被授权委托人"/>
          <w15:appearance w15:val="boundingBox"/>
          <w:lock w:val="unlocked"/>
          <w:placeholder>
            <w:docPart w:val="8de583526292468a9bdec996965d14d7"/>
          </w:placeholder>
          <w:temporary w:val="true"/>
          <w:tag w:val="被授权委托人"/>
          <w:rPr>
            <w:rFonts w:ascii="SimSun" w:hAnsi="SimSun" w:eastAsia="SimSun" w:cs="SimSun"/>
            <w:color w:val="000000"/>
            <w:sz w:val="22"/>
          </w:rPr>
        </w:sdtPr>
        <w:sdtContent>
          <w:r>
            <w:t xml:space="preserve">张海斌</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418" w:firstLine="420" w:left="156"/>
        <w:jc w:val="center"/>
        <w:rPr/>
      </w:pPr>
      <w:r>
        <w:rPr>
          <w:rFonts w:ascii="SimSun" w:hAnsi="SimSun" w:eastAsia="SimSun" w:cs="SimSun"/>
          <w:color w:val="000000"/>
          <w:sz w:val="22"/>
        </w:rPr>
        <w:t xml:space="preserve">公章：</w:t>
      </w:r>
      <w:r/>
    </w:p>
    <w:p>
      <w:pPr>
        <w:pBdr>
          <w:top w:val="none" w:color="000000" w:sz="4" w:space="0"/>
          <w:left w:val="none" w:color="000000" w:sz="4" w:space="0"/>
          <w:bottom w:val="none" w:color="000000" w:sz="4" w:space="0"/>
          <w:right w:val="none" w:color="000000" w:sz="4" w:space="0"/>
        </w:pBdr>
        <w:tabs>
          <w:tab w:val="left" w:leader="none" w:pos="4301"/>
          <w:tab w:val="left" w:leader="none" w:pos="4884"/>
          <w:tab w:val="left" w:leader="none" w:pos="5465"/>
        </w:tabs>
        <w:spacing w:after="0" w:before="0" w:line="360" w:lineRule="auto"/>
        <w:ind w:right="0" w:firstLine="420" w:left="3838"/>
        <w:rPr/>
      </w:pPr>
      <w:r>
        <w:rPr>
          <w:rFonts w:ascii="SimSun" w:hAnsi="SimSun" w:eastAsia="SimSun" w:cs="SimSun"/>
          <w:color w:val="000000"/>
          <w:sz w:val="22"/>
        </w:rPr>
      </w:r>
      <w:sdt>
        <w:sdtPr>
          <w:alias w:val="授权日期"/>
          <w15:appearance w15:val="boundingBox"/>
          <w:lock w:val="unlocked"/>
          <w:placeholder>
            <w:docPart w:val="5486916b3de94a2286baec0a8bf1cdee"/>
          </w:placeholder>
          <w:temporary w:val="true"/>
          <w:tag w:val="授权日期"/>
          <w:rPr>
            <w:rFonts w:ascii="SimSun" w:hAnsi="SimSun" w:eastAsia="SimSun" w:cs="SimSun"/>
            <w:color w:val="000000"/>
            <w:sz w:val="22"/>
          </w:rPr>
        </w:sdtPr>
        <w:sdtContent>
          <w:r>
            <w:t xml:space="preserve">2024年03月16日</w:t>
          </w:r>
        </w:sdtContent>
      </w:sdt>
      <w:r>
        <w:rPr>
          <w:rFonts w:ascii="SimSun" w:hAnsi="SimSun" w:eastAsia="SimSun" w:cs="SimSun"/>
          <w:color w:val="000000"/>
          <w:sz w:val="22"/>
        </w:rPr>
      </w:r>
      <w:r/>
    </w:p>
    <w:p>
      <w:pPr>
        <w:pBdr/>
        <w:spacing w:after="0" w:before="0" w:line="360" w:lineRule="auto"/>
        <w:ind w:firstLine="420"/>
        <w:rPr/>
      </w:pPr>
      <w:r/>
      <w:r/>
    </w:p>
    <w:p>
      <w:pPr>
        <w:pStyle w:val="650"/>
        <w:pBdr/>
        <w:spacing w:after="0" w:before="0" w:line="360" w:lineRule="auto"/>
        <w:ind w:firstLine="420"/>
        <w:rPr/>
      </w:pPr>
      <w:r>
        <w:t xml:space="preserve">保密承诺书</w:t>
      </w:r>
      <w:r/>
    </w:p>
    <w:p>
      <w:pPr>
        <w:pStyle w:val="653"/>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z w:val="22"/>
        </w:rPr>
        <w:t xml:space="preserve">保密承诺书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7"/>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533"/>
        <w:rPr/>
      </w:pPr>
      <w:r>
        <w:rPr>
          <w:rFonts w:ascii="SimSun" w:hAnsi="SimSun" w:eastAsia="SimSun" w:cs="SimSun"/>
          <w:color w:val="000000"/>
          <w:sz w:val="22"/>
          <w:u w:val="single"/>
        </w:rPr>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tabs>
          <w:tab w:val="left" w:leader="none" w:pos="2184"/>
        </w:tabs>
        <w:spacing w:after="0" w:before="0" w:line="360" w:lineRule="auto"/>
        <w:ind w:right="1000" w:firstLine="420" w:left="533"/>
        <w:rPr/>
      </w:pPr>
      <w:r>
        <w:rPr>
          <w:rFonts w:ascii="SimSun" w:hAnsi="SimSun" w:eastAsia="SimSun" w:cs="SimSun"/>
          <w:color w:val="000000"/>
          <w:sz w:val="22"/>
        </w:rPr>
        <w:t xml:space="preserve">鉴于</w:t>
      </w:r>
      <w:r>
        <w:rPr>
          <w:rFonts w:ascii="SimSun" w:hAnsi="SimSun" w:eastAsia="SimSun" w:cs="SimSun"/>
          <w:color w:val="000000"/>
          <w:sz w:val="22"/>
          <w:u w:val="single"/>
        </w:rPr>
      </w:r>
      <w:sdt>
        <w:sdtPr>
          <w:alias w:val="项目名称"/>
          <w15:appearance w15:val="boundingBox"/>
          <w:lock w:val="unlocked"/>
          <w:placeholder>
            <w:docPart w:val="795a8351a6384945ab0b1482633b6d76"/>
          </w:placeholder>
          <w:temporary w:val="true"/>
          <w:tag w:val="项目名称"/>
          <w:rPr>
            <w:rFonts w:ascii="SimSun" w:hAnsi="SimSun" w:eastAsia="SimSun" w:cs="SimSun"/>
            <w:color w:val="000000"/>
            <w:sz w:val="22"/>
            <w:u w:val="single"/>
          </w:rPr>
        </w:sdtPr>
        <w:sdtContent>
          <w:r>
            <w:t xml:space="preserve">中国石油天然气股份有限公司辽河石化分公司</w:t>
          </w:r>
        </w:sdtContent>
      </w:sdt>
      <w:r>
        <w:rPr>
          <w:rFonts w:ascii="SimSun" w:hAnsi="SimSun" w:eastAsia="SimSun" w:cs="SimSun"/>
          <w:color w:val="000000"/>
          <w:spacing w:val="-1"/>
          <w:sz w:val="22"/>
        </w:rPr>
        <w:t xml:space="preserve">项</w:t>
      </w:r>
      <w:r>
        <w:rPr>
          <w:rFonts w:ascii="SimSun" w:hAnsi="SimSun" w:eastAsia="SimSun" w:cs="SimSun"/>
          <w:color w:val="000000"/>
          <w:spacing w:val="-3"/>
          <w:sz w:val="22"/>
        </w:rPr>
        <w:t xml:space="preserve">目</w:t>
      </w:r>
      <w:r>
        <w:rPr>
          <w:rFonts w:ascii="SimSun" w:hAnsi="SimSun" w:eastAsia="SimSun" w:cs="SimSun"/>
          <w:color w:val="000000"/>
          <w:spacing w:val="-1"/>
          <w:sz w:val="22"/>
        </w:rPr>
        <w:t xml:space="preserve">采</w:t>
      </w:r>
      <w:r>
        <w:rPr>
          <w:rFonts w:ascii="SimSun" w:hAnsi="SimSun" w:eastAsia="SimSun" w:cs="SimSun"/>
          <w:color w:val="000000"/>
          <w:spacing w:val="-3"/>
          <w:sz w:val="22"/>
        </w:rPr>
        <w:t xml:space="preserve">购</w:t>
      </w:r>
      <w:r>
        <w:rPr>
          <w:rFonts w:ascii="SimSun" w:hAnsi="SimSun" w:eastAsia="SimSun" w:cs="SimSun"/>
          <w:color w:val="000000"/>
          <w:spacing w:val="-1"/>
          <w:sz w:val="22"/>
        </w:rPr>
        <w:t xml:space="preserve">过</w:t>
      </w:r>
      <w:r>
        <w:rPr>
          <w:rFonts w:ascii="SimSun" w:hAnsi="SimSun" w:eastAsia="SimSun" w:cs="SimSun"/>
          <w:color w:val="000000"/>
          <w:spacing w:val="-3"/>
          <w:sz w:val="22"/>
        </w:rPr>
        <w:t xml:space="preserve">程</w:t>
      </w:r>
      <w:r>
        <w:rPr>
          <w:rFonts w:ascii="SimSun" w:hAnsi="SimSun" w:eastAsia="SimSun" w:cs="SimSun"/>
          <w:color w:val="000000"/>
          <w:spacing w:val="-1"/>
          <w:sz w:val="22"/>
        </w:rPr>
        <w:t xml:space="preserve">中</w:t>
      </w:r>
      <w:r>
        <w:rPr>
          <w:rFonts w:ascii="SimSun" w:hAnsi="SimSun" w:eastAsia="SimSun" w:cs="SimSun"/>
          <w:color w:val="000000"/>
          <w:sz w:val="22"/>
        </w:rPr>
        <w:t xml:space="preserve">，</w:t>
      </w:r>
      <w:r>
        <w:rPr>
          <w:rFonts w:ascii="SimSun" w:hAnsi="SimSun" w:eastAsia="SimSun" w:cs="SimSun"/>
          <w:color w:val="000000"/>
          <w:spacing w:val="-3"/>
          <w:sz w:val="22"/>
        </w:rPr>
        <w:t xml:space="preserve">涉</w:t>
      </w:r>
      <w:r>
        <w:rPr>
          <w:rFonts w:ascii="SimSun" w:hAnsi="SimSun" w:eastAsia="SimSun" w:cs="SimSun"/>
          <w:color w:val="000000"/>
          <w:sz w:val="22"/>
        </w:rPr>
        <w:t xml:space="preserve">及到</w:t>
      </w:r>
      <w:r>
        <w:rPr>
          <w:rFonts w:ascii="SimSun" w:hAnsi="SimSun" w:eastAsia="SimSun" w:cs="SimSun"/>
          <w:color w:val="000000"/>
          <w:spacing w:val="-3"/>
          <w:sz w:val="22"/>
        </w:rPr>
        <w:t xml:space="preserve">贵</w:t>
      </w:r>
      <w:r>
        <w:rPr>
          <w:rFonts w:ascii="SimSun" w:hAnsi="SimSun" w:eastAsia="SimSun" w:cs="SimSun"/>
          <w:color w:val="000000"/>
          <w:sz w:val="22"/>
        </w:rPr>
        <w:t xml:space="preserve">公司</w:t>
      </w:r>
      <w:r>
        <w:rPr>
          <w:rFonts w:ascii="SimSun" w:hAnsi="SimSun" w:eastAsia="SimSun" w:cs="SimSun"/>
          <w:color w:val="000000"/>
          <w:spacing w:val="-3"/>
          <w:sz w:val="22"/>
        </w:rPr>
        <w:t xml:space="preserve">的</w:t>
      </w:r>
      <w:r>
        <w:rPr>
          <w:rFonts w:ascii="SimSun" w:hAnsi="SimSun" w:eastAsia="SimSun" w:cs="SimSun"/>
          <w:color w:val="000000"/>
          <w:sz w:val="22"/>
        </w:rPr>
        <w:t xml:space="preserve">商业</w:t>
      </w:r>
      <w:r>
        <w:rPr>
          <w:rFonts w:ascii="SimSun" w:hAnsi="SimSun" w:eastAsia="SimSun" w:cs="SimSun"/>
          <w:color w:val="000000"/>
          <w:spacing w:val="-3"/>
          <w:sz w:val="22"/>
        </w:rPr>
        <w:t xml:space="preserve">或</w:t>
      </w:r>
      <w:r>
        <w:rPr>
          <w:rFonts w:ascii="SimSun" w:hAnsi="SimSun" w:eastAsia="SimSun" w:cs="SimSun"/>
          <w:color w:val="000000"/>
          <w:sz w:val="22"/>
        </w:rPr>
        <w:t xml:space="preserve">技术</w:t>
      </w:r>
      <w:r>
        <w:rPr>
          <w:rFonts w:ascii="SimSun" w:hAnsi="SimSun" w:eastAsia="SimSun" w:cs="SimSun"/>
          <w:color w:val="000000"/>
          <w:spacing w:val="-3"/>
          <w:sz w:val="22"/>
        </w:rPr>
        <w:t xml:space="preserve">秘</w:t>
      </w:r>
      <w:r>
        <w:rPr>
          <w:rFonts w:ascii="SimSun" w:hAnsi="SimSun" w:eastAsia="SimSun" w:cs="SimSun"/>
          <w:color w:val="000000"/>
          <w:sz w:val="22"/>
        </w:rPr>
        <w:t xml:space="preserve">密，</w:t>
      </w:r>
      <w:r>
        <w:rPr>
          <w:rFonts w:ascii="SimSun" w:hAnsi="SimSun" w:eastAsia="SimSun" w:cs="SimSun"/>
          <w:color w:val="000000"/>
          <w:spacing w:val="-3"/>
          <w:sz w:val="22"/>
        </w:rPr>
        <w:t xml:space="preserve">为</w:t>
      </w:r>
      <w:r>
        <w:rPr>
          <w:rFonts w:ascii="SimSun" w:hAnsi="SimSun" w:eastAsia="SimSun" w:cs="SimSun"/>
          <w:color w:val="000000"/>
          <w:sz w:val="22"/>
        </w:rPr>
        <w:t xml:space="preserve">保证</w:t>
      </w:r>
      <w:r>
        <w:rPr>
          <w:rFonts w:ascii="SimSun" w:hAnsi="SimSun" w:eastAsia="SimSun" w:cs="SimSun"/>
          <w:color w:val="000000"/>
          <w:spacing w:val="-3"/>
          <w:sz w:val="22"/>
        </w:rPr>
        <w:t xml:space="preserve">秘</w:t>
      </w:r>
      <w:r>
        <w:rPr>
          <w:rFonts w:ascii="SimSun" w:hAnsi="SimSun" w:eastAsia="SimSun" w:cs="SimSun"/>
          <w:color w:val="000000"/>
          <w:sz w:val="22"/>
        </w:rPr>
        <w:t xml:space="preserve">密不</w:t>
      </w:r>
      <w:r>
        <w:rPr>
          <w:rFonts w:ascii="SimSun" w:hAnsi="SimSun" w:eastAsia="SimSun" w:cs="SimSun"/>
          <w:color w:val="000000"/>
          <w:spacing w:val="-3"/>
          <w:sz w:val="22"/>
        </w:rPr>
        <w:t xml:space="preserve">致</w:t>
      </w:r>
      <w:r>
        <w:rPr>
          <w:rFonts w:ascii="SimSun" w:hAnsi="SimSun" w:eastAsia="SimSun" w:cs="SimSun"/>
          <w:color w:val="000000"/>
          <w:sz w:val="22"/>
        </w:rPr>
        <w:t xml:space="preserve">外泄， 我</w:t>
      </w:r>
      <w:r>
        <w:rPr>
          <w:rFonts w:ascii="SimSun" w:hAnsi="SimSun" w:eastAsia="SimSun" w:cs="SimSun"/>
          <w:color w:val="000000"/>
          <w:spacing w:val="-3"/>
          <w:sz w:val="22"/>
        </w:rPr>
        <w:t xml:space="preserve">方</w:t>
      </w:r>
      <w:r>
        <w:rPr>
          <w:rFonts w:ascii="SimSun" w:hAnsi="SimSun" w:eastAsia="SimSun" w:cs="SimSun"/>
          <w:color w:val="000000"/>
          <w:sz w:val="22"/>
        </w:rPr>
        <w:t xml:space="preserve">做出</w:t>
      </w:r>
      <w:r>
        <w:rPr>
          <w:rFonts w:ascii="SimSun" w:hAnsi="SimSun" w:eastAsia="SimSun" w:cs="SimSun"/>
          <w:color w:val="000000"/>
          <w:spacing w:val="-3"/>
          <w:sz w:val="22"/>
        </w:rPr>
        <w:t xml:space="preserve">以</w:t>
      </w:r>
      <w:r>
        <w:rPr>
          <w:rFonts w:ascii="SimSun" w:hAnsi="SimSun" w:eastAsia="SimSun" w:cs="SimSun"/>
          <w:color w:val="000000"/>
          <w:sz w:val="22"/>
        </w:rPr>
        <w:t xml:space="preserve">下保</w:t>
      </w:r>
      <w:r>
        <w:rPr>
          <w:rFonts w:ascii="SimSun" w:hAnsi="SimSun" w:eastAsia="SimSun" w:cs="SimSun"/>
          <w:color w:val="000000"/>
          <w:spacing w:val="-3"/>
          <w:sz w:val="22"/>
        </w:rPr>
        <w:t xml:space="preserve">密</w:t>
      </w:r>
      <w:r>
        <w:rPr>
          <w:rFonts w:ascii="SimSun" w:hAnsi="SimSun" w:eastAsia="SimSun" w:cs="SimSun"/>
          <w:color w:val="000000"/>
          <w:sz w:val="22"/>
        </w:rPr>
        <w:t xml:space="preserve">承诺：</w:t>
      </w:r>
      <w:r/>
    </w:p>
    <w:p>
      <w:pPr>
        <w:numPr>
          <w:ilvl w:val="0"/>
          <w:numId w:val="10"/>
        </w:numPr>
        <w:pBdr>
          <w:top w:val="none" w:color="000000" w:sz="4" w:space="0"/>
          <w:left w:val="none" w:color="000000" w:sz="4" w:space="0"/>
          <w:bottom w:val="none" w:color="000000" w:sz="4" w:space="0"/>
          <w:right w:val="none" w:color="000000" w:sz="4" w:space="0"/>
        </w:pBdr>
        <w:tabs>
          <w:tab w:val="left" w:leader="none" w:pos="1306"/>
        </w:tabs>
        <w:spacing w:after="0" w:before="0" w:line="360" w:lineRule="auto"/>
        <w:ind w:firstLine="420"/>
        <w:rPr/>
      </w:pPr>
      <w:r>
        <w:rPr>
          <w:rFonts w:ascii="SimSun" w:hAnsi="SimSun" w:eastAsia="SimSun" w:cs="SimSun"/>
          <w:color w:val="000000"/>
          <w:spacing w:val="-6"/>
          <w:sz w:val="22"/>
        </w:rPr>
        <w:t xml:space="preserve">此所述及的保密信息是指我方在响应过程中直接或间接获得的所有商业或技术信息</w:t>
      </w:r>
      <w:r>
        <w:rPr>
          <w:rFonts w:ascii="SimSun" w:hAnsi="SimSun" w:eastAsia="SimSun" w:cs="SimSun"/>
          <w:color w:val="000000"/>
          <w:spacing w:val="-3"/>
          <w:sz w:val="22"/>
        </w:rPr>
        <w:t xml:space="preserve">（ 包括口头、书面信息及资料</w:t>
      </w:r>
      <w:r>
        <w:rPr>
          <w:rFonts w:ascii="SimSun" w:hAnsi="SimSun" w:eastAsia="SimSun" w:cs="SimSun"/>
          <w:color w:val="000000"/>
          <w:sz w:val="22"/>
        </w:rPr>
        <w:t xml:space="preserve">）。</w:t>
      </w:r>
      <w:r/>
    </w:p>
    <w:p>
      <w:pPr>
        <w:numPr>
          <w:ilvl w:val="0"/>
          <w:numId w:val="10"/>
        </w:numPr>
        <w:pBdr>
          <w:top w:val="none" w:color="000000" w:sz="4" w:space="0"/>
          <w:left w:val="none" w:color="000000" w:sz="4" w:space="0"/>
          <w:bottom w:val="none" w:color="000000" w:sz="4" w:space="0"/>
          <w:right w:val="none" w:color="000000" w:sz="4" w:space="0"/>
        </w:pBdr>
        <w:tabs>
          <w:tab w:val="left" w:leader="none" w:pos="1306"/>
        </w:tabs>
        <w:spacing w:after="0" w:before="0" w:line="360" w:lineRule="auto"/>
        <w:ind w:firstLine="420"/>
        <w:rPr/>
      </w:pPr>
      <w:r>
        <w:rPr>
          <w:rFonts w:ascii="SimSun" w:hAnsi="SimSun" w:eastAsia="SimSun" w:cs="SimSun"/>
          <w:color w:val="000000"/>
          <w:spacing w:val="-3"/>
          <w:sz w:val="22"/>
        </w:rPr>
        <w:t xml:space="preserve">我方获得的保密信息只用于本次采购工作，绝不用于其它用途。</w:t>
      </w:r>
      <w:r/>
    </w:p>
    <w:p>
      <w:pPr>
        <w:numPr>
          <w:ilvl w:val="0"/>
          <w:numId w:val="10"/>
        </w:numPr>
        <w:pBdr>
          <w:top w:val="none" w:color="000000" w:sz="4" w:space="0"/>
          <w:left w:val="none" w:color="000000" w:sz="4" w:space="0"/>
          <w:bottom w:val="none" w:color="000000" w:sz="4" w:space="0"/>
          <w:right w:val="none" w:color="000000" w:sz="4" w:space="0"/>
        </w:pBdr>
        <w:tabs>
          <w:tab w:val="left" w:leader="none" w:pos="1306"/>
        </w:tabs>
        <w:spacing w:after="0" w:before="0" w:line="360" w:lineRule="auto"/>
        <w:ind w:firstLine="420"/>
        <w:rPr/>
      </w:pPr>
      <w:r>
        <w:rPr>
          <w:rFonts w:ascii="SimSun" w:hAnsi="SimSun" w:eastAsia="SimSun" w:cs="SimSun"/>
          <w:color w:val="000000"/>
          <w:spacing w:val="-3"/>
          <w:sz w:val="22"/>
        </w:rPr>
        <w:t xml:space="preserve">我方将对从贵公司处得到的信息进行保密管理，采取措施防止信息的全部或任一部分泄露给第三方。</w:t>
      </w:r>
      <w:r/>
    </w:p>
    <w:p>
      <w:pPr>
        <w:numPr>
          <w:ilvl w:val="0"/>
          <w:numId w:val="10"/>
        </w:numPr>
        <w:pBdr>
          <w:top w:val="none" w:color="000000" w:sz="4" w:space="0"/>
          <w:left w:val="none" w:color="000000" w:sz="4" w:space="0"/>
          <w:bottom w:val="none" w:color="000000" w:sz="4" w:space="0"/>
          <w:right w:val="none" w:color="000000" w:sz="4" w:space="0"/>
        </w:pBdr>
        <w:tabs>
          <w:tab w:val="left" w:leader="none" w:pos="1306"/>
        </w:tabs>
        <w:spacing w:after="0" w:before="0" w:line="360" w:lineRule="auto"/>
        <w:ind w:firstLine="420"/>
        <w:rPr/>
      </w:pPr>
      <w:r>
        <w:rPr>
          <w:rFonts w:ascii="SimSun" w:hAnsi="SimSun" w:eastAsia="SimSun" w:cs="SimSun"/>
          <w:color w:val="000000"/>
          <w:spacing w:val="-3"/>
          <w:sz w:val="22"/>
        </w:rPr>
        <w:t xml:space="preserve">我方采取严格措施防止与本次响应工作无关的我方人员接触保密信息，防止其泄露信息，如果发生泄密,我方承担一切相关责任。。</w:t>
      </w:r>
      <w:r/>
    </w:p>
    <w:p>
      <w:pPr>
        <w:numPr>
          <w:ilvl w:val="0"/>
          <w:numId w:val="10"/>
        </w:numPr>
        <w:pBdr>
          <w:top w:val="none" w:color="000000" w:sz="4" w:space="0"/>
          <w:left w:val="none" w:color="000000" w:sz="4" w:space="0"/>
          <w:bottom w:val="none" w:color="000000" w:sz="4" w:space="0"/>
          <w:right w:val="none" w:color="000000" w:sz="4" w:space="0"/>
        </w:pBdr>
        <w:tabs>
          <w:tab w:val="left" w:leader="none" w:pos="1306"/>
        </w:tabs>
        <w:spacing w:after="0" w:before="0" w:line="360" w:lineRule="auto"/>
        <w:ind w:firstLine="420"/>
        <w:rPr/>
      </w:pPr>
      <w:r>
        <w:rPr>
          <w:rFonts w:ascii="SimSun" w:hAnsi="SimSun" w:eastAsia="SimSun" w:cs="SimSun"/>
          <w:color w:val="000000"/>
          <w:spacing w:val="-3"/>
          <w:sz w:val="22"/>
        </w:rPr>
        <w:t xml:space="preserve">我方对内部因工作原因接触到保密信息人员，进行保密教育，防止泄露信息。</w:t>
      </w:r>
      <w:r/>
    </w:p>
    <w:p>
      <w:pPr>
        <w:numPr>
          <w:ilvl w:val="0"/>
          <w:numId w:val="10"/>
        </w:numPr>
        <w:pBdr>
          <w:top w:val="none" w:color="000000" w:sz="4" w:space="0"/>
          <w:left w:val="none" w:color="000000" w:sz="4" w:space="0"/>
          <w:bottom w:val="none" w:color="000000" w:sz="4" w:space="0"/>
          <w:right w:val="none" w:color="000000" w:sz="4" w:space="0"/>
        </w:pBdr>
        <w:tabs>
          <w:tab w:val="left" w:leader="none" w:pos="1306"/>
        </w:tabs>
        <w:spacing w:after="0" w:before="0" w:line="360" w:lineRule="auto"/>
        <w:ind w:firstLine="420"/>
        <w:rPr/>
      </w:pPr>
      <w:r>
        <w:rPr>
          <w:rFonts w:ascii="SimSun" w:hAnsi="SimSun" w:eastAsia="SimSun" w:cs="SimSun"/>
          <w:color w:val="000000"/>
          <w:spacing w:val="-3"/>
          <w:sz w:val="22"/>
        </w:rPr>
        <w:t xml:space="preserve">如我方有幸拟签约，此承诺书将持续生效。</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tabs>
          <w:tab w:val="left" w:leader="none" w:pos="8618"/>
        </w:tabs>
        <w:spacing w:after="0" w:before="0" w:line="360" w:lineRule="auto"/>
        <w:ind w:right="0" w:firstLine="420" w:left="4493"/>
        <w:rPr/>
      </w:pPr>
      <w:r>
        <w:rPr>
          <w:rFonts w:ascii="SimSun" w:hAnsi="SimSun" w:eastAsia="SimSun" w:cs="SimSun"/>
          <w:color w:val="000000"/>
          <w:sz w:val="22"/>
        </w:rPr>
        <w:t xml:space="preserve">响 应</w:t>
      </w:r>
      <w:r>
        <w:rPr>
          <w:rFonts w:ascii="SimSun" w:hAnsi="SimSun" w:eastAsia="SimSun" w:cs="SimSun"/>
          <w:color w:val="000000"/>
          <w:spacing w:val="-2"/>
          <w:sz w:val="22"/>
        </w:rPr>
        <w:t xml:space="preserve"> </w:t>
      </w:r>
      <w:r>
        <w:rPr>
          <w:rFonts w:ascii="SimSun" w:hAnsi="SimSun" w:eastAsia="SimSun" w:cs="SimSun"/>
          <w:color w:val="000000"/>
          <w:sz w:val="22"/>
        </w:rPr>
        <w:t xml:space="preserve">人</w:t>
      </w:r>
      <w:r>
        <w:rPr>
          <w:rFonts w:ascii="SimSun" w:hAnsi="SimSun" w:eastAsia="SimSun" w:cs="SimSun"/>
          <w:color w:val="000000"/>
          <w:spacing w:val="-3"/>
          <w:sz w:val="22"/>
        </w:rPr>
        <w:t xml:space="preserve">（</w:t>
      </w:r>
      <w:r>
        <w:rPr>
          <w:rFonts w:ascii="SimSun" w:hAnsi="SimSun" w:eastAsia="SimSun" w:cs="SimSun"/>
          <w:color w:val="000000"/>
          <w:sz w:val="22"/>
        </w:rPr>
        <w:t xml:space="preserve">盖章）：</w:t>
      </w:r>
      <w:sdt>
        <w:sdtPr>
          <w:alias w:val="企业名称"/>
          <w15:appearance w15:val="boundingBox"/>
          <w:lock w:val="unlocked"/>
          <w:placeholder>
            <w:docPart w:val="59fe47d9c21449ce80a6817704b9b93b"/>
          </w:placeholder>
          <w:temporary w:val="true"/>
          <w:tag w:val="企业名称"/>
          <w:rPr>
            <w:rFonts w:ascii="Times New Roman" w:hAnsi="Times New Roman" w:eastAsia="Times New Roman" w:cs="Times New Roman"/>
            <w:color w:val="000000"/>
            <w:sz w:val="22"/>
            <w:u w:val="single"/>
          </w:rPr>
        </w:sdtPr>
        <w:sdtContent>
          <w:r>
            <w:t xml:space="preserve">辽河石化公司消防设施操作员外送培训</w:t>
          </w:r>
        </w:sdtContent>
      </w:sdt>
      <w:r>
        <w:rPr>
          <w:rFonts w:ascii="Times New Roman" w:hAnsi="Times New Roman" w:eastAsia="Times New Roman" w:cs="Times New Roman"/>
          <w:color w:val="000000"/>
          <w:sz w:val="22"/>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9"/>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4692"/>
        <w:rPr/>
      </w:pPr>
      <w:r>
        <w:rPr>
          <w:rFonts w:ascii="SimSun" w:hAnsi="SimSun" w:eastAsia="SimSun" w:cs="SimSun"/>
          <w:color w:val="000000"/>
          <w:sz w:val="22"/>
        </w:rPr>
        <w:t xml:space="preserve">法定代表人或委托代理人：</w:t>
      </w:r>
      <w:sdt>
        <w:sdtPr>
          <w:alias w:val="法定代表人"/>
          <w15:appearance w15:val="boundingBox"/>
          <w:lock w:val="unlocked"/>
          <w:placeholder>
            <w:docPart w:val="25eb30df502c45cc9f82941ce49652a2"/>
          </w:placeholder>
          <w:temporary w:val="true"/>
          <w:tag w:val="法定代表人"/>
          <w:rPr>
            <w:rFonts w:ascii="SimSun" w:hAnsi="SimSun" w:eastAsia="SimSun" w:cs="SimSun"/>
            <w:color w:val="000000"/>
            <w:sz w:val="22"/>
          </w:rPr>
        </w:sdtPr>
        <w:sdtContent>
          <w:r>
            <w:t xml:space="preserve">李艳春</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0" w:line="360" w:lineRule="auto"/>
        <w:ind w:right="0" w:firstLine="420" w:left="5571"/>
        <w:rPr/>
      </w:pPr>
      <w:r>
        <w:rPr>
          <w:rFonts w:ascii="Times New Roman" w:hAnsi="Times New Roman" w:eastAsia="Times New Roman" w:cs="Times New Roman"/>
          <w:color w:val="000000"/>
          <w:sz w:val="22"/>
          <w:u w:val="single"/>
        </w:rPr>
      </w:r>
      <w:sdt>
        <w:sdtPr>
          <w:alias w:val="授权日期"/>
          <w15:appearance w15:val="boundingBox"/>
          <w:lock w:val="unlocked"/>
          <w:placeholder>
            <w:docPart w:val="14a957345e4c4ab9a356b7df243e5b74"/>
          </w:placeholder>
          <w:temporary w:val="true"/>
          <w:tag w:val="授权日期"/>
          <w:rPr>
            <w:rFonts w:ascii="Times New Roman" w:hAnsi="Times New Roman" w:eastAsia="Times New Roman" w:cs="Times New Roman"/>
            <w:color w:val="000000"/>
            <w:sz w:val="22"/>
            <w:u w:val="single"/>
          </w:rPr>
        </w:sdtPr>
        <w:sdtContent>
          <w:r>
            <w:t xml:space="preserve">2024年03月16日</w:t>
          </w:r>
        </w:sdtContent>
      </w:sdt>
      <w:r>
        <w:rPr>
          <w:rFonts w:ascii="SimSun" w:hAnsi="SimSun" w:eastAsia="SimSun" w:cs="SimSun"/>
          <w:color w:val="000000"/>
          <w:sz w:val="22"/>
        </w:rPr>
      </w:r>
      <w:r/>
    </w:p>
    <w:p>
      <w:pPr>
        <w:pBdr/>
        <w:spacing w:after="0" w:before="0" w:line="360" w:lineRule="auto"/>
        <w:ind w:firstLine="420"/>
        <w:rPr/>
      </w:pPr>
      <w:r/>
      <w:r/>
    </w:p>
    <w:p>
      <w:pPr>
        <w:pStyle w:val="650"/>
        <w:pBdr/>
        <w:spacing w:after="0" w:before="0" w:line="360" w:lineRule="auto"/>
        <w:ind w:firstLine="420"/>
        <w:rPr/>
      </w:pPr>
      <w:r>
        <w:t xml:space="preserve">合规承诺书</w:t>
      </w:r>
      <w:r/>
    </w:p>
    <w:p>
      <w:pPr>
        <w:pStyle w:val="650"/>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533"/>
        <w:contextualSpacing w:val="false"/>
        <w:jc w:val="center"/>
        <w:rPr>
          <w:rFonts w:ascii="宋体" w:hAnsi="宋体" w:cs="宋体"/>
          <w:sz w:val="21"/>
          <w:szCs w:val="21"/>
          <w:highlight w:val="none"/>
        </w:rPr>
      </w:pPr>
      <w:r>
        <w:rPr>
          <w:rFonts w:ascii="宋体" w:hAnsi="宋体" w:eastAsia="宋体" w:cs="宋体"/>
          <w:color w:val="000000"/>
          <w:sz w:val="21"/>
          <w:szCs w:val="21"/>
        </w:rPr>
        <w:t xml:space="preserve">合规承诺书</w:t>
      </w:r>
      <w:r>
        <w:rPr>
          <w:rFonts w:ascii="宋体" w:hAnsi="宋体" w:cs="宋体"/>
          <w:sz w:val="21"/>
          <w:szCs w:val="21"/>
          <w:highlight w:val="none"/>
        </w:rPr>
      </w:r>
      <w:r>
        <w:rPr>
          <w:rFonts w:ascii="宋体" w:hAnsi="宋体" w:cs="宋体"/>
          <w:sz w:val="21"/>
          <w:szCs w:val="21"/>
          <w:highlight w:val="none"/>
        </w:rPr>
      </w:r>
    </w:p>
    <w:p>
      <w:pPr>
        <w:pStyle w:val="650"/>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533"/>
        <w:contextualSpacing w:val="false"/>
        <w:jc w:val="left"/>
        <w:rPr>
          <w:rFonts w:ascii="宋体" w:hAnsi="宋体" w:cs="宋体"/>
          <w:sz w:val="21"/>
          <w:szCs w:val="21"/>
        </w:rPr>
      </w:pPr>
      <w:r>
        <w:rPr>
          <w:rFonts w:ascii="宋体" w:hAnsi="宋体" w:cs="宋体"/>
          <w:sz w:val="21"/>
          <w:szCs w:val="21"/>
          <w:highlight w:val="none"/>
        </w:rPr>
      </w:r>
      <w:r>
        <w:rPr>
          <w:rFonts w:ascii="宋体" w:hAnsi="宋体" w:cs="宋体"/>
          <w:sz w:val="21"/>
          <w:szCs w:val="21"/>
        </w:rPr>
      </w:r>
      <w:r>
        <w:rPr>
          <w:rFonts w:ascii="宋体" w:hAnsi="宋体" w:cs="宋体"/>
          <w:sz w:val="21"/>
          <w:szCs w:val="21"/>
        </w:rPr>
      </w:r>
    </w:p>
    <w:p>
      <w:pPr>
        <w:pStyle w:val="652"/>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952" w:firstLine="420" w:left="533"/>
        <w:contextualSpacing w:val="false"/>
        <w:jc w:val="left"/>
        <w:rPr>
          <w:rFonts w:ascii="宋体" w:hAnsi="宋体" w:cs="宋体"/>
          <w:sz w:val="21"/>
          <w:szCs w:val="21"/>
        </w:rPr>
      </w:pPr>
      <w:r>
        <w:rPr>
          <w:rFonts w:ascii="宋体" w:hAnsi="宋体" w:eastAsia="宋体" w:cs="宋体"/>
          <w:color w:val="000000"/>
          <w:sz w:val="21"/>
          <w:szCs w:val="21"/>
        </w:rPr>
        <w:t xml:space="preserve">我单位在此郑重承诺，我们所提供的一切资料及其数据内容真实有效。过去</w:t>
      </w:r>
      <w:r>
        <w:rPr>
          <w:rFonts w:ascii="宋体" w:hAnsi="宋体" w:eastAsia="宋体" w:cs="宋体"/>
          <w:color w:val="000000"/>
          <w:spacing w:val="55"/>
          <w:sz w:val="21"/>
          <w:szCs w:val="21"/>
          <w:u w:val="single"/>
        </w:rPr>
        <w:t xml:space="preserve"> </w:t>
      </w:r>
      <w:r>
        <w:rPr>
          <w:rFonts w:ascii="宋体" w:hAnsi="宋体" w:eastAsia="宋体" w:cs="宋体"/>
          <w:color w:val="000000"/>
          <w:sz w:val="21"/>
          <w:szCs w:val="21"/>
        </w:rPr>
        <w:t xml:space="preserve">年间在经营活动中具有良好的商业信誉，无违法记录和重大法律纠纷，不存在被有关机构列入黑名单或被制裁的情况，无出租、出借、转让经营资质证照等行为。</w:t>
      </w:r>
      <w:r>
        <w:rPr>
          <w:rFonts w:ascii="宋体" w:hAnsi="宋体" w:cs="宋体"/>
          <w:sz w:val="21"/>
          <w:szCs w:val="21"/>
        </w:rPr>
      </w:r>
      <w:r>
        <w:rPr>
          <w:rFonts w:ascii="宋体" w:hAnsi="宋体" w:cs="宋体"/>
          <w:sz w:val="21"/>
          <w:szCs w:val="21"/>
        </w:rPr>
      </w:r>
    </w:p>
    <w:p>
      <w:pPr>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952" w:firstLine="420" w:left="533"/>
        <w:contextualSpacing w:val="false"/>
        <w:jc w:val="left"/>
        <w:rPr>
          <w:rFonts w:ascii="宋体" w:hAnsi="宋体" w:cs="宋体"/>
          <w:sz w:val="21"/>
          <w:szCs w:val="21"/>
        </w:rPr>
      </w:pPr>
      <w:r>
        <w:rPr>
          <w:rFonts w:ascii="宋体" w:hAnsi="宋体" w:eastAsia="宋体" w:cs="宋体"/>
          <w:color w:val="000000"/>
          <w:sz w:val="21"/>
          <w:szCs w:val="21"/>
        </w:rPr>
        <w:t xml:space="preserve">我单位声明已知晓《中国石油诚信合规手册》内容，开展相关交易活动将遵守该手册的诚信合规要求，保证交易行为遵守国家关于招标投标、工程建设、安全环保、质量管理、市场竞争等  法律法规。若交易中出现不合规行为，愿意提供合规保证或承担  相应责任。</w:t>
      </w:r>
      <w:r>
        <w:rPr>
          <w:rFonts w:ascii="宋体" w:hAnsi="宋体" w:cs="宋体"/>
          <w:sz w:val="21"/>
          <w:szCs w:val="21"/>
        </w:rPr>
      </w:r>
      <w:r>
        <w:rPr>
          <w:rFonts w:ascii="宋体" w:hAnsi="宋体" w:cs="宋体"/>
          <w:sz w:val="21"/>
          <w:szCs w:val="21"/>
        </w:rPr>
      </w:r>
    </w:p>
    <w:p>
      <w:pPr>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rFonts w:ascii="宋体" w:hAnsi="宋体" w:cs="宋体"/>
          <w:sz w:val="21"/>
          <w:szCs w:val="21"/>
        </w:rPr>
      </w:pPr>
      <w:r>
        <w:rPr>
          <w:rFonts w:ascii="宋体" w:hAnsi="宋体" w:eastAsia="宋体" w:cs="宋体"/>
          <w:color w:val="000000"/>
          <w:sz w:val="21"/>
          <w:szCs w:val="21"/>
        </w:rPr>
        <w:t xml:space="preserve"> </w:t>
      </w:r>
      <w:r>
        <w:rPr>
          <w:rFonts w:ascii="宋体" w:hAnsi="宋体" w:cs="宋体"/>
          <w:sz w:val="21"/>
          <w:szCs w:val="21"/>
        </w:rPr>
      </w:r>
      <w:r>
        <w:rPr>
          <w:rFonts w:ascii="宋体" w:hAnsi="宋体" w:cs="宋体"/>
          <w:sz w:val="21"/>
          <w:szCs w:val="21"/>
        </w:rPr>
      </w:r>
    </w:p>
    <w:p>
      <w:pPr>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1174"/>
        <w:contextualSpacing w:val="false"/>
        <w:jc w:val="left"/>
        <w:rPr>
          <w:rFonts w:ascii="宋体" w:hAnsi="宋体" w:eastAsia="宋体" w:cs="宋体"/>
          <w:color w:val="000000"/>
          <w:sz w:val="21"/>
          <w:szCs w:val="21"/>
        </w:rPr>
      </w:pPr>
      <w:r>
        <w:rPr>
          <w:rFonts w:ascii="宋体" w:hAnsi="宋体" w:eastAsia="宋体" w:cs="宋体"/>
        </w:rPr>
        <w:t xml:space="preserve">承诺单位（盖</w:t>
      </w:r>
      <w:r>
        <w:rPr>
          <w:rFonts w:ascii="宋体" w:hAnsi="宋体" w:eastAsia="宋体" w:cs="宋体"/>
          <w:color w:val="000000"/>
          <w:sz w:val="21"/>
          <w:szCs w:val="21"/>
        </w:rPr>
        <w:t xml:space="preserve">章）：</w:t>
      </w:r>
      <w:sdt>
        <w:sdtPr>
          <w:alias w:val="企业名称"/>
          <w15:appearance w15:val="boundingBox"/>
          <w:lock w:val="unlocked"/>
          <w:placeholder>
            <w:docPart w:val="6fbee6282c154141bb17bd94931df41c"/>
          </w:placeholder>
          <w:temporary w:val="true"/>
          <w:tag w:val="企业名称"/>
          <w:rPr>
            <w:rFonts w:ascii="宋体" w:hAnsi="宋体" w:eastAsia="宋体" w:cs="宋体"/>
            <w:color w:val="000000"/>
            <w:sz w:val="21"/>
            <w:szCs w:val="21"/>
          </w:rPr>
        </w:sdtPr>
        <w:sdtContent>
          <w:r>
            <w:t xml:space="preserve">辽河石化公司消防设施操作员外送培训</w:t>
          </w:r>
        </w:sdtContent>
      </w:sdt>
      <w:r>
        <w:rPr>
          <w:rFonts w:ascii="宋体" w:hAnsi="宋体" w:eastAsia="宋体" w:cs="宋体"/>
          <w:color w:val="000000"/>
          <w:sz w:val="21"/>
          <w:szCs w:val="21"/>
        </w:rPr>
      </w:r>
      <w:r>
        <w:rPr>
          <w:rFonts w:ascii="宋体" w:hAnsi="宋体" w:eastAsia="宋体" w:cs="宋体"/>
          <w:color w:val="000000"/>
          <w:sz w:val="21"/>
          <w:szCs w:val="21"/>
        </w:rPr>
      </w:r>
    </w:p>
    <w:p>
      <w:pPr>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1174"/>
        <w:contextualSpacing w:val="false"/>
        <w:jc w:val="left"/>
        <w:rPr>
          <w:rFonts w:ascii="宋体" w:hAnsi="宋体" w:cs="宋体"/>
          <w:sz w:val="21"/>
          <w:szCs w:val="21"/>
        </w:rPr>
      </w:pPr>
      <w:r>
        <w:rPr>
          <w:rFonts w:ascii="宋体" w:hAnsi="宋体" w:eastAsia="宋体" w:cs="宋体"/>
          <w:color w:val="000000"/>
          <w:sz w:val="21"/>
          <w:szCs w:val="21"/>
        </w:rPr>
        <w:t xml:space="preserve">法定代表人/负责人</w:t>
      </w:r>
      <w:r>
        <w:rPr>
          <w:rFonts w:ascii="宋体" w:hAnsi="宋体" w:eastAsia="宋体" w:cs="宋体"/>
          <w:color w:val="000000"/>
          <w:sz w:val="21"/>
          <w:szCs w:val="21"/>
        </w:rPr>
        <w:t xml:space="preserve">或委托代理人（签字）：</w:t>
      </w:r>
      <w:r>
        <w:rPr>
          <w:rFonts w:ascii="宋体" w:hAnsi="宋体" w:cs="宋体"/>
          <w:sz w:val="21"/>
          <w:szCs w:val="21"/>
        </w:rPr>
      </w:r>
      <w:sdt>
        <w:sdtPr>
          <w:alias w:val="法人姓名"/>
          <w15:appearance w15:val="boundingBox"/>
          <w:lock w:val="unlocked"/>
          <w:placeholder>
            <w:docPart w:val="f16268f167384bd9bbcbebd6ca35a3ea"/>
          </w:placeholder>
          <w:temporary w:val="true"/>
          <w:tag w:val="法人姓名"/>
          <w:rPr>
            <w:rFonts w:ascii="宋体" w:hAnsi="宋体" w:cs="宋体"/>
            <w:sz w:val="21"/>
            <w:szCs w:val="21"/>
          </w:rPr>
        </w:sdtPr>
        <w:sdtContent>
          <w:r>
            <w:t xml:space="preserve">李艳春</w:t>
          </w:r>
        </w:sdtContent>
      </w:sdt>
      <w:r>
        <w:rPr>
          <w:rFonts w:ascii="宋体" w:hAnsi="宋体" w:cs="宋体"/>
          <w:sz w:val="21"/>
          <w:szCs w:val="21"/>
        </w:rPr>
      </w:r>
      <w:r>
        <w:rPr>
          <w:rFonts w:ascii="宋体" w:hAnsi="宋体" w:cs="宋体"/>
          <w:sz w:val="21"/>
          <w:szCs w:val="21"/>
        </w:rPr>
      </w:r>
    </w:p>
    <w:p>
      <w:pPr>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rFonts w:ascii="宋体" w:hAnsi="宋体" w:cs="宋体"/>
          <w:sz w:val="21"/>
          <w:szCs w:val="21"/>
        </w:rPr>
      </w:pPr>
      <w:r>
        <w:rPr>
          <w:rFonts w:ascii="宋体" w:hAnsi="宋体" w:eastAsia="宋体" w:cs="宋体"/>
          <w:color w:val="000000"/>
          <w:sz w:val="21"/>
          <w:szCs w:val="21"/>
        </w:rPr>
        <w:t xml:space="preserve"> </w:t>
      </w:r>
      <w:r>
        <w:rPr>
          <w:rFonts w:ascii="宋体" w:hAnsi="宋体" w:cs="宋体"/>
          <w:sz w:val="21"/>
          <w:szCs w:val="21"/>
        </w:rPr>
      </w:r>
      <w:r>
        <w:rPr>
          <w:rFonts w:ascii="宋体" w:hAnsi="宋体" w:cs="宋体"/>
          <w:sz w:val="21"/>
          <w:szCs w:val="21"/>
        </w:rPr>
      </w:r>
    </w:p>
    <w:p>
      <w:pPr>
        <w:widowControl w:val="false"/>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rFonts w:ascii="宋体" w:hAnsi="宋体" w:cs="宋体"/>
          <w:sz w:val="21"/>
          <w:szCs w:val="21"/>
        </w:rPr>
      </w:pPr>
      <w:r>
        <w:rPr>
          <w:rFonts w:ascii="宋体" w:hAnsi="宋体" w:eastAsia="宋体" w:cs="宋体"/>
          <w:color w:val="000000"/>
          <w:sz w:val="21"/>
          <w:szCs w:val="21"/>
        </w:rPr>
        <w:t xml:space="preserve"> </w:t>
      </w:r>
      <w:r>
        <w:rPr>
          <w:rFonts w:ascii="宋体" w:hAnsi="宋体" w:cs="宋体"/>
          <w:sz w:val="21"/>
          <w:szCs w:val="21"/>
        </w:rPr>
      </w:r>
      <w:r>
        <w:rPr>
          <w:rFonts w:ascii="宋体" w:hAnsi="宋体" w:cs="宋体"/>
          <w:sz w:val="21"/>
          <w:szCs w:val="21"/>
        </w:rPr>
      </w:r>
    </w:p>
    <w:p>
      <w:pPr>
        <w:widowControl w:val="false"/>
        <w:suppressLineNumbers w:val="false"/>
        <w:pBdr>
          <w:top w:val="none" w:color="000000" w:sz="4" w:space="0"/>
          <w:left w:val="none" w:color="000000" w:sz="4" w:space="0"/>
          <w:bottom w:val="none" w:color="000000" w:sz="4" w:space="0"/>
          <w:right w:val="none" w:color="000000" w:sz="4" w:space="0"/>
        </w:pBdr>
        <w:tabs>
          <w:tab w:val="left" w:leader="none" w:pos="2298"/>
          <w:tab w:val="left" w:leader="none" w:pos="3097"/>
        </w:tabs>
        <w:spacing w:after="0" w:before="0" w:line="360" w:lineRule="auto"/>
        <w:ind w:right="0" w:firstLine="420" w:left="1499"/>
        <w:contextualSpacing w:val="false"/>
        <w:jc w:val="left"/>
        <w:rPr>
          <w:rFonts w:ascii="宋体" w:hAnsi="宋体" w:cs="宋体"/>
          <w:sz w:val="21"/>
          <w:szCs w:val="21"/>
        </w:rPr>
      </w:pPr>
      <w:r>
        <w:rPr>
          <w:rFonts w:ascii="宋体" w:hAnsi="宋体" w:eastAsia="宋体" w:cs="宋体"/>
          <w:color w:val="000000"/>
          <w:sz w:val="21"/>
          <w:szCs w:val="21"/>
        </w:rPr>
      </w:r>
      <w:sdt>
        <w:sdtPr>
          <w:alias w:val="授权日期"/>
          <w15:appearance w15:val="boundingBox"/>
          <w:lock w:val="unlocked"/>
          <w:placeholder>
            <w:docPart w:val="38c83d20722546738e21c0d43ee7b338"/>
          </w:placeholder>
          <w:temporary w:val="true"/>
          <w:tag w:val="授权日期"/>
          <w:rPr>
            <w:rFonts w:ascii="宋体" w:hAnsi="宋体" w:eastAsia="宋体" w:cs="宋体"/>
            <w:color w:val="000000"/>
            <w:sz w:val="21"/>
            <w:szCs w:val="21"/>
          </w:rPr>
        </w:sdtPr>
        <w:sdtContent>
          <w:r>
            <w:t xml:space="preserve">2024年03月16日</w:t>
          </w:r>
        </w:sdtContent>
      </w:sdt>
      <w:r>
        <w:rPr>
          <w:rFonts w:ascii="宋体" w:hAnsi="宋体" w:cs="宋体"/>
          <w:sz w:val="21"/>
          <w:szCs w:val="21"/>
        </w:rPr>
      </w:r>
      <w:r>
        <w:rPr>
          <w:rFonts w:ascii="宋体" w:hAnsi="宋体" w:cs="宋体"/>
          <w:sz w:val="21"/>
          <w:szCs w:val="21"/>
        </w:rPr>
      </w:r>
    </w:p>
    <w:p>
      <w:pPr>
        <w:widowControl w:val="false"/>
        <w:suppressLineNumbers w:val="false"/>
        <w:pBdr/>
        <w:spacing w:after="0" w:before="0" w:line="360" w:lineRule="auto"/>
        <w:ind w:firstLine="420"/>
        <w:contextualSpacing w:val="false"/>
        <w:jc w:val="left"/>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Style w:val="650"/>
        <w:pBdr/>
        <w:spacing w:after="0" w:before="0" w:line="360" w:lineRule="auto"/>
        <w:ind w:firstLine="420"/>
        <w:rPr/>
      </w:pPr>
      <w:r>
        <w:t xml:space="preserve">详细报价表</w:t>
      </w:r>
      <w:r/>
    </w:p>
    <w:p>
      <w:pPr>
        <w:pStyle w:val="650"/>
        <w:pBdr/>
        <w:spacing w:after="0" w:before="0" w:line="360" w:lineRule="auto"/>
        <w:ind w:firstLine="420"/>
        <w:rPr/>
      </w:pPr>
      <w:r>
        <w:t xml:space="preserve">其他</w:t>
      </w:r>
      <w:r/>
    </w:p>
    <w:p>
      <w:pPr>
        <w:pStyle w:val="651"/>
        <w:pBdr/>
        <w:spacing w:after="0" w:before="0" w:line="360" w:lineRule="auto"/>
        <w:ind w:firstLine="420"/>
        <w:rPr/>
      </w:pPr>
      <w:r>
        <w:t xml:space="preserve">初步评审响应</w:t>
      </w:r>
      <w:r/>
    </w:p>
    <w:p>
      <w:pPr>
        <w:pStyle w:val="651"/>
        <w:pBdr/>
        <w:spacing w:after="0" w:before="0" w:line="360" w:lineRule="auto"/>
        <w:ind w:firstLine="420"/>
        <w:rPr/>
      </w:pPr>
      <w:r>
        <w:t xml:space="preserve">详细评审响应</w:t>
      </w:r>
      <w:r/>
    </w:p>
    <w:p>
      <w:pPr>
        <w:pStyle w:val="652"/>
        <w:pBdr/>
        <w:spacing w:after="0" w:before="0" w:line="360" w:lineRule="auto"/>
        <w:ind w:firstLine="420"/>
        <w:rPr/>
      </w:pPr>
      <w:r>
        <w:t xml:space="preserve">资格要求</w:t>
      </w:r>
      <w:r/>
    </w:p>
    <w:p>
      <w:pPr>
        <w:pStyle w:val="653"/>
        <w:pBdr/>
        <w:spacing w:after="0" w:before="0" w:line="360" w:lineRule="auto"/>
        <w:ind w:firstLine="420"/>
        <w:rPr/>
      </w:pPr>
      <w:r>
        <w:t xml:space="preserve">营业执照</w:t>
      </w:r>
      <w:r/>
    </w:p>
    <w:p>
      <w:pPr>
        <w:pStyle w:val="653"/>
        <w:pBdr/>
        <w:spacing w:after="0" w:before="0" w:line="360" w:lineRule="auto"/>
        <w:ind w:firstLine="420"/>
        <w:rPr/>
      </w:pPr>
      <w:r>
        <w:t xml:space="preserve">中华人民共和国民办学校办学许 可证</w:t>
      </w:r>
      <w:r/>
    </w:p>
    <w:p>
      <w:pPr>
        <w:pStyle w:val="653"/>
        <w:pBdr/>
        <w:spacing w:after="0" w:before="0" w:line="360" w:lineRule="auto"/>
        <w:ind w:firstLine="420"/>
        <w:rPr/>
      </w:pPr>
      <w:r>
        <w:t xml:space="preserve">一级注册消防工程师3名</w:t>
      </w:r>
      <w:r/>
    </w:p>
    <w:p>
      <w:pPr>
        <w:pStyle w:val="653"/>
        <w:pBdr/>
        <w:spacing w:after="0" w:before="0" w:line="360" w:lineRule="auto"/>
        <w:ind w:firstLine="420"/>
        <w:rPr/>
      </w:pPr>
      <w:r>
        <w:t xml:space="preserve">高级消防设施操作员2名</w:t>
      </w:r>
      <w:r/>
    </w:p>
    <w:p>
      <w:pPr>
        <w:pStyle w:val="653"/>
        <w:pBdr/>
        <w:spacing w:after="0" w:before="0" w:line="360" w:lineRule="auto"/>
        <w:ind w:firstLine="420"/>
        <w:rPr/>
      </w:pPr>
      <w:r>
        <w:t xml:space="preserve">财产状况良好</w:t>
      </w:r>
      <w:r/>
    </w:p>
    <w:p>
      <w:pPr>
        <w:pStyle w:val="653"/>
        <w:pBdr/>
        <w:spacing w:after="0" w:before="0" w:line="360" w:lineRule="auto"/>
        <w:ind w:firstLine="420"/>
        <w:rPr/>
      </w:pPr>
      <w:r>
        <w:t xml:space="preserve">未被“国家企业信用信息公示系统列入严重 违法失信企业名单</w:t>
      </w:r>
      <w:r/>
    </w:p>
    <w:p>
      <w:pPr>
        <w:pBdr/>
        <w:spacing w:after="0" w:before="0" w:line="360" w:lineRule="auto"/>
        <w:ind w:firstLine="420"/>
        <w:rPr/>
      </w:pPr>
      <w:r>
        <w:t xml:space="preserve">应答：我公司未被“国家企业信用信息公示系统”网站（www.gsxt.gov.cn）列入严重违法失信企业名单。投标人、法定代表人或者负责人未被人民法院在“信用中国”网站（www.creditchina.gov.cn）上列入失信被执行人。近三年（2020~投标截止日）投标人或其法定代表人、拟委任的项目负责人没有行贿犯罪行为，以“中国裁判文书网”（wenshu.court.gov.cn）的查询结果为准，后附查询截图。</w:t>
      </w:r>
      <w:r/>
    </w:p>
    <w:p>
      <w:pPr>
        <w:pStyle w:val="653"/>
        <w:pBdr/>
        <w:spacing w:after="0" w:before="0" w:line="360" w:lineRule="auto"/>
        <w:ind w:firstLine="420"/>
        <w:rPr/>
      </w:pPr>
      <w:r>
        <w:t xml:space="preserve">未被信用中国列入失信被执行人</w:t>
      </w:r>
      <w:r/>
    </w:p>
    <w:p>
      <w:pPr>
        <w:pStyle w:val="653"/>
        <w:pBdr/>
        <w:spacing w:after="0" w:before="0" w:line="360" w:lineRule="auto"/>
        <w:ind w:firstLine="420"/>
        <w:rPr/>
      </w:pPr>
      <w:r>
        <w:t xml:space="preserve">近三年中国裁判文书网无行贿犯罪</w:t>
      </w:r>
      <w:r/>
    </w:p>
    <w:p>
      <w:pPr>
        <w:pStyle w:val="653"/>
        <w:pBdr/>
        <w:spacing w:after="0" w:before="0" w:line="360" w:lineRule="auto"/>
        <w:ind w:firstLine="420"/>
        <w:rPr/>
      </w:pPr>
      <w:r>
        <w:t xml:space="preserve">关联关系要求说明</w:t>
      </w:r>
      <w:r/>
    </w:p>
    <w:p>
      <w:pPr>
        <w:pStyle w:val="653"/>
        <w:pBdr/>
        <w:spacing w:after="0" w:before="0" w:line="360" w:lineRule="auto"/>
        <w:ind w:firstLine="420"/>
        <w:rPr/>
      </w:pPr>
      <w:r>
        <w:t xml:space="preserve">非联合体投标、不允许分包说明</w:t>
      </w:r>
      <w:r/>
    </w:p>
    <w:p>
      <w:pPr>
        <w:pStyle w:val="652"/>
        <w:pBdr/>
        <w:spacing w:after="0" w:before="0" w:line="360" w:lineRule="auto"/>
        <w:ind w:firstLine="420"/>
        <w:rPr/>
      </w:pPr>
      <w:r>
        <w:t xml:space="preserve">技术部分</w:t>
      </w:r>
      <w:r/>
    </w:p>
    <w:p>
      <w:pPr>
        <w:pStyle w:val="653"/>
        <w:pBdr/>
        <w:spacing w:after="0" w:before="0" w:line="360" w:lineRule="auto"/>
        <w:ind w:firstLine="420"/>
        <w:rPr/>
      </w:pPr>
      <w:r>
        <w:t xml:space="preserve">服务方案</w:t>
      </w:r>
      <w:r/>
    </w:p>
    <w:p>
      <w:pPr>
        <w:pStyle w:val="653"/>
        <w:pBdr/>
        <w:spacing w:after="0" w:before="0" w:line="360" w:lineRule="auto"/>
        <w:ind w:firstLine="420"/>
        <w:rPr/>
      </w:pPr>
      <w:r>
        <w:t xml:space="preserve">技术服务 措施</w:t>
      </w:r>
      <w:r/>
    </w:p>
    <w:p>
      <w:pPr>
        <w:pStyle w:val="653"/>
        <w:pBdr/>
        <w:spacing w:after="0" w:before="0" w:line="360" w:lineRule="auto"/>
        <w:ind w:firstLine="420"/>
        <w:rPr/>
      </w:pPr>
      <w:r>
        <w:t xml:space="preserve">培训方案</w:t>
      </w:r>
      <w:r/>
    </w:p>
    <w:p>
      <w:pPr>
        <w:pStyle w:val="653"/>
        <w:pBdr/>
        <w:spacing w:after="0" w:before="0" w:line="360" w:lineRule="auto"/>
        <w:ind w:firstLine="420"/>
        <w:rPr/>
      </w:pPr>
      <w:r>
        <w:t xml:space="preserve">能力要求</w:t>
      </w:r>
      <w:r/>
    </w:p>
    <w:p>
      <w:pPr>
        <w:pStyle w:val="654"/>
        <w:pBdr/>
        <w:spacing w:after="0" w:before="0" w:line="360" w:lineRule="auto"/>
        <w:ind w:firstLine="420"/>
        <w:rPr/>
      </w:pPr>
      <w:r>
        <w:t xml:space="preserve">一级注册消防工程师</w:t>
      </w:r>
      <w:r/>
    </w:p>
    <w:p>
      <w:pPr>
        <w:pStyle w:val="654"/>
        <w:pBdr/>
        <w:spacing w:after="0" w:before="0" w:line="360" w:lineRule="auto"/>
        <w:ind w:firstLine="420"/>
        <w:rPr/>
      </w:pPr>
      <w:r>
        <w:t xml:space="preserve">高级消防设施操作员</w:t>
      </w:r>
      <w:r/>
    </w:p>
    <w:p>
      <w:pPr>
        <w:pStyle w:val="652"/>
        <w:pBdr/>
        <w:spacing w:after="0" w:before="0" w:line="360" w:lineRule="auto"/>
        <w:ind w:firstLine="420"/>
        <w:rPr/>
      </w:pPr>
      <w:r>
        <w:t xml:space="preserve">商务部分</w:t>
      </w:r>
      <w:r/>
    </w:p>
    <w:p>
      <w:pPr>
        <w:pStyle w:val="653"/>
        <w:pBdr/>
        <w:spacing w:after="0" w:before="0" w:line="360" w:lineRule="auto"/>
        <w:ind w:firstLine="420"/>
        <w:rPr/>
      </w:pPr>
      <w:r>
        <w:t xml:space="preserve">今消防设施操作员培训业绩 5 个</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Wingdings">
    <w:panose1 w:val="0501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5"/>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4"/>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82"/>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81"/>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83"/>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80"/>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1."/>
      <w:numFmt w:val="decimal"/>
      <w:pPr>
        <w:pBdr/>
        <w:spacing/>
        <w:ind w:hanging="202" w:left="735"/>
      </w:pPr>
      <w:rPr>
        <w:rFonts w:ascii="SimSun" w:hAnsi="SimSun" w:eastAsia="SimSun" w:cs="SimSun"/>
        <w:spacing w:val="1"/>
      </w:rPr>
      <w:start w:val="1"/>
      <w:suff w:val="space"/>
    </w:lvl>
    <w:lvl w:ilvl="1">
      <w:isLgl w:val="false"/>
      <w:lvlJc w:val="left"/>
      <w:lvlText w:val="（%2）"/>
      <w:numFmt w:val="decimal"/>
      <w:pPr>
        <w:pBdr/>
        <w:spacing/>
        <w:ind w:hanging="566" w:left="533"/>
      </w:pPr>
      <w:rPr>
        <w:rFonts w:ascii="SimSun" w:hAnsi="SimSun" w:eastAsia="SimSun" w:cs="SimSun"/>
        <w:spacing w:val="-10"/>
      </w:rPr>
      <w:start w:val="1"/>
      <w:suff w:val="space"/>
    </w:lvl>
    <w:lvl w:ilvl="2">
      <w:isLgl w:val="false"/>
      <w:lvlJc w:val="left"/>
      <w:lvlText w:val="•"/>
      <w:numFmt w:val="bullet"/>
      <w:pPr>
        <w:pBdr/>
        <w:spacing/>
        <w:ind w:hanging="566" w:left="1818"/>
      </w:pPr>
      <w:rPr>
        <w:rFonts w:hint="default" w:ascii="Symbol" w:hAnsi="Symbol" w:eastAsia="Symbol" w:cs="Symbol"/>
      </w:rPr>
      <w:start w:val="1"/>
      <w:suff w:val="space"/>
    </w:lvl>
    <w:lvl w:ilvl="3">
      <w:isLgl w:val="false"/>
      <w:lvlJc w:val="left"/>
      <w:lvlText w:val="•"/>
      <w:numFmt w:val="bullet"/>
      <w:pPr>
        <w:pBdr/>
        <w:spacing/>
        <w:ind w:hanging="566" w:left="2897"/>
      </w:pPr>
      <w:rPr>
        <w:rFonts w:hint="default" w:ascii="Symbol" w:hAnsi="Symbol" w:eastAsia="Symbol" w:cs="Symbol"/>
      </w:rPr>
      <w:start w:val="1"/>
      <w:suff w:val="space"/>
    </w:lvl>
    <w:lvl w:ilvl="4">
      <w:isLgl w:val="false"/>
      <w:lvlJc w:val="left"/>
      <w:lvlText w:val="•"/>
      <w:numFmt w:val="bullet"/>
      <w:pPr>
        <w:pBdr/>
        <w:spacing/>
        <w:ind w:hanging="566" w:left="3975"/>
      </w:pPr>
      <w:rPr>
        <w:rFonts w:hint="default" w:ascii="Symbol" w:hAnsi="Symbol" w:eastAsia="Symbol" w:cs="Symbol"/>
      </w:rPr>
      <w:start w:val="1"/>
      <w:suff w:val="space"/>
    </w:lvl>
    <w:lvl w:ilvl="5">
      <w:isLgl w:val="false"/>
      <w:lvlJc w:val="left"/>
      <w:lvlText w:val="•"/>
      <w:numFmt w:val="bullet"/>
      <w:pPr>
        <w:pBdr/>
        <w:spacing/>
        <w:ind w:hanging="566" w:left="5054"/>
      </w:pPr>
      <w:rPr>
        <w:rFonts w:hint="default" w:ascii="Symbol" w:hAnsi="Symbol" w:eastAsia="Symbol" w:cs="Symbol"/>
      </w:rPr>
      <w:start w:val="1"/>
      <w:suff w:val="space"/>
    </w:lvl>
    <w:lvl w:ilvl="6">
      <w:isLgl w:val="false"/>
      <w:lvlJc w:val="left"/>
      <w:lvlText w:val="•"/>
      <w:numFmt w:val="bullet"/>
      <w:pPr>
        <w:pBdr/>
        <w:spacing/>
        <w:ind w:hanging="566" w:left="6132"/>
      </w:pPr>
      <w:rPr>
        <w:rFonts w:hint="default" w:ascii="Symbol" w:hAnsi="Symbol" w:eastAsia="Symbol" w:cs="Symbol"/>
      </w:rPr>
      <w:start w:val="1"/>
      <w:suff w:val="space"/>
    </w:lvl>
    <w:lvl w:ilvl="7">
      <w:isLgl w:val="false"/>
      <w:lvlJc w:val="left"/>
      <w:lvlText w:val="•"/>
      <w:numFmt w:val="bullet"/>
      <w:pPr>
        <w:pBdr/>
        <w:spacing/>
        <w:ind w:hanging="566" w:left="7211"/>
      </w:pPr>
      <w:rPr>
        <w:rFonts w:hint="default" w:ascii="Symbol" w:hAnsi="Symbol" w:eastAsia="Symbol" w:cs="Symbol"/>
      </w:rPr>
      <w:start w:val="1"/>
      <w:suff w:val="space"/>
    </w:lvl>
    <w:lvl w:ilvl="8">
      <w:isLgl w:val="false"/>
      <w:lvlJc w:val="left"/>
      <w:lvlText w:val="•"/>
      <w:numFmt w:val="bullet"/>
      <w:pPr>
        <w:pBdr/>
        <w:spacing/>
        <w:ind w:hanging="566" w:left="8289"/>
      </w:pPr>
      <w:rPr>
        <w:rFonts w:hint="default" w:ascii="Symbol" w:hAnsi="Symbol" w:eastAsia="Symbol" w:cs="Symbol"/>
      </w:rPr>
      <w:start w:val="1"/>
      <w:suff w:val="space"/>
    </w:lvl>
  </w:abstractNum>
  <w:abstractNum w:abstractNumId="10">
    <w:lvl w:ilvl="0">
      <w:isLgl w:val="false"/>
      <w:lvlJc w:val="left"/>
      <w:lvlText w:val="%1."/>
      <w:numFmt w:val="decimal"/>
      <w:pPr>
        <w:pBdr/>
        <w:spacing/>
        <w:ind w:hanging="333" w:left="533"/>
      </w:pPr>
      <w:rPr>
        <w:spacing w:val="-87"/>
      </w:rPr>
      <w:start w:val="1"/>
      <w:suff w:val="tab"/>
    </w:lvl>
    <w:lvl w:ilvl="1">
      <w:isLgl w:val="false"/>
      <w:lvlJc w:val="left"/>
      <w:lvlText w:val="%2."/>
      <w:numFmt w:val="decimal"/>
      <w:pPr>
        <w:pBdr/>
        <w:spacing/>
        <w:ind w:hanging="202" w:left="433"/>
      </w:pPr>
      <w:rPr>
        <w:rFonts w:ascii="SimSun" w:hAnsi="SimSun" w:eastAsia="SimSun" w:cs="SimSun"/>
        <w:spacing w:val="-2"/>
      </w:rPr>
      <w:start w:val="1"/>
      <w:suff w:val="tab"/>
    </w:lvl>
    <w:lvl w:ilvl="2">
      <w:isLgl w:val="false"/>
      <w:lvlJc w:val="left"/>
      <w:lvlText w:val="•"/>
      <w:numFmt w:val="bullet"/>
      <w:pPr>
        <w:pBdr/>
        <w:spacing/>
        <w:ind w:hanging="202" w:left="1603"/>
      </w:pPr>
      <w:rPr>
        <w:rFonts w:hint="default" w:ascii="Symbol" w:hAnsi="Symbol" w:eastAsia="Symbol" w:cs="Symbol"/>
      </w:rPr>
      <w:start w:val="1"/>
      <w:suff w:val="tab"/>
    </w:lvl>
    <w:lvl w:ilvl="3">
      <w:isLgl w:val="false"/>
      <w:lvlJc w:val="left"/>
      <w:lvlText w:val="•"/>
      <w:numFmt w:val="bullet"/>
      <w:pPr>
        <w:pBdr/>
        <w:spacing/>
        <w:ind w:hanging="202" w:left="2666"/>
      </w:pPr>
      <w:rPr>
        <w:rFonts w:hint="default" w:ascii="Symbol" w:hAnsi="Symbol" w:eastAsia="Symbol" w:cs="Symbol"/>
      </w:rPr>
      <w:start w:val="1"/>
      <w:suff w:val="tab"/>
    </w:lvl>
    <w:lvl w:ilvl="4">
      <w:isLgl w:val="false"/>
      <w:lvlJc w:val="left"/>
      <w:lvlText w:val="•"/>
      <w:numFmt w:val="bullet"/>
      <w:pPr>
        <w:pBdr/>
        <w:spacing/>
        <w:ind w:hanging="202" w:left="3729"/>
      </w:pPr>
      <w:rPr>
        <w:rFonts w:hint="default" w:ascii="Symbol" w:hAnsi="Symbol" w:eastAsia="Symbol" w:cs="Symbol"/>
      </w:rPr>
      <w:start w:val="1"/>
      <w:suff w:val="tab"/>
    </w:lvl>
    <w:lvl w:ilvl="5">
      <w:isLgl w:val="false"/>
      <w:lvlJc w:val="left"/>
      <w:lvlText w:val="•"/>
      <w:numFmt w:val="bullet"/>
      <w:pPr>
        <w:pBdr/>
        <w:spacing/>
        <w:ind w:hanging="202" w:left="4792"/>
      </w:pPr>
      <w:rPr>
        <w:rFonts w:hint="default" w:ascii="Symbol" w:hAnsi="Symbol" w:eastAsia="Symbol" w:cs="Symbol"/>
      </w:rPr>
      <w:start w:val="1"/>
      <w:suff w:val="tab"/>
    </w:lvl>
    <w:lvl w:ilvl="6">
      <w:isLgl w:val="false"/>
      <w:lvlJc w:val="left"/>
      <w:lvlText w:val="•"/>
      <w:numFmt w:val="bullet"/>
      <w:pPr>
        <w:pBdr/>
        <w:spacing/>
        <w:ind w:hanging="202" w:left="5855"/>
      </w:pPr>
      <w:rPr>
        <w:rFonts w:hint="default" w:ascii="Symbol" w:hAnsi="Symbol" w:eastAsia="Symbol" w:cs="Symbol"/>
      </w:rPr>
      <w:start w:val="1"/>
      <w:suff w:val="tab"/>
    </w:lvl>
    <w:lvl w:ilvl="7">
      <w:isLgl w:val="false"/>
      <w:lvlJc w:val="left"/>
      <w:lvlText w:val="•"/>
      <w:numFmt w:val="bullet"/>
      <w:pPr>
        <w:pBdr/>
        <w:spacing/>
        <w:ind w:hanging="202" w:left="6918"/>
      </w:pPr>
      <w:rPr>
        <w:rFonts w:hint="default" w:ascii="Symbol" w:hAnsi="Symbol" w:eastAsia="Symbol" w:cs="Symbol"/>
      </w:rPr>
      <w:start w:val="1"/>
      <w:suff w:val="tab"/>
    </w:lvl>
    <w:lvl w:ilvl="8">
      <w:isLgl w:val="false"/>
      <w:lvlJc w:val="left"/>
      <w:lvlText w:val="•"/>
      <w:numFmt w:val="bullet"/>
      <w:pPr>
        <w:pBdr/>
        <w:spacing/>
        <w:ind w:hanging="202" w:left="7981"/>
      </w:pPr>
      <w:rPr>
        <w:rFonts w:hint="default" w:ascii="Symbol" w:hAnsi="Symbol" w:eastAsia="Symbol" w:cs="Symbol"/>
      </w:rPr>
      <w:start w:val="1"/>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9"/>
    <w:link w:val="648"/>
    <w:uiPriority w:val="99"/>
    <w:pPr>
      <w:pBdr/>
      <w:spacing/>
      <w:ind/>
    </w:pPr>
  </w:style>
  <w:style w:type="table" w:styleId="49">
    <w:name w:val="Table Grid Light"/>
    <w:basedOn w:val="66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6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6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6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6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6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6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6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6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6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6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6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6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6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6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6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6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6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6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6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6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6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6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6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6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6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6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6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6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6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6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6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6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6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6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6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6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6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6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6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6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6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6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6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6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6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6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6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6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6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6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6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6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6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6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6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6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6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6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6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6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6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6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6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6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6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6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6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6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9"/>
    <w:uiPriority w:val="99"/>
    <w:unhideWhenUsed/>
    <w:pPr>
      <w:pBdr/>
      <w:spacing/>
      <w:ind/>
    </w:pPr>
    <w:rPr>
      <w:vertAlign w:val="superscript"/>
    </w:rPr>
  </w:style>
  <w:style w:type="paragraph" w:styleId="178">
    <w:name w:val="endnote text"/>
    <w:basedOn w:val="64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9"/>
    <w:uiPriority w:val="99"/>
    <w:semiHidden/>
    <w:unhideWhenUsed/>
    <w:pPr>
      <w:pBdr/>
      <w:spacing/>
      <w:ind/>
    </w:pPr>
    <w:rPr>
      <w:vertAlign w:val="superscript"/>
    </w:rPr>
  </w:style>
  <w:style w:type="paragraph" w:styleId="181">
    <w:name w:val="toc 1"/>
    <w:basedOn w:val="645"/>
    <w:next w:val="645"/>
    <w:uiPriority w:val="39"/>
    <w:unhideWhenUsed/>
    <w:pPr>
      <w:pBdr/>
      <w:spacing w:after="57"/>
      <w:ind w:right="0" w:firstLine="0" w:left="0"/>
    </w:pPr>
  </w:style>
  <w:style w:type="paragraph" w:styleId="182">
    <w:name w:val="toc 2"/>
    <w:basedOn w:val="645"/>
    <w:next w:val="645"/>
    <w:uiPriority w:val="39"/>
    <w:unhideWhenUsed/>
    <w:pPr>
      <w:pBdr/>
      <w:spacing w:after="57"/>
      <w:ind w:right="0" w:firstLine="0" w:left="283"/>
    </w:pPr>
  </w:style>
  <w:style w:type="paragraph" w:styleId="183">
    <w:name w:val="toc 3"/>
    <w:basedOn w:val="645"/>
    <w:next w:val="645"/>
    <w:uiPriority w:val="39"/>
    <w:unhideWhenUsed/>
    <w:pPr>
      <w:pBdr/>
      <w:spacing w:after="57"/>
      <w:ind w:right="0" w:firstLine="0" w:left="567"/>
    </w:pPr>
  </w:style>
  <w:style w:type="paragraph" w:styleId="184">
    <w:name w:val="toc 4"/>
    <w:basedOn w:val="645"/>
    <w:next w:val="645"/>
    <w:uiPriority w:val="39"/>
    <w:unhideWhenUsed/>
    <w:pPr>
      <w:pBdr/>
      <w:spacing w:after="57"/>
      <w:ind w:right="0" w:firstLine="0" w:left="850"/>
    </w:pPr>
  </w:style>
  <w:style w:type="paragraph" w:styleId="185">
    <w:name w:val="toc 5"/>
    <w:basedOn w:val="645"/>
    <w:next w:val="645"/>
    <w:uiPriority w:val="39"/>
    <w:unhideWhenUsed/>
    <w:pPr>
      <w:pBdr/>
      <w:spacing w:after="57"/>
      <w:ind w:right="0" w:firstLine="0" w:left="1134"/>
    </w:pPr>
  </w:style>
  <w:style w:type="paragraph" w:styleId="186">
    <w:name w:val="toc 6"/>
    <w:basedOn w:val="645"/>
    <w:next w:val="645"/>
    <w:uiPriority w:val="39"/>
    <w:unhideWhenUsed/>
    <w:pPr>
      <w:pBdr/>
      <w:spacing w:after="57"/>
      <w:ind w:right="0" w:firstLine="0" w:left="1417"/>
    </w:pPr>
  </w:style>
  <w:style w:type="paragraph" w:styleId="187">
    <w:name w:val="toc 7"/>
    <w:basedOn w:val="645"/>
    <w:next w:val="645"/>
    <w:uiPriority w:val="39"/>
    <w:unhideWhenUsed/>
    <w:pPr>
      <w:pBdr/>
      <w:spacing w:after="57"/>
      <w:ind w:right="0" w:firstLine="0" w:left="1701"/>
    </w:pPr>
  </w:style>
  <w:style w:type="paragraph" w:styleId="188">
    <w:name w:val="toc 8"/>
    <w:basedOn w:val="645"/>
    <w:next w:val="645"/>
    <w:uiPriority w:val="39"/>
    <w:unhideWhenUsed/>
    <w:pPr>
      <w:pBdr/>
      <w:spacing w:after="57"/>
      <w:ind w:right="0" w:firstLine="0" w:left="1984"/>
    </w:pPr>
  </w:style>
  <w:style w:type="paragraph" w:styleId="189">
    <w:name w:val="toc 9"/>
    <w:basedOn w:val="645"/>
    <w:next w:val="645"/>
    <w:uiPriority w:val="39"/>
    <w:unhideWhenUsed/>
    <w:pPr>
      <w:pBdr/>
      <w:spacing w:after="57"/>
      <w:ind w:right="0" w:firstLine="0" w:left="2268"/>
    </w:pPr>
  </w:style>
  <w:style w:type="paragraph" w:styleId="191">
    <w:name w:val="table of figures"/>
    <w:basedOn w:val="645"/>
    <w:next w:val="645"/>
    <w:uiPriority w:val="99"/>
    <w:unhideWhenUsed/>
    <w:pPr>
      <w:pBdr/>
      <w:spacing w:after="0" w:afterAutospacing="0"/>
      <w:ind/>
    </w:pPr>
  </w:style>
  <w:style w:type="paragraph" w:styleId="645" w:default="1">
    <w:name w:val="Normal"/>
    <w:qFormat/>
    <w:pPr>
      <w:pBdr/>
      <w:spacing/>
      <w:ind/>
    </w:pPr>
    <w:rPr>
      <w:rFonts w:ascii="宋体" w:hAnsi="宋体" w:eastAsia="宋体"/>
      <w:color w:val="000000"/>
      <w:sz w:val="21"/>
    </w:rPr>
  </w:style>
  <w:style w:type="paragraph" w:styleId="646">
    <w:name w:val="Header"/>
    <w:basedOn w:val="645"/>
    <w:link w:val="647"/>
    <w:uiPriority w:val="99"/>
    <w:unhideWhenUsed/>
    <w:pPr>
      <w:pBdr/>
      <w:tabs>
        <w:tab w:val="center" w:leader="none" w:pos="4680"/>
        <w:tab w:val="right" w:leader="none" w:pos="9360"/>
      </w:tabs>
      <w:spacing w:after="0" w:line="240" w:lineRule="auto"/>
      <w:ind/>
    </w:pPr>
  </w:style>
  <w:style w:type="character" w:styleId="647" w:customStyle="1">
    <w:name w:val="Header Char"/>
    <w:basedOn w:val="659"/>
    <w:link w:val="646"/>
    <w:uiPriority w:val="99"/>
    <w:pPr>
      <w:pBdr/>
      <w:spacing/>
      <w:ind/>
    </w:pPr>
  </w:style>
  <w:style w:type="paragraph" w:styleId="648">
    <w:name w:val="Footer"/>
    <w:basedOn w:val="645"/>
    <w:link w:val="649"/>
    <w:uiPriority w:val="99"/>
    <w:unhideWhenUsed/>
    <w:pPr>
      <w:pBdr/>
      <w:tabs>
        <w:tab w:val="center" w:leader="none" w:pos="4680"/>
        <w:tab w:val="right" w:leader="none" w:pos="9360"/>
      </w:tabs>
      <w:spacing w:after="0" w:line="240" w:lineRule="auto"/>
      <w:ind/>
    </w:pPr>
  </w:style>
  <w:style w:type="character" w:styleId="649" w:customStyle="1">
    <w:name w:val="Footer Char"/>
    <w:basedOn w:val="659"/>
    <w:link w:val="648"/>
    <w:uiPriority w:val="99"/>
    <w:pPr>
      <w:pBdr/>
      <w:spacing/>
      <w:ind/>
    </w:pPr>
  </w:style>
  <w:style w:type="paragraph" w:styleId="650">
    <w:name w:val="Heading 1"/>
    <w:basedOn w:val="645"/>
    <w:next w:val="645"/>
    <w:link w:val="663"/>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51">
    <w:name w:val="Heading 2"/>
    <w:basedOn w:val="645"/>
    <w:next w:val="645"/>
    <w:link w:val="664"/>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52">
    <w:name w:val="Heading 3"/>
    <w:basedOn w:val="645"/>
    <w:next w:val="645"/>
    <w:link w:val="665"/>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53">
    <w:name w:val="Heading 4"/>
    <w:basedOn w:val="645"/>
    <w:next w:val="645"/>
    <w:link w:val="693"/>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4">
    <w:name w:val="Heading 5"/>
    <w:basedOn w:val="645"/>
    <w:next w:val="645"/>
    <w:link w:val="694"/>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5">
    <w:name w:val="Heading 6"/>
    <w:basedOn w:val="645"/>
    <w:next w:val="645"/>
    <w:link w:val="695"/>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6">
    <w:name w:val="Heading 7"/>
    <w:basedOn w:val="645"/>
    <w:next w:val="645"/>
    <w:link w:val="696"/>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7">
    <w:name w:val="Heading 8"/>
    <w:basedOn w:val="645"/>
    <w:next w:val="645"/>
    <w:link w:val="697"/>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8">
    <w:name w:val="Heading 9"/>
    <w:basedOn w:val="645"/>
    <w:next w:val="645"/>
    <w:link w:val="698"/>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9" w:default="1">
    <w:name w:val="Default Paragraph Font"/>
    <w:uiPriority w:val="1"/>
    <w:semiHidden/>
    <w:unhideWhenUsed/>
    <w:pPr>
      <w:pBdr/>
      <w:spacing/>
      <w:ind/>
    </w:pPr>
  </w:style>
  <w:style w:type="table" w:styleId="66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1" w:default="1">
    <w:name w:val="No List"/>
    <w:uiPriority w:val="99"/>
    <w:semiHidden/>
    <w:unhideWhenUsed/>
    <w:pPr>
      <w:pBdr/>
      <w:spacing/>
      <w:ind/>
    </w:pPr>
  </w:style>
  <w:style w:type="paragraph" w:styleId="662">
    <w:name w:val="No Spacing"/>
    <w:uiPriority w:val="1"/>
    <w:qFormat/>
    <w:pPr>
      <w:pBdr/>
      <w:spacing w:after="0" w:line="240" w:lineRule="auto"/>
      <w:ind/>
    </w:pPr>
  </w:style>
  <w:style w:type="character" w:styleId="663" w:customStyle="1">
    <w:name w:val="Heading 1 Char"/>
    <w:basedOn w:val="659"/>
    <w:link w:val="650"/>
    <w:uiPriority w:val="9"/>
    <w:pPr>
      <w:pBdr/>
      <w:spacing/>
      <w:ind/>
    </w:pPr>
    <w:rPr>
      <w:rFonts w:asciiTheme="majorHAnsi" w:hAnsiTheme="majorHAnsi" w:eastAsiaTheme="majorEastAsia" w:cstheme="majorBidi"/>
      <w:b/>
      <w:bCs/>
      <w:color w:val="365f91" w:themeColor="accent1" w:themeShade="BF"/>
      <w:sz w:val="28"/>
      <w:szCs w:val="28"/>
    </w:rPr>
  </w:style>
  <w:style w:type="character" w:styleId="664" w:customStyle="1">
    <w:name w:val="Heading 2 Char"/>
    <w:basedOn w:val="659"/>
    <w:link w:val="651"/>
    <w:uiPriority w:val="9"/>
    <w:pPr>
      <w:pBdr/>
      <w:spacing/>
      <w:ind/>
    </w:pPr>
    <w:rPr>
      <w:rFonts w:asciiTheme="majorHAnsi" w:hAnsiTheme="majorHAnsi" w:eastAsiaTheme="majorEastAsia" w:cstheme="majorBidi"/>
      <w:b/>
      <w:bCs/>
      <w:color w:val="4f81bd" w:themeColor="accent1"/>
      <w:sz w:val="26"/>
      <w:szCs w:val="26"/>
    </w:rPr>
  </w:style>
  <w:style w:type="character" w:styleId="665" w:customStyle="1">
    <w:name w:val="Heading 3 Char"/>
    <w:basedOn w:val="659"/>
    <w:link w:val="652"/>
    <w:uiPriority w:val="9"/>
    <w:pPr>
      <w:pBdr/>
      <w:spacing/>
      <w:ind/>
    </w:pPr>
    <w:rPr>
      <w:rFonts w:asciiTheme="majorHAnsi" w:hAnsiTheme="majorHAnsi" w:eastAsiaTheme="majorEastAsia" w:cstheme="majorBidi"/>
      <w:b/>
      <w:bCs/>
      <w:color w:val="4f81bd" w:themeColor="accent1"/>
    </w:rPr>
  </w:style>
  <w:style w:type="paragraph" w:styleId="666">
    <w:name w:val="Title"/>
    <w:basedOn w:val="645"/>
    <w:next w:val="645"/>
    <w:link w:val="667"/>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7" w:customStyle="1">
    <w:name w:val="Title Char"/>
    <w:basedOn w:val="659"/>
    <w:link w:val="666"/>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8">
    <w:name w:val="Subtitle"/>
    <w:basedOn w:val="645"/>
    <w:next w:val="645"/>
    <w:link w:val="669"/>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9" w:customStyle="1">
    <w:name w:val="Subtitle Char"/>
    <w:basedOn w:val="659"/>
    <w:link w:val="668"/>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70">
    <w:name w:val="List Paragraph"/>
    <w:basedOn w:val="645"/>
    <w:uiPriority w:val="34"/>
    <w:qFormat/>
    <w:pPr>
      <w:pBdr/>
      <w:spacing/>
      <w:ind w:left="720"/>
      <w:contextualSpacing w:val="true"/>
    </w:pPr>
  </w:style>
  <w:style w:type="paragraph" w:styleId="671">
    <w:name w:val="Body Text"/>
    <w:basedOn w:val="645"/>
    <w:link w:val="672"/>
    <w:uiPriority w:val="99"/>
    <w:unhideWhenUsed/>
    <w:pPr>
      <w:pBdr/>
      <w:spacing w:after="120"/>
      <w:ind/>
    </w:pPr>
  </w:style>
  <w:style w:type="character" w:styleId="672" w:customStyle="1">
    <w:name w:val="Body Text Char"/>
    <w:basedOn w:val="659"/>
    <w:link w:val="671"/>
    <w:uiPriority w:val="99"/>
    <w:pPr>
      <w:pBdr/>
      <w:spacing/>
      <w:ind/>
    </w:pPr>
  </w:style>
  <w:style w:type="paragraph" w:styleId="673">
    <w:name w:val="Body Text 2"/>
    <w:basedOn w:val="645"/>
    <w:link w:val="674"/>
    <w:uiPriority w:val="99"/>
    <w:unhideWhenUsed/>
    <w:pPr>
      <w:pBdr/>
      <w:spacing w:after="120" w:line="480" w:lineRule="auto"/>
      <w:ind/>
    </w:pPr>
  </w:style>
  <w:style w:type="character" w:styleId="674" w:customStyle="1">
    <w:name w:val="Body Text 2 Char"/>
    <w:basedOn w:val="659"/>
    <w:link w:val="673"/>
    <w:uiPriority w:val="99"/>
    <w:pPr>
      <w:pBdr/>
      <w:spacing/>
      <w:ind/>
    </w:pPr>
  </w:style>
  <w:style w:type="paragraph" w:styleId="675">
    <w:name w:val="Body Text 3"/>
    <w:basedOn w:val="645"/>
    <w:link w:val="676"/>
    <w:uiPriority w:val="99"/>
    <w:unhideWhenUsed/>
    <w:pPr>
      <w:pBdr/>
      <w:spacing w:after="120"/>
      <w:ind/>
    </w:pPr>
    <w:rPr>
      <w:sz w:val="16"/>
      <w:szCs w:val="16"/>
    </w:rPr>
  </w:style>
  <w:style w:type="character" w:styleId="676" w:customStyle="1">
    <w:name w:val="Body Text 3 Char"/>
    <w:basedOn w:val="659"/>
    <w:link w:val="675"/>
    <w:uiPriority w:val="99"/>
    <w:pPr>
      <w:pBdr/>
      <w:spacing/>
      <w:ind/>
    </w:pPr>
    <w:rPr>
      <w:sz w:val="16"/>
      <w:szCs w:val="16"/>
    </w:rPr>
  </w:style>
  <w:style w:type="paragraph" w:styleId="677">
    <w:name w:val="List"/>
    <w:basedOn w:val="645"/>
    <w:uiPriority w:val="99"/>
    <w:unhideWhenUsed/>
    <w:pPr>
      <w:pBdr/>
      <w:spacing/>
      <w:ind w:hanging="360" w:left="360"/>
      <w:contextualSpacing w:val="true"/>
    </w:pPr>
  </w:style>
  <w:style w:type="paragraph" w:styleId="678">
    <w:name w:val="List 2"/>
    <w:basedOn w:val="645"/>
    <w:uiPriority w:val="99"/>
    <w:unhideWhenUsed/>
    <w:pPr>
      <w:pBdr/>
      <w:spacing/>
      <w:ind w:hanging="360" w:left="720"/>
      <w:contextualSpacing w:val="true"/>
    </w:pPr>
  </w:style>
  <w:style w:type="paragraph" w:styleId="679">
    <w:name w:val="List 3"/>
    <w:basedOn w:val="645"/>
    <w:uiPriority w:val="99"/>
    <w:unhideWhenUsed/>
    <w:pPr>
      <w:pBdr/>
      <w:spacing/>
      <w:ind w:hanging="360" w:left="1080"/>
      <w:contextualSpacing w:val="true"/>
    </w:pPr>
  </w:style>
  <w:style w:type="paragraph" w:styleId="680">
    <w:name w:val="List Bullet"/>
    <w:basedOn w:val="645"/>
    <w:uiPriority w:val="99"/>
    <w:unhideWhenUsed/>
    <w:pPr>
      <w:numPr>
        <w:ilvl w:val="0"/>
        <w:numId w:val="1"/>
      </w:numPr>
      <w:pBdr/>
      <w:spacing/>
      <w:ind/>
      <w:contextualSpacing w:val="true"/>
    </w:pPr>
  </w:style>
  <w:style w:type="paragraph" w:styleId="681">
    <w:name w:val="List Bullet 2"/>
    <w:basedOn w:val="645"/>
    <w:uiPriority w:val="99"/>
    <w:unhideWhenUsed/>
    <w:pPr>
      <w:numPr>
        <w:ilvl w:val="0"/>
        <w:numId w:val="2"/>
      </w:numPr>
      <w:pBdr/>
      <w:spacing/>
      <w:ind/>
      <w:contextualSpacing w:val="true"/>
    </w:pPr>
  </w:style>
  <w:style w:type="paragraph" w:styleId="682">
    <w:name w:val="List Bullet 3"/>
    <w:basedOn w:val="645"/>
    <w:uiPriority w:val="99"/>
    <w:unhideWhenUsed/>
    <w:pPr>
      <w:numPr>
        <w:ilvl w:val="0"/>
        <w:numId w:val="3"/>
      </w:numPr>
      <w:pBdr/>
      <w:spacing/>
      <w:ind/>
      <w:contextualSpacing w:val="true"/>
    </w:pPr>
  </w:style>
  <w:style w:type="paragraph" w:styleId="683">
    <w:name w:val="List Number"/>
    <w:basedOn w:val="645"/>
    <w:uiPriority w:val="99"/>
    <w:unhideWhenUsed/>
    <w:pPr>
      <w:numPr>
        <w:ilvl w:val="0"/>
        <w:numId w:val="5"/>
      </w:numPr>
      <w:pBdr/>
      <w:spacing/>
      <w:ind/>
      <w:contextualSpacing w:val="true"/>
    </w:pPr>
  </w:style>
  <w:style w:type="paragraph" w:styleId="684">
    <w:name w:val="List Number 2"/>
    <w:basedOn w:val="645"/>
    <w:uiPriority w:val="99"/>
    <w:unhideWhenUsed/>
    <w:pPr>
      <w:numPr>
        <w:ilvl w:val="0"/>
        <w:numId w:val="6"/>
      </w:numPr>
      <w:pBdr/>
      <w:spacing/>
      <w:ind/>
      <w:contextualSpacing w:val="true"/>
    </w:pPr>
  </w:style>
  <w:style w:type="paragraph" w:styleId="685">
    <w:name w:val="List Number 3"/>
    <w:basedOn w:val="645"/>
    <w:uiPriority w:val="99"/>
    <w:unhideWhenUsed/>
    <w:pPr>
      <w:numPr>
        <w:ilvl w:val="0"/>
        <w:numId w:val="7"/>
      </w:numPr>
      <w:pBdr/>
      <w:spacing/>
      <w:ind/>
      <w:contextualSpacing w:val="true"/>
    </w:pPr>
  </w:style>
  <w:style w:type="paragraph" w:styleId="686">
    <w:name w:val="List Continue"/>
    <w:basedOn w:val="645"/>
    <w:uiPriority w:val="99"/>
    <w:unhideWhenUsed/>
    <w:pPr>
      <w:pBdr/>
      <w:spacing w:after="120"/>
      <w:ind w:left="360"/>
      <w:contextualSpacing w:val="true"/>
    </w:pPr>
  </w:style>
  <w:style w:type="paragraph" w:styleId="687">
    <w:name w:val="List Continue 2"/>
    <w:basedOn w:val="645"/>
    <w:uiPriority w:val="99"/>
    <w:unhideWhenUsed/>
    <w:pPr>
      <w:pBdr/>
      <w:spacing w:after="120"/>
      <w:ind w:left="720"/>
      <w:contextualSpacing w:val="true"/>
    </w:pPr>
  </w:style>
  <w:style w:type="paragraph" w:styleId="688">
    <w:name w:val="List Continue 3"/>
    <w:basedOn w:val="645"/>
    <w:uiPriority w:val="99"/>
    <w:unhideWhenUsed/>
    <w:pPr>
      <w:pBdr/>
      <w:spacing w:after="120"/>
      <w:ind w:left="1080"/>
      <w:contextualSpacing w:val="true"/>
    </w:pPr>
  </w:style>
  <w:style w:type="paragraph" w:styleId="689">
    <w:name w:val="macro"/>
    <w:link w:val="690"/>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90" w:customStyle="1">
    <w:name w:val="Macro Text Char"/>
    <w:basedOn w:val="659"/>
    <w:link w:val="689"/>
    <w:uiPriority w:val="99"/>
    <w:pPr>
      <w:pBdr/>
      <w:spacing/>
      <w:ind/>
    </w:pPr>
    <w:rPr>
      <w:rFonts w:ascii="Courier" w:hAnsi="Courier"/>
      <w:sz w:val="20"/>
      <w:szCs w:val="20"/>
    </w:rPr>
  </w:style>
  <w:style w:type="paragraph" w:styleId="691">
    <w:name w:val="Quote"/>
    <w:basedOn w:val="645"/>
    <w:next w:val="645"/>
    <w:link w:val="692"/>
    <w:uiPriority w:val="29"/>
    <w:qFormat/>
    <w:pPr>
      <w:pBdr/>
      <w:spacing/>
      <w:ind/>
    </w:pPr>
    <w:rPr>
      <w:i/>
      <w:iCs/>
      <w:color w:val="000000" w:themeColor="text1"/>
    </w:rPr>
  </w:style>
  <w:style w:type="character" w:styleId="692" w:customStyle="1">
    <w:name w:val="Quote Char"/>
    <w:basedOn w:val="659"/>
    <w:link w:val="691"/>
    <w:uiPriority w:val="29"/>
    <w:pPr>
      <w:pBdr/>
      <w:spacing/>
      <w:ind/>
    </w:pPr>
    <w:rPr>
      <w:i/>
      <w:iCs/>
      <w:color w:val="000000" w:themeColor="text1"/>
    </w:rPr>
  </w:style>
  <w:style w:type="character" w:styleId="693" w:customStyle="1">
    <w:name w:val="Heading 4 Char"/>
    <w:basedOn w:val="659"/>
    <w:link w:val="653"/>
    <w:uiPriority w:val="9"/>
    <w:semiHidden/>
    <w:pPr>
      <w:pBdr/>
      <w:spacing/>
      <w:ind/>
    </w:pPr>
    <w:rPr>
      <w:rFonts w:asciiTheme="majorHAnsi" w:hAnsiTheme="majorHAnsi" w:eastAsiaTheme="majorEastAsia" w:cstheme="majorBidi"/>
      <w:b/>
      <w:bCs/>
      <w:i/>
      <w:iCs/>
      <w:color w:val="4f81bd" w:themeColor="accent1"/>
    </w:rPr>
  </w:style>
  <w:style w:type="character" w:styleId="694" w:customStyle="1">
    <w:name w:val="Heading 5 Char"/>
    <w:basedOn w:val="659"/>
    <w:link w:val="654"/>
    <w:uiPriority w:val="9"/>
    <w:semiHidden/>
    <w:pPr>
      <w:pBdr/>
      <w:spacing/>
      <w:ind/>
    </w:pPr>
    <w:rPr>
      <w:rFonts w:asciiTheme="majorHAnsi" w:hAnsiTheme="majorHAnsi" w:eastAsiaTheme="majorEastAsia" w:cstheme="majorBidi"/>
      <w:color w:val="243f60" w:themeColor="accent1" w:themeShade="7F"/>
    </w:rPr>
  </w:style>
  <w:style w:type="character" w:styleId="695" w:customStyle="1">
    <w:name w:val="Heading 6 Char"/>
    <w:basedOn w:val="659"/>
    <w:link w:val="655"/>
    <w:uiPriority w:val="9"/>
    <w:semiHidden/>
    <w:pPr>
      <w:pBdr/>
      <w:spacing/>
      <w:ind/>
    </w:pPr>
    <w:rPr>
      <w:rFonts w:asciiTheme="majorHAnsi" w:hAnsiTheme="majorHAnsi" w:eastAsiaTheme="majorEastAsia" w:cstheme="majorBidi"/>
      <w:i/>
      <w:iCs/>
      <w:color w:val="243f60" w:themeColor="accent1" w:themeShade="7F"/>
    </w:rPr>
  </w:style>
  <w:style w:type="character" w:styleId="696" w:customStyle="1">
    <w:name w:val="Heading 7 Char"/>
    <w:basedOn w:val="659"/>
    <w:link w:val="656"/>
    <w:uiPriority w:val="9"/>
    <w:semiHidden/>
    <w:pPr>
      <w:pBdr/>
      <w:spacing/>
      <w:ind/>
    </w:pPr>
    <w:rPr>
      <w:rFonts w:asciiTheme="majorHAnsi" w:hAnsiTheme="majorHAnsi" w:eastAsiaTheme="majorEastAsia" w:cstheme="majorBidi"/>
      <w:i/>
      <w:iCs/>
      <w:color w:val="404040" w:themeColor="text1" w:themeTint="BF"/>
    </w:rPr>
  </w:style>
  <w:style w:type="character" w:styleId="697" w:customStyle="1">
    <w:name w:val="Heading 8 Char"/>
    <w:basedOn w:val="659"/>
    <w:link w:val="657"/>
    <w:uiPriority w:val="9"/>
    <w:semiHidden/>
    <w:pPr>
      <w:pBdr/>
      <w:spacing/>
      <w:ind/>
    </w:pPr>
    <w:rPr>
      <w:rFonts w:asciiTheme="majorHAnsi" w:hAnsiTheme="majorHAnsi" w:eastAsiaTheme="majorEastAsia" w:cstheme="majorBidi"/>
      <w:color w:val="4f81bd" w:themeColor="accent1"/>
      <w:sz w:val="20"/>
      <w:szCs w:val="20"/>
    </w:rPr>
  </w:style>
  <w:style w:type="character" w:styleId="698" w:customStyle="1">
    <w:name w:val="Heading 9 Char"/>
    <w:basedOn w:val="659"/>
    <w:link w:val="658"/>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9">
    <w:name w:val="Caption"/>
    <w:basedOn w:val="645"/>
    <w:next w:val="645"/>
    <w:uiPriority w:val="35"/>
    <w:semiHidden/>
    <w:unhideWhenUsed/>
    <w:qFormat/>
    <w:pPr>
      <w:pBdr/>
      <w:spacing w:line="240" w:lineRule="auto"/>
      <w:ind/>
    </w:pPr>
    <w:rPr>
      <w:b/>
      <w:bCs/>
      <w:color w:val="4f81bd" w:themeColor="accent1"/>
      <w:sz w:val="18"/>
      <w:szCs w:val="18"/>
    </w:rPr>
  </w:style>
  <w:style w:type="character" w:styleId="700">
    <w:name w:val="Strong"/>
    <w:basedOn w:val="659"/>
    <w:uiPriority w:val="22"/>
    <w:qFormat/>
    <w:pPr>
      <w:pBdr/>
      <w:spacing/>
      <w:ind/>
    </w:pPr>
    <w:rPr>
      <w:b/>
      <w:bCs/>
    </w:rPr>
  </w:style>
  <w:style w:type="character" w:styleId="701">
    <w:name w:val="Emphasis"/>
    <w:basedOn w:val="659"/>
    <w:uiPriority w:val="20"/>
    <w:qFormat/>
    <w:pPr>
      <w:pBdr/>
      <w:spacing/>
      <w:ind/>
    </w:pPr>
    <w:rPr>
      <w:i/>
      <w:iCs/>
    </w:rPr>
  </w:style>
  <w:style w:type="paragraph" w:styleId="702">
    <w:name w:val="Intense Quote"/>
    <w:basedOn w:val="645"/>
    <w:next w:val="645"/>
    <w:link w:val="703"/>
    <w:uiPriority w:val="30"/>
    <w:qFormat/>
    <w:pPr>
      <w:pBdr>
        <w:bottom w:val="single" w:color="4f81bd" w:themeColor="accent1" w:sz="4" w:space="4"/>
      </w:pBdr>
      <w:spacing w:after="280" w:before="200"/>
      <w:ind w:right="936" w:left="936"/>
    </w:pPr>
    <w:rPr>
      <w:b/>
      <w:bCs/>
      <w:i/>
      <w:iCs/>
      <w:color w:val="4f81bd" w:themeColor="accent1"/>
    </w:rPr>
  </w:style>
  <w:style w:type="character" w:styleId="703" w:customStyle="1">
    <w:name w:val="Intense Quote Char"/>
    <w:basedOn w:val="659"/>
    <w:link w:val="702"/>
    <w:uiPriority w:val="30"/>
    <w:pPr>
      <w:pBdr/>
      <w:spacing/>
      <w:ind/>
    </w:pPr>
    <w:rPr>
      <w:b/>
      <w:bCs/>
      <w:i/>
      <w:iCs/>
      <w:color w:val="4f81bd" w:themeColor="accent1"/>
    </w:rPr>
  </w:style>
  <w:style w:type="character" w:styleId="704">
    <w:name w:val="Subtle Emphasis"/>
    <w:basedOn w:val="659"/>
    <w:uiPriority w:val="19"/>
    <w:qFormat/>
    <w:pPr>
      <w:pBdr/>
      <w:spacing/>
      <w:ind/>
    </w:pPr>
    <w:rPr>
      <w:i/>
      <w:iCs/>
      <w:color w:val="808080" w:themeColor="text1" w:themeTint="7F"/>
    </w:rPr>
  </w:style>
  <w:style w:type="character" w:styleId="705">
    <w:name w:val="Intense Emphasis"/>
    <w:basedOn w:val="659"/>
    <w:uiPriority w:val="21"/>
    <w:qFormat/>
    <w:pPr>
      <w:pBdr/>
      <w:spacing/>
      <w:ind/>
    </w:pPr>
    <w:rPr>
      <w:b/>
      <w:bCs/>
      <w:i/>
      <w:iCs/>
      <w:color w:val="4f81bd" w:themeColor="accent1"/>
    </w:rPr>
  </w:style>
  <w:style w:type="character" w:styleId="706">
    <w:name w:val="Subtle Reference"/>
    <w:basedOn w:val="659"/>
    <w:uiPriority w:val="31"/>
    <w:qFormat/>
    <w:pPr>
      <w:pBdr/>
      <w:spacing/>
      <w:ind/>
    </w:pPr>
    <w:rPr>
      <w:smallCaps/>
      <w:color w:val="c0504d" w:themeColor="accent2"/>
      <w:u w:val="single"/>
    </w:rPr>
  </w:style>
  <w:style w:type="character" w:styleId="707">
    <w:name w:val="Intense Reference"/>
    <w:basedOn w:val="659"/>
    <w:uiPriority w:val="32"/>
    <w:qFormat/>
    <w:pPr>
      <w:pBdr/>
      <w:spacing/>
      <w:ind/>
    </w:pPr>
    <w:rPr>
      <w:b/>
      <w:bCs/>
      <w:smallCaps/>
      <w:color w:val="c0504d" w:themeColor="accent2"/>
      <w:spacing w:val="5"/>
      <w:u w:val="single"/>
    </w:rPr>
  </w:style>
  <w:style w:type="character" w:styleId="708">
    <w:name w:val="Book Title"/>
    <w:basedOn w:val="659"/>
    <w:uiPriority w:val="33"/>
    <w:qFormat/>
    <w:pPr>
      <w:pBdr/>
      <w:spacing/>
      <w:ind/>
    </w:pPr>
    <w:rPr>
      <w:b/>
      <w:bCs/>
      <w:smallCaps/>
      <w:spacing w:val="5"/>
    </w:rPr>
  </w:style>
  <w:style w:type="paragraph" w:styleId="709">
    <w:name w:val="TOC Heading"/>
    <w:basedOn w:val="650"/>
    <w:next w:val="645"/>
    <w:uiPriority w:val="39"/>
    <w:semiHidden/>
    <w:unhideWhenUsed/>
    <w:qFormat/>
    <w:pPr>
      <w:pBdr/>
      <w:spacing/>
      <w:ind/>
      <w:outlineLvl w:val="9"/>
    </w:pPr>
  </w:style>
  <w:style w:type="table" w:styleId="710">
    <w:name w:val="Table Grid"/>
    <w:basedOn w:val="66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w:basedOn w:val="660"/>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1"/>
    <w:basedOn w:val="660"/>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2"/>
    <w:basedOn w:val="660"/>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Shading Accent 3"/>
    <w:basedOn w:val="660"/>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Shading Accent 4"/>
    <w:basedOn w:val="660"/>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Shading Accent 5"/>
    <w:basedOn w:val="660"/>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Shading Accent 6"/>
    <w:basedOn w:val="660"/>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w:basedOn w:val="660"/>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1"/>
    <w:basedOn w:val="660"/>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2"/>
    <w:basedOn w:val="660"/>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List Accent 3"/>
    <w:basedOn w:val="660"/>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List Accent 4"/>
    <w:basedOn w:val="660"/>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List Accent 5"/>
    <w:basedOn w:val="660"/>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List Accent 6"/>
    <w:basedOn w:val="660"/>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w:basedOn w:val="660"/>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1"/>
    <w:basedOn w:val="660"/>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2"/>
    <w:basedOn w:val="660"/>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ght Grid Accent 3"/>
    <w:basedOn w:val="660"/>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ght Grid Accent 4"/>
    <w:basedOn w:val="660"/>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ght Grid Accent 5"/>
    <w:basedOn w:val="660"/>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ght Grid Accent 6"/>
    <w:basedOn w:val="660"/>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w:basedOn w:val="660"/>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1"/>
    <w:basedOn w:val="660"/>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2"/>
    <w:basedOn w:val="660"/>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1 Accent 3"/>
    <w:basedOn w:val="660"/>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1 Accent 4"/>
    <w:basedOn w:val="660"/>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1 Accent 5"/>
    <w:basedOn w:val="660"/>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1 Accent 6"/>
    <w:basedOn w:val="660"/>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w:basedOn w:val="660"/>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1"/>
    <w:basedOn w:val="660"/>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2"/>
    <w:basedOn w:val="660"/>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Shading 2 Accent 3"/>
    <w:basedOn w:val="660"/>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Shading 2 Accent 4"/>
    <w:basedOn w:val="660"/>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Shading 2 Accent 5"/>
    <w:basedOn w:val="660"/>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Shading 2 Accent 6"/>
    <w:basedOn w:val="660"/>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w:basedOn w:val="660"/>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1"/>
    <w:basedOn w:val="660"/>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2"/>
    <w:basedOn w:val="660"/>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1 Accent 3"/>
    <w:basedOn w:val="660"/>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1 Accent 4"/>
    <w:basedOn w:val="660"/>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1 Accent 5"/>
    <w:basedOn w:val="660"/>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1 Accent 6"/>
    <w:basedOn w:val="660"/>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w:basedOn w:val="66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1"/>
    <w:basedOn w:val="66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2"/>
    <w:basedOn w:val="66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List 2 Accent 3"/>
    <w:basedOn w:val="66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List 2 Accent 4"/>
    <w:basedOn w:val="66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List 2 Accent 5"/>
    <w:basedOn w:val="66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List 2 Accent 6"/>
    <w:basedOn w:val="66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w:basedOn w:val="660"/>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1"/>
    <w:basedOn w:val="660"/>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2"/>
    <w:basedOn w:val="660"/>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1 Accent 3"/>
    <w:basedOn w:val="660"/>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1 Accent 4"/>
    <w:basedOn w:val="660"/>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1 Accent 5"/>
    <w:basedOn w:val="660"/>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1 Accent 6"/>
    <w:basedOn w:val="660"/>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w:basedOn w:val="66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1"/>
    <w:basedOn w:val="66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2"/>
    <w:basedOn w:val="66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2 Accent 3"/>
    <w:basedOn w:val="66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2 Accent 4"/>
    <w:basedOn w:val="66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2 Accent 5"/>
    <w:basedOn w:val="66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2 Accent 6"/>
    <w:basedOn w:val="66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w:basedOn w:val="660"/>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1"/>
    <w:basedOn w:val="660"/>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2"/>
    <w:basedOn w:val="660"/>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Medium Grid 3 Accent 3"/>
    <w:basedOn w:val="660"/>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Medium Grid 3 Accent 4"/>
    <w:basedOn w:val="660"/>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Medium Grid 3 Accent 5"/>
    <w:basedOn w:val="660"/>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Medium Grid 3 Accent 6"/>
    <w:basedOn w:val="660"/>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w:basedOn w:val="660"/>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1"/>
    <w:basedOn w:val="660"/>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2"/>
    <w:basedOn w:val="660"/>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Dark List Accent 3"/>
    <w:basedOn w:val="660"/>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Dark List Accent 4"/>
    <w:basedOn w:val="660"/>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Dark List Accent 5"/>
    <w:basedOn w:val="660"/>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Dark List Accent 6"/>
    <w:basedOn w:val="660"/>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w:basedOn w:val="660"/>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1"/>
    <w:basedOn w:val="660"/>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2"/>
    <w:basedOn w:val="660"/>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Shading Accent 3"/>
    <w:basedOn w:val="660"/>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Shading Accent 4"/>
    <w:basedOn w:val="660"/>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Shading Accent 5"/>
    <w:basedOn w:val="660"/>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Shading Accent 6"/>
    <w:basedOn w:val="660"/>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w:basedOn w:val="660"/>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1"/>
    <w:basedOn w:val="660"/>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2"/>
    <w:basedOn w:val="660"/>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List Accent 3"/>
    <w:basedOn w:val="660"/>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List Accent 4"/>
    <w:basedOn w:val="660"/>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List Accent 5"/>
    <w:basedOn w:val="660"/>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List Accent 6"/>
    <w:basedOn w:val="660"/>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w:basedOn w:val="660"/>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1"/>
    <w:basedOn w:val="660"/>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2"/>
    <w:basedOn w:val="660"/>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Colorful Grid Accent 3"/>
    <w:basedOn w:val="660"/>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Colorful Grid Accent 4"/>
    <w:basedOn w:val="660"/>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Colorful Grid Accent 5"/>
    <w:basedOn w:val="660"/>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Colorful Grid Accent 6"/>
    <w:basedOn w:val="660"/>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张坤</cp:lastModifiedBy>
  <cp:revision>2</cp:revision>
  <dcterms:created xsi:type="dcterms:W3CDTF">2013-12-23T23:15:00Z</dcterms:created>
  <dcterms:modified xsi:type="dcterms:W3CDTF">2024-04-16T07:59:22Z</dcterms:modified>
  <cp:category/>
</cp:coreProperties>
</file>