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70"/>
        <w:ind w:right="418" w:firstLine="0" w:left="2"/>
        <w:jc w:val="center"/>
        <w:rPr/>
      </w:pPr>
      <w:r>
        <w:rPr>
          <w:rFonts w:ascii="SimSun" w:hAnsi="SimSun" w:eastAsia="SimSun" w:cs="SimSun"/>
          <w:b/>
          <w:color w:val="000000"/>
          <w:sz w:val="22"/>
        </w:rPr>
        <w:t xml:space="preserve">响应保证书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69"/>
        </w:tabs>
        <w:spacing w:after="0" w:before="77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7"/>
          <w:sz w:val="22"/>
        </w:rPr>
        <w:tab/>
        <w:t xml:space="preserve">采购编号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</w:r>
      <w:sdt>
        <w:sdtPr>
          <w:alias w:val="采购编号"/>
          <w15:appearance w15:val="boundingBox"/>
          <w:lock w:val="unlocked"/>
          <w:placeholder>
            <w:docPart w:val="988b0b86fa3e422b80d634ed1f5680d6"/>
          </w:placeholder>
          <w:temporary w:val="true"/>
          <w:tag w:val="采购编号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t xml:space="preserve">LHSHCG-24-03-FW010</w:t>
          </w:r>
        </w:sdtContent>
      </w:sdt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6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9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70"/>
        <w:ind w:right="0" w:firstLine="0" w:left="533"/>
        <w:rPr/>
      </w:pPr>
      <w:r>
        <w:rPr>
          <w:rFonts w:ascii="SimSun" w:hAnsi="SimSun" w:eastAsia="SimSun" w:cs="SimSun"/>
          <w:color w:val="000000"/>
          <w:sz w:val="22"/>
        </w:rPr>
        <w:t xml:space="preserve">致：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中国石油天然气股份有限公司辽河石化分公司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0"/>
        <w:ind w:right="0" w:firstLine="0" w:left="0"/>
        <w:rPr/>
      </w:pPr>
      <w:r>
        <w:rPr>
          <w:rFonts w:ascii="SimSun" w:hAnsi="SimSun" w:eastAsia="SimSun" w:cs="SimSun"/>
          <w:color w:val="000000"/>
          <w:sz w:val="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295"/>
          <w:tab w:val="left" w:leader="none" w:pos="2374"/>
          <w:tab w:val="left" w:leader="none" w:pos="7193"/>
        </w:tabs>
        <w:spacing w:after="0" w:before="77" w:line="389" w:lineRule="auto"/>
        <w:ind w:right="142" w:firstLine="0" w:left="142"/>
        <w:rPr/>
      </w:pPr>
      <w:r>
        <w:rPr>
          <w:rFonts w:ascii="SimSun" w:hAnsi="SimSun" w:eastAsia="SimSun" w:cs="SimSun"/>
          <w:color w:val="000000"/>
          <w:spacing w:val="7"/>
          <w:sz w:val="22"/>
        </w:rPr>
        <w:t xml:space="preserve">根据贵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方</w:t>
      </w:r>
      <w:r>
        <w:rPr>
          <w:rFonts w:ascii="SimSun" w:hAnsi="SimSun" w:eastAsia="SimSun" w:cs="SimSun"/>
          <w:color w:val="000000"/>
          <w:spacing w:val="6"/>
          <w:sz w:val="22"/>
          <w:u w:val="single"/>
        </w:rPr>
        <w:t xml:space="preserve"> </w:t>
      </w:r>
      <w:sdt>
        <w:sdtPr>
          <w:alias w:val="项目名称"/>
          <w15:appearance w15:val="boundingBox"/>
          <w:lock w:val="unlocked"/>
          <w:placeholder>
            <w:docPart w:val="23ec552a460d455f8dfcd513c0f7ecac"/>
          </w:placeholder>
          <w:temporary w:val="true"/>
          <w:tag w:val="项目名称"/>
          <w:rPr>
            <w:rFonts w:ascii="SimSun" w:hAnsi="SimSun" w:eastAsia="SimSun" w:cs="SimSun"/>
            <w:color w:val="000000"/>
            <w:spacing w:val="6"/>
            <w:sz w:val="22"/>
            <w:u w:val="single"/>
          </w:rPr>
        </w:sdtPr>
        <w:sdtContent>
          <w:r>
            <w:t xml:space="preserve">中国石油天然气股份有限公司辽河石化分公司</w:t>
          </w:r>
        </w:sdtContent>
      </w:sdt>
      <w:r>
        <w:rPr>
          <w:rFonts w:ascii="SimSun" w:hAnsi="SimSun" w:eastAsia="SimSun" w:cs="SimSun"/>
          <w:color w:val="000000"/>
          <w:spacing w:val="7"/>
          <w:sz w:val="22"/>
        </w:rPr>
        <w:t xml:space="preserve"> 项目采购文件，正式授权的下述签字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6"/>
          <w:sz w:val="22"/>
          <w:u w:val="single"/>
        </w:rPr>
        <w:t xml:space="preserve"> </w:t>
      </w:r>
      <w:sdt>
        <w:sdtPr>
          <w:alias w:val="被授权委托人"/>
          <w15:appearance w15:val="boundingBox"/>
          <w:lock w:val="unlocked"/>
          <w:placeholder>
            <w:docPart w:val="c9e3265a27fa48e2a0558f681d2ff804"/>
          </w:placeholder>
          <w:temporary w:val="true"/>
          <w:tag w:val="被授权委托人"/>
          <w:rPr>
            <w:rFonts w:ascii="SimSun" w:hAnsi="SimSun" w:eastAsia="SimSun" w:cs="SimSun"/>
            <w:color w:val="000000"/>
            <w:spacing w:val="6"/>
            <w:sz w:val="22"/>
            <w:u w:val="single"/>
          </w:rPr>
        </w:sdtPr>
        <w:sdtContent>
          <w:r>
            <w:t xml:space="preserve">张海斌</w:t>
          </w:r>
        </w:sdtContent>
      </w:sdt>
      <w:r>
        <w:rPr>
          <w:rFonts w:ascii="SimSun" w:hAnsi="SimSun" w:eastAsia="SimSun" w:cs="SimSun"/>
          <w:color w:val="000000"/>
          <w:spacing w:val="7"/>
          <w:sz w:val="22"/>
        </w:rPr>
        <w:t xml:space="preserve">代表响</w:t>
      </w:r>
      <w:r>
        <w:rPr>
          <w:rFonts w:ascii="SimSun" w:hAnsi="SimSun" w:eastAsia="SimSun" w:cs="SimSun"/>
          <w:color w:val="000000"/>
          <w:spacing w:val="-17"/>
          <w:sz w:val="22"/>
        </w:rPr>
        <w:t xml:space="preserve">应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6"/>
          <w:sz w:val="22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7"/>
          <w:sz w:val="22"/>
        </w:rPr>
        <w:t xml:space="preserve">，提交本公司响应文件</w:t>
      </w:r>
      <w:r>
        <w:rPr>
          <w:rFonts w:ascii="SimSun" w:hAnsi="SimSun" w:eastAsia="SimSun" w:cs="SimSun"/>
          <w:color w:val="000000"/>
          <w:spacing w:val="4"/>
          <w:sz w:val="22"/>
        </w:rPr>
        <w:t xml:space="preserve">1</w:t>
      </w:r>
      <w:r>
        <w:rPr>
          <w:rFonts w:ascii="SimSun" w:hAnsi="SimSun" w:eastAsia="SimSun" w:cs="SimSun"/>
          <w:color w:val="000000"/>
          <w:spacing w:val="7"/>
          <w:sz w:val="22"/>
        </w:rPr>
        <w:t xml:space="preserve">份</w:t>
      </w:r>
      <w:r>
        <w:rPr>
          <w:rFonts w:ascii="SimSun" w:hAnsi="SimSun" w:eastAsia="SimSun" w:cs="SimSun"/>
          <w:color w:val="000000"/>
          <w:sz w:val="22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3"/>
        <w:ind w:right="0" w:firstLine="0" w:left="953"/>
        <w:rPr/>
      </w:pPr>
      <w:r>
        <w:rPr>
          <w:rFonts w:ascii="SimSun" w:hAnsi="SimSun" w:eastAsia="SimSun" w:cs="SimSun"/>
          <w:color w:val="000000"/>
          <w:sz w:val="22"/>
        </w:rPr>
        <w:t xml:space="preserve">据此函，签字人同意并确认如下：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555"/>
        </w:tabs>
        <w:spacing w:after="0" w:before="177" w:line="389" w:lineRule="auto"/>
        <w:ind w:right="142" w:hanging="33" w:left="0"/>
        <w:rPr/>
      </w:pPr>
      <w:r>
        <w:rPr>
          <w:rFonts w:ascii="SimSun" w:hAnsi="SimSun" w:eastAsia="SimSun" w:cs="SimSun"/>
          <w:color w:val="000000"/>
          <w:spacing w:val="3"/>
          <w:sz w:val="22"/>
        </w:rPr>
        <w:t xml:space="preserve">经认真慎重地阅读上述采购文件，经研究后，我方愿以商务响应书中的响应价和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技术协议的要求提供设备及相关服务。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520"/>
        </w:tabs>
        <w:spacing w:after="0" w:before="2" w:line="389" w:lineRule="auto"/>
        <w:ind/>
        <w:rPr/>
      </w:pPr>
      <w:r>
        <w:rPr>
          <w:rFonts w:ascii="SimSun" w:hAnsi="SimSun" w:eastAsia="SimSun" w:cs="SimSun"/>
          <w:color w:val="000000"/>
          <w:spacing w:val="3"/>
          <w:sz w:val="22"/>
        </w:rPr>
        <w:t xml:space="preserve">一旦我方签约，我方保证按响应文件所报的日期、时间内完成供货及提供技术服务。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520"/>
        </w:tabs>
        <w:spacing w:line="389" w:lineRule="auto"/>
        <w:ind/>
        <w:rPr/>
      </w:pPr>
      <w:r>
        <w:rPr>
          <w:rFonts w:ascii="SimSun" w:hAnsi="SimSun" w:eastAsia="SimSun" w:cs="SimSun"/>
          <w:color w:val="000000"/>
          <w:spacing w:val="4"/>
          <w:sz w:val="22"/>
        </w:rPr>
        <w:t xml:space="preserve">我们已详细审核全部采购文件，参考资料及有关附件，我们知道必须放弃提出含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糊不清或误解的权利。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519"/>
        </w:tabs>
        <w:spacing w:after="0" w:before="1" w:line="389" w:lineRule="auto"/>
        <w:ind/>
        <w:rPr/>
      </w:pPr>
      <w:r>
        <w:rPr>
          <w:rFonts w:ascii="SimSun" w:hAnsi="SimSun" w:eastAsia="SimSun" w:cs="SimSun"/>
          <w:color w:val="000000"/>
          <w:spacing w:val="5"/>
          <w:sz w:val="22"/>
        </w:rPr>
        <w:t xml:space="preserve">我们同意在响应人须知规定的采购揭示日期起遵循本响应书，响应书在规定的响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应有效期满之前均具有约束力。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519"/>
        </w:tabs>
        <w:spacing w:after="0" w:before="2" w:line="389" w:lineRule="auto"/>
        <w:ind/>
        <w:rPr/>
      </w:pPr>
      <w:r>
        <w:rPr>
          <w:rFonts w:ascii="SimSun" w:hAnsi="SimSun" w:eastAsia="SimSun" w:cs="SimSun"/>
          <w:color w:val="000000"/>
          <w:spacing w:val="5"/>
          <w:sz w:val="22"/>
        </w:rPr>
        <w:t xml:space="preserve">如果在采购揭示后规定的响应有效期内撤回响应书，我们的响应保证金可被贵方</w:t>
      </w:r>
      <w:r>
        <w:rPr>
          <w:rFonts w:ascii="SimSun" w:hAnsi="SimSun" w:eastAsia="SimSun" w:cs="SimSun"/>
          <w:color w:val="000000"/>
          <w:spacing w:val="4"/>
          <w:sz w:val="22"/>
        </w:rPr>
        <w:t xml:space="preserve">没收。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525"/>
        </w:tabs>
        <w:spacing w:after="0" w:before="1"/>
        <w:ind/>
        <w:rPr/>
      </w:pPr>
      <w:r>
        <w:rPr>
          <w:rFonts w:ascii="SimSun" w:hAnsi="SimSun" w:eastAsia="SimSun" w:cs="SimSun"/>
          <w:color w:val="000000"/>
          <w:spacing w:val="6"/>
          <w:sz w:val="22"/>
        </w:rPr>
        <w:t xml:space="preserve">同意向贵方提供贵方可能要求的与本响应书有关的任何数据或资料。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525"/>
        </w:tabs>
        <w:spacing w:after="0" w:before="179"/>
        <w:ind/>
        <w:rPr/>
      </w:pPr>
      <w:r>
        <w:rPr>
          <w:rFonts w:ascii="SimSun" w:hAnsi="SimSun" w:eastAsia="SimSun" w:cs="SimSun"/>
          <w:color w:val="000000"/>
          <w:spacing w:val="6"/>
          <w:sz w:val="22"/>
        </w:rPr>
        <w:t xml:space="preserve">我们完全理解贵方关于不保证最低价拟签约的阐述。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9"/>
        <w:ind w:right="0" w:firstLine="0" w:left="0"/>
        <w:rPr/>
      </w:pPr>
      <w:r>
        <w:rPr>
          <w:rFonts w:ascii="SimSun" w:hAnsi="SimSun" w:eastAsia="SimSun" w:cs="SimSun"/>
          <w:color w:val="000000"/>
          <w:sz w:val="2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33"/>
        <w:rPr/>
      </w:pPr>
      <w:r>
        <w:rPr>
          <w:rFonts w:ascii="SimSun" w:hAnsi="SimSun" w:eastAsia="SimSun" w:cs="SimSun"/>
          <w:color w:val="000000"/>
          <w:sz w:val="22"/>
        </w:rPr>
        <w:t xml:space="preserve">与本响应有关的正式通讯地址为：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879"/>
        </w:tabs>
        <w:spacing w:after="0" w:before="179"/>
        <w:ind w:right="0" w:firstLine="0" w:left="953"/>
        <w:rPr/>
      </w:pPr>
      <w:r>
        <w:rPr>
          <w:rFonts w:ascii="SimSun" w:hAnsi="SimSun" w:eastAsia="SimSun" w:cs="SimSun"/>
          <w:color w:val="000000"/>
          <w:spacing w:val="7"/>
          <w:sz w:val="22"/>
        </w:rPr>
        <w:t xml:space="preserve">地址</w:t>
      </w:r>
      <w:r>
        <w:rPr>
          <w:rFonts w:ascii="SimSun" w:hAnsi="SimSun" w:eastAsia="SimSun" w:cs="SimSun"/>
          <w:color w:val="000000"/>
          <w:sz w:val="22"/>
        </w:rPr>
        <w:t xml:space="preserve">：</w:t>
      </w:r>
      <w:sdt>
        <w:sdtPr>
          <w:alias w:val="公司地址"/>
          <w15:appearance w15:val="boundingBox"/>
          <w:lock w:val="unlocked"/>
          <w:placeholder>
            <w:docPart w:val="0b7d3deab1ec4ab7a642d60e9bea10f7"/>
          </w:placeholder>
          <w:temporary w:val="true"/>
          <w:tag w:val="公司地址"/>
          <w:rPr>
            <w:rFonts w:ascii="SimSun" w:hAnsi="SimSun" w:eastAsia="SimSun" w:cs="SimSun"/>
            <w:color w:val="000000"/>
            <w:sz w:val="22"/>
          </w:rPr>
        </w:sdtPr>
        <w:sdtContent>
          <w:r>
            <w:t xml:space="preserve">辽宁省盘锦市大洼区田家街道马圈子社区（辽河三角洲工业园区三号路盘锦鑫海隆商贸有限公司院内F1号） </w:t>
          </w:r>
        </w:sdtContent>
      </w:sdt>
      <w:r>
        <w:rPr>
          <w:rFonts w:ascii="SimSun" w:hAnsi="SimSun" w:eastAsia="SimSun" w:cs="SimSun"/>
          <w:color w:val="000000"/>
          <w:sz w:val="22"/>
        </w:rPr>
        <w:tab/>
      </w:r>
      <w:r>
        <w:rPr>
          <w:rFonts w:ascii="SimSun" w:hAnsi="SimSun" w:eastAsia="SimSun" w:cs="SimSun"/>
          <w:color w:val="000000"/>
          <w:spacing w:val="7"/>
          <w:sz w:val="22"/>
        </w:rPr>
        <w:t xml:space="preserve">邮政编码</w:t>
      </w:r>
      <w:r>
        <w:rPr>
          <w:rFonts w:ascii="SimSun" w:hAnsi="SimSun" w:eastAsia="SimSun" w:cs="SimSun"/>
          <w:color w:val="000000"/>
          <w:sz w:val="22"/>
        </w:rPr>
        <w:t xml:space="preserve">：</w:t>
      </w:r>
      <w:sdt>
        <w:sdtPr>
          <w:alias w:val="邮政编码"/>
          <w15:appearance w15:val="boundingBox"/>
          <w:lock w:val="unlocked"/>
          <w:placeholder>
            <w:docPart w:val="41156b594c6e4a888e28b896f2488367"/>
          </w:placeholder>
          <w:temporary w:val="true"/>
          <w:tag w:val="邮政编码"/>
          <w:rPr>
            <w:rFonts w:ascii="SimSun" w:hAnsi="SimSun" w:eastAsia="SimSun" w:cs="SimSun"/>
            <w:color w:val="000000"/>
            <w:sz w:val="22"/>
          </w:rPr>
        </w:sdtPr>
        <w:sdtContent>
          <w:r>
            <w:t xml:space="preserve">124200</w:t>
          </w:r>
        </w:sdtContent>
      </w:sdt>
      <w:r>
        <w:rPr>
          <w:rFonts w:ascii="SimSun" w:hAnsi="SimSun" w:eastAsia="SimSun" w:cs="SimSun"/>
          <w:color w:val="000000"/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77"/>
        <w:ind w:right="0" w:firstLine="0" w:left="953"/>
        <w:rPr/>
      </w:pPr>
      <w:r>
        <w:rPr>
          <w:rFonts w:ascii="SimSun" w:hAnsi="SimSun" w:eastAsia="SimSun" w:cs="SimSun"/>
          <w:color w:val="000000"/>
          <w:sz w:val="22"/>
        </w:rPr>
        <w:t xml:space="preserve">电话和传真：</w:t>
      </w:r>
      <w:sdt>
        <w:sdtPr>
          <w:alias w:val=" 电话"/>
          <w15:appearance w15:val="boundingBox"/>
          <w:lock w:val="unlocked"/>
          <w:placeholder>
            <w:docPart w:val="d435741b603f4ccc94fd177daf6863e9"/>
          </w:placeholder>
          <w:temporary w:val="true"/>
          <w:tag w:val=" 电话"/>
          <w:rPr>
            <w:rFonts w:ascii="SimSun" w:hAnsi="SimSun" w:eastAsia="SimSun" w:cs="SimSun"/>
            <w:color w:val="000000"/>
            <w:sz w:val="22"/>
          </w:rPr>
        </w:sdtPr>
        <w:sdtContent>
          <w:r>
            <w:t xml:space="preserve">\</w:t>
          </w:r>
        </w:sdtContent>
      </w:sdt>
      <w:r>
        <w:rPr>
          <w:rFonts w:ascii="SimSun" w:hAnsi="SimSun" w:eastAsia="SimSun" w:cs="SimSun"/>
          <w:color w:val="000000"/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79"/>
        <w:ind w:right="418" w:firstLine="0" w:left="432"/>
        <w:jc w:val="center"/>
        <w:rPr/>
      </w:pPr>
      <w:r>
        <w:rPr>
          <w:rFonts w:ascii="SimSun" w:hAnsi="SimSun" w:eastAsia="SimSun" w:cs="SimSun"/>
          <w:color w:val="000000"/>
          <w:sz w:val="22"/>
        </w:rPr>
        <w:t xml:space="preserve">法人代表或委托代理人姓名： </w:t>
      </w:r>
      <w:sdt>
        <w:sdtPr>
          <w:alias w:val="被授权委托人"/>
          <w15:appearance w15:val="boundingBox"/>
          <w:lock w:val="unlocked"/>
          <w:placeholder>
            <w:docPart w:val="8de583526292468a9bdec996965d14d7"/>
          </w:placeholder>
          <w:temporary w:val="true"/>
          <w:tag w:val="被授权委托人"/>
          <w:rPr>
            <w:rFonts w:ascii="SimSun" w:hAnsi="SimSun" w:eastAsia="SimSun" w:cs="SimSun"/>
            <w:color w:val="000000"/>
            <w:sz w:val="22"/>
          </w:rPr>
        </w:sdtPr>
        <w:sdtContent>
          <w:r>
            <w:t xml:space="preserve">张海斌</w:t>
          </w:r>
        </w:sdtContent>
      </w:sdt>
      <w:r>
        <w:rPr>
          <w:rFonts w:ascii="SimSun" w:hAnsi="SimSun" w:eastAsia="SimSun" w:cs="SimSun"/>
          <w:color w:val="000000"/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9"/>
        <w:ind w:right="0" w:firstLine="0" w:left="0"/>
        <w:rPr/>
      </w:pPr>
      <w:r>
        <w:rPr>
          <w:rFonts w:ascii="SimSun" w:hAnsi="SimSun" w:eastAsia="SimSun" w:cs="SimSun"/>
          <w:color w:val="000000"/>
          <w:sz w:val="2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418" w:firstLine="0" w:left="156"/>
        <w:jc w:val="center"/>
        <w:rPr/>
      </w:pPr>
      <w:r>
        <w:rPr>
          <w:rFonts w:ascii="SimSun" w:hAnsi="SimSun" w:eastAsia="SimSun" w:cs="SimSun"/>
          <w:color w:val="000000"/>
          <w:sz w:val="22"/>
        </w:rPr>
        <w:t xml:space="preserve">公章：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01"/>
          <w:tab w:val="left" w:leader="none" w:pos="4884"/>
          <w:tab w:val="left" w:leader="none" w:pos="5465"/>
        </w:tabs>
        <w:spacing w:after="0" w:before="179"/>
        <w:ind w:right="0" w:firstLine="0" w:left="3838"/>
        <w:rPr/>
      </w:pPr>
      <w:r>
        <w:rPr>
          <w:rFonts w:ascii="SimSun" w:hAnsi="SimSun" w:eastAsia="SimSun" w:cs="SimSun"/>
          <w:color w:val="000000"/>
          <w:sz w:val="22"/>
        </w:rPr>
      </w:r>
      <w:sdt>
        <w:sdtPr>
          <w:alias w:val="授权日期"/>
          <w15:appearance w15:val="boundingBox"/>
          <w:lock w:val="unlocked"/>
          <w:placeholder>
            <w:docPart w:val="5486916b3de94a2286baec0a8bf1cdee"/>
          </w:placeholder>
          <w:temporary w:val="true"/>
          <w:tag w:val="授权日期"/>
          <w:rPr>
            <w:rFonts w:ascii="SimSun" w:hAnsi="SimSun" w:eastAsia="SimSun" w:cs="SimSun"/>
            <w:color w:val="000000"/>
            <w:sz w:val="22"/>
          </w:rPr>
        </w:sdtPr>
        <w:sdtContent>
          <w:r>
            <w:t xml:space="preserve">2024年03月16日</w:t>
          </w:r>
        </w:sdtContent>
      </w:sdt>
      <w:r>
        <w:rPr>
          <w:rFonts w:ascii="SimSun" w:hAnsi="SimSun" w:eastAsia="SimSun" w:cs="SimSun"/>
          <w:color w:val="000000"/>
          <w:sz w:val="22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202" w:left="735"/>
      </w:pPr>
      <w:rPr>
        <w:rFonts w:ascii="SimSun" w:hAnsi="SimSun" w:eastAsia="SimSun" w:cs="SimSun"/>
        <w:spacing w:val="1"/>
      </w:rPr>
      <w:start w:val="1"/>
      <w:suff w:val="tab"/>
    </w:lvl>
    <w:lvl w:ilvl="1">
      <w:isLgl w:val="false"/>
      <w:lvlJc w:val="left"/>
      <w:lvlText w:val="（%2）"/>
      <w:numFmt w:val="decimal"/>
      <w:pPr>
        <w:pBdr/>
        <w:spacing/>
        <w:ind w:hanging="566" w:left="533"/>
      </w:pPr>
      <w:rPr>
        <w:rFonts w:ascii="SimSun" w:hAnsi="SimSun" w:eastAsia="SimSun" w:cs="SimSun"/>
        <w:spacing w:val="-10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66" w:left="1818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66" w:left="289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566" w:left="3975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566" w:left="5054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566" w:left="6132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566" w:left="7211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566" w:left="828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uiPriority w:val="34"/>
    <w:qFormat/>
    <w:pPr>
      <w:pBdr/>
      <w:spacing/>
      <w:ind w:left="720"/>
      <w:contextualSpacing w:val="true"/>
    </w:p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link w:val="684"/>
    <w:uiPriority w:val="99"/>
    <w:pPr>
      <w:pBdr/>
      <w:spacing/>
      <w:ind/>
    </w:pPr>
  </w:style>
  <w:style w:type="paragraph" w:styleId="686">
    <w:name w:val="Footer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link w:val="686"/>
    <w:uiPriority w:val="99"/>
    <w:pPr>
      <w:pBdr/>
      <w:spacing/>
      <w:ind/>
    </w:pPr>
  </w:style>
  <w:style w:type="paragraph" w:styleId="68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uiPriority w:val="99"/>
    <w:unhideWhenUsed/>
    <w:pPr>
      <w:pBdr/>
      <w:spacing w:after="0" w:afterAutospacing="0"/>
      <w:ind/>
    </w:p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 w:default="1">
    <w:name w:val="Normal"/>
    <w:qFormat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88b0b86fa3e422b80d634ed1f5680d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采购编号</w:t>
          </w:r>
          <w:r/>
        </w:p>
      </w:docPartBody>
    </w:docPart>
    <w:docPart>
      <w:docPartPr>
        <w:name w:val="23ec552a460d455f8dfcd513c0f7ec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c9e3265a27fa48e2a0558f681d2ff80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被授权委托人</w:t>
          </w:r>
          <w:r/>
        </w:p>
      </w:docPartBody>
    </w:docPart>
    <w:docPart>
      <w:docPartPr>
        <w:name w:val="0b7d3deab1ec4ab7a642d60e9bea10f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公司地址</w:t>
          </w:r>
          <w:r/>
        </w:p>
      </w:docPartBody>
    </w:docPart>
    <w:docPart>
      <w:docPartPr>
        <w:name w:val="41156b594c6e4a888e28b896f248836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邮政编码</w:t>
          </w:r>
          <w:r/>
        </w:p>
      </w:docPartBody>
    </w:docPart>
    <w:docPart>
      <w:docPartPr>
        <w:name w:val="d435741b603f4ccc94fd177daf6863e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 电话</w:t>
          </w:r>
          <w:r/>
        </w:p>
      </w:docPartBody>
    </w:docPart>
    <w:docPart>
      <w:docPartPr>
        <w:name w:val="8de583526292468a9bdec996965d14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被授权委托人</w:t>
          </w:r>
          <w:r/>
        </w:p>
      </w:docPartBody>
    </w:docPart>
    <w:docPart>
      <w:docPartPr>
        <w:name w:val="5486916b3de94a2286baec0a8bf1cd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6" w:default="1">
    <w:name w:val="Normal"/>
    <w:qFormat/>
    <w:pPr>
      <w:pBdr/>
      <w:spacing/>
      <w:ind/>
    </w:pPr>
  </w:style>
  <w:style w:type="character" w:styleId="1307" w:default="1">
    <w:name w:val="Default Paragraph Font"/>
    <w:uiPriority w:val="1"/>
    <w:semiHidden/>
    <w:unhideWhenUsed/>
    <w:pPr>
      <w:pBdr/>
      <w:spacing/>
      <w:ind/>
    </w:pPr>
  </w:style>
  <w:style w:type="numbering" w:styleId="1308" w:default="1">
    <w:name w:val="No List"/>
    <w:uiPriority w:val="99"/>
    <w:semiHidden/>
    <w:unhideWhenUsed/>
    <w:pPr>
      <w:pBdr/>
      <w:spacing/>
      <w:ind/>
    </w:pPr>
  </w:style>
  <w:style w:type="paragraph" w:styleId="1309">
    <w:name w:val="Heading 1"/>
    <w:basedOn w:val="1306"/>
    <w:next w:val="1306"/>
    <w:link w:val="131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10">
    <w:name w:val="Heading 1 Char"/>
    <w:basedOn w:val="1307"/>
    <w:link w:val="130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11">
    <w:name w:val="Heading 2"/>
    <w:basedOn w:val="1306"/>
    <w:next w:val="1306"/>
    <w:link w:val="131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2">
    <w:name w:val="Heading 2 Char"/>
    <w:basedOn w:val="1307"/>
    <w:link w:val="131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3">
    <w:name w:val="Heading 3"/>
    <w:basedOn w:val="1306"/>
    <w:next w:val="1306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4">
    <w:name w:val="Heading 3 Char"/>
    <w:basedOn w:val="1307"/>
    <w:link w:val="13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5">
    <w:name w:val="Heading 4"/>
    <w:basedOn w:val="1306"/>
    <w:next w:val="1306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6">
    <w:name w:val="Heading 4 Char"/>
    <w:basedOn w:val="1307"/>
    <w:link w:val="131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7">
    <w:name w:val="Heading 5"/>
    <w:basedOn w:val="1306"/>
    <w:next w:val="1306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8">
    <w:name w:val="Heading 5 Char"/>
    <w:basedOn w:val="1307"/>
    <w:link w:val="131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9">
    <w:name w:val="Heading 6"/>
    <w:basedOn w:val="1306"/>
    <w:next w:val="1306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20">
    <w:name w:val="Heading 6 Char"/>
    <w:basedOn w:val="1307"/>
    <w:link w:val="131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21">
    <w:name w:val="Heading 7"/>
    <w:basedOn w:val="1306"/>
    <w:next w:val="1306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2">
    <w:name w:val="Heading 7 Char"/>
    <w:basedOn w:val="1307"/>
    <w:link w:val="132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3">
    <w:name w:val="Heading 8"/>
    <w:basedOn w:val="1306"/>
    <w:next w:val="1306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4">
    <w:name w:val="Heading 8 Char"/>
    <w:basedOn w:val="1307"/>
    <w:link w:val="132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5">
    <w:name w:val="Heading 9"/>
    <w:basedOn w:val="1306"/>
    <w:next w:val="1306"/>
    <w:link w:val="132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6">
    <w:name w:val="Heading 9 Char"/>
    <w:basedOn w:val="1307"/>
    <w:link w:val="132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7">
    <w:name w:val="List Paragraph"/>
    <w:basedOn w:val="1306"/>
    <w:uiPriority w:val="34"/>
    <w:qFormat/>
    <w:pPr>
      <w:pBdr/>
      <w:spacing/>
      <w:ind w:left="720"/>
      <w:contextualSpacing w:val="true"/>
    </w:pPr>
  </w:style>
  <w:style w:type="table" w:styleId="13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9">
    <w:name w:val="No Spacing"/>
    <w:uiPriority w:val="1"/>
    <w:qFormat/>
    <w:pPr>
      <w:pBdr/>
      <w:spacing w:after="0" w:before="0" w:line="240" w:lineRule="auto"/>
      <w:ind/>
    </w:pPr>
  </w:style>
  <w:style w:type="paragraph" w:styleId="1330">
    <w:name w:val="Title"/>
    <w:basedOn w:val="1306"/>
    <w:next w:val="1306"/>
    <w:link w:val="133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31">
    <w:name w:val="Title Char"/>
    <w:basedOn w:val="1307"/>
    <w:link w:val="1330"/>
    <w:uiPriority w:val="10"/>
    <w:pPr>
      <w:pBdr/>
      <w:spacing/>
      <w:ind/>
    </w:pPr>
    <w:rPr>
      <w:sz w:val="48"/>
      <w:szCs w:val="48"/>
    </w:rPr>
  </w:style>
  <w:style w:type="paragraph" w:styleId="1332">
    <w:name w:val="Subtitle"/>
    <w:basedOn w:val="1306"/>
    <w:next w:val="1306"/>
    <w:link w:val="133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3">
    <w:name w:val="Subtitle Char"/>
    <w:basedOn w:val="1307"/>
    <w:link w:val="1332"/>
    <w:uiPriority w:val="11"/>
    <w:pPr>
      <w:pBdr/>
      <w:spacing/>
      <w:ind/>
    </w:pPr>
    <w:rPr>
      <w:sz w:val="24"/>
      <w:szCs w:val="24"/>
    </w:rPr>
  </w:style>
  <w:style w:type="paragraph" w:styleId="1334">
    <w:name w:val="Quote"/>
    <w:basedOn w:val="1306"/>
    <w:next w:val="1306"/>
    <w:link w:val="1335"/>
    <w:uiPriority w:val="29"/>
    <w:qFormat/>
    <w:pPr>
      <w:pBdr/>
      <w:spacing/>
      <w:ind w:right="720" w:left="720"/>
    </w:pPr>
    <w:rPr>
      <w:i/>
    </w:rPr>
  </w:style>
  <w:style w:type="character" w:styleId="1335">
    <w:name w:val="Quote Char"/>
    <w:link w:val="1334"/>
    <w:uiPriority w:val="29"/>
    <w:pPr>
      <w:pBdr/>
      <w:spacing/>
      <w:ind/>
    </w:pPr>
    <w:rPr>
      <w:i/>
    </w:rPr>
  </w:style>
  <w:style w:type="paragraph" w:styleId="1336">
    <w:name w:val="Intense Quote"/>
    <w:basedOn w:val="1306"/>
    <w:next w:val="1306"/>
    <w:link w:val="133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7">
    <w:name w:val="Intense Quote Char"/>
    <w:link w:val="1336"/>
    <w:uiPriority w:val="30"/>
    <w:pPr>
      <w:pBdr/>
      <w:spacing/>
      <w:ind/>
    </w:pPr>
    <w:rPr>
      <w:i/>
    </w:rPr>
  </w:style>
  <w:style w:type="paragraph" w:styleId="1338">
    <w:name w:val="Header"/>
    <w:basedOn w:val="1306"/>
    <w:link w:val="133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Header Char"/>
    <w:basedOn w:val="1307"/>
    <w:link w:val="1338"/>
    <w:uiPriority w:val="99"/>
    <w:pPr>
      <w:pBdr/>
      <w:spacing/>
      <w:ind/>
    </w:pPr>
  </w:style>
  <w:style w:type="paragraph" w:styleId="1340">
    <w:name w:val="Footer"/>
    <w:basedOn w:val="1306"/>
    <w:link w:val="13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41">
    <w:name w:val="Footer Char"/>
    <w:basedOn w:val="1307"/>
    <w:link w:val="1340"/>
    <w:uiPriority w:val="99"/>
    <w:pPr>
      <w:pBdr/>
      <w:spacing/>
      <w:ind/>
    </w:pPr>
  </w:style>
  <w:style w:type="paragraph" w:styleId="1342">
    <w:name w:val="Caption"/>
    <w:basedOn w:val="1306"/>
    <w:next w:val="130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3">
    <w:name w:val="Caption Char"/>
    <w:basedOn w:val="1342"/>
    <w:link w:val="1340"/>
    <w:uiPriority w:val="99"/>
    <w:pPr>
      <w:pBdr/>
      <w:spacing/>
      <w:ind/>
    </w:pPr>
  </w:style>
  <w:style w:type="table" w:styleId="1344">
    <w:name w:val="Table Grid"/>
    <w:basedOn w:val="13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Table Grid Light"/>
    <w:basedOn w:val="13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1"/>
    <w:basedOn w:val="13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2"/>
    <w:basedOn w:val="13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Plain Table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Plain Table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1 Light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1 Light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2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2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3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3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1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2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3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4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4 - Accent 5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4 - Accent 6"/>
    <w:basedOn w:val="13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5 Dark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5 Dark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6 Colorful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6 Colorful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7 Colorful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7 Colorful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1 Light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1 Light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2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2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3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3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4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4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5 Dark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5 Dark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6 Colorful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6 Colorful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7 Colorful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7 Colorful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1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2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3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4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ned - Accent 5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ned - Accent 6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1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2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3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4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 &amp; Lined - Accent 5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&amp; Lined - Accent 6"/>
    <w:basedOn w:val="13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1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2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3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4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- Accent 5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- Accent 6"/>
    <w:basedOn w:val="13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7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71">
    <w:name w:val="footnote text"/>
    <w:basedOn w:val="1306"/>
    <w:link w:val="147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2">
    <w:name w:val="Footnote Text Char"/>
    <w:link w:val="1471"/>
    <w:uiPriority w:val="99"/>
    <w:pPr>
      <w:pBdr/>
      <w:spacing/>
      <w:ind/>
    </w:pPr>
    <w:rPr>
      <w:sz w:val="18"/>
    </w:rPr>
  </w:style>
  <w:style w:type="character" w:styleId="1473">
    <w:name w:val="footnote reference"/>
    <w:basedOn w:val="1307"/>
    <w:uiPriority w:val="99"/>
    <w:unhideWhenUsed/>
    <w:pPr>
      <w:pBdr/>
      <w:spacing/>
      <w:ind/>
    </w:pPr>
    <w:rPr>
      <w:vertAlign w:val="superscript"/>
    </w:rPr>
  </w:style>
  <w:style w:type="paragraph" w:styleId="1474">
    <w:name w:val="endnote text"/>
    <w:basedOn w:val="1306"/>
    <w:link w:val="147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5">
    <w:name w:val="Endnote Text Char"/>
    <w:link w:val="1474"/>
    <w:uiPriority w:val="99"/>
    <w:pPr>
      <w:pBdr/>
      <w:spacing/>
      <w:ind/>
    </w:pPr>
    <w:rPr>
      <w:sz w:val="20"/>
    </w:rPr>
  </w:style>
  <w:style w:type="character" w:styleId="1476">
    <w:name w:val="endnote reference"/>
    <w:basedOn w:val="1307"/>
    <w:uiPriority w:val="99"/>
    <w:semiHidden/>
    <w:unhideWhenUsed/>
    <w:pPr>
      <w:pBdr/>
      <w:spacing/>
      <w:ind/>
    </w:pPr>
    <w:rPr>
      <w:vertAlign w:val="superscript"/>
    </w:rPr>
  </w:style>
  <w:style w:type="paragraph" w:styleId="1477">
    <w:name w:val="toc 1"/>
    <w:basedOn w:val="1306"/>
    <w:next w:val="1306"/>
    <w:uiPriority w:val="39"/>
    <w:unhideWhenUsed/>
    <w:pPr>
      <w:pBdr/>
      <w:spacing w:after="57"/>
      <w:ind w:right="0" w:firstLine="0" w:left="0"/>
    </w:pPr>
  </w:style>
  <w:style w:type="paragraph" w:styleId="1478">
    <w:name w:val="toc 2"/>
    <w:basedOn w:val="1306"/>
    <w:next w:val="1306"/>
    <w:uiPriority w:val="39"/>
    <w:unhideWhenUsed/>
    <w:pPr>
      <w:pBdr/>
      <w:spacing w:after="57"/>
      <w:ind w:right="0" w:firstLine="0" w:left="283"/>
    </w:pPr>
  </w:style>
  <w:style w:type="paragraph" w:styleId="1479">
    <w:name w:val="toc 3"/>
    <w:basedOn w:val="1306"/>
    <w:next w:val="1306"/>
    <w:uiPriority w:val="39"/>
    <w:unhideWhenUsed/>
    <w:pPr>
      <w:pBdr/>
      <w:spacing w:after="57"/>
      <w:ind w:right="0" w:firstLine="0" w:left="567"/>
    </w:pPr>
  </w:style>
  <w:style w:type="paragraph" w:styleId="1480">
    <w:name w:val="toc 4"/>
    <w:basedOn w:val="1306"/>
    <w:next w:val="1306"/>
    <w:uiPriority w:val="39"/>
    <w:unhideWhenUsed/>
    <w:pPr>
      <w:pBdr/>
      <w:spacing w:after="57"/>
      <w:ind w:right="0" w:firstLine="0" w:left="850"/>
    </w:pPr>
  </w:style>
  <w:style w:type="paragraph" w:styleId="1481">
    <w:name w:val="toc 5"/>
    <w:basedOn w:val="1306"/>
    <w:next w:val="1306"/>
    <w:uiPriority w:val="39"/>
    <w:unhideWhenUsed/>
    <w:pPr>
      <w:pBdr/>
      <w:spacing w:after="57"/>
      <w:ind w:right="0" w:firstLine="0" w:left="1134"/>
    </w:pPr>
  </w:style>
  <w:style w:type="paragraph" w:styleId="1482">
    <w:name w:val="toc 6"/>
    <w:basedOn w:val="1306"/>
    <w:next w:val="1306"/>
    <w:uiPriority w:val="39"/>
    <w:unhideWhenUsed/>
    <w:pPr>
      <w:pBdr/>
      <w:spacing w:after="57"/>
      <w:ind w:right="0" w:firstLine="0" w:left="1417"/>
    </w:pPr>
  </w:style>
  <w:style w:type="paragraph" w:styleId="1483">
    <w:name w:val="toc 7"/>
    <w:basedOn w:val="1306"/>
    <w:next w:val="1306"/>
    <w:uiPriority w:val="39"/>
    <w:unhideWhenUsed/>
    <w:pPr>
      <w:pBdr/>
      <w:spacing w:after="57"/>
      <w:ind w:right="0" w:firstLine="0" w:left="1701"/>
    </w:pPr>
  </w:style>
  <w:style w:type="paragraph" w:styleId="1484">
    <w:name w:val="toc 8"/>
    <w:basedOn w:val="1306"/>
    <w:next w:val="1306"/>
    <w:uiPriority w:val="39"/>
    <w:unhideWhenUsed/>
    <w:pPr>
      <w:pBdr/>
      <w:spacing w:after="57"/>
      <w:ind w:right="0" w:firstLine="0" w:left="1984"/>
    </w:pPr>
  </w:style>
  <w:style w:type="paragraph" w:styleId="1485">
    <w:name w:val="toc 9"/>
    <w:basedOn w:val="1306"/>
    <w:next w:val="1306"/>
    <w:uiPriority w:val="39"/>
    <w:unhideWhenUsed/>
    <w:pPr>
      <w:pBdr/>
      <w:spacing w:after="57"/>
      <w:ind w:right="0" w:firstLine="0" w:left="2268"/>
    </w:pPr>
  </w:style>
  <w:style w:type="paragraph" w:styleId="1486">
    <w:name w:val="TOC Heading"/>
    <w:uiPriority w:val="39"/>
    <w:unhideWhenUsed/>
    <w:pPr>
      <w:pBdr/>
      <w:spacing/>
      <w:ind/>
    </w:pPr>
  </w:style>
  <w:style w:type="paragraph" w:styleId="1487">
    <w:name w:val="table of figures"/>
    <w:basedOn w:val="1306"/>
    <w:next w:val="1306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4</cp:revision>
  <dcterms:created xsi:type="dcterms:W3CDTF">2024-04-15T06:23:59Z</dcterms:created>
  <dcterms:modified xsi:type="dcterms:W3CDTF">2024-04-15T08:12:33Z</dcterms:modified>
</cp:coreProperties>
</file>