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ntTable.xml" ContentType="application/vnd.openxmlformats-officedocument.wordprocessingml.fontTable+xml"/>
  <Override PartName="/word/glossary/endnotes.xml" ContentType="application/vnd.openxmlformats-officedocument.wordprocessingml.endnotes+xml"/>
  <Override PartName="/word/theme/theme1.xml" ContentType="application/vnd.openxmlformats-officedocument.theme+xml"/>
  <Override PartName="/word/endnotes.xml" ContentType="application/vnd.openxmlformats-officedocument.wordprocessingml.endnotes+xml"/>
  <Override PartName="/word/glossary/fontTable.xml" ContentType="application/vnd.openxmlformats-officedocument.wordprocessingml.fontTable+xml"/>
  <Override PartName="/word/glossary/webSettings.xml" ContentType="application/vnd.openxmlformats-officedocument.wordprocessingml.webSettings+xml"/>
  <Override PartName="/word/glossary/footnotes.xml" ContentType="application/vnd.openxmlformats-officedocument.wordprocessingml.footnotes+xml"/>
  <Override PartName="/word/footnotes.xml" ContentType="application/vnd.openxmlformats-officedocument.wordprocessingml.footnotes+xml"/>
  <Override PartName="/word/styles.xml" ContentType="application/vnd.openxmlformats-officedocument.wordprocessingml.styles+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glossary/document.xml" ContentType="application/vnd.openxmlformats-officedocument.wordprocessingml.document.glossary+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662"/>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b/>
          <w:color w:val="000000"/>
          <w:sz w:val="22"/>
        </w:rPr>
        <w:t xml:space="preserve">保密承诺书</w:t>
      </w:r>
      <w:r/>
    </w:p>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22"/>
        </w:rPr>
        <w:t xml:space="preserve"> </w:t>
      </w:r>
      <w:r/>
    </w:p>
    <w:p>
      <w:pPr>
        <w:pBdr>
          <w:top w:val="none" w:color="000000" w:sz="4" w:space="0"/>
          <w:left w:val="none" w:color="000000" w:sz="4" w:space="0"/>
          <w:bottom w:val="none" w:color="000000" w:sz="4" w:space="0"/>
          <w:right w:val="none" w:color="000000" w:sz="4" w:space="0"/>
        </w:pBdr>
        <w:spacing w:before="10"/>
        <w:ind w:right="0" w:firstLine="0" w:left="0"/>
        <w:rPr/>
      </w:pPr>
      <w:r>
        <w:rPr>
          <w:rFonts w:ascii="SimSun" w:hAnsi="SimSun" w:eastAsia="SimSun" w:cs="SimSun"/>
          <w:b/>
          <w:color w:val="000000"/>
          <w:sz w:val="27"/>
        </w:rPr>
        <w:t xml:space="preserve"> </w:t>
      </w:r>
      <w:r/>
    </w:p>
    <w:p>
      <w:pPr>
        <w:pBdr>
          <w:top w:val="none" w:color="000000" w:sz="4" w:space="0"/>
          <w:left w:val="none" w:color="000000" w:sz="4" w:space="0"/>
          <w:bottom w:val="none" w:color="000000" w:sz="4" w:space="0"/>
          <w:right w:val="none" w:color="000000" w:sz="4" w:space="0"/>
        </w:pBdr>
        <w:spacing/>
        <w:ind w:right="0" w:firstLine="0" w:left="533"/>
        <w:rPr/>
      </w:pPr>
      <w:r>
        <w:rPr>
          <w:rFonts w:ascii="SimSun" w:hAnsi="SimSun" w:eastAsia="SimSun" w:cs="SimSun"/>
          <w:color w:val="000000"/>
          <w:sz w:val="22"/>
          <w:u w:val="single"/>
        </w:rPr>
        <w:t xml:space="preserve">中国石油天然气股份有限公司辽河石化分公司</w:t>
      </w:r>
      <w:r>
        <w:rPr>
          <w:rFonts w:ascii="SimSun" w:hAnsi="SimSun" w:eastAsia="SimSun" w:cs="SimSun"/>
          <w:color w:val="000000"/>
          <w:sz w:val="22"/>
        </w:rPr>
        <w:t xml:space="preserve">（采购人）：</w:t>
      </w:r>
      <w:r/>
    </w:p>
    <w:p>
      <w:pPr>
        <w:pBdr>
          <w:top w:val="none" w:color="000000" w:sz="4" w:space="0"/>
          <w:left w:val="none" w:color="000000" w:sz="4" w:space="0"/>
          <w:bottom w:val="none" w:color="000000" w:sz="4" w:space="0"/>
          <w:right w:val="none" w:color="000000" w:sz="4" w:space="0"/>
        </w:pBdr>
        <w:tabs>
          <w:tab w:val="left" w:leader="none" w:pos="2184"/>
        </w:tabs>
        <w:spacing w:after="0" w:before="179" w:line="389" w:lineRule="auto"/>
        <w:ind w:right="1000" w:firstLine="439" w:left="533"/>
        <w:rPr/>
      </w:pPr>
      <w:r>
        <w:rPr>
          <w:rFonts w:ascii="SimSun" w:hAnsi="SimSun" w:eastAsia="SimSun" w:cs="SimSun"/>
          <w:color w:val="000000"/>
          <w:sz w:val="22"/>
        </w:rPr>
        <w:t xml:space="preserve">鉴于</w:t>
      </w:r>
      <w:r>
        <w:rPr>
          <w:rFonts w:ascii="SimSun" w:hAnsi="SimSun" w:eastAsia="SimSun" w:cs="SimSun"/>
          <w:color w:val="000000"/>
          <w:sz w:val="22"/>
          <w:u w:val="single"/>
        </w:rPr>
      </w:r>
      <w:sdt>
        <w:sdtPr>
          <w:alias w:val="项目名称"/>
          <w15:appearance w15:val="boundingBox"/>
          <w:lock w:val="unlocked"/>
          <w:placeholder>
            <w:docPart w:val="795a8351a6384945ab0b1482633b6d76"/>
          </w:placeholder>
          <w:temporary w:val="true"/>
          <w:tag w:val="项目名称"/>
          <w:rPr>
            <w:rFonts w:ascii="SimSun" w:hAnsi="SimSun" w:eastAsia="SimSun" w:cs="SimSun"/>
            <w:color w:val="000000"/>
            <w:sz w:val="22"/>
            <w:u w:val="single"/>
          </w:rPr>
        </w:sdtPr>
        <w:sdtContent>
          <w:r>
            <w:t xml:space="preserve">中国石油天然气股份有限公司辽河石化分公司</w:t>
          </w:r>
        </w:sdtContent>
      </w:sdt>
      <w:r>
        <w:rPr>
          <w:rFonts w:ascii="SimSun" w:hAnsi="SimSun" w:eastAsia="SimSun" w:cs="SimSun"/>
          <w:color w:val="000000"/>
          <w:spacing w:val="-1"/>
          <w:sz w:val="22"/>
        </w:rPr>
        <w:t xml:space="preserve">项</w:t>
      </w:r>
      <w:r>
        <w:rPr>
          <w:rFonts w:ascii="SimSun" w:hAnsi="SimSun" w:eastAsia="SimSun" w:cs="SimSun"/>
          <w:color w:val="000000"/>
          <w:spacing w:val="-3"/>
          <w:sz w:val="22"/>
        </w:rPr>
        <w:t xml:space="preserve">目</w:t>
      </w:r>
      <w:r>
        <w:rPr>
          <w:rFonts w:ascii="SimSun" w:hAnsi="SimSun" w:eastAsia="SimSun" w:cs="SimSun"/>
          <w:color w:val="000000"/>
          <w:spacing w:val="-1"/>
          <w:sz w:val="22"/>
        </w:rPr>
        <w:t xml:space="preserve">采</w:t>
      </w:r>
      <w:r>
        <w:rPr>
          <w:rFonts w:ascii="SimSun" w:hAnsi="SimSun" w:eastAsia="SimSun" w:cs="SimSun"/>
          <w:color w:val="000000"/>
          <w:spacing w:val="-3"/>
          <w:sz w:val="22"/>
        </w:rPr>
        <w:t xml:space="preserve">购</w:t>
      </w:r>
      <w:r>
        <w:rPr>
          <w:rFonts w:ascii="SimSun" w:hAnsi="SimSun" w:eastAsia="SimSun" w:cs="SimSun"/>
          <w:color w:val="000000"/>
          <w:spacing w:val="-1"/>
          <w:sz w:val="22"/>
        </w:rPr>
        <w:t xml:space="preserve">过</w:t>
      </w:r>
      <w:r>
        <w:rPr>
          <w:rFonts w:ascii="SimSun" w:hAnsi="SimSun" w:eastAsia="SimSun" w:cs="SimSun"/>
          <w:color w:val="000000"/>
          <w:spacing w:val="-3"/>
          <w:sz w:val="22"/>
        </w:rPr>
        <w:t xml:space="preserve">程</w:t>
      </w:r>
      <w:r>
        <w:rPr>
          <w:rFonts w:ascii="SimSun" w:hAnsi="SimSun" w:eastAsia="SimSun" w:cs="SimSun"/>
          <w:color w:val="000000"/>
          <w:spacing w:val="-1"/>
          <w:sz w:val="22"/>
        </w:rPr>
        <w:t xml:space="preserve">中</w:t>
      </w:r>
      <w:r>
        <w:rPr>
          <w:rFonts w:ascii="SimSun" w:hAnsi="SimSun" w:eastAsia="SimSun" w:cs="SimSun"/>
          <w:color w:val="000000"/>
          <w:sz w:val="22"/>
        </w:rPr>
        <w:t xml:space="preserve">，</w:t>
      </w:r>
      <w:r>
        <w:rPr>
          <w:rFonts w:ascii="SimSun" w:hAnsi="SimSun" w:eastAsia="SimSun" w:cs="SimSun"/>
          <w:color w:val="000000"/>
          <w:spacing w:val="-3"/>
          <w:sz w:val="22"/>
        </w:rPr>
        <w:t xml:space="preserve">涉</w:t>
      </w:r>
      <w:r>
        <w:rPr>
          <w:rFonts w:ascii="SimSun" w:hAnsi="SimSun" w:eastAsia="SimSun" w:cs="SimSun"/>
          <w:color w:val="000000"/>
          <w:sz w:val="22"/>
        </w:rPr>
        <w:t xml:space="preserve">及到</w:t>
      </w:r>
      <w:r>
        <w:rPr>
          <w:rFonts w:ascii="SimSun" w:hAnsi="SimSun" w:eastAsia="SimSun" w:cs="SimSun"/>
          <w:color w:val="000000"/>
          <w:spacing w:val="-3"/>
          <w:sz w:val="22"/>
        </w:rPr>
        <w:t xml:space="preserve">贵</w:t>
      </w:r>
      <w:r>
        <w:rPr>
          <w:rFonts w:ascii="SimSun" w:hAnsi="SimSun" w:eastAsia="SimSun" w:cs="SimSun"/>
          <w:color w:val="000000"/>
          <w:sz w:val="22"/>
        </w:rPr>
        <w:t xml:space="preserve">公司</w:t>
      </w:r>
      <w:r>
        <w:rPr>
          <w:rFonts w:ascii="SimSun" w:hAnsi="SimSun" w:eastAsia="SimSun" w:cs="SimSun"/>
          <w:color w:val="000000"/>
          <w:spacing w:val="-3"/>
          <w:sz w:val="22"/>
        </w:rPr>
        <w:t xml:space="preserve">的</w:t>
      </w:r>
      <w:r>
        <w:rPr>
          <w:rFonts w:ascii="SimSun" w:hAnsi="SimSun" w:eastAsia="SimSun" w:cs="SimSun"/>
          <w:color w:val="000000"/>
          <w:sz w:val="22"/>
        </w:rPr>
        <w:t xml:space="preserve">商业</w:t>
      </w:r>
      <w:r>
        <w:rPr>
          <w:rFonts w:ascii="SimSun" w:hAnsi="SimSun" w:eastAsia="SimSun" w:cs="SimSun"/>
          <w:color w:val="000000"/>
          <w:spacing w:val="-3"/>
          <w:sz w:val="22"/>
        </w:rPr>
        <w:t xml:space="preserve">或</w:t>
      </w:r>
      <w:r>
        <w:rPr>
          <w:rFonts w:ascii="SimSun" w:hAnsi="SimSun" w:eastAsia="SimSun" w:cs="SimSun"/>
          <w:color w:val="000000"/>
          <w:sz w:val="22"/>
        </w:rPr>
        <w:t xml:space="preserve">技术</w:t>
      </w:r>
      <w:r>
        <w:rPr>
          <w:rFonts w:ascii="SimSun" w:hAnsi="SimSun" w:eastAsia="SimSun" w:cs="SimSun"/>
          <w:color w:val="000000"/>
          <w:spacing w:val="-3"/>
          <w:sz w:val="22"/>
        </w:rPr>
        <w:t xml:space="preserve">秘</w:t>
      </w:r>
      <w:r>
        <w:rPr>
          <w:rFonts w:ascii="SimSun" w:hAnsi="SimSun" w:eastAsia="SimSun" w:cs="SimSun"/>
          <w:color w:val="000000"/>
          <w:sz w:val="22"/>
        </w:rPr>
        <w:t xml:space="preserve">密，</w:t>
      </w:r>
      <w:r>
        <w:rPr>
          <w:rFonts w:ascii="SimSun" w:hAnsi="SimSun" w:eastAsia="SimSun" w:cs="SimSun"/>
          <w:color w:val="000000"/>
          <w:spacing w:val="-3"/>
          <w:sz w:val="22"/>
        </w:rPr>
        <w:t xml:space="preserve">为</w:t>
      </w:r>
      <w:r>
        <w:rPr>
          <w:rFonts w:ascii="SimSun" w:hAnsi="SimSun" w:eastAsia="SimSun" w:cs="SimSun"/>
          <w:color w:val="000000"/>
          <w:sz w:val="22"/>
        </w:rPr>
        <w:t xml:space="preserve">保证</w:t>
      </w:r>
      <w:r>
        <w:rPr>
          <w:rFonts w:ascii="SimSun" w:hAnsi="SimSun" w:eastAsia="SimSun" w:cs="SimSun"/>
          <w:color w:val="000000"/>
          <w:spacing w:val="-3"/>
          <w:sz w:val="22"/>
        </w:rPr>
        <w:t xml:space="preserve">秘</w:t>
      </w:r>
      <w:r>
        <w:rPr>
          <w:rFonts w:ascii="SimSun" w:hAnsi="SimSun" w:eastAsia="SimSun" w:cs="SimSun"/>
          <w:color w:val="000000"/>
          <w:sz w:val="22"/>
        </w:rPr>
        <w:t xml:space="preserve">密不</w:t>
      </w:r>
      <w:r>
        <w:rPr>
          <w:rFonts w:ascii="SimSun" w:hAnsi="SimSun" w:eastAsia="SimSun" w:cs="SimSun"/>
          <w:color w:val="000000"/>
          <w:spacing w:val="-3"/>
          <w:sz w:val="22"/>
        </w:rPr>
        <w:t xml:space="preserve">致</w:t>
      </w:r>
      <w:r>
        <w:rPr>
          <w:rFonts w:ascii="SimSun" w:hAnsi="SimSun" w:eastAsia="SimSun" w:cs="SimSun"/>
          <w:color w:val="000000"/>
          <w:sz w:val="22"/>
        </w:rPr>
        <w:t xml:space="preserve">外泄， 我</w:t>
      </w:r>
      <w:r>
        <w:rPr>
          <w:rFonts w:ascii="SimSun" w:hAnsi="SimSun" w:eastAsia="SimSun" w:cs="SimSun"/>
          <w:color w:val="000000"/>
          <w:spacing w:val="-3"/>
          <w:sz w:val="22"/>
        </w:rPr>
        <w:t xml:space="preserve">方</w:t>
      </w:r>
      <w:r>
        <w:rPr>
          <w:rFonts w:ascii="SimSun" w:hAnsi="SimSun" w:eastAsia="SimSun" w:cs="SimSun"/>
          <w:color w:val="000000"/>
          <w:sz w:val="22"/>
        </w:rPr>
        <w:t xml:space="preserve">做出</w:t>
      </w:r>
      <w:r>
        <w:rPr>
          <w:rFonts w:ascii="SimSun" w:hAnsi="SimSun" w:eastAsia="SimSun" w:cs="SimSun"/>
          <w:color w:val="000000"/>
          <w:spacing w:val="-3"/>
          <w:sz w:val="22"/>
        </w:rPr>
        <w:t xml:space="preserve">以</w:t>
      </w:r>
      <w:r>
        <w:rPr>
          <w:rFonts w:ascii="SimSun" w:hAnsi="SimSun" w:eastAsia="SimSun" w:cs="SimSun"/>
          <w:color w:val="000000"/>
          <w:sz w:val="22"/>
        </w:rPr>
        <w:t xml:space="preserve">下保</w:t>
      </w:r>
      <w:r>
        <w:rPr>
          <w:rFonts w:ascii="SimSun" w:hAnsi="SimSun" w:eastAsia="SimSun" w:cs="SimSun"/>
          <w:color w:val="000000"/>
          <w:spacing w:val="-3"/>
          <w:sz w:val="22"/>
        </w:rPr>
        <w:t xml:space="preserve">密</w:t>
      </w:r>
      <w:r>
        <w:rPr>
          <w:rFonts w:ascii="SimSun" w:hAnsi="SimSun" w:eastAsia="SimSun" w:cs="SimSun"/>
          <w:color w:val="000000"/>
          <w:sz w:val="22"/>
        </w:rPr>
        <w:t xml:space="preserve">承诺：</w:t>
      </w:r>
      <w:r/>
    </w:p>
    <w:p>
      <w:pPr>
        <w:numPr>
          <w:ilvl w:val="0"/>
          <w:numId w:val="1"/>
        </w:numPr>
        <w:pBdr>
          <w:top w:val="none" w:color="000000" w:sz="4" w:space="0"/>
          <w:left w:val="none" w:color="000000" w:sz="4" w:space="0"/>
          <w:bottom w:val="none" w:color="000000" w:sz="4" w:space="0"/>
          <w:right w:val="none" w:color="000000" w:sz="4" w:space="0"/>
        </w:pBdr>
        <w:tabs>
          <w:tab w:val="left" w:leader="none" w:pos="1306"/>
        </w:tabs>
        <w:spacing w:line="389" w:lineRule="auto"/>
        <w:ind/>
        <w:rPr/>
      </w:pPr>
      <w:r>
        <w:rPr>
          <w:rFonts w:ascii="SimSun" w:hAnsi="SimSun" w:eastAsia="SimSun" w:cs="SimSun"/>
          <w:color w:val="000000"/>
          <w:spacing w:val="-6"/>
          <w:sz w:val="22"/>
        </w:rPr>
        <w:t xml:space="preserve">此所述及的保密信息是指我方在响应过程中直接或间接获得的所有商业或技术信息</w:t>
      </w:r>
      <w:r>
        <w:rPr>
          <w:rFonts w:ascii="SimSun" w:hAnsi="SimSun" w:eastAsia="SimSun" w:cs="SimSun"/>
          <w:color w:val="000000"/>
          <w:spacing w:val="-3"/>
          <w:sz w:val="22"/>
        </w:rPr>
        <w:t xml:space="preserve">（ 包括口头、书面信息及资料</w:t>
      </w:r>
      <w:r>
        <w:rPr>
          <w:rFonts w:ascii="SimSun" w:hAnsi="SimSun" w:eastAsia="SimSun" w:cs="SimSun"/>
          <w:color w:val="000000"/>
          <w:sz w:val="22"/>
        </w:rPr>
        <w:t xml:space="preserve">）。</w:t>
      </w:r>
      <w:r/>
    </w:p>
    <w:p>
      <w:pPr>
        <w:numPr>
          <w:ilvl w:val="0"/>
          <w:numId w:val="1"/>
        </w:numPr>
        <w:pBdr>
          <w:top w:val="none" w:color="000000" w:sz="4" w:space="0"/>
          <w:left w:val="none" w:color="000000" w:sz="4" w:space="0"/>
          <w:bottom w:val="none" w:color="000000" w:sz="4" w:space="0"/>
          <w:right w:val="none" w:color="000000" w:sz="4" w:space="0"/>
        </w:pBdr>
        <w:tabs>
          <w:tab w:val="left" w:leader="none" w:pos="1306"/>
        </w:tabs>
        <w:spacing/>
        <w:ind/>
        <w:rPr/>
      </w:pPr>
      <w:r>
        <w:rPr>
          <w:rFonts w:ascii="SimSun" w:hAnsi="SimSun" w:eastAsia="SimSun" w:cs="SimSun"/>
          <w:color w:val="000000"/>
          <w:spacing w:val="-3"/>
          <w:sz w:val="22"/>
        </w:rPr>
        <w:t xml:space="preserve">我方获得的保密信息只用于本次采购工作，绝不用于其它用途。</w:t>
      </w:r>
      <w:r/>
    </w:p>
    <w:p>
      <w:pPr>
        <w:numPr>
          <w:ilvl w:val="0"/>
          <w:numId w:val="1"/>
        </w:numPr>
        <w:pBdr>
          <w:top w:val="none" w:color="000000" w:sz="4" w:space="0"/>
          <w:left w:val="none" w:color="000000" w:sz="4" w:space="0"/>
          <w:bottom w:val="none" w:color="000000" w:sz="4" w:space="0"/>
          <w:right w:val="none" w:color="000000" w:sz="4" w:space="0"/>
        </w:pBdr>
        <w:tabs>
          <w:tab w:val="left" w:leader="none" w:pos="1306"/>
        </w:tabs>
        <w:spacing w:after="0" w:before="179" w:line="389" w:lineRule="auto"/>
        <w:ind/>
        <w:rPr/>
      </w:pPr>
      <w:r>
        <w:rPr>
          <w:rFonts w:ascii="SimSun" w:hAnsi="SimSun" w:eastAsia="SimSun" w:cs="SimSun"/>
          <w:color w:val="000000"/>
          <w:spacing w:val="-3"/>
          <w:sz w:val="22"/>
        </w:rPr>
        <w:t xml:space="preserve">我方将对从贵公司处得到的信息进行保密管理，采取措施防止信息的全部或任一部分泄露给第三方。</w:t>
      </w:r>
      <w:r/>
    </w:p>
    <w:p>
      <w:pPr>
        <w:numPr>
          <w:ilvl w:val="0"/>
          <w:numId w:val="1"/>
        </w:numPr>
        <w:pBdr>
          <w:top w:val="none" w:color="000000" w:sz="4" w:space="0"/>
          <w:left w:val="none" w:color="000000" w:sz="4" w:space="0"/>
          <w:bottom w:val="none" w:color="000000" w:sz="4" w:space="0"/>
          <w:right w:val="none" w:color="000000" w:sz="4" w:space="0"/>
        </w:pBdr>
        <w:tabs>
          <w:tab w:val="left" w:leader="none" w:pos="1306"/>
        </w:tabs>
        <w:spacing w:after="0" w:before="1" w:line="389" w:lineRule="auto"/>
        <w:ind/>
        <w:rPr/>
      </w:pPr>
      <w:r>
        <w:rPr>
          <w:rFonts w:ascii="SimSun" w:hAnsi="SimSun" w:eastAsia="SimSun" w:cs="SimSun"/>
          <w:color w:val="000000"/>
          <w:spacing w:val="-3"/>
          <w:sz w:val="22"/>
        </w:rPr>
        <w:t xml:space="preserve">我方采取严格措施防止与本次响应工作无关的我方人员接触保密信息，防止其泄露信息，如果发生泄密,我方承担一切相关责任。。</w:t>
      </w:r>
      <w:r/>
    </w:p>
    <w:p>
      <w:pPr>
        <w:numPr>
          <w:ilvl w:val="0"/>
          <w:numId w:val="1"/>
        </w:numPr>
        <w:pBdr>
          <w:top w:val="none" w:color="000000" w:sz="4" w:space="0"/>
          <w:left w:val="none" w:color="000000" w:sz="4" w:space="0"/>
          <w:bottom w:val="none" w:color="000000" w:sz="4" w:space="0"/>
          <w:right w:val="none" w:color="000000" w:sz="4" w:space="0"/>
        </w:pBdr>
        <w:tabs>
          <w:tab w:val="left" w:leader="none" w:pos="1306"/>
        </w:tabs>
        <w:spacing w:after="0" w:before="2"/>
        <w:ind/>
        <w:rPr/>
      </w:pPr>
      <w:r>
        <w:rPr>
          <w:rFonts w:ascii="SimSun" w:hAnsi="SimSun" w:eastAsia="SimSun" w:cs="SimSun"/>
          <w:color w:val="000000"/>
          <w:spacing w:val="-3"/>
          <w:sz w:val="22"/>
        </w:rPr>
        <w:t xml:space="preserve">我方对内部因工作原因接触到保密信息人员，进行保密教育，防止泄露信息。</w:t>
      </w:r>
      <w:r/>
    </w:p>
    <w:p>
      <w:pPr>
        <w:numPr>
          <w:ilvl w:val="0"/>
          <w:numId w:val="1"/>
        </w:numPr>
        <w:pBdr>
          <w:top w:val="none" w:color="000000" w:sz="4" w:space="0"/>
          <w:left w:val="none" w:color="000000" w:sz="4" w:space="0"/>
          <w:bottom w:val="none" w:color="000000" w:sz="4" w:space="0"/>
          <w:right w:val="none" w:color="000000" w:sz="4" w:space="0"/>
        </w:pBdr>
        <w:tabs>
          <w:tab w:val="left" w:leader="none" w:pos="1306"/>
        </w:tabs>
        <w:spacing w:after="0" w:before="177"/>
        <w:ind/>
        <w:rPr/>
      </w:pPr>
      <w:r>
        <w:rPr>
          <w:rFonts w:ascii="SimSun" w:hAnsi="SimSun" w:eastAsia="SimSun" w:cs="SimSun"/>
          <w:color w:val="000000"/>
          <w:spacing w:val="-3"/>
          <w:sz w:val="22"/>
        </w:rPr>
        <w:t xml:space="preserve">如我方有幸拟签约，此承诺书将持续生效。</w:t>
      </w:r>
      <w:r/>
    </w:p>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color w:val="000000"/>
          <w:sz w:val="22"/>
        </w:rPr>
        <w:t xml:space="preserve"> </w:t>
      </w:r>
      <w:r/>
    </w:p>
    <w:p>
      <w:pPr>
        <w:pBdr>
          <w:top w:val="none" w:color="000000" w:sz="4" w:space="0"/>
          <w:left w:val="none" w:color="000000" w:sz="4" w:space="0"/>
          <w:bottom w:val="none" w:color="000000" w:sz="4" w:space="0"/>
          <w:right w:val="none" w:color="000000" w:sz="4" w:space="0"/>
        </w:pBdr>
        <w:spacing w:before="12"/>
        <w:ind w:right="0" w:firstLine="0" w:left="0"/>
        <w:rPr/>
      </w:pPr>
      <w:r>
        <w:rPr>
          <w:rFonts w:ascii="SimSun" w:hAnsi="SimSun" w:eastAsia="SimSun" w:cs="SimSun"/>
          <w:color w:val="000000"/>
          <w:sz w:val="27"/>
        </w:rPr>
        <w:t xml:space="preserve"> </w:t>
      </w:r>
      <w:r/>
    </w:p>
    <w:p>
      <w:pPr>
        <w:pBdr>
          <w:top w:val="none" w:color="000000" w:sz="4" w:space="0"/>
          <w:left w:val="none" w:color="000000" w:sz="4" w:space="0"/>
          <w:bottom w:val="none" w:color="000000" w:sz="4" w:space="0"/>
          <w:right w:val="none" w:color="000000" w:sz="4" w:space="0"/>
        </w:pBdr>
        <w:tabs>
          <w:tab w:val="left" w:leader="none" w:pos="8618"/>
        </w:tabs>
        <w:spacing/>
        <w:ind w:right="0" w:firstLine="0" w:left="4493"/>
        <w:rPr/>
      </w:pPr>
      <w:r>
        <w:rPr>
          <w:rFonts w:ascii="SimSun" w:hAnsi="SimSun" w:eastAsia="SimSun" w:cs="SimSun"/>
          <w:color w:val="000000"/>
          <w:sz w:val="22"/>
        </w:rPr>
        <w:t xml:space="preserve">响 应</w:t>
      </w:r>
      <w:r>
        <w:rPr>
          <w:rFonts w:ascii="SimSun" w:hAnsi="SimSun" w:eastAsia="SimSun" w:cs="SimSun"/>
          <w:color w:val="000000"/>
          <w:spacing w:val="-2"/>
          <w:sz w:val="22"/>
        </w:rPr>
        <w:t xml:space="preserve"> </w:t>
      </w:r>
      <w:r>
        <w:rPr>
          <w:rFonts w:ascii="SimSun" w:hAnsi="SimSun" w:eastAsia="SimSun" w:cs="SimSun"/>
          <w:color w:val="000000"/>
          <w:sz w:val="22"/>
        </w:rPr>
        <w:t xml:space="preserve">人</w:t>
      </w:r>
      <w:r>
        <w:rPr>
          <w:rFonts w:ascii="SimSun" w:hAnsi="SimSun" w:eastAsia="SimSun" w:cs="SimSun"/>
          <w:color w:val="000000"/>
          <w:spacing w:val="-3"/>
          <w:sz w:val="22"/>
        </w:rPr>
        <w:t xml:space="preserve">（</w:t>
      </w:r>
      <w:r>
        <w:rPr>
          <w:rFonts w:ascii="SimSun" w:hAnsi="SimSun" w:eastAsia="SimSun" w:cs="SimSun"/>
          <w:color w:val="000000"/>
          <w:sz w:val="22"/>
        </w:rPr>
        <w:t xml:space="preserve">盖章）：</w:t>
      </w:r>
      <w:sdt>
        <w:sdtPr>
          <w:alias w:val="企业名称"/>
          <w15:appearance w15:val="boundingBox"/>
          <w:lock w:val="unlocked"/>
          <w:placeholder>
            <w:docPart w:val="59fe47d9c21449ce80a6817704b9b93b"/>
          </w:placeholder>
          <w:temporary w:val="true"/>
          <w:tag w:val="企业名称"/>
          <w:rPr>
            <w:rFonts w:ascii="Times New Roman" w:hAnsi="Times New Roman" w:eastAsia="Times New Roman" w:cs="Times New Roman"/>
            <w:color w:val="000000"/>
            <w:sz w:val="22"/>
            <w:u w:val="single"/>
          </w:rPr>
        </w:sdtPr>
        <w:sdtContent>
          <w:r>
            <w:t xml:space="preserve">辽河石化公司消防设施操作员外送培训</w:t>
          </w:r>
        </w:sdtContent>
      </w:sdt>
      <w:r>
        <w:rPr>
          <w:rFonts w:ascii="Times New Roman" w:hAnsi="Times New Roman" w:eastAsia="Times New Roman" w:cs="Times New Roman"/>
          <w:color w:val="000000"/>
          <w:sz w:val="22"/>
          <w:u w:val="single"/>
        </w:rPr>
      </w:r>
      <w:r/>
    </w:p>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0"/>
        </w:rPr>
        <w:t xml:space="preserve"> </w:t>
      </w:r>
      <w:r/>
    </w:p>
    <w:p>
      <w:pPr>
        <w:pBdr>
          <w:top w:val="none" w:color="000000" w:sz="4" w:space="0"/>
          <w:left w:val="none" w:color="000000" w:sz="4" w:space="0"/>
          <w:bottom w:val="none" w:color="000000" w:sz="4" w:space="0"/>
          <w:right w:val="none" w:color="000000" w:sz="4" w:space="0"/>
        </w:pBdr>
        <w:spacing w:before="3"/>
        <w:ind w:right="0" w:firstLine="0" w:left="0"/>
        <w:rPr/>
      </w:pPr>
      <w:r>
        <w:rPr>
          <w:rFonts w:ascii="Times New Roman" w:hAnsi="Times New Roman" w:eastAsia="Times New Roman" w:cs="Times New Roman"/>
          <w:color w:val="000000"/>
          <w:sz w:val="29"/>
        </w:rPr>
        <w:t xml:space="preserve"> </w:t>
      </w:r>
      <w:r/>
    </w:p>
    <w:p>
      <w:pPr>
        <w:pBdr>
          <w:top w:val="none" w:color="000000" w:sz="4" w:space="0"/>
          <w:left w:val="none" w:color="000000" w:sz="4" w:space="0"/>
          <w:bottom w:val="none" w:color="000000" w:sz="4" w:space="0"/>
          <w:right w:val="none" w:color="000000" w:sz="4" w:space="0"/>
        </w:pBdr>
        <w:spacing w:after="0" w:before="71"/>
        <w:ind w:right="0" w:firstLine="0" w:left="4692"/>
        <w:rPr/>
      </w:pPr>
      <w:r>
        <w:rPr>
          <w:rFonts w:ascii="SimSun" w:hAnsi="SimSun" w:eastAsia="SimSun" w:cs="SimSun"/>
          <w:color w:val="000000"/>
          <w:sz w:val="22"/>
        </w:rPr>
        <w:t xml:space="preserve">法定代表人或委托代理人：</w:t>
      </w:r>
      <w:sdt>
        <w:sdtPr>
          <w:alias w:val="法定代表人"/>
          <w15:appearance w15:val="boundingBox"/>
          <w:lock w:val="unlocked"/>
          <w:placeholder>
            <w:docPart w:val="25eb30df502c45cc9f82941ce49652a2"/>
          </w:placeholder>
          <w:temporary w:val="true"/>
          <w:tag w:val="法定代表人"/>
          <w:rPr>
            <w:rFonts w:ascii="SimSun" w:hAnsi="SimSun" w:eastAsia="SimSun" w:cs="SimSun"/>
            <w:color w:val="000000"/>
            <w:sz w:val="22"/>
          </w:rPr>
        </w:sdtPr>
        <w:sdtContent>
          <w:r>
            <w:t xml:space="preserve">李艳春</w:t>
          </w:r>
        </w:sdtContent>
      </w:sdt>
      <w:r>
        <w:rPr>
          <w:rFonts w:ascii="SimSun" w:hAnsi="SimSun" w:eastAsia="SimSun" w:cs="SimSun"/>
          <w:color w:val="000000"/>
          <w:sz w:val="22"/>
        </w:rPr>
      </w:r>
      <w:r/>
    </w:p>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color w:val="000000"/>
          <w:sz w:val="20"/>
        </w:rPr>
        <w:t xml:space="preserve"> </w:t>
      </w:r>
      <w:r/>
    </w:p>
    <w:p>
      <w:pPr>
        <w:pBdr>
          <w:top w:val="none" w:color="000000" w:sz="4" w:space="0"/>
          <w:left w:val="none" w:color="000000" w:sz="4" w:space="0"/>
          <w:bottom w:val="none" w:color="000000" w:sz="4" w:space="0"/>
          <w:right w:val="none" w:color="000000" w:sz="4" w:space="0"/>
        </w:pBdr>
        <w:spacing w:before="3"/>
        <w:ind w:right="0" w:firstLine="0" w:left="0"/>
        <w:rPr/>
      </w:pPr>
      <w:r>
        <w:rPr>
          <w:rFonts w:ascii="SimSun" w:hAnsi="SimSun" w:eastAsia="SimSun" w:cs="SimSun"/>
          <w:color w:val="000000"/>
          <w:sz w:val="24"/>
        </w:rPr>
        <w:t xml:space="preserve"> </w:t>
      </w:r>
      <w:r/>
    </w:p>
    <w:p>
      <w:pPr>
        <w:pBdr>
          <w:top w:val="none" w:color="000000" w:sz="4" w:space="0"/>
          <w:left w:val="none" w:color="000000" w:sz="4" w:space="0"/>
          <w:bottom w:val="none" w:color="000000" w:sz="4" w:space="0"/>
          <w:right w:val="none" w:color="000000" w:sz="4" w:space="0"/>
        </w:pBdr>
        <w:tabs>
          <w:tab w:val="left" w:leader="none" w:pos="6120"/>
          <w:tab w:val="left" w:leader="none" w:pos="6780"/>
          <w:tab w:val="left" w:leader="none" w:pos="7440"/>
        </w:tabs>
        <w:spacing w:after="0" w:before="70"/>
        <w:ind w:right="0" w:firstLine="0" w:left="5571"/>
        <w:rPr/>
      </w:pPr>
      <w:r>
        <w:rPr>
          <w:rFonts w:ascii="Times New Roman" w:hAnsi="Times New Roman" w:eastAsia="Times New Roman" w:cs="Times New Roman"/>
          <w:color w:val="000000"/>
          <w:sz w:val="22"/>
          <w:u w:val="single"/>
        </w:rPr>
      </w:r>
      <w:sdt>
        <w:sdtPr>
          <w:alias w:val="授权日期"/>
          <w15:appearance w15:val="boundingBox"/>
          <w:lock w:val="unlocked"/>
          <w:placeholder>
            <w:docPart w:val="14a957345e4c4ab9a356b7df243e5b74"/>
          </w:placeholder>
          <w:temporary w:val="true"/>
          <w:tag w:val="授权日期"/>
          <w:rPr>
            <w:rFonts w:ascii="Times New Roman" w:hAnsi="Times New Roman" w:eastAsia="Times New Roman" w:cs="Times New Roman"/>
            <w:color w:val="000000"/>
            <w:sz w:val="22"/>
            <w:u w:val="single"/>
          </w:rPr>
        </w:sdtPr>
        <w:sdtContent>
          <w:r>
            <w:t xml:space="preserve">2024年03月16日</w:t>
          </w:r>
        </w:sdtContent>
      </w:sdt>
      <w:r>
        <w:rPr>
          <w:rFonts w:ascii="SimSun" w:hAnsi="SimSun" w:eastAsia="SimSun" w:cs="SimSun"/>
          <w:color w:val="000000"/>
          <w:sz w:val="22"/>
        </w:rPr>
      </w:r>
      <w:r/>
    </w:p>
    <w:p>
      <w:pPr>
        <w:pBdr/>
        <w:spacing/>
        <w:ind/>
        <w:rPr/>
      </w:pPr>
      <w:r/>
      <w:r/>
    </w:p>
    <w:sectPr>
      <w:footnotePr/>
      <w:endnotePr/>
      <w:type w:val="nextPage"/>
      <w:pgSz w:h="16838" w:orient="landscape"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Symbol">
    <w:panose1 w:val="05010000000000000000"/>
  </w:font>
  <w:font w:name="SimSun">
    <w:panose1 w:val="02010609000101010101"/>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spacing/>
        <w:ind w:hanging="333" w:left="533"/>
      </w:pPr>
      <w:rPr>
        <w:spacing w:val="-87"/>
      </w:rPr>
      <w:start w:val="1"/>
      <w:suff w:val="space"/>
    </w:lvl>
    <w:lvl w:ilvl="1">
      <w:isLgl w:val="false"/>
      <w:lvlJc w:val="left"/>
      <w:lvlText w:val="%2."/>
      <w:numFmt w:val="decimal"/>
      <w:pPr>
        <w:pBdr/>
        <w:spacing/>
        <w:ind w:hanging="202" w:left="433"/>
      </w:pPr>
      <w:rPr>
        <w:rFonts w:ascii="SimSun" w:hAnsi="SimSun" w:eastAsia="SimSun" w:cs="SimSun"/>
        <w:spacing w:val="-2"/>
      </w:rPr>
      <w:start w:val="1"/>
      <w:suff w:val="space"/>
    </w:lvl>
    <w:lvl w:ilvl="2">
      <w:isLgl w:val="false"/>
      <w:lvlJc w:val="left"/>
      <w:lvlText w:val="•"/>
      <w:numFmt w:val="bullet"/>
      <w:pPr>
        <w:pBdr/>
        <w:spacing/>
        <w:ind w:hanging="202" w:left="1603"/>
      </w:pPr>
      <w:rPr>
        <w:rFonts w:hint="default" w:ascii="Symbol" w:hAnsi="Symbol" w:eastAsia="Symbol" w:cs="Symbol"/>
      </w:rPr>
      <w:start w:val="1"/>
      <w:suff w:val="space"/>
    </w:lvl>
    <w:lvl w:ilvl="3">
      <w:isLgl w:val="false"/>
      <w:lvlJc w:val="left"/>
      <w:lvlText w:val="•"/>
      <w:numFmt w:val="bullet"/>
      <w:pPr>
        <w:pBdr/>
        <w:spacing/>
        <w:ind w:hanging="202" w:left="2666"/>
      </w:pPr>
      <w:rPr>
        <w:rFonts w:hint="default" w:ascii="Symbol" w:hAnsi="Symbol" w:eastAsia="Symbol" w:cs="Symbol"/>
      </w:rPr>
      <w:start w:val="1"/>
      <w:suff w:val="space"/>
    </w:lvl>
    <w:lvl w:ilvl="4">
      <w:isLgl w:val="false"/>
      <w:lvlJc w:val="left"/>
      <w:lvlText w:val="•"/>
      <w:numFmt w:val="bullet"/>
      <w:pPr>
        <w:pBdr/>
        <w:spacing/>
        <w:ind w:hanging="202" w:left="3729"/>
      </w:pPr>
      <w:rPr>
        <w:rFonts w:hint="default" w:ascii="Symbol" w:hAnsi="Symbol" w:eastAsia="Symbol" w:cs="Symbol"/>
      </w:rPr>
      <w:start w:val="1"/>
      <w:suff w:val="space"/>
    </w:lvl>
    <w:lvl w:ilvl="5">
      <w:isLgl w:val="false"/>
      <w:lvlJc w:val="left"/>
      <w:lvlText w:val="•"/>
      <w:numFmt w:val="bullet"/>
      <w:pPr>
        <w:pBdr/>
        <w:spacing/>
        <w:ind w:hanging="202" w:left="4792"/>
      </w:pPr>
      <w:rPr>
        <w:rFonts w:hint="default" w:ascii="Symbol" w:hAnsi="Symbol" w:eastAsia="Symbol" w:cs="Symbol"/>
      </w:rPr>
      <w:start w:val="1"/>
      <w:suff w:val="space"/>
    </w:lvl>
    <w:lvl w:ilvl="6">
      <w:isLgl w:val="false"/>
      <w:lvlJc w:val="left"/>
      <w:lvlText w:val="•"/>
      <w:numFmt w:val="bullet"/>
      <w:pPr>
        <w:pBdr/>
        <w:spacing/>
        <w:ind w:hanging="202" w:left="5855"/>
      </w:pPr>
      <w:rPr>
        <w:rFonts w:hint="default" w:ascii="Symbol" w:hAnsi="Symbol" w:eastAsia="Symbol" w:cs="Symbol"/>
      </w:rPr>
      <w:start w:val="1"/>
      <w:suff w:val="space"/>
    </w:lvl>
    <w:lvl w:ilvl="7">
      <w:isLgl w:val="false"/>
      <w:lvlJc w:val="left"/>
      <w:lvlText w:val="•"/>
      <w:numFmt w:val="bullet"/>
      <w:pPr>
        <w:pBdr/>
        <w:spacing/>
        <w:ind w:hanging="202" w:left="6918"/>
      </w:pPr>
      <w:rPr>
        <w:rFonts w:hint="default" w:ascii="Symbol" w:hAnsi="Symbol" w:eastAsia="Symbol" w:cs="Symbol"/>
      </w:rPr>
      <w:start w:val="1"/>
      <w:suff w:val="space"/>
    </w:lvl>
    <w:lvl w:ilvl="8">
      <w:isLgl w:val="false"/>
      <w:lvlJc w:val="left"/>
      <w:lvlText w:val="•"/>
      <w:numFmt w:val="bullet"/>
      <w:pPr>
        <w:pBdr/>
        <w:spacing/>
        <w:ind w:hanging="202" w:left="7981"/>
      </w:pPr>
      <w:rPr>
        <w:rFonts w:hint="default" w:ascii="Symbol" w:hAnsi="Symbol" w:eastAsia="Symbol" w:cs="Symbol"/>
      </w:rPr>
      <w:start w:val="1"/>
      <w:suff w:val="space"/>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56">
    <w:name w:val="Heading 1"/>
    <w:link w:val="657"/>
    <w:uiPriority w:val="9"/>
    <w:qFormat/>
    <w:pPr>
      <w:keepNext w:val="true"/>
      <w:keepLines w:val="true"/>
      <w:pBdr/>
      <w:spacing w:after="200" w:before="480"/>
      <w:ind/>
      <w:outlineLvl w:val="0"/>
    </w:pPr>
    <w:rPr>
      <w:rFonts w:ascii="Arial" w:hAnsi="Arial" w:eastAsia="Arial" w:cs="Arial"/>
      <w:sz w:val="40"/>
      <w:szCs w:val="40"/>
    </w:rPr>
  </w:style>
  <w:style w:type="character" w:styleId="657">
    <w:name w:val="Heading 1 Char"/>
    <w:link w:val="656"/>
    <w:uiPriority w:val="9"/>
    <w:pPr>
      <w:pBdr/>
      <w:spacing/>
      <w:ind/>
    </w:pPr>
    <w:rPr>
      <w:rFonts w:ascii="Arial" w:hAnsi="Arial" w:eastAsia="Arial" w:cs="Arial"/>
      <w:sz w:val="40"/>
      <w:szCs w:val="40"/>
    </w:rPr>
  </w:style>
  <w:style w:type="paragraph" w:styleId="658">
    <w:name w:val="Heading 2"/>
    <w:link w:val="659"/>
    <w:uiPriority w:val="9"/>
    <w:unhideWhenUsed/>
    <w:qFormat/>
    <w:pPr>
      <w:keepNext w:val="true"/>
      <w:keepLines w:val="true"/>
      <w:pBdr/>
      <w:spacing w:after="200" w:before="360"/>
      <w:ind/>
      <w:outlineLvl w:val="1"/>
    </w:pPr>
    <w:rPr>
      <w:rFonts w:ascii="Arial" w:hAnsi="Arial" w:eastAsia="Arial" w:cs="Arial"/>
      <w:sz w:val="34"/>
    </w:rPr>
  </w:style>
  <w:style w:type="character" w:styleId="659">
    <w:name w:val="Heading 2 Char"/>
    <w:link w:val="658"/>
    <w:uiPriority w:val="9"/>
    <w:pPr>
      <w:pBdr/>
      <w:spacing/>
      <w:ind/>
    </w:pPr>
    <w:rPr>
      <w:rFonts w:ascii="Arial" w:hAnsi="Arial" w:eastAsia="Arial" w:cs="Arial"/>
      <w:sz w:val="34"/>
    </w:rPr>
  </w:style>
  <w:style w:type="paragraph" w:styleId="660">
    <w:name w:val="Heading 3"/>
    <w:link w:val="661"/>
    <w:uiPriority w:val="9"/>
    <w:unhideWhenUsed/>
    <w:qFormat/>
    <w:pPr>
      <w:keepNext w:val="true"/>
      <w:keepLines w:val="true"/>
      <w:pBdr/>
      <w:spacing w:after="200" w:before="320"/>
      <w:ind/>
      <w:outlineLvl w:val="2"/>
    </w:pPr>
    <w:rPr>
      <w:rFonts w:ascii="Arial" w:hAnsi="Arial" w:eastAsia="Arial" w:cs="Arial"/>
      <w:sz w:val="30"/>
      <w:szCs w:val="30"/>
    </w:rPr>
  </w:style>
  <w:style w:type="character" w:styleId="661">
    <w:name w:val="Heading 3 Char"/>
    <w:link w:val="660"/>
    <w:uiPriority w:val="9"/>
    <w:pPr>
      <w:pBdr/>
      <w:spacing/>
      <w:ind/>
    </w:pPr>
    <w:rPr>
      <w:rFonts w:ascii="Arial" w:hAnsi="Arial" w:eastAsia="Arial" w:cs="Arial"/>
      <w:sz w:val="30"/>
      <w:szCs w:val="30"/>
    </w:rPr>
  </w:style>
  <w:style w:type="paragraph" w:styleId="662">
    <w:name w:val="Heading 4"/>
    <w:link w:val="663"/>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663">
    <w:name w:val="Heading 4 Char"/>
    <w:link w:val="662"/>
    <w:uiPriority w:val="9"/>
    <w:pPr>
      <w:pBdr/>
      <w:spacing/>
      <w:ind/>
    </w:pPr>
    <w:rPr>
      <w:rFonts w:ascii="Arial" w:hAnsi="Arial" w:eastAsia="Arial" w:cs="Arial"/>
      <w:b/>
      <w:bCs/>
      <w:sz w:val="26"/>
      <w:szCs w:val="26"/>
    </w:rPr>
  </w:style>
  <w:style w:type="paragraph" w:styleId="664">
    <w:name w:val="Heading 5"/>
    <w:link w:val="665"/>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665">
    <w:name w:val="Heading 5 Char"/>
    <w:link w:val="664"/>
    <w:uiPriority w:val="9"/>
    <w:pPr>
      <w:pBdr/>
      <w:spacing/>
      <w:ind/>
    </w:pPr>
    <w:rPr>
      <w:rFonts w:ascii="Arial" w:hAnsi="Arial" w:eastAsia="Arial" w:cs="Arial"/>
      <w:b/>
      <w:bCs/>
      <w:sz w:val="24"/>
      <w:szCs w:val="24"/>
    </w:rPr>
  </w:style>
  <w:style w:type="paragraph" w:styleId="666">
    <w:name w:val="Heading 6"/>
    <w:link w:val="667"/>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667">
    <w:name w:val="Heading 6 Char"/>
    <w:link w:val="666"/>
    <w:uiPriority w:val="9"/>
    <w:pPr>
      <w:pBdr/>
      <w:spacing/>
      <w:ind/>
    </w:pPr>
    <w:rPr>
      <w:rFonts w:ascii="Arial" w:hAnsi="Arial" w:eastAsia="Arial" w:cs="Arial"/>
      <w:b/>
      <w:bCs/>
      <w:sz w:val="22"/>
      <w:szCs w:val="22"/>
    </w:rPr>
  </w:style>
  <w:style w:type="paragraph" w:styleId="668">
    <w:name w:val="Heading 7"/>
    <w:link w:val="669"/>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669">
    <w:name w:val="Heading 7 Char"/>
    <w:link w:val="668"/>
    <w:uiPriority w:val="9"/>
    <w:pPr>
      <w:pBdr/>
      <w:spacing/>
      <w:ind/>
    </w:pPr>
    <w:rPr>
      <w:rFonts w:ascii="Arial" w:hAnsi="Arial" w:eastAsia="Arial" w:cs="Arial"/>
      <w:b/>
      <w:bCs/>
      <w:i/>
      <w:iCs/>
      <w:sz w:val="22"/>
      <w:szCs w:val="22"/>
    </w:rPr>
  </w:style>
  <w:style w:type="paragraph" w:styleId="670">
    <w:name w:val="Heading 8"/>
    <w:link w:val="671"/>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671">
    <w:name w:val="Heading 8 Char"/>
    <w:link w:val="670"/>
    <w:uiPriority w:val="9"/>
    <w:pPr>
      <w:pBdr/>
      <w:spacing/>
      <w:ind/>
    </w:pPr>
    <w:rPr>
      <w:rFonts w:ascii="Arial" w:hAnsi="Arial" w:eastAsia="Arial" w:cs="Arial"/>
      <w:i/>
      <w:iCs/>
      <w:sz w:val="22"/>
      <w:szCs w:val="22"/>
    </w:rPr>
  </w:style>
  <w:style w:type="paragraph" w:styleId="672">
    <w:name w:val="Heading 9"/>
    <w:link w:val="673"/>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673">
    <w:name w:val="Heading 9 Char"/>
    <w:link w:val="672"/>
    <w:uiPriority w:val="9"/>
    <w:pPr>
      <w:pBdr/>
      <w:spacing/>
      <w:ind/>
    </w:pPr>
    <w:rPr>
      <w:rFonts w:ascii="Arial" w:hAnsi="Arial" w:eastAsia="Arial" w:cs="Arial"/>
      <w:i/>
      <w:iCs/>
      <w:sz w:val="21"/>
      <w:szCs w:val="21"/>
    </w:rPr>
  </w:style>
  <w:style w:type="paragraph" w:styleId="674">
    <w:name w:val="List Paragraph"/>
    <w:uiPriority w:val="34"/>
    <w:qFormat/>
    <w:pPr>
      <w:pBdr/>
      <w:spacing/>
      <w:ind w:left="720"/>
      <w:contextualSpacing w:val="true"/>
    </w:pPr>
  </w:style>
  <w:style w:type="paragraph" w:styleId="675">
    <w:name w:val="No Spacing"/>
    <w:uiPriority w:val="1"/>
    <w:qFormat/>
    <w:pPr>
      <w:pBdr/>
      <w:spacing w:after="0" w:before="0" w:line="240" w:lineRule="auto"/>
      <w:ind/>
    </w:pPr>
  </w:style>
  <w:style w:type="paragraph" w:styleId="676">
    <w:name w:val="Title"/>
    <w:link w:val="677"/>
    <w:uiPriority w:val="10"/>
    <w:qFormat/>
    <w:pPr>
      <w:pBdr/>
      <w:spacing w:after="200" w:before="300"/>
      <w:ind/>
      <w:contextualSpacing w:val="true"/>
    </w:pPr>
    <w:rPr>
      <w:sz w:val="48"/>
      <w:szCs w:val="48"/>
    </w:rPr>
  </w:style>
  <w:style w:type="character" w:styleId="677">
    <w:name w:val="Title Char"/>
    <w:link w:val="676"/>
    <w:uiPriority w:val="10"/>
    <w:pPr>
      <w:pBdr/>
      <w:spacing/>
      <w:ind/>
    </w:pPr>
    <w:rPr>
      <w:sz w:val="48"/>
      <w:szCs w:val="48"/>
    </w:rPr>
  </w:style>
  <w:style w:type="paragraph" w:styleId="678">
    <w:name w:val="Subtitle"/>
    <w:link w:val="679"/>
    <w:uiPriority w:val="11"/>
    <w:qFormat/>
    <w:pPr>
      <w:pBdr/>
      <w:spacing w:after="200" w:before="200"/>
      <w:ind/>
    </w:pPr>
    <w:rPr>
      <w:sz w:val="24"/>
      <w:szCs w:val="24"/>
    </w:rPr>
  </w:style>
  <w:style w:type="character" w:styleId="679">
    <w:name w:val="Subtitle Char"/>
    <w:link w:val="678"/>
    <w:uiPriority w:val="11"/>
    <w:pPr>
      <w:pBdr/>
      <w:spacing/>
      <w:ind/>
    </w:pPr>
    <w:rPr>
      <w:sz w:val="24"/>
      <w:szCs w:val="24"/>
    </w:rPr>
  </w:style>
  <w:style w:type="paragraph" w:styleId="680">
    <w:name w:val="Quote"/>
    <w:link w:val="681"/>
    <w:uiPriority w:val="29"/>
    <w:qFormat/>
    <w:pPr>
      <w:pBdr/>
      <w:spacing/>
      <w:ind w:right="720" w:left="720"/>
    </w:pPr>
    <w:rPr>
      <w:i/>
    </w:rPr>
  </w:style>
  <w:style w:type="character" w:styleId="681">
    <w:name w:val="Quote Char"/>
    <w:link w:val="680"/>
    <w:uiPriority w:val="29"/>
    <w:pPr>
      <w:pBdr/>
      <w:spacing/>
      <w:ind/>
    </w:pPr>
    <w:rPr>
      <w:i/>
    </w:rPr>
  </w:style>
  <w:style w:type="paragraph" w:styleId="682">
    <w:name w:val="Intense Quote"/>
    <w:link w:val="683"/>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683">
    <w:name w:val="Intense Quote Char"/>
    <w:link w:val="682"/>
    <w:uiPriority w:val="30"/>
    <w:pPr>
      <w:pBdr/>
      <w:spacing/>
      <w:ind/>
    </w:pPr>
    <w:rPr>
      <w:i/>
    </w:rPr>
  </w:style>
  <w:style w:type="paragraph" w:styleId="684">
    <w:name w:val="Header"/>
    <w:link w:val="685"/>
    <w:uiPriority w:val="99"/>
    <w:unhideWhenUsed/>
    <w:pPr>
      <w:pBdr/>
      <w:tabs>
        <w:tab w:val="center" w:leader="none" w:pos="7143"/>
        <w:tab w:val="right" w:leader="none" w:pos="14287"/>
      </w:tabs>
      <w:spacing w:after="0" w:line="240" w:lineRule="auto"/>
      <w:ind/>
    </w:pPr>
  </w:style>
  <w:style w:type="character" w:styleId="685">
    <w:name w:val="Header Char"/>
    <w:link w:val="684"/>
    <w:uiPriority w:val="99"/>
    <w:pPr>
      <w:pBdr/>
      <w:spacing/>
      <w:ind/>
    </w:pPr>
  </w:style>
  <w:style w:type="paragraph" w:styleId="686">
    <w:name w:val="Footer"/>
    <w:link w:val="689"/>
    <w:uiPriority w:val="99"/>
    <w:unhideWhenUsed/>
    <w:pPr>
      <w:pBdr/>
      <w:tabs>
        <w:tab w:val="center" w:leader="none" w:pos="7143"/>
        <w:tab w:val="right" w:leader="none" w:pos="14287"/>
      </w:tabs>
      <w:spacing w:after="0" w:line="240" w:lineRule="auto"/>
      <w:ind/>
    </w:pPr>
  </w:style>
  <w:style w:type="character" w:styleId="687">
    <w:name w:val="Footer Char"/>
    <w:link w:val="686"/>
    <w:uiPriority w:val="99"/>
    <w:pPr>
      <w:pBdr/>
      <w:spacing/>
      <w:ind/>
    </w:pPr>
  </w:style>
  <w:style w:type="paragraph" w:styleId="688">
    <w:name w:val="Caption"/>
    <w:uiPriority w:val="35"/>
    <w:semiHidden/>
    <w:unhideWhenUsed/>
    <w:qFormat/>
    <w:pPr>
      <w:pBdr/>
      <w:spacing w:line="276" w:lineRule="auto"/>
      <w:ind/>
    </w:pPr>
    <w:rPr>
      <w:b/>
      <w:bCs/>
      <w:color w:val="4f81bd" w:themeColor="accent1"/>
      <w:sz w:val="18"/>
      <w:szCs w:val="18"/>
    </w:rPr>
  </w:style>
  <w:style w:type="character" w:styleId="689">
    <w:name w:val="Caption Char"/>
    <w:basedOn w:val="688"/>
    <w:link w:val="686"/>
    <w:uiPriority w:val="99"/>
    <w:pPr>
      <w:pBdr/>
      <w:spacing/>
      <w:ind/>
    </w:pPr>
  </w:style>
  <w:style w:type="table" w:styleId="690">
    <w:name w:val="Table Grid"/>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1">
    <w:name w:val="Table Grid Light"/>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2">
    <w:name w:val="Plain Table 1"/>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3">
    <w:name w:val="Plain Table 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4">
    <w:name w:val="Plain Table 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5">
    <w:name w:val="Plain Table 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6">
    <w:name w:val="Plain Table 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7">
    <w:name w:val="Grid Table 1 Light"/>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8">
    <w:name w:val="Grid Table 1 Light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9">
    <w:name w:val="Grid Table 1 Light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0">
    <w:name w:val="Grid Table 1 Light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1">
    <w:name w:val="Grid Table 1 Light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2">
    <w:name w:val="Grid Table 1 Light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3">
    <w:name w:val="Grid Table 1 Light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4">
    <w:name w:val="Grid Table 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5">
    <w:name w:val="Grid Table 2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6">
    <w:name w:val="Grid Table 2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7">
    <w:name w:val="Grid Table 2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8">
    <w:name w:val="Grid Table 2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9">
    <w:name w:val="Grid Table 2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0">
    <w:name w:val="Grid Table 2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1">
    <w:name w:val="Grid Table 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name w:val="Grid Table 3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Grid Table 3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Grid Table 3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Grid Table 3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Grid Table 3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Grid Table 3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Grid Table 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Grid Table 4 - Accent 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Grid Table 4 - Accent 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Grid Table 4 - Accent 3"/>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Grid Table 4 - Accent 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Grid Table 4 - Accent 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Grid Table 4 - Accent 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Grid Table 5 Dark"/>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5 Dark- Accent 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Grid Table 5 Dark - Accent 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5 Dark - Accent 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Grid Table 5 Dark- Accent 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5 Dark - Accent 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1">
    <w:name w:val="Grid Table 5 Dark - Accent 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2">
    <w:name w:val="Grid Table 6 Colorful"/>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33">
    <w:name w:val="Grid Table 6 Colorful - Accent 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34">
    <w:name w:val="Grid Table 6 Colorful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35">
    <w:name w:val="Grid Table 6 Colorful - Accent 3"/>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36">
    <w:name w:val="Grid Table 6 Colorful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37">
    <w:name w:val="Grid Table 6 Colorful - Accent 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8">
    <w:name w:val="Grid Table 6 Colorful - Accent 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9">
    <w:name w:val="Grid Table 7 Colorful"/>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7 Colorful - Accent 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7 Colorful - Accent 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7 Colorful - Accent 3"/>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7 Colorful - Accent 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Grid Table 7 Colorful - Accent 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Grid Table 7 Colorful - Accent 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List Table 1 Light"/>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List Table 1 Light - Accent 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List Table 1 Light - Accent 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List Table 1 Light - Accent 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List Table 1 Light - Accent 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List Table 1 Light - Accent 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List Table 1 Light - Accent 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List Table 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List Table 2 - Accent 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List Table 2 - Accent 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List Table 2 - Accent 3"/>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List Table 2 - Accent 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List Table 2 - Accent 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List Table 2 - Accent 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List Table 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List Table 3 - Accent 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List Table 3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List Table 3 - Accent 3"/>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List Table 3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List Table 3 - Accent 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List Table 3 - Accent 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List Table 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List Table 4 - Accent 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List Table 4 - Accent 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List Table 4 - Accent 3"/>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List Table 4 - Accent 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List Table 4 - Accent 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List Table 4 - Accent 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List Table 5 Dark"/>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5">
    <w:name w:val="List Table 5 Dark - Accent 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6">
    <w:name w:val="List Table 5 Dark - Accent 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7">
    <w:name w:val="List Table 5 Dark - Accent 3"/>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8">
    <w:name w:val="List Table 5 Dark - Accent 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9">
    <w:name w:val="List Table 5 Dark - Accent 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0">
    <w:name w:val="List Table 5 Dark - Accent 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1">
    <w:name w:val="List Table 6 Colorful"/>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6 Colorful - Accent 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st Table 6 Colorful - Accent 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6 Colorful - Accent 3"/>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6 Colorful - Accent 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List Table 6 Colorful - Accent 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List Table 6 Colorful - Accent 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List Table 7 Colorful"/>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789">
    <w:name w:val="List Table 7 Colorful - Accent 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790">
    <w:name w:val="List Table 7 Colorful - Accent 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791">
    <w:name w:val="List Table 7 Colorful - Accent 3"/>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792">
    <w:name w:val="List Table 7 Colorful - Accent 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793">
    <w:name w:val="List Table 7 Colorful - Accent 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794">
    <w:name w:val="List Table 7 Colorful - Accent 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795">
    <w:name w:val="Lined - Accent"/>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ned - Accent 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ned - Accent 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ned - Accent 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ned - Accent 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Lined - Accent 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Lined - Accent 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Bordered &amp; Lined - Accent"/>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Bordered &amp; Lined - Accent 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Bordered &amp; Lined - Accent 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Bordered &amp; Lined - Accent 3"/>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Bordered &amp; Lined - Accent 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Bordered &amp; Lined - Accent 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Bordered &amp; Lined - Accent 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Bordered"/>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Bordered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Bordered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Bordered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Bordered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Bordered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Bordered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16">
    <w:name w:val="Hyperlink"/>
    <w:uiPriority w:val="99"/>
    <w:unhideWhenUsed/>
    <w:pPr>
      <w:pBdr/>
      <w:spacing/>
      <w:ind/>
    </w:pPr>
    <w:rPr>
      <w:color w:val="0000ff" w:themeColor="hyperlink"/>
      <w:u w:val="single"/>
    </w:rPr>
  </w:style>
  <w:style w:type="paragraph" w:styleId="817">
    <w:name w:val="footnote text"/>
    <w:link w:val="818"/>
    <w:uiPriority w:val="99"/>
    <w:semiHidden/>
    <w:unhideWhenUsed/>
    <w:pPr>
      <w:pBdr/>
      <w:spacing w:after="40" w:line="240" w:lineRule="auto"/>
      <w:ind/>
    </w:pPr>
    <w:rPr>
      <w:sz w:val="18"/>
    </w:rPr>
  </w:style>
  <w:style w:type="character" w:styleId="818">
    <w:name w:val="Footnote Text Char"/>
    <w:link w:val="817"/>
    <w:uiPriority w:val="99"/>
    <w:pPr>
      <w:pBdr/>
      <w:spacing/>
      <w:ind/>
    </w:pPr>
    <w:rPr>
      <w:sz w:val="18"/>
    </w:rPr>
  </w:style>
  <w:style w:type="character" w:styleId="819">
    <w:name w:val="footnote reference"/>
    <w:uiPriority w:val="99"/>
    <w:unhideWhenUsed/>
    <w:pPr>
      <w:pBdr/>
      <w:spacing/>
      <w:ind/>
    </w:pPr>
    <w:rPr>
      <w:vertAlign w:val="superscript"/>
    </w:rPr>
  </w:style>
  <w:style w:type="paragraph" w:styleId="820">
    <w:name w:val="endnote text"/>
    <w:link w:val="821"/>
    <w:uiPriority w:val="99"/>
    <w:semiHidden/>
    <w:unhideWhenUsed/>
    <w:pPr>
      <w:pBdr/>
      <w:spacing w:after="0" w:line="240" w:lineRule="auto"/>
      <w:ind/>
    </w:pPr>
    <w:rPr>
      <w:sz w:val="20"/>
    </w:rPr>
  </w:style>
  <w:style w:type="character" w:styleId="821">
    <w:name w:val="Endnote Text Char"/>
    <w:link w:val="820"/>
    <w:uiPriority w:val="99"/>
    <w:pPr>
      <w:pBdr/>
      <w:spacing/>
      <w:ind/>
    </w:pPr>
    <w:rPr>
      <w:sz w:val="20"/>
    </w:rPr>
  </w:style>
  <w:style w:type="character" w:styleId="822">
    <w:name w:val="endnote reference"/>
    <w:uiPriority w:val="99"/>
    <w:semiHidden/>
    <w:unhideWhenUsed/>
    <w:pPr>
      <w:pBdr/>
      <w:spacing/>
      <w:ind/>
    </w:pPr>
    <w:rPr>
      <w:vertAlign w:val="superscript"/>
    </w:rPr>
  </w:style>
  <w:style w:type="paragraph" w:styleId="823">
    <w:name w:val="toc 1"/>
    <w:uiPriority w:val="39"/>
    <w:unhideWhenUsed/>
    <w:pPr>
      <w:pBdr/>
      <w:spacing w:after="57"/>
      <w:ind w:right="0" w:firstLine="0" w:left="0"/>
    </w:pPr>
  </w:style>
  <w:style w:type="paragraph" w:styleId="824">
    <w:name w:val="toc 2"/>
    <w:uiPriority w:val="39"/>
    <w:unhideWhenUsed/>
    <w:pPr>
      <w:pBdr/>
      <w:spacing w:after="57"/>
      <w:ind w:right="0" w:firstLine="0" w:left="283"/>
    </w:pPr>
  </w:style>
  <w:style w:type="paragraph" w:styleId="825">
    <w:name w:val="toc 3"/>
    <w:uiPriority w:val="39"/>
    <w:unhideWhenUsed/>
    <w:pPr>
      <w:pBdr/>
      <w:spacing w:after="57"/>
      <w:ind w:right="0" w:firstLine="0" w:left="567"/>
    </w:pPr>
  </w:style>
  <w:style w:type="paragraph" w:styleId="826">
    <w:name w:val="toc 4"/>
    <w:uiPriority w:val="39"/>
    <w:unhideWhenUsed/>
    <w:pPr>
      <w:pBdr/>
      <w:spacing w:after="57"/>
      <w:ind w:right="0" w:firstLine="0" w:left="850"/>
    </w:pPr>
  </w:style>
  <w:style w:type="paragraph" w:styleId="827">
    <w:name w:val="toc 5"/>
    <w:uiPriority w:val="39"/>
    <w:unhideWhenUsed/>
    <w:pPr>
      <w:pBdr/>
      <w:spacing w:after="57"/>
      <w:ind w:right="0" w:firstLine="0" w:left="1134"/>
    </w:pPr>
  </w:style>
  <w:style w:type="paragraph" w:styleId="828">
    <w:name w:val="toc 6"/>
    <w:uiPriority w:val="39"/>
    <w:unhideWhenUsed/>
    <w:pPr>
      <w:pBdr/>
      <w:spacing w:after="57"/>
      <w:ind w:right="0" w:firstLine="0" w:left="1417"/>
    </w:pPr>
  </w:style>
  <w:style w:type="paragraph" w:styleId="829">
    <w:name w:val="toc 7"/>
    <w:uiPriority w:val="39"/>
    <w:unhideWhenUsed/>
    <w:pPr>
      <w:pBdr/>
      <w:spacing w:after="57"/>
      <w:ind w:right="0" w:firstLine="0" w:left="1701"/>
    </w:pPr>
  </w:style>
  <w:style w:type="paragraph" w:styleId="830">
    <w:name w:val="toc 8"/>
    <w:uiPriority w:val="39"/>
    <w:unhideWhenUsed/>
    <w:pPr>
      <w:pBdr/>
      <w:spacing w:after="57"/>
      <w:ind w:right="0" w:firstLine="0" w:left="1984"/>
    </w:pPr>
  </w:style>
  <w:style w:type="paragraph" w:styleId="831">
    <w:name w:val="toc 9"/>
    <w:uiPriority w:val="39"/>
    <w:unhideWhenUsed/>
    <w:pPr>
      <w:pBdr/>
      <w:spacing w:after="57"/>
      <w:ind w:right="0" w:firstLine="0" w:left="2268"/>
    </w:pPr>
  </w:style>
  <w:style w:type="paragraph" w:styleId="832">
    <w:name w:val="TOC Heading"/>
    <w:uiPriority w:val="39"/>
    <w:unhideWhenUsed/>
    <w:pPr>
      <w:pBdr/>
      <w:spacing/>
      <w:ind/>
    </w:pPr>
  </w:style>
  <w:style w:type="paragraph" w:styleId="833">
    <w:name w:val="table of figures"/>
    <w:uiPriority w:val="99"/>
    <w:unhideWhenUsed/>
    <w:pPr>
      <w:pBdr/>
      <w:spacing w:after="0" w:afterAutospacing="0"/>
      <w:ind/>
    </w:pPr>
  </w:style>
  <w:style w:type="character" w:styleId="834" w:default="1">
    <w:name w:val="Default Paragraph Font"/>
    <w:uiPriority w:val="1"/>
    <w:semiHidden/>
    <w:unhideWhenUsed/>
    <w:pPr>
      <w:pBdr/>
      <w:spacing/>
      <w:ind/>
    </w:pPr>
  </w:style>
  <w:style w:type="numbering" w:styleId="835" w:default="1">
    <w:name w:val="No List"/>
    <w:uiPriority w:val="99"/>
    <w:semiHidden/>
    <w:unhideWhenUsed/>
    <w:pPr>
      <w:pBdr/>
      <w:spacing/>
      <w:ind/>
    </w:pPr>
  </w:style>
  <w:style w:type="paragraph" w:styleId="836" w:default="1">
    <w:name w:val="Normal"/>
    <w:qFormat/>
    <w:pPr>
      <w:pBdr/>
      <w:spacing/>
      <w:ind/>
    </w:pPr>
  </w:style>
  <w:style w:type="table" w:styleId="837"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glossaryDocument" Target="glossary/document.xml" /><Relationship Id="rId7" Type="http://schemas.openxmlformats.org/officeDocument/2006/relationships/numbering" Target="numbering.xml" /><Relationship Id="rId8" Type="http://schemas.openxmlformats.org/officeDocument/2006/relationships/footnotes" Target="footnotes.xml" /><Relationship Id="rId9"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glossary/_rels/comments.xml.rels><?xml version="1.0" encoding="UTF-8" standalone="yes"?><Relationships xmlns="http://schemas.openxmlformats.org/package/2006/relationships"></Relationships>
</file>

<file path=word/glossary/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notes" Target="footnotes.xml" /><Relationship Id="rId6" Type="http://schemas.openxmlformats.org/officeDocument/2006/relationships/endnotes" Target="endnotes.xml" /></Relationships>
</file>

<file path=word/glossary/_rels/endnotes.xml.rels><?xml version="1.0" encoding="UTF-8" standalone="yes"?><Relationships xmlns="http://schemas.openxmlformats.org/package/2006/relationships"></Relationships>
</file>

<file path=word/glossary/_rels/footnotes.xml.rels><?xml version="1.0" encoding="UTF-8" standalone="yes"?><Relationships xmlns="http://schemas.openxmlformats.org/package/2006/relationships"></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docParts>
    <w:docPart>
      <w:docPartPr>
        <w:name w:val="795a8351a6384945ab0b1482633b6d76"/>
        <w:category>
          <w:name w:val="Common"/>
          <w:gallery w:val="placeholder"/>
        </w:category>
        <w:types>
          <w:type w:val="bbPlcHdr"/>
        </w:types>
        <w:behaviors>
          <w:behavior w:val="content"/>
        </w:behaviors>
      </w:docPartPr>
      <w:docPartBody>
        <w:p>
          <w:pPr>
            <w:pBdr/>
            <w:spacing/>
            <w:ind/>
            <w:rPr/>
          </w:pPr>
          <w:r>
            <w:t xml:space="preserve">项目名称</w:t>
          </w:r>
          <w:r/>
        </w:p>
      </w:docPartBody>
    </w:docPart>
    <w:docPart>
      <w:docPartPr>
        <w:name w:val="59fe47d9c21449ce80a6817704b9b93b"/>
        <w:category>
          <w:name w:val="Common"/>
          <w:gallery w:val="placeholder"/>
        </w:category>
        <w:types>
          <w:type w:val="bbPlcHdr"/>
        </w:types>
        <w:behaviors>
          <w:behavior w:val="content"/>
        </w:behaviors>
      </w:docPartPr>
      <w:docPartBody>
        <w:p>
          <w:pPr>
            <w:pBdr/>
            <w:spacing/>
            <w:ind/>
            <w:rPr/>
          </w:pPr>
          <w:r>
            <w:t xml:space="preserve">企业名称</w:t>
          </w:r>
          <w:r/>
        </w:p>
      </w:docPartBody>
    </w:docPart>
    <w:docPart>
      <w:docPartPr>
        <w:name w:val="25eb30df502c45cc9f82941ce49652a2"/>
        <w:category>
          <w:name w:val="Common"/>
          <w:gallery w:val="placeholder"/>
        </w:category>
        <w:types>
          <w:type w:val="bbPlcHdr"/>
        </w:types>
        <w:behaviors>
          <w:behavior w:val="content"/>
        </w:behaviors>
      </w:docPartPr>
      <w:docPartBody>
        <w:p>
          <w:pPr>
            <w:pBdr/>
            <w:spacing/>
            <w:ind/>
            <w:rPr/>
          </w:pPr>
          <w:r>
            <w:t xml:space="preserve">法定代表人</w:t>
          </w:r>
          <w:r/>
        </w:p>
      </w:docPartBody>
    </w:docPart>
    <w:docPart>
      <w:docPartPr>
        <w:name w:val="14a957345e4c4ab9a356b7df243e5b74"/>
        <w:category>
          <w:name w:val="Common"/>
          <w:gallery w:val="placeholder"/>
        </w:category>
        <w:types>
          <w:type w:val="bbPlcHdr"/>
        </w:types>
        <w:behaviors>
          <w:behavior w:val="content"/>
        </w:behaviors>
      </w:docPartPr>
      <w:docPartBody>
        <w:p>
          <w:pPr>
            <w:pBdr/>
            <w:spacing/>
            <w:ind/>
            <w:rPr/>
          </w:pPr>
          <w:r>
            <w:t xml:space="preserve">授权日期</w:t>
          </w:r>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Calibri">
    <w:panose1 w:val="020F0502020204030204"/>
  </w:font>
  <w:font w:name="Times New Roman">
    <w:panose1 w:val="02020603050405020304"/>
  </w:font>
  <w:font w:name="Cambria">
    <w:panose1 w:val="02040503050406030204"/>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270" w:default="1">
    <w:name w:val="Normal"/>
    <w:qFormat/>
    <w:pPr>
      <w:pBdr/>
      <w:spacing/>
      <w:ind/>
    </w:pPr>
  </w:style>
  <w:style w:type="character" w:styleId="1271" w:default="1">
    <w:name w:val="Default Paragraph Font"/>
    <w:uiPriority w:val="1"/>
    <w:semiHidden/>
    <w:unhideWhenUsed/>
    <w:pPr>
      <w:pBdr/>
      <w:spacing/>
      <w:ind/>
    </w:pPr>
  </w:style>
  <w:style w:type="numbering" w:styleId="1272" w:default="1">
    <w:name w:val="No List"/>
    <w:uiPriority w:val="99"/>
    <w:semiHidden/>
    <w:unhideWhenUsed/>
    <w:pPr>
      <w:pBdr/>
      <w:spacing/>
      <w:ind/>
    </w:pPr>
  </w:style>
  <w:style w:type="paragraph" w:styleId="1273">
    <w:name w:val="Heading 1"/>
    <w:basedOn w:val="1270"/>
    <w:next w:val="1270"/>
    <w:link w:val="1274"/>
    <w:uiPriority w:val="9"/>
    <w:qFormat/>
    <w:pPr>
      <w:keepNext w:val="true"/>
      <w:keepLines w:val="true"/>
      <w:pBdr/>
      <w:spacing w:after="200" w:before="480"/>
      <w:ind/>
      <w:outlineLvl w:val="0"/>
    </w:pPr>
    <w:rPr>
      <w:rFonts w:ascii="Arial" w:hAnsi="Arial" w:eastAsia="Arial" w:cs="Arial"/>
      <w:sz w:val="40"/>
      <w:szCs w:val="40"/>
    </w:rPr>
  </w:style>
  <w:style w:type="character" w:styleId="1274">
    <w:name w:val="Heading 1 Char"/>
    <w:basedOn w:val="1271"/>
    <w:link w:val="1273"/>
    <w:uiPriority w:val="9"/>
    <w:pPr>
      <w:pBdr/>
      <w:spacing/>
      <w:ind/>
    </w:pPr>
    <w:rPr>
      <w:rFonts w:ascii="Arial" w:hAnsi="Arial" w:eastAsia="Arial" w:cs="Arial"/>
      <w:sz w:val="40"/>
      <w:szCs w:val="40"/>
    </w:rPr>
  </w:style>
  <w:style w:type="paragraph" w:styleId="1275">
    <w:name w:val="Heading 2"/>
    <w:basedOn w:val="1270"/>
    <w:next w:val="1270"/>
    <w:link w:val="1276"/>
    <w:uiPriority w:val="9"/>
    <w:unhideWhenUsed/>
    <w:qFormat/>
    <w:pPr>
      <w:keepNext w:val="true"/>
      <w:keepLines w:val="true"/>
      <w:pBdr/>
      <w:spacing w:after="200" w:before="360"/>
      <w:ind/>
      <w:outlineLvl w:val="1"/>
    </w:pPr>
    <w:rPr>
      <w:rFonts w:ascii="Arial" w:hAnsi="Arial" w:eastAsia="Arial" w:cs="Arial"/>
      <w:sz w:val="34"/>
    </w:rPr>
  </w:style>
  <w:style w:type="character" w:styleId="1276">
    <w:name w:val="Heading 2 Char"/>
    <w:basedOn w:val="1271"/>
    <w:link w:val="1275"/>
    <w:uiPriority w:val="9"/>
    <w:pPr>
      <w:pBdr/>
      <w:spacing/>
      <w:ind/>
    </w:pPr>
    <w:rPr>
      <w:rFonts w:ascii="Arial" w:hAnsi="Arial" w:eastAsia="Arial" w:cs="Arial"/>
      <w:sz w:val="34"/>
    </w:rPr>
  </w:style>
  <w:style w:type="paragraph" w:styleId="1277">
    <w:name w:val="Heading 3"/>
    <w:basedOn w:val="1270"/>
    <w:next w:val="1270"/>
    <w:link w:val="1278"/>
    <w:uiPriority w:val="9"/>
    <w:unhideWhenUsed/>
    <w:qFormat/>
    <w:pPr>
      <w:keepNext w:val="true"/>
      <w:keepLines w:val="true"/>
      <w:pBdr/>
      <w:spacing w:after="200" w:before="320"/>
      <w:ind/>
      <w:outlineLvl w:val="2"/>
    </w:pPr>
    <w:rPr>
      <w:rFonts w:ascii="Arial" w:hAnsi="Arial" w:eastAsia="Arial" w:cs="Arial"/>
      <w:sz w:val="30"/>
      <w:szCs w:val="30"/>
    </w:rPr>
  </w:style>
  <w:style w:type="character" w:styleId="1278">
    <w:name w:val="Heading 3 Char"/>
    <w:basedOn w:val="1271"/>
    <w:link w:val="1277"/>
    <w:uiPriority w:val="9"/>
    <w:pPr>
      <w:pBdr/>
      <w:spacing/>
      <w:ind/>
    </w:pPr>
    <w:rPr>
      <w:rFonts w:ascii="Arial" w:hAnsi="Arial" w:eastAsia="Arial" w:cs="Arial"/>
      <w:sz w:val="30"/>
      <w:szCs w:val="30"/>
    </w:rPr>
  </w:style>
  <w:style w:type="paragraph" w:styleId="1279">
    <w:name w:val="Heading 4"/>
    <w:basedOn w:val="1270"/>
    <w:next w:val="1270"/>
    <w:link w:val="1280"/>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1280">
    <w:name w:val="Heading 4 Char"/>
    <w:basedOn w:val="1271"/>
    <w:link w:val="1279"/>
    <w:uiPriority w:val="9"/>
    <w:pPr>
      <w:pBdr/>
      <w:spacing/>
      <w:ind/>
    </w:pPr>
    <w:rPr>
      <w:rFonts w:ascii="Arial" w:hAnsi="Arial" w:eastAsia="Arial" w:cs="Arial"/>
      <w:b/>
      <w:bCs/>
      <w:sz w:val="26"/>
      <w:szCs w:val="26"/>
    </w:rPr>
  </w:style>
  <w:style w:type="paragraph" w:styleId="1281">
    <w:name w:val="Heading 5"/>
    <w:basedOn w:val="1270"/>
    <w:next w:val="1270"/>
    <w:link w:val="1282"/>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1282">
    <w:name w:val="Heading 5 Char"/>
    <w:basedOn w:val="1271"/>
    <w:link w:val="1281"/>
    <w:uiPriority w:val="9"/>
    <w:pPr>
      <w:pBdr/>
      <w:spacing/>
      <w:ind/>
    </w:pPr>
    <w:rPr>
      <w:rFonts w:ascii="Arial" w:hAnsi="Arial" w:eastAsia="Arial" w:cs="Arial"/>
      <w:b/>
      <w:bCs/>
      <w:sz w:val="24"/>
      <w:szCs w:val="24"/>
    </w:rPr>
  </w:style>
  <w:style w:type="paragraph" w:styleId="1283">
    <w:name w:val="Heading 6"/>
    <w:basedOn w:val="1270"/>
    <w:next w:val="1270"/>
    <w:link w:val="1284"/>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1284">
    <w:name w:val="Heading 6 Char"/>
    <w:basedOn w:val="1271"/>
    <w:link w:val="1283"/>
    <w:uiPriority w:val="9"/>
    <w:pPr>
      <w:pBdr/>
      <w:spacing/>
      <w:ind/>
    </w:pPr>
    <w:rPr>
      <w:rFonts w:ascii="Arial" w:hAnsi="Arial" w:eastAsia="Arial" w:cs="Arial"/>
      <w:b/>
      <w:bCs/>
      <w:sz w:val="22"/>
      <w:szCs w:val="22"/>
    </w:rPr>
  </w:style>
  <w:style w:type="paragraph" w:styleId="1285">
    <w:name w:val="Heading 7"/>
    <w:basedOn w:val="1270"/>
    <w:next w:val="1270"/>
    <w:link w:val="1286"/>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1286">
    <w:name w:val="Heading 7 Char"/>
    <w:basedOn w:val="1271"/>
    <w:link w:val="1285"/>
    <w:uiPriority w:val="9"/>
    <w:pPr>
      <w:pBdr/>
      <w:spacing/>
      <w:ind/>
    </w:pPr>
    <w:rPr>
      <w:rFonts w:ascii="Arial" w:hAnsi="Arial" w:eastAsia="Arial" w:cs="Arial"/>
      <w:b/>
      <w:bCs/>
      <w:i/>
      <w:iCs/>
      <w:sz w:val="22"/>
      <w:szCs w:val="22"/>
    </w:rPr>
  </w:style>
  <w:style w:type="paragraph" w:styleId="1287">
    <w:name w:val="Heading 8"/>
    <w:basedOn w:val="1270"/>
    <w:next w:val="1270"/>
    <w:link w:val="1288"/>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1288">
    <w:name w:val="Heading 8 Char"/>
    <w:basedOn w:val="1271"/>
    <w:link w:val="1287"/>
    <w:uiPriority w:val="9"/>
    <w:pPr>
      <w:pBdr/>
      <w:spacing/>
      <w:ind/>
    </w:pPr>
    <w:rPr>
      <w:rFonts w:ascii="Arial" w:hAnsi="Arial" w:eastAsia="Arial" w:cs="Arial"/>
      <w:i/>
      <w:iCs/>
      <w:sz w:val="22"/>
      <w:szCs w:val="22"/>
    </w:rPr>
  </w:style>
  <w:style w:type="paragraph" w:styleId="1289">
    <w:name w:val="Heading 9"/>
    <w:basedOn w:val="1270"/>
    <w:next w:val="1270"/>
    <w:link w:val="1290"/>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1290">
    <w:name w:val="Heading 9 Char"/>
    <w:basedOn w:val="1271"/>
    <w:link w:val="1289"/>
    <w:uiPriority w:val="9"/>
    <w:pPr>
      <w:pBdr/>
      <w:spacing/>
      <w:ind/>
    </w:pPr>
    <w:rPr>
      <w:rFonts w:ascii="Arial" w:hAnsi="Arial" w:eastAsia="Arial" w:cs="Arial"/>
      <w:i/>
      <w:iCs/>
      <w:sz w:val="21"/>
      <w:szCs w:val="21"/>
    </w:rPr>
  </w:style>
  <w:style w:type="paragraph" w:styleId="1291">
    <w:name w:val="List Paragraph"/>
    <w:basedOn w:val="1270"/>
    <w:uiPriority w:val="34"/>
    <w:qFormat/>
    <w:pPr>
      <w:pBdr/>
      <w:spacing/>
      <w:ind w:left="720"/>
      <w:contextualSpacing w:val="true"/>
    </w:pPr>
  </w:style>
  <w:style w:type="table" w:styleId="1292"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293">
    <w:name w:val="No Spacing"/>
    <w:uiPriority w:val="1"/>
    <w:qFormat/>
    <w:pPr>
      <w:pBdr/>
      <w:spacing w:after="0" w:before="0" w:line="240" w:lineRule="auto"/>
      <w:ind/>
    </w:pPr>
  </w:style>
  <w:style w:type="paragraph" w:styleId="1294">
    <w:name w:val="Title"/>
    <w:basedOn w:val="1270"/>
    <w:next w:val="1270"/>
    <w:link w:val="1295"/>
    <w:uiPriority w:val="10"/>
    <w:qFormat/>
    <w:pPr>
      <w:pBdr/>
      <w:spacing w:after="200" w:before="300"/>
      <w:ind/>
      <w:contextualSpacing w:val="true"/>
    </w:pPr>
    <w:rPr>
      <w:sz w:val="48"/>
      <w:szCs w:val="48"/>
    </w:rPr>
  </w:style>
  <w:style w:type="character" w:styleId="1295">
    <w:name w:val="Title Char"/>
    <w:basedOn w:val="1271"/>
    <w:link w:val="1294"/>
    <w:uiPriority w:val="10"/>
    <w:pPr>
      <w:pBdr/>
      <w:spacing/>
      <w:ind/>
    </w:pPr>
    <w:rPr>
      <w:sz w:val="48"/>
      <w:szCs w:val="48"/>
    </w:rPr>
  </w:style>
  <w:style w:type="paragraph" w:styleId="1296">
    <w:name w:val="Subtitle"/>
    <w:basedOn w:val="1270"/>
    <w:next w:val="1270"/>
    <w:link w:val="1297"/>
    <w:uiPriority w:val="11"/>
    <w:qFormat/>
    <w:pPr>
      <w:pBdr/>
      <w:spacing w:after="200" w:before="200"/>
      <w:ind/>
    </w:pPr>
    <w:rPr>
      <w:sz w:val="24"/>
      <w:szCs w:val="24"/>
    </w:rPr>
  </w:style>
  <w:style w:type="character" w:styleId="1297">
    <w:name w:val="Subtitle Char"/>
    <w:basedOn w:val="1271"/>
    <w:link w:val="1296"/>
    <w:uiPriority w:val="11"/>
    <w:pPr>
      <w:pBdr/>
      <w:spacing/>
      <w:ind/>
    </w:pPr>
    <w:rPr>
      <w:sz w:val="24"/>
      <w:szCs w:val="24"/>
    </w:rPr>
  </w:style>
  <w:style w:type="paragraph" w:styleId="1298">
    <w:name w:val="Quote"/>
    <w:basedOn w:val="1270"/>
    <w:next w:val="1270"/>
    <w:link w:val="1299"/>
    <w:uiPriority w:val="29"/>
    <w:qFormat/>
    <w:pPr>
      <w:pBdr/>
      <w:spacing/>
      <w:ind w:right="720" w:left="720"/>
    </w:pPr>
    <w:rPr>
      <w:i/>
    </w:rPr>
  </w:style>
  <w:style w:type="character" w:styleId="1299">
    <w:name w:val="Quote Char"/>
    <w:link w:val="1298"/>
    <w:uiPriority w:val="29"/>
    <w:pPr>
      <w:pBdr/>
      <w:spacing/>
      <w:ind/>
    </w:pPr>
    <w:rPr>
      <w:i/>
    </w:rPr>
  </w:style>
  <w:style w:type="paragraph" w:styleId="1300">
    <w:name w:val="Intense Quote"/>
    <w:basedOn w:val="1270"/>
    <w:next w:val="1270"/>
    <w:link w:val="130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1301">
    <w:name w:val="Intense Quote Char"/>
    <w:link w:val="1300"/>
    <w:uiPriority w:val="30"/>
    <w:pPr>
      <w:pBdr/>
      <w:spacing/>
      <w:ind/>
    </w:pPr>
    <w:rPr>
      <w:i/>
    </w:rPr>
  </w:style>
  <w:style w:type="paragraph" w:styleId="1302">
    <w:name w:val="Header"/>
    <w:basedOn w:val="1270"/>
    <w:link w:val="1303"/>
    <w:uiPriority w:val="99"/>
    <w:unhideWhenUsed/>
    <w:pPr>
      <w:pBdr/>
      <w:tabs>
        <w:tab w:val="center" w:leader="none" w:pos="7143"/>
        <w:tab w:val="right" w:leader="none" w:pos="14287"/>
      </w:tabs>
      <w:spacing w:after="0" w:line="240" w:lineRule="auto"/>
      <w:ind/>
    </w:pPr>
  </w:style>
  <w:style w:type="character" w:styleId="1303">
    <w:name w:val="Header Char"/>
    <w:basedOn w:val="1271"/>
    <w:link w:val="1302"/>
    <w:uiPriority w:val="99"/>
    <w:pPr>
      <w:pBdr/>
      <w:spacing/>
      <w:ind/>
    </w:pPr>
  </w:style>
  <w:style w:type="paragraph" w:styleId="1304">
    <w:name w:val="Footer"/>
    <w:basedOn w:val="1270"/>
    <w:link w:val="1307"/>
    <w:uiPriority w:val="99"/>
    <w:unhideWhenUsed/>
    <w:pPr>
      <w:pBdr/>
      <w:tabs>
        <w:tab w:val="center" w:leader="none" w:pos="7143"/>
        <w:tab w:val="right" w:leader="none" w:pos="14287"/>
      </w:tabs>
      <w:spacing w:after="0" w:line="240" w:lineRule="auto"/>
      <w:ind/>
    </w:pPr>
  </w:style>
  <w:style w:type="character" w:styleId="1305">
    <w:name w:val="Footer Char"/>
    <w:basedOn w:val="1271"/>
    <w:link w:val="1304"/>
    <w:uiPriority w:val="99"/>
    <w:pPr>
      <w:pBdr/>
      <w:spacing/>
      <w:ind/>
    </w:pPr>
  </w:style>
  <w:style w:type="paragraph" w:styleId="1306">
    <w:name w:val="Caption"/>
    <w:basedOn w:val="1270"/>
    <w:next w:val="1270"/>
    <w:uiPriority w:val="35"/>
    <w:semiHidden/>
    <w:unhideWhenUsed/>
    <w:qFormat/>
    <w:pPr>
      <w:pBdr/>
      <w:spacing w:line="276" w:lineRule="auto"/>
      <w:ind/>
    </w:pPr>
    <w:rPr>
      <w:b/>
      <w:bCs/>
      <w:color w:val="4f81bd" w:themeColor="accent1"/>
      <w:sz w:val="18"/>
      <w:szCs w:val="18"/>
    </w:rPr>
  </w:style>
  <w:style w:type="character" w:styleId="1307">
    <w:name w:val="Caption Char"/>
    <w:basedOn w:val="1306"/>
    <w:link w:val="1304"/>
    <w:uiPriority w:val="99"/>
    <w:pPr>
      <w:pBdr/>
      <w:spacing/>
      <w:ind/>
    </w:pPr>
  </w:style>
  <w:style w:type="table" w:styleId="1308">
    <w:name w:val="Table Grid"/>
    <w:basedOn w:val="1292"/>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9">
    <w:name w:val="Table Grid Light"/>
    <w:basedOn w:val="129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0">
    <w:name w:val="Plain Table 1"/>
    <w:basedOn w:val="129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1">
    <w:name w:val="Plain Table 2"/>
    <w:basedOn w:val="129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2">
    <w:name w:val="Plain Table 3"/>
    <w:basedOn w:val="129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3">
    <w:name w:val="Plain Table 4"/>
    <w:basedOn w:val="129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4">
    <w:name w:val="Plain Table 5"/>
    <w:basedOn w:val="129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5">
    <w:name w:val="Grid Table 1 Light"/>
    <w:basedOn w:val="1292"/>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6">
    <w:name w:val="Grid Table 1 Light - Accent 1"/>
    <w:basedOn w:val="129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7">
    <w:name w:val="Grid Table 1 Light - Accent 2"/>
    <w:basedOn w:val="129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8">
    <w:name w:val="Grid Table 1 Light - Accent 3"/>
    <w:basedOn w:val="129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9">
    <w:name w:val="Grid Table 1 Light - Accent 4"/>
    <w:basedOn w:val="129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0">
    <w:name w:val="Grid Table 1 Light - Accent 5"/>
    <w:basedOn w:val="129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1">
    <w:name w:val="Grid Table 1 Light - Accent 6"/>
    <w:basedOn w:val="129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2">
    <w:name w:val="Grid Table 2"/>
    <w:basedOn w:val="129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3">
    <w:name w:val="Grid Table 2 - Accent 1"/>
    <w:basedOn w:val="129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4">
    <w:name w:val="Grid Table 2 - Accent 2"/>
    <w:basedOn w:val="129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5">
    <w:name w:val="Grid Table 2 - Accent 3"/>
    <w:basedOn w:val="129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6">
    <w:name w:val="Grid Table 2 - Accent 4"/>
    <w:basedOn w:val="129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7">
    <w:name w:val="Grid Table 2 - Accent 5"/>
    <w:basedOn w:val="129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8">
    <w:name w:val="Grid Table 2 - Accent 6"/>
    <w:basedOn w:val="129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9">
    <w:name w:val="Grid Table 3"/>
    <w:basedOn w:val="129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0">
    <w:name w:val="Grid Table 3 - Accent 1"/>
    <w:basedOn w:val="129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1">
    <w:name w:val="Grid Table 3 - Accent 2"/>
    <w:basedOn w:val="129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2">
    <w:name w:val="Grid Table 3 - Accent 3"/>
    <w:basedOn w:val="129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3">
    <w:name w:val="Grid Table 3 - Accent 4"/>
    <w:basedOn w:val="129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4">
    <w:name w:val="Grid Table 3 - Accent 5"/>
    <w:basedOn w:val="129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5">
    <w:name w:val="Grid Table 3 - Accent 6"/>
    <w:basedOn w:val="129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6">
    <w:name w:val="Grid Table 4"/>
    <w:basedOn w:val="1292"/>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7">
    <w:name w:val="Grid Table 4 - Accent 1"/>
    <w:basedOn w:val="1292"/>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8">
    <w:name w:val="Grid Table 4 - Accent 2"/>
    <w:basedOn w:val="129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9">
    <w:name w:val="Grid Table 4 - Accent 3"/>
    <w:basedOn w:val="1292"/>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0">
    <w:name w:val="Grid Table 4 - Accent 4"/>
    <w:basedOn w:val="1292"/>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1">
    <w:name w:val="Grid Table 4 - Accent 5"/>
    <w:basedOn w:val="1292"/>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2">
    <w:name w:val="Grid Table 4 - Accent 6"/>
    <w:basedOn w:val="1292"/>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3">
    <w:name w:val="Grid Table 5 Dark"/>
    <w:basedOn w:val="129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4">
    <w:name w:val="Grid Table 5 Dark- Accent 1"/>
    <w:basedOn w:val="129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5">
    <w:name w:val="Grid Table 5 Dark - Accent 2"/>
    <w:basedOn w:val="129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6">
    <w:name w:val="Grid Table 5 Dark - Accent 3"/>
    <w:basedOn w:val="129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7">
    <w:name w:val="Grid Table 5 Dark- Accent 4"/>
    <w:basedOn w:val="129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8">
    <w:name w:val="Grid Table 5 Dark - Accent 5"/>
    <w:basedOn w:val="129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9">
    <w:name w:val="Grid Table 5 Dark - Accent 6"/>
    <w:basedOn w:val="129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0">
    <w:name w:val="Grid Table 6 Colorful"/>
    <w:basedOn w:val="1292"/>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1351">
    <w:name w:val="Grid Table 6 Colorful - Accent 1"/>
    <w:basedOn w:val="1292"/>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1352">
    <w:name w:val="Grid Table 6 Colorful - Accent 2"/>
    <w:basedOn w:val="129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1353">
    <w:name w:val="Grid Table 6 Colorful - Accent 3"/>
    <w:basedOn w:val="1292"/>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1354">
    <w:name w:val="Grid Table 6 Colorful - Accent 4"/>
    <w:basedOn w:val="129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1355">
    <w:name w:val="Grid Table 6 Colorful - Accent 5"/>
    <w:basedOn w:val="1292"/>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356">
    <w:name w:val="Grid Table 6 Colorful - Accent 6"/>
    <w:basedOn w:val="1292"/>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357">
    <w:name w:val="Grid Table 7 Colorful"/>
    <w:basedOn w:val="1292"/>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8">
    <w:name w:val="Grid Table 7 Colorful - Accent 1"/>
    <w:basedOn w:val="1292"/>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9">
    <w:name w:val="Grid Table 7 Colorful - Accent 2"/>
    <w:basedOn w:val="129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0">
    <w:name w:val="Grid Table 7 Colorful - Accent 3"/>
    <w:basedOn w:val="1292"/>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1">
    <w:name w:val="Grid Table 7 Colorful - Accent 4"/>
    <w:basedOn w:val="1292"/>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2">
    <w:name w:val="Grid Table 7 Colorful - Accent 5"/>
    <w:basedOn w:val="1292"/>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3">
    <w:name w:val="Grid Table 7 Colorful - Accent 6"/>
    <w:basedOn w:val="1292"/>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4">
    <w:name w:val="List Table 1 Light"/>
    <w:basedOn w:val="129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5">
    <w:name w:val="List Table 1 Light - Accent 1"/>
    <w:basedOn w:val="129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6">
    <w:name w:val="List Table 1 Light - Accent 2"/>
    <w:basedOn w:val="129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7">
    <w:name w:val="List Table 1 Light - Accent 3"/>
    <w:basedOn w:val="129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8">
    <w:name w:val="List Table 1 Light - Accent 4"/>
    <w:basedOn w:val="129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9">
    <w:name w:val="List Table 1 Light - Accent 5"/>
    <w:basedOn w:val="129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0">
    <w:name w:val="List Table 1 Light - Accent 6"/>
    <w:basedOn w:val="129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1">
    <w:name w:val="List Table 2"/>
    <w:basedOn w:val="129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2">
    <w:name w:val="List Table 2 - Accent 1"/>
    <w:basedOn w:val="1292"/>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3">
    <w:name w:val="List Table 2 - Accent 2"/>
    <w:basedOn w:val="129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4">
    <w:name w:val="List Table 2 - Accent 3"/>
    <w:basedOn w:val="1292"/>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5">
    <w:name w:val="List Table 2 - Accent 4"/>
    <w:basedOn w:val="1292"/>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6">
    <w:name w:val="List Table 2 - Accent 5"/>
    <w:basedOn w:val="1292"/>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7">
    <w:name w:val="List Table 2 - Accent 6"/>
    <w:basedOn w:val="1292"/>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8">
    <w:name w:val="List Table 3"/>
    <w:basedOn w:val="129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9">
    <w:name w:val="List Table 3 - Accent 1"/>
    <w:basedOn w:val="1292"/>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0">
    <w:name w:val="List Table 3 - Accent 2"/>
    <w:basedOn w:val="129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1">
    <w:name w:val="List Table 3 - Accent 3"/>
    <w:basedOn w:val="1292"/>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2">
    <w:name w:val="List Table 3 - Accent 4"/>
    <w:basedOn w:val="129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3">
    <w:name w:val="List Table 3 - Accent 5"/>
    <w:basedOn w:val="1292"/>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4">
    <w:name w:val="List Table 3 - Accent 6"/>
    <w:basedOn w:val="1292"/>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5">
    <w:name w:val="List Table 4"/>
    <w:basedOn w:val="129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6">
    <w:name w:val="List Table 4 - Accent 1"/>
    <w:basedOn w:val="1292"/>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7">
    <w:name w:val="List Table 4 - Accent 2"/>
    <w:basedOn w:val="129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8">
    <w:name w:val="List Table 4 - Accent 3"/>
    <w:basedOn w:val="1292"/>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9">
    <w:name w:val="List Table 4 - Accent 4"/>
    <w:basedOn w:val="1292"/>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0">
    <w:name w:val="List Table 4 - Accent 5"/>
    <w:basedOn w:val="1292"/>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1">
    <w:name w:val="List Table 4 - Accent 6"/>
    <w:basedOn w:val="1292"/>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2">
    <w:name w:val="List Table 5 Dark"/>
    <w:basedOn w:val="1292"/>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3">
    <w:name w:val="List Table 5 Dark - Accent 1"/>
    <w:basedOn w:val="1292"/>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4">
    <w:name w:val="List Table 5 Dark - Accent 2"/>
    <w:basedOn w:val="129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5">
    <w:name w:val="List Table 5 Dark - Accent 3"/>
    <w:basedOn w:val="1292"/>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6">
    <w:name w:val="List Table 5 Dark - Accent 4"/>
    <w:basedOn w:val="1292"/>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7">
    <w:name w:val="List Table 5 Dark - Accent 5"/>
    <w:basedOn w:val="1292"/>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8">
    <w:name w:val="List Table 5 Dark - Accent 6"/>
    <w:basedOn w:val="1292"/>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9">
    <w:name w:val="List Table 6 Colorful"/>
    <w:basedOn w:val="1292"/>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0">
    <w:name w:val="List Table 6 Colorful - Accent 1"/>
    <w:basedOn w:val="1292"/>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1">
    <w:name w:val="List Table 6 Colorful - Accent 2"/>
    <w:basedOn w:val="129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2">
    <w:name w:val="List Table 6 Colorful - Accent 3"/>
    <w:basedOn w:val="1292"/>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3">
    <w:name w:val="List Table 6 Colorful - Accent 4"/>
    <w:basedOn w:val="1292"/>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4">
    <w:name w:val="List Table 6 Colorful - Accent 5"/>
    <w:basedOn w:val="1292"/>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5">
    <w:name w:val="List Table 6 Colorful - Accent 6"/>
    <w:basedOn w:val="1292"/>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6">
    <w:name w:val="List Table 7 Colorful"/>
    <w:basedOn w:val="1292"/>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07">
    <w:name w:val="List Table 7 Colorful - Accent 1"/>
    <w:basedOn w:val="1292"/>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08">
    <w:name w:val="List Table 7 Colorful - Accent 2"/>
    <w:basedOn w:val="129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09">
    <w:name w:val="List Table 7 Colorful - Accent 3"/>
    <w:basedOn w:val="1292"/>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410">
    <w:name w:val="List Table 7 Colorful - Accent 4"/>
    <w:basedOn w:val="1292"/>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411">
    <w:name w:val="List Table 7 Colorful - Accent 5"/>
    <w:basedOn w:val="1292"/>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412">
    <w:name w:val="List Table 7 Colorful - Accent 6"/>
    <w:basedOn w:val="1292"/>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413">
    <w:name w:val="Lined - Accent"/>
    <w:basedOn w:val="129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4">
    <w:name w:val="Lined - Accent 1"/>
    <w:basedOn w:val="129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5">
    <w:name w:val="Lined - Accent 2"/>
    <w:basedOn w:val="129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6">
    <w:name w:val="Lined - Accent 3"/>
    <w:basedOn w:val="129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7">
    <w:name w:val="Lined - Accent 4"/>
    <w:basedOn w:val="129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8">
    <w:name w:val="Lined - Accent 5"/>
    <w:basedOn w:val="129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9">
    <w:name w:val="Lined - Accent 6"/>
    <w:basedOn w:val="129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0">
    <w:name w:val="Bordered &amp; Lined - Accent"/>
    <w:basedOn w:val="1292"/>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1">
    <w:name w:val="Bordered &amp; Lined - Accent 1"/>
    <w:basedOn w:val="1292"/>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2">
    <w:name w:val="Bordered &amp; Lined - Accent 2"/>
    <w:basedOn w:val="129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3">
    <w:name w:val="Bordered &amp; Lined - Accent 3"/>
    <w:basedOn w:val="1292"/>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4">
    <w:name w:val="Bordered &amp; Lined - Accent 4"/>
    <w:basedOn w:val="1292"/>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5">
    <w:name w:val="Bordered &amp; Lined - Accent 5"/>
    <w:basedOn w:val="1292"/>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6">
    <w:name w:val="Bordered &amp; Lined - Accent 6"/>
    <w:basedOn w:val="1292"/>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7">
    <w:name w:val="Bordered"/>
    <w:basedOn w:val="1292"/>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8">
    <w:name w:val="Bordered - Accent 1"/>
    <w:basedOn w:val="129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9">
    <w:name w:val="Bordered - Accent 2"/>
    <w:basedOn w:val="129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0">
    <w:name w:val="Bordered - Accent 3"/>
    <w:basedOn w:val="129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1">
    <w:name w:val="Bordered - Accent 4"/>
    <w:basedOn w:val="129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2">
    <w:name w:val="Bordered - Accent 5"/>
    <w:basedOn w:val="129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3">
    <w:name w:val="Bordered - Accent 6"/>
    <w:basedOn w:val="129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434">
    <w:name w:val="Hyperlink"/>
    <w:uiPriority w:val="99"/>
    <w:unhideWhenUsed/>
    <w:pPr>
      <w:pBdr/>
      <w:spacing/>
      <w:ind/>
    </w:pPr>
    <w:rPr>
      <w:color w:val="0000ff" w:themeColor="hyperlink"/>
      <w:u w:val="single"/>
    </w:rPr>
  </w:style>
  <w:style w:type="paragraph" w:styleId="1435">
    <w:name w:val="footnote text"/>
    <w:basedOn w:val="1270"/>
    <w:link w:val="1436"/>
    <w:uiPriority w:val="99"/>
    <w:semiHidden/>
    <w:unhideWhenUsed/>
    <w:pPr>
      <w:pBdr/>
      <w:spacing w:after="40" w:line="240" w:lineRule="auto"/>
      <w:ind/>
    </w:pPr>
    <w:rPr>
      <w:sz w:val="18"/>
    </w:rPr>
  </w:style>
  <w:style w:type="character" w:styleId="1436">
    <w:name w:val="Footnote Text Char"/>
    <w:link w:val="1435"/>
    <w:uiPriority w:val="99"/>
    <w:pPr>
      <w:pBdr/>
      <w:spacing/>
      <w:ind/>
    </w:pPr>
    <w:rPr>
      <w:sz w:val="18"/>
    </w:rPr>
  </w:style>
  <w:style w:type="character" w:styleId="1437">
    <w:name w:val="footnote reference"/>
    <w:basedOn w:val="1271"/>
    <w:uiPriority w:val="99"/>
    <w:unhideWhenUsed/>
    <w:pPr>
      <w:pBdr/>
      <w:spacing/>
      <w:ind/>
    </w:pPr>
    <w:rPr>
      <w:vertAlign w:val="superscript"/>
    </w:rPr>
  </w:style>
  <w:style w:type="paragraph" w:styleId="1438">
    <w:name w:val="endnote text"/>
    <w:basedOn w:val="1270"/>
    <w:link w:val="1439"/>
    <w:uiPriority w:val="99"/>
    <w:semiHidden/>
    <w:unhideWhenUsed/>
    <w:pPr>
      <w:pBdr/>
      <w:spacing w:after="0" w:line="240" w:lineRule="auto"/>
      <w:ind/>
    </w:pPr>
    <w:rPr>
      <w:sz w:val="20"/>
    </w:rPr>
  </w:style>
  <w:style w:type="character" w:styleId="1439">
    <w:name w:val="Endnote Text Char"/>
    <w:link w:val="1438"/>
    <w:uiPriority w:val="99"/>
    <w:pPr>
      <w:pBdr/>
      <w:spacing/>
      <w:ind/>
    </w:pPr>
    <w:rPr>
      <w:sz w:val="20"/>
    </w:rPr>
  </w:style>
  <w:style w:type="character" w:styleId="1440">
    <w:name w:val="endnote reference"/>
    <w:basedOn w:val="1271"/>
    <w:uiPriority w:val="99"/>
    <w:semiHidden/>
    <w:unhideWhenUsed/>
    <w:pPr>
      <w:pBdr/>
      <w:spacing/>
      <w:ind/>
    </w:pPr>
    <w:rPr>
      <w:vertAlign w:val="superscript"/>
    </w:rPr>
  </w:style>
  <w:style w:type="paragraph" w:styleId="1441">
    <w:name w:val="toc 1"/>
    <w:basedOn w:val="1270"/>
    <w:next w:val="1270"/>
    <w:uiPriority w:val="39"/>
    <w:unhideWhenUsed/>
    <w:pPr>
      <w:pBdr/>
      <w:spacing w:after="57"/>
      <w:ind w:right="0" w:firstLine="0" w:left="0"/>
    </w:pPr>
  </w:style>
  <w:style w:type="paragraph" w:styleId="1442">
    <w:name w:val="toc 2"/>
    <w:basedOn w:val="1270"/>
    <w:next w:val="1270"/>
    <w:uiPriority w:val="39"/>
    <w:unhideWhenUsed/>
    <w:pPr>
      <w:pBdr/>
      <w:spacing w:after="57"/>
      <w:ind w:right="0" w:firstLine="0" w:left="283"/>
    </w:pPr>
  </w:style>
  <w:style w:type="paragraph" w:styleId="1443">
    <w:name w:val="toc 3"/>
    <w:basedOn w:val="1270"/>
    <w:next w:val="1270"/>
    <w:uiPriority w:val="39"/>
    <w:unhideWhenUsed/>
    <w:pPr>
      <w:pBdr/>
      <w:spacing w:after="57"/>
      <w:ind w:right="0" w:firstLine="0" w:left="567"/>
    </w:pPr>
  </w:style>
  <w:style w:type="paragraph" w:styleId="1444">
    <w:name w:val="toc 4"/>
    <w:basedOn w:val="1270"/>
    <w:next w:val="1270"/>
    <w:uiPriority w:val="39"/>
    <w:unhideWhenUsed/>
    <w:pPr>
      <w:pBdr/>
      <w:spacing w:after="57"/>
      <w:ind w:right="0" w:firstLine="0" w:left="850"/>
    </w:pPr>
  </w:style>
  <w:style w:type="paragraph" w:styleId="1445">
    <w:name w:val="toc 5"/>
    <w:basedOn w:val="1270"/>
    <w:next w:val="1270"/>
    <w:uiPriority w:val="39"/>
    <w:unhideWhenUsed/>
    <w:pPr>
      <w:pBdr/>
      <w:spacing w:after="57"/>
      <w:ind w:right="0" w:firstLine="0" w:left="1134"/>
    </w:pPr>
  </w:style>
  <w:style w:type="paragraph" w:styleId="1446">
    <w:name w:val="toc 6"/>
    <w:basedOn w:val="1270"/>
    <w:next w:val="1270"/>
    <w:uiPriority w:val="39"/>
    <w:unhideWhenUsed/>
    <w:pPr>
      <w:pBdr/>
      <w:spacing w:after="57"/>
      <w:ind w:right="0" w:firstLine="0" w:left="1417"/>
    </w:pPr>
  </w:style>
  <w:style w:type="paragraph" w:styleId="1447">
    <w:name w:val="toc 7"/>
    <w:basedOn w:val="1270"/>
    <w:next w:val="1270"/>
    <w:uiPriority w:val="39"/>
    <w:unhideWhenUsed/>
    <w:pPr>
      <w:pBdr/>
      <w:spacing w:after="57"/>
      <w:ind w:right="0" w:firstLine="0" w:left="1701"/>
    </w:pPr>
  </w:style>
  <w:style w:type="paragraph" w:styleId="1448">
    <w:name w:val="toc 8"/>
    <w:basedOn w:val="1270"/>
    <w:next w:val="1270"/>
    <w:uiPriority w:val="39"/>
    <w:unhideWhenUsed/>
    <w:pPr>
      <w:pBdr/>
      <w:spacing w:after="57"/>
      <w:ind w:right="0" w:firstLine="0" w:left="1984"/>
    </w:pPr>
  </w:style>
  <w:style w:type="paragraph" w:styleId="1449">
    <w:name w:val="toc 9"/>
    <w:basedOn w:val="1270"/>
    <w:next w:val="1270"/>
    <w:uiPriority w:val="39"/>
    <w:unhideWhenUsed/>
    <w:pPr>
      <w:pBdr/>
      <w:spacing w:after="57"/>
      <w:ind w:right="0" w:firstLine="0" w:left="2268"/>
    </w:pPr>
  </w:style>
  <w:style w:type="paragraph" w:styleId="1450">
    <w:name w:val="TOC Heading"/>
    <w:uiPriority w:val="39"/>
    <w:unhideWhenUsed/>
    <w:pPr>
      <w:pBdr/>
      <w:spacing/>
      <w:ind/>
    </w:pPr>
  </w:style>
  <w:style w:type="paragraph" w:styleId="1451">
    <w:name w:val="table of figures"/>
    <w:basedOn w:val="1270"/>
    <w:next w:val="1270"/>
    <w:uiPriority w:val="99"/>
    <w:unhideWhenUsed/>
    <w:pPr>
      <w:pBdr/>
      <w:spacing w:after="0" w:afterAutospacing="0"/>
      <w:ind/>
    </w:pPr>
  </w:style>
</w:styles>
</file>

<file path=word/glossary/webSettings.xml><?xml version="1.0" encoding="utf-8"?>
<w:webSettings xmlns:w="http://schemas.openxmlformats.org/wordprocessingml/2006/main">
  <w:optimizeForBrowser/>
</w:webSetting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张坤</cp:lastModifiedBy>
  <cp:revision>3</cp:revision>
  <dcterms:created xsi:type="dcterms:W3CDTF">2024-04-15T06:26:29Z</dcterms:created>
  <dcterms:modified xsi:type="dcterms:W3CDTF">2024-04-15T08:11:46Z</dcterms:modified>
</cp:coreProperties>
</file>