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0102456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445555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44444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0144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/>
    </w:p>
    <w:p>
      <w:pPr>
        <w:pBdr/>
        <w:spacing w:line="360" w:lineRule="auto" w:before="0" w:after="0"/>
        <w:ind w:firstLine="420"/>
        <w:rPr/>
      </w:pPr>
      <w:r/>
      <w:r/>
    </w:p>
    <w:tbl>
      <w:tblPr>
        <w:tblStyle w:val="2_738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合同金额（万元）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发票金额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发票代码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发票号码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收款方纳税人识别号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p>
      <w:pPr>
        <w:spacing w:line="360" w:lineRule="auto" w:before="0" w:after="0"/>
        <w:ind w:firstLine="420"/>
      </w:pPr>
      <w:r>
        <w:t xml:space="preserve"> 你好！看起来你输入的数字是“123555”。请问你想要咨询什么问题或者了解什么信息呢？请详细描述一下你的需求，我会尽力为您解答。</w:t>
      </w:r>
    </w:p>
    <w:p>
      <w:pPr>
        <w:pStyle w:val="Heading4"/>
        <w:spacing w:line="360" w:lineRule="auto" w:before="0" w:after="0"/>
        <w:ind w:firstLine="420"/>
      </w:pPr>
      <w:r>
        <w:t>业绩2</w:t>
      </w:r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 w:line="360" w:lineRule="auto" w:before="0" w:after="0"/>
        <w:ind w:firstLine="420"/>
        <w:rPr/>
      </w:pPr>
      <w:r/>
    </w:p>
    <w:p>
      <w:pPr>
        <w:pStyle w:val="Heading5"/>
        <w:spacing w:line="360" w:lineRule="auto" w:before="0" w:after="0"/>
        <w:ind w:firstLine="420"/>
      </w:pPr>
      <w:r>
        <w:t>国产器械注册证</w:t>
      </w:r>
    </w:p>
    <w:p>
      <w:pPr>
        <w:pStyle w:val="Heading4"/>
        <w:spacing w:line="360" w:lineRule="auto" w:before="0" w:after="0"/>
        <w:ind w:firstLine="420"/>
      </w:pPr>
      <w:r>
        <w:t>业绩1</w:t>
      </w:r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 w:line="360" w:lineRule="auto" w:before="0" w:after="0"/>
        <w:ind w:firstLine="420"/>
        <w:rPr/>
      </w:pPr>
      <w:r/>
    </w:p>
    <w:p>
      <w:pPr>
        <w:pStyle w:val="Heading5"/>
        <w:spacing w:line="360" w:lineRule="auto" w:before="0" w:after="0"/>
        <w:ind w:firstLine="420"/>
      </w:pPr>
      <w:r>
        <w:t>国产器械注册证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_738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