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spacing w:line="360" w:lineRule="auto" w:before="0" w:after="0"/>
        <w:ind w:firstLine="420"/>
      </w:pPr>
      <w:r>
        <w:t>1.资格证明文件</w:t>
      </w:r>
    </w:p>
    <w:p>
      <w:pPr>
        <w:pStyle w:val="Heading2"/>
        <w:spacing w:line="360" w:lineRule="auto" w:before="0" w:after="0"/>
        <w:ind w:firstLine="420"/>
      </w:pPr>
      <w:r>
        <w:t>1.投标产品的执行标准</w:t>
      </w:r>
    </w:p>
    <w:p>
      <w:pPr>
        <w:spacing w:line="360" w:lineRule="auto" w:before="0" w:after="0"/>
        <w:ind w:firstLine="420"/>
      </w:pPr>
      <w:r>
        <w:drawing>
          <wp:inline xmlns:a="http://schemas.openxmlformats.org/drawingml/2006/main" xmlns:pic="http://schemas.openxmlformats.org/drawingml/2006/picture">
            <wp:extent cx="3600000" cy="253620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营业执照(1)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536203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spacing w:line="360" w:lineRule="auto" w:before="0" w:after="0"/>
        <w:ind w:firstLine="420"/>
      </w:pPr>
      <w:r>
        <w:drawing>
          <wp:inline xmlns:a="http://schemas.openxmlformats.org/drawingml/2006/main" xmlns:pic="http://schemas.openxmlformats.org/drawingml/2006/picture">
            <wp:extent cx="3600000" cy="2536203"/>
            <wp:docPr id="2" name="Picture 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营业执照(1)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536203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Heading2"/>
        <w:spacing w:line="360" w:lineRule="auto" w:before="0" w:after="0"/>
        <w:ind w:firstLine="420"/>
      </w:pPr>
      <w:r>
        <w:t>2.企业营业执照</w:t>
      </w:r>
    </w:p>
    <w:p>
      <w:pPr>
        <w:spacing w:line="360" w:lineRule="auto" w:before="0" w:after="0"/>
        <w:ind w:firstLine="420"/>
      </w:pPr>
      <w:r>
        <w:drawing>
          <wp:inline xmlns:a="http://schemas.openxmlformats.org/drawingml/2006/main" xmlns:pic="http://schemas.openxmlformats.org/drawingml/2006/picture">
            <wp:extent cx="3600000" cy="2536203"/>
            <wp:docPr id="3" name="Picture 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营业执照(1)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536203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Heading2"/>
        <w:spacing w:line="360" w:lineRule="auto" w:before="0" w:after="0"/>
        <w:ind w:firstLine="420"/>
      </w:pPr>
      <w:r>
        <w:t>3.招标公告中“投标人的资格要求”中应响应的资料</w:t>
      </w:r>
    </w:p>
    <w:p>
      <w:pPr>
        <w:pStyle w:val="Heading3"/>
        <w:spacing w:line="360" w:lineRule="auto" w:before="0" w:after="0"/>
        <w:ind w:firstLine="420"/>
      </w:pPr>
      <w:r>
        <w:t>0.明细表</w:t>
      </w:r>
    </w:p>
    <w:p>
      <w:pPr>
        <w:pStyle w:val="Heading2"/>
        <w:spacing w:line="360" w:lineRule="auto" w:before="0" w:after="0"/>
        <w:ind w:firstLine="420"/>
      </w:pPr>
      <w:r>
        <w:t>4.附件1-5评分细则中应响应的资料（按顺序响应）</w:t>
      </w:r>
    </w:p>
    <w:p>
      <w:pPr>
        <w:pStyle w:val="Heading3"/>
        <w:spacing w:line="360" w:lineRule="auto" w:before="0" w:after="0"/>
        <w:ind w:firstLine="420"/>
      </w:pPr>
      <w:r>
        <w:t>0.明细表</w:t>
      </w:r>
    </w:p>
    <w:p>
      <w:pPr>
        <w:pStyle w:val="Heading4"/>
        <w:spacing w:line="360" w:lineRule="auto" w:before="0" w:after="0"/>
        <w:ind w:firstLine="420"/>
      </w:pPr>
      <w:r>
        <w:t>7.检验机构及人员</w:t>
      </w:r>
    </w:p>
    <w:p>
      <w:pPr>
        <w:pStyle w:val="Heading2"/>
        <w:spacing w:line="360" w:lineRule="auto" w:before="0" w:after="0"/>
        <w:ind w:firstLine="420"/>
      </w:pPr>
      <w:r>
        <w:t>5.投标人认为需要提供的其他资料</w:t>
      </w:r>
    </w:p>
    <w:p>
      <w:pPr>
        <w:pStyle w:val="Heading3"/>
        <w:spacing w:line="360" w:lineRule="auto" w:before="0" w:after="0"/>
        <w:ind w:firstLine="420"/>
      </w:pPr>
      <w:r>
        <w:t>0.明细表</w:t>
      </w:r>
    </w:p>
    <w:p>
      <w:pPr>
        <w:pStyle w:val="Heading1"/>
        <w:spacing w:line="360" w:lineRule="auto" w:before="0" w:after="0"/>
        <w:ind w:firstLine="420"/>
      </w:pPr>
      <w:r>
        <w:t>2.技术投标文件</w:t>
      </w:r>
    </w:p>
    <w:p>
      <w:pPr>
        <w:pStyle w:val="Heading2"/>
        <w:spacing w:line="360" w:lineRule="auto" w:before="0" w:after="0"/>
        <w:ind w:firstLine="420"/>
      </w:pPr>
      <w:r>
        <w:t>1.投标产品的执行标准</w:t>
      </w:r>
    </w:p>
    <w:p>
      <w:pPr>
        <w:spacing w:line="360" w:lineRule="auto" w:before="0" w:after="0"/>
        <w:ind w:firstLine="420"/>
      </w:pPr>
      <w:r>
        <w:drawing>
          <wp:inline xmlns:a="http://schemas.openxmlformats.org/drawingml/2006/main" xmlns:pic="http://schemas.openxmlformats.org/drawingml/2006/picture">
            <wp:extent cx="3600000" cy="2536203"/>
            <wp:docPr id="4" name="Picture 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营业执照(1)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536203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spacing w:line="360" w:lineRule="auto" w:before="0" w:after="0"/>
        <w:ind w:firstLine="420"/>
      </w:pPr>
      <w:r>
        <w:drawing>
          <wp:inline xmlns:a="http://schemas.openxmlformats.org/drawingml/2006/main" xmlns:pic="http://schemas.openxmlformats.org/drawingml/2006/picture">
            <wp:extent cx="3600000" cy="2536203"/>
            <wp:docPr id="5" name="Picture 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营业执照(1)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536203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spacing w:line="360" w:lineRule="auto" w:before="0" w:after="0"/>
        <w:ind w:firstLine="420"/>
      </w:pPr>
      <w:r>
        <w:drawing>
          <wp:inline xmlns:a="http://schemas.openxmlformats.org/drawingml/2006/main" xmlns:pic="http://schemas.openxmlformats.org/drawingml/2006/picture">
            <wp:extent cx="3600000" cy="2536203"/>
            <wp:docPr id="6" name="Picture 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营业执照(1)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536203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Heading2"/>
        <w:spacing w:line="360" w:lineRule="auto" w:before="0" w:after="0"/>
        <w:ind w:firstLine="420"/>
      </w:pPr>
      <w:r>
        <w:t>2.附件1-5《评分细则》中要求投标人响应的技术资料</w:t>
      </w:r>
    </w:p>
    <w:p>
      <w:pPr>
        <w:pStyle w:val="Heading3"/>
        <w:spacing w:line="360" w:lineRule="auto" w:before="0" w:after="0"/>
        <w:ind w:firstLine="420"/>
      </w:pPr>
      <w:r>
        <w:t>1.企业自主创新能力</w:t>
      </w:r>
    </w:p>
    <w:p>
      <w:pPr>
        <w:pStyle w:val="Heading4"/>
        <w:spacing w:line="360" w:lineRule="auto" w:before="0" w:after="0"/>
        <w:ind w:firstLine="420"/>
      </w:pPr>
      <w:r>
        <w:t>1.专利及科技获奖</w:t>
      </w:r>
    </w:p>
    <w:p>
      <w:pPr>
        <w:pStyle w:val="Heading3"/>
        <w:spacing w:line="360" w:lineRule="auto" w:before="0" w:after="0"/>
        <w:ind w:firstLine="420"/>
      </w:pPr>
      <w:r>
        <w:t>2.技术研发</w:t>
      </w:r>
    </w:p>
    <w:p>
      <w:pPr>
        <w:pStyle w:val="Heading4"/>
        <w:spacing w:line="360" w:lineRule="auto" w:before="0" w:after="0"/>
        <w:ind w:firstLine="420"/>
      </w:pPr>
      <w:r>
        <w:t>1.技术人员构成</w:t>
      </w:r>
    </w:p>
    <w:p>
      <w:pPr>
        <w:pStyle w:val="Heading4"/>
        <w:spacing w:line="360" w:lineRule="auto" w:before="0" w:after="0"/>
        <w:ind w:firstLine="420"/>
      </w:pPr>
      <w:r>
        <w:t>2.技术人员</w:t>
      </w:r>
    </w:p>
    <w:p>
      <w:pPr>
        <w:pStyle w:val="Heading4"/>
        <w:spacing w:line="360" w:lineRule="auto" w:before="0" w:after="0"/>
        <w:ind w:firstLine="420"/>
      </w:pPr>
      <w:r>
        <w:t>3.技术人员实力</w:t>
      </w:r>
    </w:p>
    <w:p>
      <w:pPr>
        <w:pStyle w:val="Heading3"/>
        <w:spacing w:line="360" w:lineRule="auto" w:before="0" w:after="0"/>
        <w:ind w:firstLine="420"/>
      </w:pPr>
      <w:r>
        <w:t>3.企业加工制造能力及质量控制水平</w:t>
      </w:r>
    </w:p>
    <w:p>
      <w:pPr>
        <w:pStyle w:val="Heading4"/>
        <w:spacing w:line="360" w:lineRule="auto" w:before="0" w:after="0"/>
        <w:ind w:firstLine="420"/>
      </w:pPr>
      <w:r>
        <w:t>1.采购过程</w:t>
      </w:r>
    </w:p>
    <w:p>
      <w:pPr>
        <w:pStyle w:val="Heading4"/>
        <w:spacing w:line="360" w:lineRule="auto" w:before="0" w:after="0"/>
        <w:ind w:firstLine="420"/>
      </w:pPr>
      <w:r>
        <w:t>2.制造设备</w:t>
      </w:r>
    </w:p>
    <w:p>
      <w:pPr>
        <w:pStyle w:val="Heading4"/>
        <w:spacing w:line="360" w:lineRule="auto" w:before="0" w:after="0"/>
        <w:ind w:firstLine="420"/>
      </w:pPr>
      <w:r>
        <w:t>3.检测设备</w:t>
      </w:r>
    </w:p>
    <w:p>
      <w:pPr>
        <w:pStyle w:val="Heading4"/>
        <w:spacing w:line="360" w:lineRule="auto" w:before="0" w:after="0"/>
        <w:ind w:firstLine="420"/>
      </w:pPr>
      <w:r>
        <w:t>4.加工制造设备</w:t>
      </w:r>
    </w:p>
    <w:p>
      <w:pPr>
        <w:pStyle w:val="Heading4"/>
        <w:spacing w:line="360" w:lineRule="auto" w:before="0" w:after="0"/>
        <w:ind w:firstLine="420"/>
      </w:pPr>
      <w:r>
        <w:t>5.原材料采购过程管理</w:t>
      </w:r>
    </w:p>
    <w:p>
      <w:pPr>
        <w:pStyle w:val="Heading4"/>
        <w:spacing w:line="360" w:lineRule="auto" w:before="0" w:after="0"/>
        <w:ind w:firstLine="420"/>
      </w:pPr>
      <w:r>
        <w:t>6.检验检测设备</w:t>
      </w:r>
    </w:p>
    <w:p>
      <w:pPr>
        <w:pStyle w:val="Heading4"/>
        <w:spacing w:line="360" w:lineRule="auto" w:before="0" w:after="0"/>
        <w:ind w:firstLine="420"/>
      </w:pPr>
      <w:r>
        <w:t>7.检验机构及人员</w:t>
      </w:r>
    </w:p>
    <w:p>
      <w:pPr>
        <w:pStyle w:val="Heading1"/>
        <w:spacing w:line="360" w:lineRule="auto" w:before="0" w:after="0"/>
        <w:ind w:firstLine="420"/>
      </w:pPr>
      <w:r>
        <w:t>3.商务投标文件</w:t>
      </w:r>
    </w:p>
    <w:p>
      <w:pPr>
        <w:pStyle w:val="Heading2"/>
        <w:spacing w:line="360" w:lineRule="auto" w:before="0" w:after="0"/>
        <w:ind w:firstLine="420"/>
      </w:pPr>
      <w:r>
        <w:t>1.相关专业</w:t>
      </w:r>
    </w:p>
    <w:p>
      <w:pPr>
        <w:pStyle w:val="Heading3"/>
        <w:spacing w:line="360" w:lineRule="auto" w:before="0" w:after="0"/>
        <w:ind w:firstLine="420"/>
      </w:pPr>
      <w:r>
        <w:t>0.明细表</w:t>
      </w:r>
    </w:p>
    <w:p>
      <w:pPr>
        <w:pStyle w:val="Heading2"/>
        <w:spacing w:line="360" w:lineRule="auto" w:before="0" w:after="0"/>
        <w:ind w:firstLine="420"/>
      </w:pPr>
      <w:r>
        <w:t>2.投标人认为需要提供的其他资料</w:t>
      </w:r>
    </w:p>
    <w:p>
      <w:pPr>
        <w:pStyle w:val="Heading3"/>
        <w:spacing w:line="360" w:lineRule="auto" w:before="0" w:after="0"/>
        <w:ind w:firstLine="420"/>
      </w:pPr>
      <w:r>
        <w:t>0.明细表</w:t>
      </w:r>
    </w:p>
    <w:p>
      <w:pPr>
        <w:pStyle w:val="Heading2"/>
        <w:spacing w:line="360" w:lineRule="auto" w:before="0" w:after="0"/>
        <w:ind w:firstLine="420"/>
      </w:pPr>
      <w:r>
        <w:t>3.附件1-5《评分细则》中要求投标人响应的商务资料</w:t>
      </w:r>
    </w:p>
    <w:p>
      <w:pPr>
        <w:pStyle w:val="Heading3"/>
        <w:spacing w:line="360" w:lineRule="auto" w:before="0" w:after="0"/>
        <w:ind w:firstLine="420"/>
      </w:pPr>
      <w:r>
        <w:t>1.成为实质</w:t>
      </w:r>
    </w:p>
    <w:p>
      <w:pPr>
        <w:pStyle w:val="Heading3"/>
        <w:spacing w:line="360" w:lineRule="auto" w:before="0" w:after="0"/>
        <w:ind w:firstLine="420"/>
      </w:pPr>
      <w:r>
        <w:t>2.提供咨询服务</w:t>
      </w:r>
    </w:p>
    <w:p>
      <w:pPr>
        <w:pStyle w:val="Heading3"/>
        <w:spacing w:line="360" w:lineRule="auto" w:before="0" w:after="0"/>
        <w:ind w:firstLine="420"/>
      </w:pPr>
      <w:r>
        <w:t>3.单位供货业绩</w:t>
      </w:r>
    </w:p>
    <w:p>
      <w:pPr>
        <w:pStyle w:val="Heading3"/>
        <w:spacing w:line="360" w:lineRule="auto" w:before="0" w:after="0"/>
        <w:ind w:firstLine="420"/>
      </w:pPr>
      <w:r>
        <w:t>4.供货业绩</w:t>
      </w:r>
    </w:p>
    <w:p>
      <w:pPr>
        <w:pStyle w:val="Heading3"/>
        <w:spacing w:line="360" w:lineRule="auto" w:before="0" w:after="0"/>
        <w:ind w:firstLine="420"/>
      </w:pPr>
      <w:r>
        <w:t>5.销售业绩得分</w:t>
      </w:r>
    </w:p>
    <w:p>
      <w:pPr>
        <w:pStyle w:val="Heading3"/>
        <w:spacing w:line="360" w:lineRule="auto" w:before="0" w:after="0"/>
        <w:ind w:firstLine="420"/>
      </w:pPr>
      <w:r>
        <w:t>6.项目提供咨询服务</w:t>
      </w:r>
    </w:p>
    <w:p>
      <w:pPr>
        <w:pStyle w:val="Heading3"/>
        <w:spacing w:line="360" w:lineRule="auto" w:before="0" w:after="0"/>
        <w:ind w:firstLine="420"/>
      </w:pPr>
      <w:r>
        <w:t>7.企业资质情况</w:t>
      </w:r>
    </w:p>
    <w:p>
      <w:pPr>
        <w:pStyle w:val="Heading4"/>
        <w:spacing w:line="360" w:lineRule="auto" w:before="0" w:after="0"/>
        <w:ind w:firstLine="420"/>
      </w:pPr>
      <w:r>
        <w:t>1.提供原件</w:t>
      </w:r>
    </w:p>
    <w:p>
      <w:pPr>
        <w:pStyle w:val="Heading4"/>
        <w:spacing w:line="360" w:lineRule="auto" w:before="0" w:after="0"/>
        <w:ind w:firstLine="420"/>
      </w:pPr>
      <w:r>
        <w:t>2.资产负债率</w:t>
      </w:r>
    </w:p>
    <w:p>
      <w:pPr>
        <w:pStyle w:val="Heading4"/>
        <w:spacing w:line="360" w:lineRule="auto" w:before="0" w:after="0"/>
        <w:ind w:firstLine="420"/>
      </w:pPr>
      <w:r>
        <w:t>3.管理体系</w:t>
      </w:r>
    </w:p>
    <w:p>
      <w:pPr>
        <w:pStyle w:val="Heading4"/>
        <w:spacing w:line="360" w:lineRule="auto" w:before="0" w:after="0"/>
        <w:ind w:firstLine="420"/>
      </w:pPr>
      <w:r>
        <w:t>4.银行资信</w:t>
      </w:r>
    </w:p>
    <w:p>
      <w:pPr>
        <w:pStyle w:val="Heading3"/>
        <w:spacing w:line="360" w:lineRule="auto" w:before="0" w:after="0"/>
        <w:ind w:firstLine="420"/>
      </w:pPr>
      <w:r>
        <w:t>8.产品销售业绩</w:t>
      </w:r>
    </w:p>
    <w:p>
      <w:pPr>
        <w:pStyle w:val="Heading4"/>
        <w:spacing w:line="360" w:lineRule="auto" w:before="0" w:after="0"/>
        <w:ind w:firstLine="420"/>
      </w:pPr>
      <w:r>
        <w:t>1.近三年产品销售业绩</w:t>
      </w:r>
    </w:p>
    <w:p>
      <w:pPr>
        <w:pStyle w:val="Heading3"/>
        <w:spacing w:line="360" w:lineRule="auto" w:before="0" w:after="0"/>
        <w:ind w:firstLine="420"/>
      </w:pPr>
      <w:r>
        <w:t>9.产品质量及售后服务</w:t>
      </w:r>
    </w:p>
    <w:p>
      <w:pPr>
        <w:pStyle w:val="Heading4"/>
        <w:spacing w:line="360" w:lineRule="auto" w:before="0" w:after="0"/>
        <w:ind w:firstLine="420"/>
      </w:pPr>
      <w:r>
        <w:t>1.售后服务队伍</w:t>
      </w:r>
    </w:p>
    <w:p>
      <w:pPr>
        <w:pStyle w:val="Heading4"/>
        <w:spacing w:line="360" w:lineRule="auto" w:before="0" w:after="0"/>
        <w:ind w:firstLine="420"/>
      </w:pPr>
      <w:r>
        <w:t>2.售后服务制度</w:t>
      </w:r>
    </w:p>
    <w:p>
      <w:pPr>
        <w:pStyle w:val="Heading4"/>
        <w:spacing w:line="360" w:lineRule="auto" w:before="0" w:after="0"/>
        <w:ind w:firstLine="420"/>
      </w:pPr>
      <w:r>
        <w:t>3.售后服务体系</w:t>
      </w:r>
    </w:p>
    <w:p>
      <w:pPr>
        <w:pStyle w:val="Heading4"/>
        <w:spacing w:line="360" w:lineRule="auto" w:before="0" w:after="0"/>
        <w:ind w:firstLine="420"/>
      </w:pPr>
      <w:r>
        <w:t>4.售后服务组织</w:t>
      </w:r>
    </w:p>
    <w:p>
      <w:pPr>
        <w:pStyle w:val="Heading4"/>
        <w:spacing w:line="360" w:lineRule="auto" w:before="0" w:after="0"/>
        <w:ind w:firstLine="420"/>
      </w:pPr>
      <w:r>
        <w:t>5.售后服务承诺</w:t>
      </w:r>
    </w:p>
    <w:p>
      <w:pPr>
        <w:pStyle w:val="Heading4"/>
        <w:spacing w:line="360" w:lineRule="auto" w:before="0" w:after="0"/>
        <w:ind w:firstLine="420"/>
      </w:pPr>
      <w:r>
        <w:t>6.质量抽检情况</w:t>
      </w:r>
    </w:p>
    <w:p>
      <w:pPr>
        <w:pStyle w:val="Heading3"/>
        <w:spacing w:line="360" w:lineRule="auto" w:before="0" w:after="0"/>
        <w:ind w:firstLine="420"/>
      </w:pPr>
      <w:r>
        <w:t>10.相关专业</w:t>
      </w:r>
    </w:p>
    <w:p>
      <w:pPr>
        <w:pStyle w:val="Heading3"/>
        <w:spacing w:line="360" w:lineRule="auto" w:before="0" w:after="0"/>
        <w:ind w:firstLine="420"/>
      </w:pPr>
      <w:r>
        <w:t>11.相关资质证书</w:t>
      </w:r>
    </w:p>
    <w:p>
      <w:pPr>
        <w:pStyle w:val="Heading3"/>
        <w:spacing w:line="360" w:lineRule="auto" w:before="0" w:after="0"/>
        <w:ind w:firstLine="420"/>
      </w:pPr>
      <w:r>
        <w:t>12.诚信自律</w:t>
      </w:r>
    </w:p>
    <w:p>
      <w:pPr>
        <w:pStyle w:val="Heading4"/>
        <w:spacing w:line="360" w:lineRule="auto" w:before="0" w:after="0"/>
        <w:ind w:firstLine="420"/>
      </w:pPr>
      <w:r>
        <w:t>1.失信情况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color w:val="000000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4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 w:ascii="宋体" w:hAnsi="宋体" w:eastAsia="宋体"/>
      <w:b/>
      <w:bCs/>
      <w:i/>
      <w:iCs/>
      <w:color w:val="000000"/>
      <w:sz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 w:ascii="宋体" w:hAnsi="宋体" w:eastAsia="宋体"/>
      <w:b/>
      <w:color w:val="000000"/>
      <w:sz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 w:ascii="宋体" w:hAnsi="宋体" w:eastAsia="宋体"/>
      <w:b/>
      <w:color w:val="000000"/>
      <w:sz w:val="24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1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