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3.招标公告“投标人的资格要求”中应响应的资料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2.附件《技术要求》中要求投标人响应的商务资料</w:t>
      </w:r>
    </w:p>
    <w:p>
      <w:pPr>
        <w:pStyle w:val="Heading2"/>
        <w:spacing w:line="360" w:lineRule="auto" w:before="0" w:after="0"/>
        <w:ind w:firstLine="420"/>
      </w:pPr>
      <w:r>
        <w:t>3.附件《评分细则》中要求投标人响应的技术资料</w:t>
      </w:r>
    </w:p>
    <w:p>
      <w:pPr>
        <w:pStyle w:val="Heading2"/>
        <w:spacing w:line="360" w:lineRule="auto" w:before="0" w:after="0"/>
        <w:ind w:firstLine="420"/>
      </w:pPr>
      <w:r>
        <w:t>4.附件《技术文件》中要求投标人响应的技术资料（如果有）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1.附件《技术要求》中要求投标人响应的商务资料</w:t>
      </w:r>
    </w:p>
    <w:p>
      <w:pPr>
        <w:pStyle w:val="Heading2"/>
        <w:spacing w:line="360" w:lineRule="auto" w:before="0" w:after="0"/>
        <w:ind w:firstLine="420"/>
      </w:pPr>
      <w:r>
        <w:t>2.附件《评分细则》中要求投标人响应的商务资料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1.成为实质</w:t>
      </w:r>
    </w:p>
    <w:p>
      <w:pPr>
        <w:pStyle w:val="Heading3"/>
        <w:spacing w:line="360" w:lineRule="auto" w:before="0" w:after="0"/>
        <w:ind w:firstLine="420"/>
      </w:pPr>
      <w:r>
        <w:t>2.提供咨询服务</w:t>
      </w:r>
    </w:p>
    <w:p>
      <w:pPr>
        <w:pStyle w:val="Heading3"/>
        <w:spacing w:line="360" w:lineRule="auto" w:before="0" w:after="0"/>
        <w:ind w:firstLine="420"/>
      </w:pPr>
      <w:r>
        <w:t>3.销售业绩填报</w:t>
      </w:r>
    </w:p>
    <w:p>
      <w:pPr>
        <w:pStyle w:val="Heading3"/>
        <w:spacing w:line="360" w:lineRule="auto" w:before="0" w:after="0"/>
        <w:ind w:firstLine="420"/>
      </w:pPr>
      <w:r>
        <w:t>4.销售业绩得分</w:t>
      </w:r>
    </w:p>
    <w:p>
      <w:pPr>
        <w:pStyle w:val="Heading3"/>
        <w:spacing w:line="360" w:lineRule="auto" w:before="0" w:after="0"/>
        <w:ind w:firstLine="420"/>
      </w:pPr>
      <w:r>
        <w:t>5.项目提供咨询服务</w:t>
      </w:r>
    </w:p>
    <w:p>
      <w:pPr>
        <w:pStyle w:val="Heading3"/>
        <w:spacing w:line="360" w:lineRule="auto" w:before="0" w:after="0"/>
        <w:ind w:firstLine="420"/>
      </w:pPr>
      <w:r>
        <w:t>6.企业资质情况</w:t>
      </w:r>
    </w:p>
    <w:p>
      <w:pPr>
        <w:pStyle w:val="Heading4"/>
        <w:spacing w:line="360" w:lineRule="auto" w:before="0" w:after="0"/>
        <w:ind w:firstLine="420"/>
      </w:pPr>
      <w:r>
        <w:t>1.具有有效期</w:t>
      </w:r>
    </w:p>
    <w:p>
      <w:pPr>
        <w:pStyle w:val="Heading4"/>
        <w:spacing w:line="360" w:lineRule="auto" w:before="0" w:after="0"/>
        <w:ind w:firstLine="420"/>
      </w:pPr>
      <w:r>
        <w:t>2.资产负债率</w:t>
      </w:r>
    </w:p>
    <w:p>
      <w:pPr>
        <w:pStyle w:val="Heading4"/>
        <w:spacing w:line="360" w:lineRule="auto" w:before="0" w:after="0"/>
        <w:ind w:firstLine="420"/>
      </w:pPr>
      <w:r>
        <w:t>3.管理体系</w:t>
      </w:r>
    </w:p>
    <w:p>
      <w:pPr>
        <w:pStyle w:val="Heading4"/>
        <w:spacing w:line="360" w:lineRule="auto" w:before="0" w:after="0"/>
        <w:ind w:firstLine="420"/>
      </w:pPr>
      <w:r>
        <w:t>4.提供原件</w:t>
      </w:r>
    </w:p>
    <w:p>
      <w:pPr>
        <w:pStyle w:val="Heading4"/>
        <w:spacing w:line="360" w:lineRule="auto" w:before="0" w:after="0"/>
        <w:ind w:firstLine="420"/>
      </w:pPr>
      <w:r>
        <w:t>5.银行资信</w:t>
      </w:r>
    </w:p>
    <w:p>
      <w:pPr>
        <w:pStyle w:val="Heading3"/>
        <w:spacing w:line="360" w:lineRule="auto" w:before="0" w:after="0"/>
        <w:ind w:firstLine="420"/>
      </w:pPr>
      <w:r>
        <w:t>7.产品销售业绩</w:t>
      </w:r>
    </w:p>
    <w:p>
      <w:pPr>
        <w:pStyle w:val="Heading4"/>
        <w:spacing w:line="360" w:lineRule="auto" w:before="0" w:after="0"/>
        <w:ind w:firstLine="420"/>
      </w:pPr>
      <w:r>
        <w:t>1.近两年产品销售业绩</w:t>
      </w:r>
    </w:p>
    <w:p>
      <w:pPr>
        <w:pStyle w:val="Heading3"/>
        <w:spacing w:line="360" w:lineRule="auto" w:before="0" w:after="0"/>
        <w:ind w:firstLine="420"/>
      </w:pPr>
      <w:r>
        <w:t>8.诚信自律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