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bidder_name}_（以下简称“乙方”）针对同${ZB0000034967}公司（以下简称“甲方”）所发放的___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乙方：${bidder_name}</w:t>
      </w:r>
    </w:p>
    <w:p>
      <w:pPr>
        <w:spacing w:line="360" w:lineRule="auto" w:before="0" w:after="0"/>
        <w:ind w:firstLine="420"/>
      </w:pPr>
      <w:r>
        <w:t>负责人签字：${null}</w:t>
      </w:r>
    </w:p>
    <w:p>
      <w:pPr>
        <w:spacing w:line="360" w:lineRule="auto" w:before="0" w:after="0"/>
        <w:ind w:firstLine="420"/>
      </w:pPr>
      <w:r>
        <w:t>日期：${ZDY0000009086}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