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E9723" w14:textId="26E1D0B5" w:rsidR="002536F4" w:rsidRPr="00634BDA" w:rsidRDefault="00444457" w:rsidP="002536F4">
      <w:pPr>
        <w:spacing w:line="560" w:lineRule="exact"/>
        <w:rPr>
          <w:rFonts w:ascii="方正仿宋简体" w:eastAsia="方正仿宋简体" w:hAnsi="宋体"/>
          <w:kern w:val="2"/>
          <w:sz w:val="32"/>
          <w:szCs w:val="32"/>
        </w:rPr>
      </w:pPr>
      <w:r w:rsidRPr="00634BDA">
        <w:rPr>
          <w:noProof/>
          <w:lang w:val="en-US" w:eastAsia="zh-CN"/>
        </w:rPr>
        <w:drawing>
          <wp:anchor distT="0" distB="0" distL="114300" distR="114300" simplePos="0" relativeHeight="251657728" behindDoc="0" locked="0" layoutInCell="1" allowOverlap="1" wp14:anchorId="1A6C2652" wp14:editId="66D224FC">
            <wp:simplePos x="0" y="0"/>
            <wp:positionH relativeFrom="column">
              <wp:posOffset>66040</wp:posOffset>
            </wp:positionH>
            <wp:positionV relativeFrom="paragraph">
              <wp:posOffset>-1905</wp:posOffset>
            </wp:positionV>
            <wp:extent cx="685800" cy="594360"/>
            <wp:effectExtent l="0" t="0" r="0" b="0"/>
            <wp:wrapNone/>
            <wp:docPr id="2"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2536F4" w:rsidRPr="00634BDA">
        <w:rPr>
          <w:rFonts w:ascii="方正仿宋简体" w:eastAsia="方正仿宋简体" w:hAnsi="宋体" w:hint="eastAsia"/>
          <w:kern w:val="2"/>
          <w:sz w:val="32"/>
          <w:szCs w:val="32"/>
        </w:rPr>
        <w:t>·</w:t>
      </w:r>
    </w:p>
    <w:p w14:paraId="6958DD26" w14:textId="77777777" w:rsidR="002536F4" w:rsidRPr="00634BDA" w:rsidRDefault="002536F4" w:rsidP="002536F4">
      <w:pPr>
        <w:spacing w:line="560" w:lineRule="exact"/>
        <w:rPr>
          <w:rFonts w:ascii="方正仿宋简体" w:eastAsia="方正仿宋简体" w:hAnsi="宋体"/>
          <w:kern w:val="2"/>
          <w:sz w:val="32"/>
          <w:szCs w:val="32"/>
        </w:rPr>
      </w:pPr>
    </w:p>
    <w:p w14:paraId="1128E6EE" w14:textId="77777777" w:rsidR="002536F4" w:rsidRPr="00634BDA" w:rsidRDefault="002536F4" w:rsidP="002536F4"/>
    <w:p w14:paraId="692FF00E" w14:textId="77777777" w:rsidR="002536F4" w:rsidRPr="00634BDA" w:rsidRDefault="002536F4" w:rsidP="002536F4">
      <w:pPr>
        <w:spacing w:line="560" w:lineRule="exact"/>
        <w:rPr>
          <w:sz w:val="20"/>
        </w:rPr>
      </w:pPr>
    </w:p>
    <w:p w14:paraId="6F1940BE" w14:textId="77777777" w:rsidR="002536F4" w:rsidRPr="00634BDA" w:rsidRDefault="00A35481" w:rsidP="002536F4">
      <w:pPr>
        <w:spacing w:line="560" w:lineRule="exact"/>
        <w:jc w:val="center"/>
        <w:rPr>
          <w:rFonts w:hAnsi="宋体" w:hint="eastAsia"/>
          <w:b/>
          <w:bCs/>
          <w:kern w:val="2"/>
          <w:sz w:val="44"/>
          <w:szCs w:val="44"/>
        </w:rPr>
      </w:pPr>
      <w:r w:rsidRPr="00634BDA">
        <w:rPr>
          <w:rFonts w:hAnsi="宋体" w:hint="eastAsia"/>
          <w:b/>
          <w:bCs/>
          <w:kern w:val="2"/>
          <w:sz w:val="44"/>
          <w:szCs w:val="44"/>
        </w:rPr>
        <w:t>辽河石油勘探局有限公司物资分公司</w:t>
      </w:r>
    </w:p>
    <w:p w14:paraId="36D5BC4C" w14:textId="77777777" w:rsidR="002536F4" w:rsidRPr="00634BDA" w:rsidRDefault="002536F4" w:rsidP="002536F4">
      <w:pPr>
        <w:spacing w:line="560" w:lineRule="exact"/>
        <w:jc w:val="center"/>
        <w:rPr>
          <w:rFonts w:hAnsi="宋体" w:hint="eastAsia"/>
          <w:b/>
          <w:bCs/>
          <w:kern w:val="2"/>
          <w:sz w:val="44"/>
          <w:szCs w:val="44"/>
        </w:rPr>
      </w:pPr>
    </w:p>
    <w:p w14:paraId="40A59271" w14:textId="77777777" w:rsidR="002536F4" w:rsidRPr="00634BDA" w:rsidRDefault="00796439" w:rsidP="002536F4">
      <w:pPr>
        <w:spacing w:line="560" w:lineRule="exact"/>
        <w:jc w:val="center"/>
        <w:rPr>
          <w:rFonts w:hAnsi="宋体"/>
          <w:b/>
          <w:bCs/>
          <w:kern w:val="2"/>
          <w:sz w:val="44"/>
          <w:szCs w:val="44"/>
        </w:rPr>
      </w:pPr>
      <w:r w:rsidRPr="00634BDA">
        <w:rPr>
          <w:rFonts w:ascii="仿宋_GB2312" w:eastAsia="仿宋_GB2312" w:hAnsi="宋体" w:hint="eastAsia"/>
          <w:b/>
          <w:kern w:val="2"/>
          <w:sz w:val="28"/>
          <w:szCs w:val="28"/>
        </w:rPr>
        <w:t>2020年二级物资</w:t>
      </w:r>
      <w:r w:rsidR="00990503" w:rsidRPr="00634BDA">
        <w:rPr>
          <w:rFonts w:ascii="仿宋_GB2312" w:eastAsia="仿宋_GB2312" w:hAnsi="宋体" w:hint="eastAsia"/>
          <w:b/>
          <w:kern w:val="2"/>
          <w:sz w:val="28"/>
          <w:szCs w:val="28"/>
        </w:rPr>
        <w:t>集中采购</w:t>
      </w:r>
      <w:r w:rsidR="00385500" w:rsidRPr="00634BDA">
        <w:rPr>
          <w:rFonts w:ascii="仿宋_GB2312" w:eastAsia="仿宋_GB2312" w:hAnsi="宋体" w:hint="eastAsia"/>
          <w:b/>
          <w:kern w:val="2"/>
          <w:sz w:val="28"/>
          <w:szCs w:val="28"/>
        </w:rPr>
        <w:t>47大类</w:t>
      </w:r>
      <w:r w:rsidR="00CD6CA3" w:rsidRPr="00634BDA">
        <w:rPr>
          <w:rFonts w:ascii="仿宋_GB2312" w:eastAsia="仿宋_GB2312" w:hAnsi="宋体" w:hint="eastAsia"/>
          <w:b/>
          <w:kern w:val="2"/>
          <w:sz w:val="28"/>
          <w:szCs w:val="28"/>
        </w:rPr>
        <w:t>防蜡器</w:t>
      </w:r>
      <w:r w:rsidR="00990503" w:rsidRPr="00634BDA">
        <w:rPr>
          <w:rFonts w:ascii="仿宋_GB2312" w:eastAsia="仿宋_GB2312" w:hAnsi="宋体" w:hint="eastAsia"/>
          <w:b/>
          <w:kern w:val="2"/>
          <w:sz w:val="28"/>
          <w:szCs w:val="28"/>
        </w:rPr>
        <w:t>（</w:t>
      </w:r>
      <w:r w:rsidR="00CD6CA3" w:rsidRPr="00634BDA">
        <w:rPr>
          <w:rFonts w:ascii="仿宋_GB2312" w:eastAsia="仿宋_GB2312" w:hAnsi="宋体" w:hint="eastAsia"/>
          <w:b/>
          <w:kern w:val="2"/>
          <w:sz w:val="28"/>
          <w:szCs w:val="28"/>
        </w:rPr>
        <w:t>JC2020-WII-47-04</w:t>
      </w:r>
      <w:r w:rsidR="00990503" w:rsidRPr="00634BDA">
        <w:rPr>
          <w:rFonts w:ascii="仿宋_GB2312" w:eastAsia="仿宋_GB2312" w:hAnsi="宋体" w:hint="eastAsia"/>
          <w:b/>
          <w:kern w:val="2"/>
          <w:sz w:val="28"/>
          <w:szCs w:val="28"/>
        </w:rPr>
        <w:t>）</w:t>
      </w:r>
    </w:p>
    <w:p w14:paraId="2AEFC2EF" w14:textId="77777777" w:rsidR="002536F4" w:rsidRPr="00634BDA" w:rsidRDefault="002536F4" w:rsidP="002536F4">
      <w:pPr>
        <w:spacing w:line="560" w:lineRule="exact"/>
        <w:rPr>
          <w:rFonts w:ascii="楷体_GB2312" w:eastAsia="楷体_GB2312"/>
          <w:sz w:val="20"/>
        </w:rPr>
      </w:pPr>
    </w:p>
    <w:p w14:paraId="4B16020C" w14:textId="77777777" w:rsidR="002536F4" w:rsidRPr="00634BDA" w:rsidRDefault="002536F4" w:rsidP="002536F4">
      <w:pPr>
        <w:autoSpaceDE/>
        <w:autoSpaceDN/>
        <w:adjustRightInd/>
        <w:spacing w:line="360" w:lineRule="auto"/>
        <w:jc w:val="center"/>
        <w:rPr>
          <w:rFonts w:ascii="Times New Roman" w:hint="eastAsia"/>
          <w:b/>
          <w:kern w:val="2"/>
          <w:sz w:val="84"/>
          <w:szCs w:val="84"/>
        </w:rPr>
      </w:pPr>
      <w:r w:rsidRPr="00634BDA">
        <w:rPr>
          <w:rFonts w:ascii="Times New Roman" w:hint="eastAsia"/>
          <w:b/>
          <w:kern w:val="2"/>
          <w:sz w:val="84"/>
          <w:szCs w:val="84"/>
        </w:rPr>
        <w:t>招</w:t>
      </w:r>
      <w:r w:rsidRPr="00634BDA">
        <w:rPr>
          <w:rFonts w:ascii="Times New Roman"/>
          <w:b/>
          <w:kern w:val="2"/>
          <w:sz w:val="84"/>
          <w:szCs w:val="84"/>
        </w:rPr>
        <w:t xml:space="preserve"> </w:t>
      </w:r>
      <w:r w:rsidRPr="00634BDA">
        <w:rPr>
          <w:rFonts w:ascii="Times New Roman" w:hint="eastAsia"/>
          <w:b/>
          <w:kern w:val="2"/>
          <w:sz w:val="84"/>
          <w:szCs w:val="84"/>
        </w:rPr>
        <w:t>标</w:t>
      </w:r>
      <w:r w:rsidRPr="00634BDA">
        <w:rPr>
          <w:rFonts w:ascii="Times New Roman"/>
          <w:b/>
          <w:kern w:val="2"/>
          <w:sz w:val="84"/>
          <w:szCs w:val="84"/>
        </w:rPr>
        <w:t xml:space="preserve"> </w:t>
      </w:r>
      <w:r w:rsidRPr="00634BDA">
        <w:rPr>
          <w:rFonts w:ascii="Times New Roman" w:hint="eastAsia"/>
          <w:b/>
          <w:kern w:val="2"/>
          <w:sz w:val="84"/>
          <w:szCs w:val="84"/>
        </w:rPr>
        <w:t>文</w:t>
      </w:r>
      <w:r w:rsidRPr="00634BDA">
        <w:rPr>
          <w:rFonts w:ascii="Times New Roman"/>
          <w:b/>
          <w:kern w:val="2"/>
          <w:sz w:val="84"/>
          <w:szCs w:val="84"/>
        </w:rPr>
        <w:t xml:space="preserve"> </w:t>
      </w:r>
      <w:r w:rsidRPr="00634BDA">
        <w:rPr>
          <w:rFonts w:ascii="Times New Roman" w:hint="eastAsia"/>
          <w:b/>
          <w:kern w:val="2"/>
          <w:sz w:val="84"/>
          <w:szCs w:val="84"/>
        </w:rPr>
        <w:t>件</w:t>
      </w:r>
    </w:p>
    <w:p w14:paraId="26595B2E" w14:textId="77777777" w:rsidR="002536F4" w:rsidRPr="00634BDA" w:rsidRDefault="002536F4" w:rsidP="002536F4">
      <w:pPr>
        <w:spacing w:line="560" w:lineRule="exact"/>
        <w:jc w:val="center"/>
        <w:rPr>
          <w:rFonts w:ascii="楷体_GB2312" w:eastAsia="楷体_GB2312" w:hint="eastAsia"/>
          <w:b/>
          <w:sz w:val="31"/>
          <w:szCs w:val="31"/>
        </w:rPr>
      </w:pPr>
    </w:p>
    <w:p w14:paraId="4D0BBEDD" w14:textId="77777777" w:rsidR="002536F4" w:rsidRPr="00634BDA" w:rsidRDefault="002536F4" w:rsidP="002536F4">
      <w:pPr>
        <w:spacing w:line="560" w:lineRule="exact"/>
        <w:rPr>
          <w:rFonts w:ascii="楷体_GB2312" w:eastAsia="楷体_GB2312" w:hint="eastAsia"/>
          <w:b/>
          <w:sz w:val="31"/>
          <w:szCs w:val="31"/>
        </w:rPr>
      </w:pPr>
    </w:p>
    <w:p w14:paraId="56A6053E" w14:textId="77777777" w:rsidR="002536F4" w:rsidRPr="00634BDA" w:rsidRDefault="002536F4" w:rsidP="002536F4">
      <w:pPr>
        <w:tabs>
          <w:tab w:val="left" w:pos="4935"/>
        </w:tabs>
        <w:spacing w:line="560" w:lineRule="exact"/>
        <w:ind w:firstLineChars="860" w:firstLine="2590"/>
        <w:jc w:val="both"/>
        <w:rPr>
          <w:rFonts w:hAnsi="宋体" w:hint="eastAsia"/>
          <w:b/>
          <w:kern w:val="2"/>
          <w:sz w:val="30"/>
          <w:szCs w:val="30"/>
        </w:rPr>
      </w:pPr>
      <w:r w:rsidRPr="00634BDA">
        <w:rPr>
          <w:rFonts w:hAnsi="宋体" w:hint="eastAsia"/>
          <w:b/>
          <w:kern w:val="2"/>
          <w:sz w:val="30"/>
          <w:szCs w:val="30"/>
        </w:rPr>
        <w:t>招标编号：</w:t>
      </w:r>
      <w:r w:rsidR="00CD6CA3" w:rsidRPr="00634BDA">
        <w:rPr>
          <w:rFonts w:hAnsi="宋体"/>
          <w:b/>
          <w:kern w:val="2"/>
          <w:sz w:val="30"/>
          <w:szCs w:val="30"/>
        </w:rPr>
        <w:t>LYWZ-2020-0324</w:t>
      </w:r>
    </w:p>
    <w:p w14:paraId="3A23F703" w14:textId="77777777" w:rsidR="002536F4" w:rsidRPr="00634BDA" w:rsidRDefault="002536F4" w:rsidP="002536F4">
      <w:pPr>
        <w:spacing w:line="560" w:lineRule="exact"/>
        <w:jc w:val="center"/>
        <w:rPr>
          <w:rFonts w:ascii="楷体_GB2312" w:eastAsia="楷体_GB2312"/>
          <w:b/>
          <w:sz w:val="27"/>
          <w:szCs w:val="27"/>
        </w:rPr>
      </w:pPr>
    </w:p>
    <w:p w14:paraId="10C7FF9D" w14:textId="77777777" w:rsidR="002536F4" w:rsidRPr="00634BDA" w:rsidRDefault="002536F4" w:rsidP="002536F4">
      <w:pPr>
        <w:spacing w:line="560" w:lineRule="exact"/>
        <w:jc w:val="center"/>
        <w:rPr>
          <w:rFonts w:ascii="楷体_GB2312" w:eastAsia="楷体_GB2312" w:hAnsi="Garamond"/>
          <w:sz w:val="27"/>
          <w:szCs w:val="27"/>
        </w:rPr>
      </w:pPr>
    </w:p>
    <w:p w14:paraId="63A5F57C" w14:textId="77777777" w:rsidR="002536F4" w:rsidRPr="00634BDA" w:rsidRDefault="002536F4" w:rsidP="002536F4">
      <w:pPr>
        <w:spacing w:line="560" w:lineRule="exact"/>
        <w:jc w:val="center"/>
        <w:rPr>
          <w:rFonts w:ascii="楷体_GB2312" w:eastAsia="楷体_GB2312" w:hAnsi="Garamond"/>
          <w:sz w:val="27"/>
          <w:szCs w:val="27"/>
        </w:rPr>
      </w:pPr>
    </w:p>
    <w:p w14:paraId="70C792E0" w14:textId="77777777" w:rsidR="002536F4" w:rsidRPr="00634BDA" w:rsidRDefault="002536F4" w:rsidP="002536F4">
      <w:pPr>
        <w:spacing w:line="560" w:lineRule="exact"/>
        <w:jc w:val="center"/>
        <w:rPr>
          <w:rFonts w:ascii="楷体_GB2312" w:eastAsia="楷体_GB2312" w:hAnsi="Garamond" w:hint="eastAsia"/>
          <w:sz w:val="27"/>
          <w:szCs w:val="27"/>
        </w:rPr>
      </w:pPr>
    </w:p>
    <w:p w14:paraId="335A8CBE" w14:textId="77777777" w:rsidR="002536F4" w:rsidRPr="00634BDA" w:rsidRDefault="002536F4" w:rsidP="002536F4">
      <w:pPr>
        <w:spacing w:line="560" w:lineRule="exact"/>
        <w:jc w:val="center"/>
        <w:rPr>
          <w:rFonts w:ascii="楷体_GB2312" w:eastAsia="楷体_GB2312" w:hAnsi="Garamond" w:hint="eastAsia"/>
          <w:sz w:val="27"/>
          <w:szCs w:val="27"/>
        </w:rPr>
      </w:pPr>
    </w:p>
    <w:p w14:paraId="33D6281F" w14:textId="77777777" w:rsidR="002536F4" w:rsidRPr="00634BDA" w:rsidRDefault="002536F4" w:rsidP="002536F4">
      <w:pPr>
        <w:spacing w:line="560" w:lineRule="exact"/>
        <w:jc w:val="center"/>
        <w:rPr>
          <w:rFonts w:ascii="楷体_GB2312" w:eastAsia="楷体_GB2312" w:hAnsi="Garamond" w:hint="eastAsia"/>
          <w:sz w:val="27"/>
          <w:szCs w:val="27"/>
        </w:rPr>
      </w:pPr>
    </w:p>
    <w:p w14:paraId="39CDF199" w14:textId="77777777" w:rsidR="002536F4" w:rsidRPr="00634BDA" w:rsidRDefault="002536F4" w:rsidP="002536F4">
      <w:pPr>
        <w:spacing w:line="560" w:lineRule="exact"/>
        <w:rPr>
          <w:rFonts w:ascii="楷体_GB2312" w:eastAsia="楷体_GB2312" w:hAnsi="Arial Narrow"/>
          <w:sz w:val="20"/>
        </w:rPr>
      </w:pPr>
    </w:p>
    <w:p w14:paraId="2CBA473C" w14:textId="77777777" w:rsidR="002536F4" w:rsidRPr="00634BDA" w:rsidRDefault="002536F4" w:rsidP="002536F4">
      <w:pPr>
        <w:spacing w:line="560" w:lineRule="exact"/>
        <w:jc w:val="center"/>
        <w:rPr>
          <w:rFonts w:ascii="仿宋_GB2312" w:eastAsia="仿宋_GB2312" w:hAnsi="宋体"/>
          <w:b/>
          <w:kern w:val="2"/>
          <w:sz w:val="32"/>
          <w:szCs w:val="32"/>
        </w:rPr>
      </w:pPr>
      <w:r w:rsidRPr="00634BDA">
        <w:rPr>
          <w:rFonts w:ascii="仿宋_GB2312" w:eastAsia="仿宋_GB2312" w:hAnsi="宋体" w:hint="eastAsia"/>
          <w:b/>
          <w:kern w:val="2"/>
          <w:sz w:val="32"/>
          <w:szCs w:val="32"/>
        </w:rPr>
        <w:t>中国石油辽河油田招标中心</w:t>
      </w:r>
    </w:p>
    <w:p w14:paraId="014B9BAC" w14:textId="77777777" w:rsidR="002536F4" w:rsidRPr="00634BDA" w:rsidRDefault="00CD6CA3" w:rsidP="002536F4">
      <w:pPr>
        <w:spacing w:line="560" w:lineRule="exact"/>
        <w:jc w:val="center"/>
        <w:rPr>
          <w:rFonts w:ascii="仿宋_GB2312" w:eastAsia="仿宋_GB2312" w:hAnsi="宋体"/>
          <w:b/>
          <w:kern w:val="2"/>
          <w:sz w:val="28"/>
          <w:szCs w:val="28"/>
        </w:rPr>
      </w:pPr>
      <w:r w:rsidRPr="00634BDA">
        <w:rPr>
          <w:rFonts w:ascii="仿宋_GB2312" w:eastAsia="仿宋_GB2312" w:hAnsi="宋体" w:hint="eastAsia"/>
          <w:b/>
          <w:kern w:val="2"/>
          <w:sz w:val="28"/>
          <w:szCs w:val="28"/>
        </w:rPr>
        <w:t>二○二○年九月三日</w:t>
      </w:r>
    </w:p>
    <w:p w14:paraId="4C9FC4EA" w14:textId="77777777" w:rsidR="00E656E4" w:rsidRPr="00634BDA" w:rsidRDefault="00E656E4">
      <w:pPr>
        <w:spacing w:line="360" w:lineRule="auto"/>
        <w:jc w:val="center"/>
        <w:rPr>
          <w:rFonts w:ascii="黑体" w:eastAsia="黑体" w:hAnsi="宋体" w:hint="eastAsia"/>
          <w:sz w:val="44"/>
          <w:szCs w:val="44"/>
        </w:rPr>
      </w:pPr>
    </w:p>
    <w:p w14:paraId="28521E07" w14:textId="77777777" w:rsidR="002F74A0" w:rsidRPr="00634BDA" w:rsidRDefault="002F74A0">
      <w:pPr>
        <w:spacing w:line="360" w:lineRule="auto"/>
        <w:jc w:val="center"/>
        <w:rPr>
          <w:rFonts w:ascii="黑体" w:eastAsia="黑体" w:hAnsi="宋体"/>
          <w:sz w:val="44"/>
          <w:szCs w:val="44"/>
        </w:rPr>
      </w:pPr>
    </w:p>
    <w:p w14:paraId="7156A963" w14:textId="77777777" w:rsidR="002F74A0" w:rsidRPr="00634BDA" w:rsidRDefault="002F74A0">
      <w:pPr>
        <w:spacing w:line="360" w:lineRule="auto"/>
        <w:jc w:val="center"/>
        <w:rPr>
          <w:rFonts w:ascii="黑体" w:eastAsia="黑体" w:hAnsi="宋体"/>
          <w:sz w:val="44"/>
          <w:szCs w:val="44"/>
        </w:rPr>
      </w:pPr>
    </w:p>
    <w:p w14:paraId="24AD39AC" w14:textId="77777777" w:rsidR="00885D33" w:rsidRPr="00634BDA" w:rsidRDefault="00885D33">
      <w:pPr>
        <w:spacing w:line="360" w:lineRule="auto"/>
        <w:jc w:val="center"/>
        <w:rPr>
          <w:rFonts w:hAnsi="宋体"/>
          <w:b/>
          <w:sz w:val="36"/>
          <w:szCs w:val="36"/>
        </w:rPr>
      </w:pPr>
      <w:r w:rsidRPr="00634BDA">
        <w:rPr>
          <w:rFonts w:ascii="黑体" w:eastAsia="黑体" w:hAnsi="宋体" w:hint="eastAsia"/>
          <w:sz w:val="44"/>
          <w:szCs w:val="44"/>
        </w:rPr>
        <w:lastRenderedPageBreak/>
        <w:t>目</w:t>
      </w:r>
      <w:r w:rsidRPr="00634BDA">
        <w:rPr>
          <w:rFonts w:ascii="黑体" w:eastAsia="黑体" w:hAnsi="宋体"/>
          <w:sz w:val="44"/>
          <w:szCs w:val="44"/>
        </w:rPr>
        <w:t xml:space="preserve">    </w:t>
      </w:r>
      <w:r w:rsidRPr="00634BDA">
        <w:rPr>
          <w:rFonts w:ascii="黑体" w:eastAsia="黑体" w:hAnsi="宋体" w:hint="eastAsia"/>
          <w:sz w:val="44"/>
          <w:szCs w:val="44"/>
        </w:rPr>
        <w:t>录</w:t>
      </w:r>
    </w:p>
    <w:p w14:paraId="248A34F5" w14:textId="77777777" w:rsidR="00F46AEC" w:rsidRPr="00634BDA" w:rsidRDefault="00885D33">
      <w:pPr>
        <w:pStyle w:val="10"/>
        <w:tabs>
          <w:tab w:val="right" w:leader="middleDot" w:pos="8949"/>
        </w:tabs>
        <w:rPr>
          <w:rFonts w:ascii="Calibri" w:hAnsi="Calibri"/>
          <w:b w:val="0"/>
          <w:bCs w:val="0"/>
          <w:caps w:val="0"/>
          <w:noProof/>
          <w:kern w:val="2"/>
          <w:sz w:val="21"/>
          <w:szCs w:val="22"/>
        </w:rPr>
      </w:pPr>
      <w:r w:rsidRPr="00634BDA">
        <w:rPr>
          <w:rFonts w:ascii="黑体" w:eastAsia="黑体"/>
          <w:b w:val="0"/>
          <w:sz w:val="21"/>
          <w:szCs w:val="21"/>
        </w:rPr>
        <w:fldChar w:fldCharType="begin"/>
      </w:r>
      <w:r w:rsidRPr="00634BDA">
        <w:rPr>
          <w:rFonts w:ascii="黑体" w:eastAsia="黑体"/>
          <w:b w:val="0"/>
          <w:sz w:val="21"/>
          <w:szCs w:val="21"/>
        </w:rPr>
        <w:instrText xml:space="preserve"> TOC \o "1-3" \h \z \u </w:instrText>
      </w:r>
      <w:r w:rsidRPr="00634BDA">
        <w:rPr>
          <w:rFonts w:ascii="黑体" w:eastAsia="黑体"/>
          <w:b w:val="0"/>
          <w:sz w:val="21"/>
          <w:szCs w:val="21"/>
        </w:rPr>
        <w:fldChar w:fldCharType="separate"/>
      </w:r>
      <w:hyperlink w:anchor="_Toc50015086" w:history="1">
        <w:r w:rsidR="00F46AEC" w:rsidRPr="00634BDA">
          <w:rPr>
            <w:rStyle w:val="ac"/>
            <w:rFonts w:hint="eastAsia"/>
            <w:noProof/>
            <w:color w:val="auto"/>
          </w:rPr>
          <w:t>第一章</w:t>
        </w:r>
        <w:r w:rsidR="00F46AEC" w:rsidRPr="00634BDA">
          <w:rPr>
            <w:rStyle w:val="ac"/>
            <w:noProof/>
            <w:color w:val="auto"/>
          </w:rPr>
          <w:t xml:space="preserve">  </w:t>
        </w:r>
        <w:r w:rsidR="00F46AEC" w:rsidRPr="00634BDA">
          <w:rPr>
            <w:rStyle w:val="ac"/>
            <w:rFonts w:hint="eastAsia"/>
            <w:noProof/>
            <w:color w:val="auto"/>
          </w:rPr>
          <w:t>招标公告</w:t>
        </w:r>
        <w:r w:rsidR="00F46AEC" w:rsidRPr="00634BDA">
          <w:rPr>
            <w:noProof/>
            <w:webHidden/>
          </w:rPr>
          <w:tab/>
        </w:r>
        <w:r w:rsidR="00F46AEC" w:rsidRPr="00634BDA">
          <w:rPr>
            <w:noProof/>
            <w:webHidden/>
          </w:rPr>
          <w:fldChar w:fldCharType="begin"/>
        </w:r>
        <w:r w:rsidR="00F46AEC" w:rsidRPr="00634BDA">
          <w:rPr>
            <w:noProof/>
            <w:webHidden/>
          </w:rPr>
          <w:instrText xml:space="preserve"> PAGEREF _Toc50015086 \h </w:instrText>
        </w:r>
        <w:r w:rsidR="00F46AEC" w:rsidRPr="00634BDA">
          <w:rPr>
            <w:noProof/>
            <w:webHidden/>
          </w:rPr>
        </w:r>
        <w:r w:rsidR="00F46AEC" w:rsidRPr="00634BDA">
          <w:rPr>
            <w:noProof/>
            <w:webHidden/>
          </w:rPr>
          <w:fldChar w:fldCharType="separate"/>
        </w:r>
        <w:r w:rsidR="00F46AEC" w:rsidRPr="00634BDA">
          <w:rPr>
            <w:noProof/>
            <w:webHidden/>
          </w:rPr>
          <w:t>2</w:t>
        </w:r>
        <w:r w:rsidR="00F46AEC" w:rsidRPr="00634BDA">
          <w:rPr>
            <w:noProof/>
            <w:webHidden/>
          </w:rPr>
          <w:fldChar w:fldCharType="end"/>
        </w:r>
      </w:hyperlink>
    </w:p>
    <w:p w14:paraId="651E5AB1" w14:textId="77777777" w:rsidR="00F46AEC" w:rsidRPr="00634BDA" w:rsidRDefault="00F46AEC">
      <w:pPr>
        <w:pStyle w:val="22"/>
        <w:rPr>
          <w:rFonts w:ascii="Calibri" w:hAnsi="Calibri"/>
          <w:smallCaps w:val="0"/>
          <w:noProof/>
          <w:kern w:val="2"/>
          <w:sz w:val="21"/>
          <w:szCs w:val="22"/>
        </w:rPr>
      </w:pPr>
      <w:hyperlink w:anchor="_Toc50015087" w:history="1">
        <w:r w:rsidRPr="00634BDA">
          <w:rPr>
            <w:rStyle w:val="ac"/>
            <w:rFonts w:ascii="宋体" w:hAnsi="宋体" w:hint="eastAsia"/>
            <w:noProof/>
            <w:color w:val="auto"/>
          </w:rPr>
          <w:t>一、招标条件</w:t>
        </w:r>
        <w:r w:rsidRPr="00634BDA">
          <w:rPr>
            <w:noProof/>
            <w:webHidden/>
          </w:rPr>
          <w:tab/>
        </w:r>
        <w:r w:rsidRPr="00634BDA">
          <w:rPr>
            <w:noProof/>
            <w:webHidden/>
          </w:rPr>
          <w:fldChar w:fldCharType="begin"/>
        </w:r>
        <w:r w:rsidRPr="00634BDA">
          <w:rPr>
            <w:noProof/>
            <w:webHidden/>
          </w:rPr>
          <w:instrText xml:space="preserve"> PAGEREF _Toc50015087 \h </w:instrText>
        </w:r>
        <w:r w:rsidRPr="00634BDA">
          <w:rPr>
            <w:noProof/>
            <w:webHidden/>
          </w:rPr>
        </w:r>
        <w:r w:rsidRPr="00634BDA">
          <w:rPr>
            <w:noProof/>
            <w:webHidden/>
          </w:rPr>
          <w:fldChar w:fldCharType="separate"/>
        </w:r>
        <w:r w:rsidRPr="00634BDA">
          <w:rPr>
            <w:noProof/>
            <w:webHidden/>
          </w:rPr>
          <w:t>2</w:t>
        </w:r>
        <w:r w:rsidRPr="00634BDA">
          <w:rPr>
            <w:noProof/>
            <w:webHidden/>
          </w:rPr>
          <w:fldChar w:fldCharType="end"/>
        </w:r>
      </w:hyperlink>
    </w:p>
    <w:p w14:paraId="588A2146" w14:textId="77777777" w:rsidR="00F46AEC" w:rsidRPr="00634BDA" w:rsidRDefault="00F46AEC">
      <w:pPr>
        <w:pStyle w:val="22"/>
        <w:rPr>
          <w:rFonts w:ascii="Calibri" w:hAnsi="Calibri"/>
          <w:smallCaps w:val="0"/>
          <w:noProof/>
          <w:kern w:val="2"/>
          <w:sz w:val="21"/>
          <w:szCs w:val="22"/>
        </w:rPr>
      </w:pPr>
      <w:hyperlink w:anchor="_Toc50015088" w:history="1">
        <w:r w:rsidRPr="00634BDA">
          <w:rPr>
            <w:rStyle w:val="ac"/>
            <w:rFonts w:ascii="宋体" w:hAnsi="宋体" w:hint="eastAsia"/>
            <w:noProof/>
            <w:color w:val="auto"/>
          </w:rPr>
          <w:t>二、项目概况与招标范围：</w:t>
        </w:r>
        <w:r w:rsidRPr="00634BDA">
          <w:rPr>
            <w:noProof/>
            <w:webHidden/>
          </w:rPr>
          <w:tab/>
        </w:r>
        <w:r w:rsidRPr="00634BDA">
          <w:rPr>
            <w:noProof/>
            <w:webHidden/>
          </w:rPr>
          <w:fldChar w:fldCharType="begin"/>
        </w:r>
        <w:r w:rsidRPr="00634BDA">
          <w:rPr>
            <w:noProof/>
            <w:webHidden/>
          </w:rPr>
          <w:instrText xml:space="preserve"> PAGEREF _Toc50015088 \h </w:instrText>
        </w:r>
        <w:r w:rsidRPr="00634BDA">
          <w:rPr>
            <w:noProof/>
            <w:webHidden/>
          </w:rPr>
        </w:r>
        <w:r w:rsidRPr="00634BDA">
          <w:rPr>
            <w:noProof/>
            <w:webHidden/>
          </w:rPr>
          <w:fldChar w:fldCharType="separate"/>
        </w:r>
        <w:r w:rsidRPr="00634BDA">
          <w:rPr>
            <w:noProof/>
            <w:webHidden/>
          </w:rPr>
          <w:t>2</w:t>
        </w:r>
        <w:r w:rsidRPr="00634BDA">
          <w:rPr>
            <w:noProof/>
            <w:webHidden/>
          </w:rPr>
          <w:fldChar w:fldCharType="end"/>
        </w:r>
      </w:hyperlink>
    </w:p>
    <w:p w14:paraId="462B66A0" w14:textId="77777777" w:rsidR="00F46AEC" w:rsidRPr="00634BDA" w:rsidRDefault="00F46AEC">
      <w:pPr>
        <w:pStyle w:val="22"/>
        <w:rPr>
          <w:rFonts w:ascii="Calibri" w:hAnsi="Calibri"/>
          <w:smallCaps w:val="0"/>
          <w:noProof/>
          <w:kern w:val="2"/>
          <w:sz w:val="21"/>
          <w:szCs w:val="22"/>
        </w:rPr>
      </w:pPr>
      <w:hyperlink w:anchor="_Toc50015089" w:history="1">
        <w:r w:rsidRPr="00634BDA">
          <w:rPr>
            <w:rStyle w:val="ac"/>
            <w:rFonts w:ascii="宋体" w:hAnsi="宋体" w:hint="eastAsia"/>
            <w:noProof/>
            <w:color w:val="auto"/>
          </w:rPr>
          <w:t>三、投标人资格要求</w:t>
        </w:r>
        <w:r w:rsidRPr="00634BDA">
          <w:rPr>
            <w:noProof/>
            <w:webHidden/>
          </w:rPr>
          <w:tab/>
        </w:r>
        <w:r w:rsidRPr="00634BDA">
          <w:rPr>
            <w:noProof/>
            <w:webHidden/>
          </w:rPr>
          <w:fldChar w:fldCharType="begin"/>
        </w:r>
        <w:r w:rsidRPr="00634BDA">
          <w:rPr>
            <w:noProof/>
            <w:webHidden/>
          </w:rPr>
          <w:instrText xml:space="preserve"> PAGEREF _Toc50015089 \h </w:instrText>
        </w:r>
        <w:r w:rsidRPr="00634BDA">
          <w:rPr>
            <w:noProof/>
            <w:webHidden/>
          </w:rPr>
        </w:r>
        <w:r w:rsidRPr="00634BDA">
          <w:rPr>
            <w:noProof/>
            <w:webHidden/>
          </w:rPr>
          <w:fldChar w:fldCharType="separate"/>
        </w:r>
        <w:r w:rsidRPr="00634BDA">
          <w:rPr>
            <w:noProof/>
            <w:webHidden/>
          </w:rPr>
          <w:t>2</w:t>
        </w:r>
        <w:r w:rsidRPr="00634BDA">
          <w:rPr>
            <w:noProof/>
            <w:webHidden/>
          </w:rPr>
          <w:fldChar w:fldCharType="end"/>
        </w:r>
      </w:hyperlink>
    </w:p>
    <w:p w14:paraId="0A0CED0F" w14:textId="77777777" w:rsidR="00F46AEC" w:rsidRPr="00634BDA" w:rsidRDefault="00F46AEC">
      <w:pPr>
        <w:pStyle w:val="22"/>
        <w:rPr>
          <w:rFonts w:ascii="Calibri" w:hAnsi="Calibri"/>
          <w:smallCaps w:val="0"/>
          <w:noProof/>
          <w:kern w:val="2"/>
          <w:sz w:val="21"/>
          <w:szCs w:val="22"/>
        </w:rPr>
      </w:pPr>
      <w:hyperlink w:anchor="_Toc50015090" w:history="1">
        <w:r w:rsidRPr="00634BDA">
          <w:rPr>
            <w:rStyle w:val="ac"/>
            <w:rFonts w:ascii="宋体" w:hAnsi="宋体" w:hint="eastAsia"/>
            <w:noProof/>
            <w:color w:val="auto"/>
          </w:rPr>
          <w:t>四、招标文件的获取</w:t>
        </w:r>
        <w:r w:rsidRPr="00634BDA">
          <w:rPr>
            <w:noProof/>
            <w:webHidden/>
          </w:rPr>
          <w:tab/>
        </w:r>
        <w:r w:rsidRPr="00634BDA">
          <w:rPr>
            <w:noProof/>
            <w:webHidden/>
          </w:rPr>
          <w:fldChar w:fldCharType="begin"/>
        </w:r>
        <w:r w:rsidRPr="00634BDA">
          <w:rPr>
            <w:noProof/>
            <w:webHidden/>
          </w:rPr>
          <w:instrText xml:space="preserve"> PAGEREF _Toc50015090 \h </w:instrText>
        </w:r>
        <w:r w:rsidRPr="00634BDA">
          <w:rPr>
            <w:noProof/>
            <w:webHidden/>
          </w:rPr>
        </w:r>
        <w:r w:rsidRPr="00634BDA">
          <w:rPr>
            <w:noProof/>
            <w:webHidden/>
          </w:rPr>
          <w:fldChar w:fldCharType="separate"/>
        </w:r>
        <w:r w:rsidRPr="00634BDA">
          <w:rPr>
            <w:noProof/>
            <w:webHidden/>
          </w:rPr>
          <w:t>2</w:t>
        </w:r>
        <w:r w:rsidRPr="00634BDA">
          <w:rPr>
            <w:noProof/>
            <w:webHidden/>
          </w:rPr>
          <w:fldChar w:fldCharType="end"/>
        </w:r>
      </w:hyperlink>
    </w:p>
    <w:p w14:paraId="2CEEFF43" w14:textId="77777777" w:rsidR="00F46AEC" w:rsidRPr="00634BDA" w:rsidRDefault="00F46AEC">
      <w:pPr>
        <w:pStyle w:val="22"/>
        <w:rPr>
          <w:rFonts w:ascii="Calibri" w:hAnsi="Calibri"/>
          <w:smallCaps w:val="0"/>
          <w:noProof/>
          <w:kern w:val="2"/>
          <w:sz w:val="21"/>
          <w:szCs w:val="22"/>
        </w:rPr>
      </w:pPr>
      <w:hyperlink w:anchor="_Toc50015091" w:history="1">
        <w:r w:rsidRPr="00634BDA">
          <w:rPr>
            <w:rStyle w:val="ac"/>
            <w:rFonts w:ascii="宋体" w:hAnsi="宋体" w:hint="eastAsia"/>
            <w:noProof/>
            <w:color w:val="auto"/>
          </w:rPr>
          <w:t>五、投标文件的递交</w:t>
        </w:r>
        <w:r w:rsidRPr="00634BDA">
          <w:rPr>
            <w:noProof/>
            <w:webHidden/>
          </w:rPr>
          <w:tab/>
        </w:r>
        <w:r w:rsidRPr="00634BDA">
          <w:rPr>
            <w:noProof/>
            <w:webHidden/>
          </w:rPr>
          <w:fldChar w:fldCharType="begin"/>
        </w:r>
        <w:r w:rsidRPr="00634BDA">
          <w:rPr>
            <w:noProof/>
            <w:webHidden/>
          </w:rPr>
          <w:instrText xml:space="preserve"> PAGEREF _Toc50015091 \h </w:instrText>
        </w:r>
        <w:r w:rsidRPr="00634BDA">
          <w:rPr>
            <w:noProof/>
            <w:webHidden/>
          </w:rPr>
        </w:r>
        <w:r w:rsidRPr="00634BDA">
          <w:rPr>
            <w:noProof/>
            <w:webHidden/>
          </w:rPr>
          <w:fldChar w:fldCharType="separate"/>
        </w:r>
        <w:r w:rsidRPr="00634BDA">
          <w:rPr>
            <w:noProof/>
            <w:webHidden/>
          </w:rPr>
          <w:t>3</w:t>
        </w:r>
        <w:r w:rsidRPr="00634BDA">
          <w:rPr>
            <w:noProof/>
            <w:webHidden/>
          </w:rPr>
          <w:fldChar w:fldCharType="end"/>
        </w:r>
      </w:hyperlink>
    </w:p>
    <w:p w14:paraId="67C38AA0" w14:textId="77777777" w:rsidR="00F46AEC" w:rsidRPr="00634BDA" w:rsidRDefault="00F46AEC">
      <w:pPr>
        <w:pStyle w:val="22"/>
        <w:rPr>
          <w:rFonts w:ascii="Calibri" w:hAnsi="Calibri"/>
          <w:smallCaps w:val="0"/>
          <w:noProof/>
          <w:kern w:val="2"/>
          <w:sz w:val="21"/>
          <w:szCs w:val="22"/>
        </w:rPr>
      </w:pPr>
      <w:hyperlink w:anchor="_Toc50015092" w:history="1">
        <w:r w:rsidRPr="00634BDA">
          <w:rPr>
            <w:rStyle w:val="ac"/>
            <w:rFonts w:ascii="宋体" w:hAnsi="宋体" w:hint="eastAsia"/>
            <w:noProof/>
            <w:color w:val="auto"/>
          </w:rPr>
          <w:t>六、发布公告的媒体</w:t>
        </w:r>
        <w:r w:rsidRPr="00634BDA">
          <w:rPr>
            <w:noProof/>
            <w:webHidden/>
          </w:rPr>
          <w:tab/>
        </w:r>
        <w:r w:rsidRPr="00634BDA">
          <w:rPr>
            <w:noProof/>
            <w:webHidden/>
          </w:rPr>
          <w:fldChar w:fldCharType="begin"/>
        </w:r>
        <w:r w:rsidRPr="00634BDA">
          <w:rPr>
            <w:noProof/>
            <w:webHidden/>
          </w:rPr>
          <w:instrText xml:space="preserve"> PAGEREF _Toc50015092 \h </w:instrText>
        </w:r>
        <w:r w:rsidRPr="00634BDA">
          <w:rPr>
            <w:noProof/>
            <w:webHidden/>
          </w:rPr>
        </w:r>
        <w:r w:rsidRPr="00634BDA">
          <w:rPr>
            <w:noProof/>
            <w:webHidden/>
          </w:rPr>
          <w:fldChar w:fldCharType="separate"/>
        </w:r>
        <w:r w:rsidRPr="00634BDA">
          <w:rPr>
            <w:noProof/>
            <w:webHidden/>
          </w:rPr>
          <w:t>4</w:t>
        </w:r>
        <w:r w:rsidRPr="00634BDA">
          <w:rPr>
            <w:noProof/>
            <w:webHidden/>
          </w:rPr>
          <w:fldChar w:fldCharType="end"/>
        </w:r>
      </w:hyperlink>
    </w:p>
    <w:p w14:paraId="53A9FB6F" w14:textId="77777777" w:rsidR="00F46AEC" w:rsidRPr="00634BDA" w:rsidRDefault="00F46AEC">
      <w:pPr>
        <w:pStyle w:val="22"/>
        <w:rPr>
          <w:rFonts w:ascii="Calibri" w:hAnsi="Calibri"/>
          <w:smallCaps w:val="0"/>
          <w:noProof/>
          <w:kern w:val="2"/>
          <w:sz w:val="21"/>
          <w:szCs w:val="22"/>
        </w:rPr>
      </w:pPr>
      <w:hyperlink w:anchor="_Toc50015093" w:history="1">
        <w:r w:rsidRPr="00634BDA">
          <w:rPr>
            <w:rStyle w:val="ac"/>
            <w:rFonts w:ascii="宋体" w:hAnsi="宋体" w:hint="eastAsia"/>
            <w:noProof/>
            <w:color w:val="auto"/>
          </w:rPr>
          <w:t>七、招标代理服务费</w:t>
        </w:r>
        <w:r w:rsidRPr="00634BDA">
          <w:rPr>
            <w:noProof/>
            <w:webHidden/>
          </w:rPr>
          <w:tab/>
        </w:r>
        <w:r w:rsidRPr="00634BDA">
          <w:rPr>
            <w:noProof/>
            <w:webHidden/>
          </w:rPr>
          <w:fldChar w:fldCharType="begin"/>
        </w:r>
        <w:r w:rsidRPr="00634BDA">
          <w:rPr>
            <w:noProof/>
            <w:webHidden/>
          </w:rPr>
          <w:instrText xml:space="preserve"> PAGEREF _Toc50015093 \h </w:instrText>
        </w:r>
        <w:r w:rsidRPr="00634BDA">
          <w:rPr>
            <w:noProof/>
            <w:webHidden/>
          </w:rPr>
        </w:r>
        <w:r w:rsidRPr="00634BDA">
          <w:rPr>
            <w:noProof/>
            <w:webHidden/>
          </w:rPr>
          <w:fldChar w:fldCharType="separate"/>
        </w:r>
        <w:r w:rsidRPr="00634BDA">
          <w:rPr>
            <w:noProof/>
            <w:webHidden/>
          </w:rPr>
          <w:t>4</w:t>
        </w:r>
        <w:r w:rsidRPr="00634BDA">
          <w:rPr>
            <w:noProof/>
            <w:webHidden/>
          </w:rPr>
          <w:fldChar w:fldCharType="end"/>
        </w:r>
      </w:hyperlink>
    </w:p>
    <w:p w14:paraId="3B1FACF6" w14:textId="77777777" w:rsidR="00F46AEC" w:rsidRPr="00634BDA" w:rsidRDefault="00F46AEC">
      <w:pPr>
        <w:pStyle w:val="22"/>
        <w:rPr>
          <w:rFonts w:ascii="Calibri" w:hAnsi="Calibri"/>
          <w:smallCaps w:val="0"/>
          <w:noProof/>
          <w:kern w:val="2"/>
          <w:sz w:val="21"/>
          <w:szCs w:val="22"/>
        </w:rPr>
      </w:pPr>
      <w:hyperlink w:anchor="_Toc50015094" w:history="1">
        <w:r w:rsidRPr="00634BDA">
          <w:rPr>
            <w:rStyle w:val="ac"/>
            <w:rFonts w:ascii="宋体" w:hAnsi="宋体" w:hint="eastAsia"/>
            <w:noProof/>
            <w:color w:val="auto"/>
          </w:rPr>
          <w:t>八、开标</w:t>
        </w:r>
        <w:r w:rsidRPr="00634BDA">
          <w:rPr>
            <w:noProof/>
            <w:webHidden/>
          </w:rPr>
          <w:tab/>
        </w:r>
        <w:r w:rsidRPr="00634BDA">
          <w:rPr>
            <w:noProof/>
            <w:webHidden/>
          </w:rPr>
          <w:fldChar w:fldCharType="begin"/>
        </w:r>
        <w:r w:rsidRPr="00634BDA">
          <w:rPr>
            <w:noProof/>
            <w:webHidden/>
          </w:rPr>
          <w:instrText xml:space="preserve"> PAGEREF _Toc50015094 \h </w:instrText>
        </w:r>
        <w:r w:rsidRPr="00634BDA">
          <w:rPr>
            <w:noProof/>
            <w:webHidden/>
          </w:rPr>
        </w:r>
        <w:r w:rsidRPr="00634BDA">
          <w:rPr>
            <w:noProof/>
            <w:webHidden/>
          </w:rPr>
          <w:fldChar w:fldCharType="separate"/>
        </w:r>
        <w:r w:rsidRPr="00634BDA">
          <w:rPr>
            <w:noProof/>
            <w:webHidden/>
          </w:rPr>
          <w:t>4</w:t>
        </w:r>
        <w:r w:rsidRPr="00634BDA">
          <w:rPr>
            <w:noProof/>
            <w:webHidden/>
          </w:rPr>
          <w:fldChar w:fldCharType="end"/>
        </w:r>
      </w:hyperlink>
    </w:p>
    <w:p w14:paraId="493B38D3" w14:textId="77777777" w:rsidR="00F46AEC" w:rsidRPr="00634BDA" w:rsidRDefault="00F46AEC">
      <w:pPr>
        <w:pStyle w:val="22"/>
        <w:rPr>
          <w:rFonts w:ascii="Calibri" w:hAnsi="Calibri"/>
          <w:smallCaps w:val="0"/>
          <w:noProof/>
          <w:kern w:val="2"/>
          <w:sz w:val="21"/>
          <w:szCs w:val="22"/>
        </w:rPr>
      </w:pPr>
      <w:hyperlink w:anchor="_Toc50015095" w:history="1">
        <w:r w:rsidRPr="00634BDA">
          <w:rPr>
            <w:rStyle w:val="ac"/>
            <w:rFonts w:ascii="宋体" w:hAnsi="宋体" w:hint="eastAsia"/>
            <w:noProof/>
            <w:color w:val="auto"/>
          </w:rPr>
          <w:t>九、联系方式</w:t>
        </w:r>
        <w:r w:rsidRPr="00634BDA">
          <w:rPr>
            <w:noProof/>
            <w:webHidden/>
          </w:rPr>
          <w:tab/>
        </w:r>
        <w:r w:rsidRPr="00634BDA">
          <w:rPr>
            <w:noProof/>
            <w:webHidden/>
          </w:rPr>
          <w:fldChar w:fldCharType="begin"/>
        </w:r>
        <w:r w:rsidRPr="00634BDA">
          <w:rPr>
            <w:noProof/>
            <w:webHidden/>
          </w:rPr>
          <w:instrText xml:space="preserve"> PAGEREF _Toc50015095 \h </w:instrText>
        </w:r>
        <w:r w:rsidRPr="00634BDA">
          <w:rPr>
            <w:noProof/>
            <w:webHidden/>
          </w:rPr>
        </w:r>
        <w:r w:rsidRPr="00634BDA">
          <w:rPr>
            <w:noProof/>
            <w:webHidden/>
          </w:rPr>
          <w:fldChar w:fldCharType="separate"/>
        </w:r>
        <w:r w:rsidRPr="00634BDA">
          <w:rPr>
            <w:noProof/>
            <w:webHidden/>
          </w:rPr>
          <w:t>4</w:t>
        </w:r>
        <w:r w:rsidRPr="00634BDA">
          <w:rPr>
            <w:noProof/>
            <w:webHidden/>
          </w:rPr>
          <w:fldChar w:fldCharType="end"/>
        </w:r>
      </w:hyperlink>
    </w:p>
    <w:p w14:paraId="7FFFE039" w14:textId="77777777" w:rsidR="00F46AEC" w:rsidRPr="00634BDA" w:rsidRDefault="00F46AEC">
      <w:pPr>
        <w:pStyle w:val="22"/>
        <w:rPr>
          <w:rFonts w:ascii="Calibri" w:hAnsi="Calibri"/>
          <w:smallCaps w:val="0"/>
          <w:noProof/>
          <w:kern w:val="2"/>
          <w:sz w:val="21"/>
          <w:szCs w:val="22"/>
        </w:rPr>
      </w:pPr>
      <w:hyperlink w:anchor="_Toc50015096" w:history="1">
        <w:r w:rsidRPr="00634BDA">
          <w:rPr>
            <w:rStyle w:val="ac"/>
            <w:rFonts w:ascii="宋体" w:hAnsi="宋体" w:hint="eastAsia"/>
            <w:noProof/>
            <w:color w:val="auto"/>
          </w:rPr>
          <w:t>十、附件</w:t>
        </w:r>
        <w:r w:rsidRPr="00634BDA">
          <w:rPr>
            <w:noProof/>
            <w:webHidden/>
          </w:rPr>
          <w:tab/>
        </w:r>
        <w:r w:rsidRPr="00634BDA">
          <w:rPr>
            <w:noProof/>
            <w:webHidden/>
          </w:rPr>
          <w:fldChar w:fldCharType="begin"/>
        </w:r>
        <w:r w:rsidRPr="00634BDA">
          <w:rPr>
            <w:noProof/>
            <w:webHidden/>
          </w:rPr>
          <w:instrText xml:space="preserve"> PAGEREF _Toc50015096 \h </w:instrText>
        </w:r>
        <w:r w:rsidRPr="00634BDA">
          <w:rPr>
            <w:noProof/>
            <w:webHidden/>
          </w:rPr>
        </w:r>
        <w:r w:rsidRPr="00634BDA">
          <w:rPr>
            <w:noProof/>
            <w:webHidden/>
          </w:rPr>
          <w:fldChar w:fldCharType="separate"/>
        </w:r>
        <w:r w:rsidRPr="00634BDA">
          <w:rPr>
            <w:noProof/>
            <w:webHidden/>
          </w:rPr>
          <w:t>5</w:t>
        </w:r>
        <w:r w:rsidRPr="00634BDA">
          <w:rPr>
            <w:noProof/>
            <w:webHidden/>
          </w:rPr>
          <w:fldChar w:fldCharType="end"/>
        </w:r>
      </w:hyperlink>
    </w:p>
    <w:p w14:paraId="1649E84A" w14:textId="77777777" w:rsidR="00F46AEC" w:rsidRPr="00634BDA" w:rsidRDefault="00F46AEC">
      <w:pPr>
        <w:pStyle w:val="10"/>
        <w:tabs>
          <w:tab w:val="right" w:leader="middleDot" w:pos="8949"/>
        </w:tabs>
        <w:rPr>
          <w:rFonts w:ascii="Calibri" w:hAnsi="Calibri"/>
          <w:b w:val="0"/>
          <w:bCs w:val="0"/>
          <w:caps w:val="0"/>
          <w:noProof/>
          <w:kern w:val="2"/>
          <w:sz w:val="21"/>
          <w:szCs w:val="22"/>
        </w:rPr>
      </w:pPr>
      <w:hyperlink w:anchor="_Toc50015097" w:history="1">
        <w:r w:rsidRPr="00634BDA">
          <w:rPr>
            <w:rStyle w:val="ac"/>
            <w:rFonts w:hint="eastAsia"/>
            <w:noProof/>
            <w:color w:val="auto"/>
          </w:rPr>
          <w:t>第二章</w:t>
        </w:r>
        <w:r w:rsidRPr="00634BDA">
          <w:rPr>
            <w:rStyle w:val="ac"/>
            <w:noProof/>
            <w:color w:val="auto"/>
          </w:rPr>
          <w:t xml:space="preserve"> </w:t>
        </w:r>
        <w:r w:rsidRPr="00634BDA">
          <w:rPr>
            <w:rStyle w:val="ac"/>
            <w:rFonts w:hint="eastAsia"/>
            <w:noProof/>
            <w:color w:val="auto"/>
          </w:rPr>
          <w:t>投标人须知前附表</w:t>
        </w:r>
        <w:r w:rsidRPr="00634BDA">
          <w:rPr>
            <w:noProof/>
            <w:webHidden/>
          </w:rPr>
          <w:tab/>
        </w:r>
        <w:r w:rsidRPr="00634BDA">
          <w:rPr>
            <w:noProof/>
            <w:webHidden/>
          </w:rPr>
          <w:fldChar w:fldCharType="begin"/>
        </w:r>
        <w:r w:rsidRPr="00634BDA">
          <w:rPr>
            <w:noProof/>
            <w:webHidden/>
          </w:rPr>
          <w:instrText xml:space="preserve"> PAGEREF _Toc50015097 \h </w:instrText>
        </w:r>
        <w:r w:rsidRPr="00634BDA">
          <w:rPr>
            <w:noProof/>
            <w:webHidden/>
          </w:rPr>
        </w:r>
        <w:r w:rsidRPr="00634BDA">
          <w:rPr>
            <w:noProof/>
            <w:webHidden/>
          </w:rPr>
          <w:fldChar w:fldCharType="separate"/>
        </w:r>
        <w:r w:rsidRPr="00634BDA">
          <w:rPr>
            <w:noProof/>
            <w:webHidden/>
          </w:rPr>
          <w:t>6</w:t>
        </w:r>
        <w:r w:rsidRPr="00634BDA">
          <w:rPr>
            <w:noProof/>
            <w:webHidden/>
          </w:rPr>
          <w:fldChar w:fldCharType="end"/>
        </w:r>
      </w:hyperlink>
    </w:p>
    <w:p w14:paraId="2C6122D8" w14:textId="77777777" w:rsidR="00F46AEC" w:rsidRPr="00634BDA" w:rsidRDefault="00F46AEC">
      <w:pPr>
        <w:pStyle w:val="22"/>
        <w:rPr>
          <w:rFonts w:ascii="Calibri" w:hAnsi="Calibri"/>
          <w:smallCaps w:val="0"/>
          <w:noProof/>
          <w:kern w:val="2"/>
          <w:sz w:val="21"/>
          <w:szCs w:val="22"/>
        </w:rPr>
      </w:pPr>
      <w:hyperlink w:anchor="_Toc50015098" w:history="1">
        <w:r w:rsidRPr="00634BDA">
          <w:rPr>
            <w:rStyle w:val="ac"/>
            <w:rFonts w:ascii="宋体" w:hAnsi="宋体"/>
            <w:noProof/>
            <w:color w:val="auto"/>
          </w:rPr>
          <w:t xml:space="preserve">1. </w:t>
        </w:r>
        <w:r w:rsidRPr="00634BDA">
          <w:rPr>
            <w:rStyle w:val="ac"/>
            <w:rFonts w:ascii="宋体" w:hAnsi="宋体" w:hint="eastAsia"/>
            <w:noProof/>
            <w:color w:val="auto"/>
          </w:rPr>
          <w:t>说明</w:t>
        </w:r>
        <w:r w:rsidRPr="00634BDA">
          <w:rPr>
            <w:noProof/>
            <w:webHidden/>
          </w:rPr>
          <w:tab/>
        </w:r>
        <w:r w:rsidRPr="00634BDA">
          <w:rPr>
            <w:noProof/>
            <w:webHidden/>
          </w:rPr>
          <w:fldChar w:fldCharType="begin"/>
        </w:r>
        <w:r w:rsidRPr="00634BDA">
          <w:rPr>
            <w:noProof/>
            <w:webHidden/>
          </w:rPr>
          <w:instrText xml:space="preserve"> PAGEREF _Toc50015098 \h </w:instrText>
        </w:r>
        <w:r w:rsidRPr="00634BDA">
          <w:rPr>
            <w:noProof/>
            <w:webHidden/>
          </w:rPr>
        </w:r>
        <w:r w:rsidRPr="00634BDA">
          <w:rPr>
            <w:noProof/>
            <w:webHidden/>
          </w:rPr>
          <w:fldChar w:fldCharType="separate"/>
        </w:r>
        <w:r w:rsidRPr="00634BDA">
          <w:rPr>
            <w:noProof/>
            <w:webHidden/>
          </w:rPr>
          <w:t>6</w:t>
        </w:r>
        <w:r w:rsidRPr="00634BDA">
          <w:rPr>
            <w:noProof/>
            <w:webHidden/>
          </w:rPr>
          <w:fldChar w:fldCharType="end"/>
        </w:r>
      </w:hyperlink>
    </w:p>
    <w:p w14:paraId="258288A5" w14:textId="77777777" w:rsidR="00F46AEC" w:rsidRPr="00634BDA" w:rsidRDefault="00F46AEC">
      <w:pPr>
        <w:pStyle w:val="22"/>
        <w:rPr>
          <w:rFonts w:ascii="Calibri" w:hAnsi="Calibri"/>
          <w:smallCaps w:val="0"/>
          <w:noProof/>
          <w:kern w:val="2"/>
          <w:sz w:val="21"/>
          <w:szCs w:val="22"/>
        </w:rPr>
      </w:pPr>
      <w:hyperlink w:anchor="_Toc50015099" w:history="1">
        <w:r w:rsidRPr="00634BDA">
          <w:rPr>
            <w:rStyle w:val="ac"/>
            <w:rFonts w:ascii="宋体" w:hAnsi="宋体"/>
            <w:noProof/>
            <w:color w:val="auto"/>
          </w:rPr>
          <w:t xml:space="preserve">2. </w:t>
        </w:r>
        <w:r w:rsidRPr="00634BDA">
          <w:rPr>
            <w:rStyle w:val="ac"/>
            <w:rFonts w:ascii="宋体" w:hAnsi="宋体" w:hint="eastAsia"/>
            <w:noProof/>
            <w:color w:val="auto"/>
          </w:rPr>
          <w:t>招标文件</w:t>
        </w:r>
        <w:r w:rsidRPr="00634BDA">
          <w:rPr>
            <w:noProof/>
            <w:webHidden/>
          </w:rPr>
          <w:tab/>
        </w:r>
        <w:r w:rsidRPr="00634BDA">
          <w:rPr>
            <w:noProof/>
            <w:webHidden/>
          </w:rPr>
          <w:fldChar w:fldCharType="begin"/>
        </w:r>
        <w:r w:rsidRPr="00634BDA">
          <w:rPr>
            <w:noProof/>
            <w:webHidden/>
          </w:rPr>
          <w:instrText xml:space="preserve"> PAGEREF _Toc50015099 \h </w:instrText>
        </w:r>
        <w:r w:rsidRPr="00634BDA">
          <w:rPr>
            <w:noProof/>
            <w:webHidden/>
          </w:rPr>
        </w:r>
        <w:r w:rsidRPr="00634BDA">
          <w:rPr>
            <w:noProof/>
            <w:webHidden/>
          </w:rPr>
          <w:fldChar w:fldCharType="separate"/>
        </w:r>
        <w:r w:rsidRPr="00634BDA">
          <w:rPr>
            <w:noProof/>
            <w:webHidden/>
          </w:rPr>
          <w:t>6</w:t>
        </w:r>
        <w:r w:rsidRPr="00634BDA">
          <w:rPr>
            <w:noProof/>
            <w:webHidden/>
          </w:rPr>
          <w:fldChar w:fldCharType="end"/>
        </w:r>
      </w:hyperlink>
    </w:p>
    <w:p w14:paraId="1BC0E30E" w14:textId="77777777" w:rsidR="00F46AEC" w:rsidRPr="00634BDA" w:rsidRDefault="00F46AEC">
      <w:pPr>
        <w:pStyle w:val="22"/>
        <w:rPr>
          <w:rFonts w:ascii="Calibri" w:hAnsi="Calibri"/>
          <w:smallCaps w:val="0"/>
          <w:noProof/>
          <w:kern w:val="2"/>
          <w:sz w:val="21"/>
          <w:szCs w:val="22"/>
        </w:rPr>
      </w:pPr>
      <w:hyperlink w:anchor="_Toc50015100" w:history="1">
        <w:r w:rsidRPr="00634BDA">
          <w:rPr>
            <w:rStyle w:val="ac"/>
            <w:rFonts w:ascii="宋体" w:hAnsi="宋体"/>
            <w:noProof/>
            <w:color w:val="auto"/>
          </w:rPr>
          <w:t xml:space="preserve">3. </w:t>
        </w:r>
        <w:r w:rsidRPr="00634BDA">
          <w:rPr>
            <w:rStyle w:val="ac"/>
            <w:rFonts w:ascii="宋体" w:hAnsi="宋体" w:hint="eastAsia"/>
            <w:noProof/>
            <w:color w:val="auto"/>
          </w:rPr>
          <w:t>投标文件的编制</w:t>
        </w:r>
        <w:r w:rsidRPr="00634BDA">
          <w:rPr>
            <w:noProof/>
            <w:webHidden/>
          </w:rPr>
          <w:tab/>
        </w:r>
        <w:r w:rsidRPr="00634BDA">
          <w:rPr>
            <w:noProof/>
            <w:webHidden/>
          </w:rPr>
          <w:fldChar w:fldCharType="begin"/>
        </w:r>
        <w:r w:rsidRPr="00634BDA">
          <w:rPr>
            <w:noProof/>
            <w:webHidden/>
          </w:rPr>
          <w:instrText xml:space="preserve"> PAGEREF _Toc50015100 \h </w:instrText>
        </w:r>
        <w:r w:rsidRPr="00634BDA">
          <w:rPr>
            <w:noProof/>
            <w:webHidden/>
          </w:rPr>
        </w:r>
        <w:r w:rsidRPr="00634BDA">
          <w:rPr>
            <w:noProof/>
            <w:webHidden/>
          </w:rPr>
          <w:fldChar w:fldCharType="separate"/>
        </w:r>
        <w:r w:rsidRPr="00634BDA">
          <w:rPr>
            <w:noProof/>
            <w:webHidden/>
          </w:rPr>
          <w:t>6</w:t>
        </w:r>
        <w:r w:rsidRPr="00634BDA">
          <w:rPr>
            <w:noProof/>
            <w:webHidden/>
          </w:rPr>
          <w:fldChar w:fldCharType="end"/>
        </w:r>
      </w:hyperlink>
    </w:p>
    <w:p w14:paraId="51D36401" w14:textId="77777777" w:rsidR="00F46AEC" w:rsidRPr="00634BDA" w:rsidRDefault="00F46AEC">
      <w:pPr>
        <w:pStyle w:val="22"/>
        <w:rPr>
          <w:rFonts w:ascii="Calibri" w:hAnsi="Calibri"/>
          <w:smallCaps w:val="0"/>
          <w:noProof/>
          <w:kern w:val="2"/>
          <w:sz w:val="21"/>
          <w:szCs w:val="22"/>
        </w:rPr>
      </w:pPr>
      <w:hyperlink w:anchor="_Toc50015101" w:history="1">
        <w:r w:rsidRPr="00634BDA">
          <w:rPr>
            <w:rStyle w:val="ac"/>
            <w:rFonts w:ascii="宋体" w:hAnsi="宋体"/>
            <w:noProof/>
            <w:color w:val="auto"/>
          </w:rPr>
          <w:t xml:space="preserve">4. </w:t>
        </w:r>
        <w:r w:rsidRPr="00634BDA">
          <w:rPr>
            <w:rStyle w:val="ac"/>
            <w:rFonts w:ascii="宋体" w:hAnsi="宋体" w:hint="eastAsia"/>
            <w:noProof/>
            <w:color w:val="auto"/>
          </w:rPr>
          <w:t>开标与评标</w:t>
        </w:r>
        <w:r w:rsidRPr="00634BDA">
          <w:rPr>
            <w:noProof/>
            <w:webHidden/>
          </w:rPr>
          <w:tab/>
        </w:r>
        <w:r w:rsidRPr="00634BDA">
          <w:rPr>
            <w:noProof/>
            <w:webHidden/>
          </w:rPr>
          <w:fldChar w:fldCharType="begin"/>
        </w:r>
        <w:r w:rsidRPr="00634BDA">
          <w:rPr>
            <w:noProof/>
            <w:webHidden/>
          </w:rPr>
          <w:instrText xml:space="preserve"> PAGEREF _Toc50015101 \h </w:instrText>
        </w:r>
        <w:r w:rsidRPr="00634BDA">
          <w:rPr>
            <w:noProof/>
            <w:webHidden/>
          </w:rPr>
        </w:r>
        <w:r w:rsidRPr="00634BDA">
          <w:rPr>
            <w:noProof/>
            <w:webHidden/>
          </w:rPr>
          <w:fldChar w:fldCharType="separate"/>
        </w:r>
        <w:r w:rsidRPr="00634BDA">
          <w:rPr>
            <w:noProof/>
            <w:webHidden/>
          </w:rPr>
          <w:t>8</w:t>
        </w:r>
        <w:r w:rsidRPr="00634BDA">
          <w:rPr>
            <w:noProof/>
            <w:webHidden/>
          </w:rPr>
          <w:fldChar w:fldCharType="end"/>
        </w:r>
      </w:hyperlink>
    </w:p>
    <w:p w14:paraId="35B064FD" w14:textId="77777777" w:rsidR="00F46AEC" w:rsidRPr="00634BDA" w:rsidRDefault="00F46AEC">
      <w:pPr>
        <w:pStyle w:val="22"/>
        <w:rPr>
          <w:rFonts w:ascii="Calibri" w:hAnsi="Calibri"/>
          <w:smallCaps w:val="0"/>
          <w:noProof/>
          <w:kern w:val="2"/>
          <w:sz w:val="21"/>
          <w:szCs w:val="22"/>
        </w:rPr>
      </w:pPr>
      <w:hyperlink w:anchor="_Toc50015102" w:history="1">
        <w:r w:rsidRPr="00634BDA">
          <w:rPr>
            <w:rStyle w:val="ac"/>
            <w:rFonts w:ascii="宋体" w:hAnsi="宋体"/>
            <w:noProof/>
            <w:color w:val="auto"/>
          </w:rPr>
          <w:t xml:space="preserve">5. </w:t>
        </w:r>
        <w:r w:rsidRPr="00634BDA">
          <w:rPr>
            <w:rStyle w:val="ac"/>
            <w:rFonts w:ascii="宋体" w:hAnsi="宋体" w:hint="eastAsia"/>
            <w:noProof/>
            <w:color w:val="auto"/>
          </w:rPr>
          <w:t>授予合同</w:t>
        </w:r>
        <w:r w:rsidRPr="00634BDA">
          <w:rPr>
            <w:noProof/>
            <w:webHidden/>
          </w:rPr>
          <w:tab/>
        </w:r>
        <w:r w:rsidRPr="00634BDA">
          <w:rPr>
            <w:noProof/>
            <w:webHidden/>
          </w:rPr>
          <w:fldChar w:fldCharType="begin"/>
        </w:r>
        <w:r w:rsidRPr="00634BDA">
          <w:rPr>
            <w:noProof/>
            <w:webHidden/>
          </w:rPr>
          <w:instrText xml:space="preserve"> PAGEREF _Toc50015102 \h </w:instrText>
        </w:r>
        <w:r w:rsidRPr="00634BDA">
          <w:rPr>
            <w:noProof/>
            <w:webHidden/>
          </w:rPr>
        </w:r>
        <w:r w:rsidRPr="00634BDA">
          <w:rPr>
            <w:noProof/>
            <w:webHidden/>
          </w:rPr>
          <w:fldChar w:fldCharType="separate"/>
        </w:r>
        <w:r w:rsidRPr="00634BDA">
          <w:rPr>
            <w:noProof/>
            <w:webHidden/>
          </w:rPr>
          <w:t>8</w:t>
        </w:r>
        <w:r w:rsidRPr="00634BDA">
          <w:rPr>
            <w:noProof/>
            <w:webHidden/>
          </w:rPr>
          <w:fldChar w:fldCharType="end"/>
        </w:r>
      </w:hyperlink>
    </w:p>
    <w:p w14:paraId="4B1F0398" w14:textId="77777777" w:rsidR="00F46AEC" w:rsidRPr="00634BDA" w:rsidRDefault="00F46AEC">
      <w:pPr>
        <w:pStyle w:val="22"/>
        <w:rPr>
          <w:rFonts w:ascii="Calibri" w:hAnsi="Calibri"/>
          <w:smallCaps w:val="0"/>
          <w:noProof/>
          <w:kern w:val="2"/>
          <w:sz w:val="21"/>
          <w:szCs w:val="22"/>
        </w:rPr>
      </w:pPr>
      <w:hyperlink w:anchor="_Toc50015103" w:history="1">
        <w:r w:rsidRPr="00634BDA">
          <w:rPr>
            <w:rStyle w:val="ac"/>
            <w:rFonts w:ascii="宋体" w:hAnsi="宋体"/>
            <w:noProof/>
            <w:color w:val="auto"/>
          </w:rPr>
          <w:t xml:space="preserve">6. </w:t>
        </w:r>
        <w:r w:rsidRPr="00634BDA">
          <w:rPr>
            <w:rStyle w:val="ac"/>
            <w:rFonts w:ascii="宋体" w:hAnsi="宋体" w:hint="eastAsia"/>
            <w:noProof/>
            <w:color w:val="auto"/>
          </w:rPr>
          <w:t>适用于本投标人须知的额外增加变动</w:t>
        </w:r>
        <w:r w:rsidRPr="00634BDA">
          <w:rPr>
            <w:noProof/>
            <w:webHidden/>
          </w:rPr>
          <w:tab/>
        </w:r>
        <w:r w:rsidRPr="00634BDA">
          <w:rPr>
            <w:noProof/>
            <w:webHidden/>
          </w:rPr>
          <w:fldChar w:fldCharType="begin"/>
        </w:r>
        <w:r w:rsidRPr="00634BDA">
          <w:rPr>
            <w:noProof/>
            <w:webHidden/>
          </w:rPr>
          <w:instrText xml:space="preserve"> PAGEREF _Toc50015103 \h </w:instrText>
        </w:r>
        <w:r w:rsidRPr="00634BDA">
          <w:rPr>
            <w:noProof/>
            <w:webHidden/>
          </w:rPr>
        </w:r>
        <w:r w:rsidRPr="00634BDA">
          <w:rPr>
            <w:noProof/>
            <w:webHidden/>
          </w:rPr>
          <w:fldChar w:fldCharType="separate"/>
        </w:r>
        <w:r w:rsidRPr="00634BDA">
          <w:rPr>
            <w:noProof/>
            <w:webHidden/>
          </w:rPr>
          <w:t>9</w:t>
        </w:r>
        <w:r w:rsidRPr="00634BDA">
          <w:rPr>
            <w:noProof/>
            <w:webHidden/>
          </w:rPr>
          <w:fldChar w:fldCharType="end"/>
        </w:r>
      </w:hyperlink>
    </w:p>
    <w:p w14:paraId="7FD9B535" w14:textId="77777777" w:rsidR="00F46AEC" w:rsidRPr="00634BDA" w:rsidRDefault="00F46AEC">
      <w:pPr>
        <w:pStyle w:val="10"/>
        <w:tabs>
          <w:tab w:val="right" w:leader="middleDot" w:pos="8949"/>
        </w:tabs>
        <w:rPr>
          <w:rFonts w:ascii="Calibri" w:hAnsi="Calibri"/>
          <w:b w:val="0"/>
          <w:bCs w:val="0"/>
          <w:caps w:val="0"/>
          <w:noProof/>
          <w:kern w:val="2"/>
          <w:sz w:val="21"/>
          <w:szCs w:val="22"/>
        </w:rPr>
      </w:pPr>
      <w:hyperlink w:anchor="_Toc50015104" w:history="1">
        <w:r w:rsidRPr="00634BDA">
          <w:rPr>
            <w:rStyle w:val="ac"/>
            <w:rFonts w:hint="eastAsia"/>
            <w:noProof/>
            <w:color w:val="auto"/>
          </w:rPr>
          <w:t>第三章</w:t>
        </w:r>
        <w:r w:rsidRPr="00634BDA">
          <w:rPr>
            <w:rStyle w:val="ac"/>
            <w:noProof/>
            <w:color w:val="auto"/>
          </w:rPr>
          <w:t xml:space="preserve">  </w:t>
        </w:r>
        <w:r w:rsidRPr="00634BDA">
          <w:rPr>
            <w:rStyle w:val="ac"/>
            <w:rFonts w:hint="eastAsia"/>
            <w:noProof/>
            <w:color w:val="auto"/>
          </w:rPr>
          <w:t>投标人须知</w:t>
        </w:r>
        <w:r w:rsidRPr="00634BDA">
          <w:rPr>
            <w:noProof/>
            <w:webHidden/>
          </w:rPr>
          <w:tab/>
        </w:r>
        <w:r w:rsidRPr="00634BDA">
          <w:rPr>
            <w:noProof/>
            <w:webHidden/>
          </w:rPr>
          <w:fldChar w:fldCharType="begin"/>
        </w:r>
        <w:r w:rsidRPr="00634BDA">
          <w:rPr>
            <w:noProof/>
            <w:webHidden/>
          </w:rPr>
          <w:instrText xml:space="preserve"> PAGEREF _Toc50015104 \h </w:instrText>
        </w:r>
        <w:r w:rsidRPr="00634BDA">
          <w:rPr>
            <w:noProof/>
            <w:webHidden/>
          </w:rPr>
        </w:r>
        <w:r w:rsidRPr="00634BDA">
          <w:rPr>
            <w:noProof/>
            <w:webHidden/>
          </w:rPr>
          <w:fldChar w:fldCharType="separate"/>
        </w:r>
        <w:r w:rsidRPr="00634BDA">
          <w:rPr>
            <w:noProof/>
            <w:webHidden/>
          </w:rPr>
          <w:t>10</w:t>
        </w:r>
        <w:r w:rsidRPr="00634BDA">
          <w:rPr>
            <w:noProof/>
            <w:webHidden/>
          </w:rPr>
          <w:fldChar w:fldCharType="end"/>
        </w:r>
      </w:hyperlink>
    </w:p>
    <w:p w14:paraId="5E09AE09" w14:textId="77777777" w:rsidR="00F46AEC" w:rsidRPr="00634BDA" w:rsidRDefault="00F46AEC">
      <w:pPr>
        <w:pStyle w:val="22"/>
        <w:rPr>
          <w:rFonts w:ascii="Calibri" w:hAnsi="Calibri"/>
          <w:smallCaps w:val="0"/>
          <w:noProof/>
          <w:kern w:val="2"/>
          <w:sz w:val="21"/>
          <w:szCs w:val="22"/>
        </w:rPr>
      </w:pPr>
      <w:hyperlink w:anchor="_Toc50015105" w:history="1">
        <w:r w:rsidRPr="00634BDA">
          <w:rPr>
            <w:rStyle w:val="ac"/>
            <w:rFonts w:ascii="宋体" w:hAnsi="宋体"/>
            <w:noProof/>
            <w:color w:val="auto"/>
          </w:rPr>
          <w:t>1.</w:t>
        </w:r>
        <w:r w:rsidRPr="00634BDA">
          <w:rPr>
            <w:rStyle w:val="ac"/>
            <w:rFonts w:ascii="宋体" w:hAnsi="宋体" w:hint="eastAsia"/>
            <w:noProof/>
            <w:color w:val="auto"/>
          </w:rPr>
          <w:t>说明</w:t>
        </w:r>
        <w:r w:rsidRPr="00634BDA">
          <w:rPr>
            <w:noProof/>
            <w:webHidden/>
          </w:rPr>
          <w:tab/>
        </w:r>
        <w:r w:rsidRPr="00634BDA">
          <w:rPr>
            <w:noProof/>
            <w:webHidden/>
          </w:rPr>
          <w:fldChar w:fldCharType="begin"/>
        </w:r>
        <w:r w:rsidRPr="00634BDA">
          <w:rPr>
            <w:noProof/>
            <w:webHidden/>
          </w:rPr>
          <w:instrText xml:space="preserve"> PAGEREF _Toc50015105 \h </w:instrText>
        </w:r>
        <w:r w:rsidRPr="00634BDA">
          <w:rPr>
            <w:noProof/>
            <w:webHidden/>
          </w:rPr>
        </w:r>
        <w:r w:rsidRPr="00634BDA">
          <w:rPr>
            <w:noProof/>
            <w:webHidden/>
          </w:rPr>
          <w:fldChar w:fldCharType="separate"/>
        </w:r>
        <w:r w:rsidRPr="00634BDA">
          <w:rPr>
            <w:noProof/>
            <w:webHidden/>
          </w:rPr>
          <w:t>10</w:t>
        </w:r>
        <w:r w:rsidRPr="00634BDA">
          <w:rPr>
            <w:noProof/>
            <w:webHidden/>
          </w:rPr>
          <w:fldChar w:fldCharType="end"/>
        </w:r>
      </w:hyperlink>
    </w:p>
    <w:p w14:paraId="34666BCF" w14:textId="77777777" w:rsidR="00F46AEC" w:rsidRPr="00634BDA" w:rsidRDefault="00F46AEC">
      <w:pPr>
        <w:pStyle w:val="22"/>
        <w:rPr>
          <w:rFonts w:ascii="Calibri" w:hAnsi="Calibri"/>
          <w:smallCaps w:val="0"/>
          <w:noProof/>
          <w:kern w:val="2"/>
          <w:sz w:val="21"/>
          <w:szCs w:val="22"/>
        </w:rPr>
      </w:pPr>
      <w:hyperlink w:anchor="_Toc50015106" w:history="1">
        <w:r w:rsidRPr="00634BDA">
          <w:rPr>
            <w:rStyle w:val="ac"/>
            <w:rFonts w:ascii="宋体" w:hAnsi="宋体"/>
            <w:noProof/>
            <w:color w:val="auto"/>
          </w:rPr>
          <w:t>2.</w:t>
        </w:r>
        <w:r w:rsidRPr="00634BDA">
          <w:rPr>
            <w:rStyle w:val="ac"/>
            <w:rFonts w:ascii="宋体" w:hAnsi="宋体" w:hint="eastAsia"/>
            <w:noProof/>
            <w:color w:val="auto"/>
          </w:rPr>
          <w:t>招标文件</w:t>
        </w:r>
        <w:r w:rsidRPr="00634BDA">
          <w:rPr>
            <w:noProof/>
            <w:webHidden/>
          </w:rPr>
          <w:tab/>
        </w:r>
        <w:r w:rsidRPr="00634BDA">
          <w:rPr>
            <w:noProof/>
            <w:webHidden/>
          </w:rPr>
          <w:fldChar w:fldCharType="begin"/>
        </w:r>
        <w:r w:rsidRPr="00634BDA">
          <w:rPr>
            <w:noProof/>
            <w:webHidden/>
          </w:rPr>
          <w:instrText xml:space="preserve"> PAGEREF _Toc50015106 \h </w:instrText>
        </w:r>
        <w:r w:rsidRPr="00634BDA">
          <w:rPr>
            <w:noProof/>
            <w:webHidden/>
          </w:rPr>
        </w:r>
        <w:r w:rsidRPr="00634BDA">
          <w:rPr>
            <w:noProof/>
            <w:webHidden/>
          </w:rPr>
          <w:fldChar w:fldCharType="separate"/>
        </w:r>
        <w:r w:rsidRPr="00634BDA">
          <w:rPr>
            <w:noProof/>
            <w:webHidden/>
          </w:rPr>
          <w:t>10</w:t>
        </w:r>
        <w:r w:rsidRPr="00634BDA">
          <w:rPr>
            <w:noProof/>
            <w:webHidden/>
          </w:rPr>
          <w:fldChar w:fldCharType="end"/>
        </w:r>
      </w:hyperlink>
    </w:p>
    <w:p w14:paraId="5842A430" w14:textId="77777777" w:rsidR="00F46AEC" w:rsidRPr="00634BDA" w:rsidRDefault="00F46AEC">
      <w:pPr>
        <w:pStyle w:val="22"/>
        <w:rPr>
          <w:rFonts w:ascii="Calibri" w:hAnsi="Calibri"/>
          <w:smallCaps w:val="0"/>
          <w:noProof/>
          <w:kern w:val="2"/>
          <w:sz w:val="21"/>
          <w:szCs w:val="22"/>
        </w:rPr>
      </w:pPr>
      <w:hyperlink w:anchor="_Toc50015107" w:history="1">
        <w:r w:rsidRPr="00634BDA">
          <w:rPr>
            <w:rStyle w:val="ac"/>
            <w:rFonts w:ascii="宋体" w:hAnsi="宋体"/>
            <w:noProof/>
            <w:color w:val="auto"/>
          </w:rPr>
          <w:t>3.</w:t>
        </w:r>
        <w:r w:rsidRPr="00634BDA">
          <w:rPr>
            <w:rStyle w:val="ac"/>
            <w:rFonts w:ascii="宋体" w:hAnsi="宋体" w:hint="eastAsia"/>
            <w:noProof/>
            <w:color w:val="auto"/>
          </w:rPr>
          <w:t>投标文件的编制</w:t>
        </w:r>
        <w:r w:rsidRPr="00634BDA">
          <w:rPr>
            <w:noProof/>
            <w:webHidden/>
          </w:rPr>
          <w:tab/>
        </w:r>
        <w:r w:rsidRPr="00634BDA">
          <w:rPr>
            <w:noProof/>
            <w:webHidden/>
          </w:rPr>
          <w:fldChar w:fldCharType="begin"/>
        </w:r>
        <w:r w:rsidRPr="00634BDA">
          <w:rPr>
            <w:noProof/>
            <w:webHidden/>
          </w:rPr>
          <w:instrText xml:space="preserve"> PAGEREF _Toc50015107 \h </w:instrText>
        </w:r>
        <w:r w:rsidRPr="00634BDA">
          <w:rPr>
            <w:noProof/>
            <w:webHidden/>
          </w:rPr>
        </w:r>
        <w:r w:rsidRPr="00634BDA">
          <w:rPr>
            <w:noProof/>
            <w:webHidden/>
          </w:rPr>
          <w:fldChar w:fldCharType="separate"/>
        </w:r>
        <w:r w:rsidRPr="00634BDA">
          <w:rPr>
            <w:noProof/>
            <w:webHidden/>
          </w:rPr>
          <w:t>11</w:t>
        </w:r>
        <w:r w:rsidRPr="00634BDA">
          <w:rPr>
            <w:noProof/>
            <w:webHidden/>
          </w:rPr>
          <w:fldChar w:fldCharType="end"/>
        </w:r>
      </w:hyperlink>
    </w:p>
    <w:p w14:paraId="0FA1A3ED" w14:textId="77777777" w:rsidR="00F46AEC" w:rsidRPr="00634BDA" w:rsidRDefault="00F46AEC">
      <w:pPr>
        <w:pStyle w:val="22"/>
        <w:rPr>
          <w:rFonts w:ascii="Calibri" w:hAnsi="Calibri"/>
          <w:smallCaps w:val="0"/>
          <w:noProof/>
          <w:kern w:val="2"/>
          <w:sz w:val="21"/>
          <w:szCs w:val="22"/>
        </w:rPr>
      </w:pPr>
      <w:hyperlink w:anchor="_Toc50015108" w:history="1">
        <w:r w:rsidRPr="00634BDA">
          <w:rPr>
            <w:rStyle w:val="ac"/>
            <w:rFonts w:ascii="宋体" w:hAnsi="宋体"/>
            <w:noProof/>
            <w:color w:val="auto"/>
          </w:rPr>
          <w:t xml:space="preserve">4. </w:t>
        </w:r>
        <w:r w:rsidRPr="00634BDA">
          <w:rPr>
            <w:rStyle w:val="ac"/>
            <w:rFonts w:ascii="宋体" w:hAnsi="宋体" w:hint="eastAsia"/>
            <w:noProof/>
            <w:color w:val="auto"/>
          </w:rPr>
          <w:t>投标</w:t>
        </w:r>
        <w:r w:rsidRPr="00634BDA">
          <w:rPr>
            <w:noProof/>
            <w:webHidden/>
          </w:rPr>
          <w:tab/>
        </w:r>
        <w:r w:rsidRPr="00634BDA">
          <w:rPr>
            <w:noProof/>
            <w:webHidden/>
          </w:rPr>
          <w:fldChar w:fldCharType="begin"/>
        </w:r>
        <w:r w:rsidRPr="00634BDA">
          <w:rPr>
            <w:noProof/>
            <w:webHidden/>
          </w:rPr>
          <w:instrText xml:space="preserve"> PAGEREF _Toc50015108 \h </w:instrText>
        </w:r>
        <w:r w:rsidRPr="00634BDA">
          <w:rPr>
            <w:noProof/>
            <w:webHidden/>
          </w:rPr>
        </w:r>
        <w:r w:rsidRPr="00634BDA">
          <w:rPr>
            <w:noProof/>
            <w:webHidden/>
          </w:rPr>
          <w:fldChar w:fldCharType="separate"/>
        </w:r>
        <w:r w:rsidRPr="00634BDA">
          <w:rPr>
            <w:noProof/>
            <w:webHidden/>
          </w:rPr>
          <w:t>13</w:t>
        </w:r>
        <w:r w:rsidRPr="00634BDA">
          <w:rPr>
            <w:noProof/>
            <w:webHidden/>
          </w:rPr>
          <w:fldChar w:fldCharType="end"/>
        </w:r>
      </w:hyperlink>
    </w:p>
    <w:p w14:paraId="471A7072" w14:textId="77777777" w:rsidR="00F46AEC" w:rsidRPr="00634BDA" w:rsidRDefault="00F46AEC">
      <w:pPr>
        <w:pStyle w:val="22"/>
        <w:rPr>
          <w:rFonts w:ascii="Calibri" w:hAnsi="Calibri"/>
          <w:smallCaps w:val="0"/>
          <w:noProof/>
          <w:kern w:val="2"/>
          <w:sz w:val="21"/>
          <w:szCs w:val="22"/>
        </w:rPr>
      </w:pPr>
      <w:hyperlink w:anchor="_Toc50015109" w:history="1">
        <w:r w:rsidRPr="00634BDA">
          <w:rPr>
            <w:rStyle w:val="ac"/>
            <w:rFonts w:ascii="宋体" w:hAnsi="宋体"/>
            <w:noProof/>
            <w:color w:val="auto"/>
          </w:rPr>
          <w:t>5.</w:t>
        </w:r>
        <w:r w:rsidRPr="00634BDA">
          <w:rPr>
            <w:rStyle w:val="ac"/>
            <w:rFonts w:ascii="宋体" w:hAnsi="宋体" w:hint="eastAsia"/>
            <w:noProof/>
            <w:color w:val="auto"/>
          </w:rPr>
          <w:t>开标</w:t>
        </w:r>
        <w:r w:rsidRPr="00634BDA">
          <w:rPr>
            <w:noProof/>
            <w:webHidden/>
          </w:rPr>
          <w:tab/>
        </w:r>
        <w:r w:rsidRPr="00634BDA">
          <w:rPr>
            <w:noProof/>
            <w:webHidden/>
          </w:rPr>
          <w:fldChar w:fldCharType="begin"/>
        </w:r>
        <w:r w:rsidRPr="00634BDA">
          <w:rPr>
            <w:noProof/>
            <w:webHidden/>
          </w:rPr>
          <w:instrText xml:space="preserve"> PAGEREF _Toc50015109 \h </w:instrText>
        </w:r>
        <w:r w:rsidRPr="00634BDA">
          <w:rPr>
            <w:noProof/>
            <w:webHidden/>
          </w:rPr>
        </w:r>
        <w:r w:rsidRPr="00634BDA">
          <w:rPr>
            <w:noProof/>
            <w:webHidden/>
          </w:rPr>
          <w:fldChar w:fldCharType="separate"/>
        </w:r>
        <w:r w:rsidRPr="00634BDA">
          <w:rPr>
            <w:noProof/>
            <w:webHidden/>
          </w:rPr>
          <w:t>14</w:t>
        </w:r>
        <w:r w:rsidRPr="00634BDA">
          <w:rPr>
            <w:noProof/>
            <w:webHidden/>
          </w:rPr>
          <w:fldChar w:fldCharType="end"/>
        </w:r>
      </w:hyperlink>
    </w:p>
    <w:p w14:paraId="5C58ABD7" w14:textId="77777777" w:rsidR="00F46AEC" w:rsidRPr="00634BDA" w:rsidRDefault="00F46AEC">
      <w:pPr>
        <w:pStyle w:val="22"/>
        <w:rPr>
          <w:rFonts w:ascii="Calibri" w:hAnsi="Calibri"/>
          <w:smallCaps w:val="0"/>
          <w:noProof/>
          <w:kern w:val="2"/>
          <w:sz w:val="21"/>
          <w:szCs w:val="22"/>
        </w:rPr>
      </w:pPr>
      <w:hyperlink w:anchor="_Toc50015110" w:history="1">
        <w:r w:rsidRPr="00634BDA">
          <w:rPr>
            <w:rStyle w:val="ac"/>
            <w:rFonts w:ascii="宋体" w:hAnsi="宋体"/>
            <w:noProof/>
            <w:color w:val="auto"/>
          </w:rPr>
          <w:t xml:space="preserve">6. </w:t>
        </w:r>
        <w:r w:rsidRPr="00634BDA">
          <w:rPr>
            <w:rStyle w:val="ac"/>
            <w:rFonts w:ascii="宋体" w:hAnsi="宋体" w:hint="eastAsia"/>
            <w:noProof/>
            <w:color w:val="auto"/>
          </w:rPr>
          <w:t>评标</w:t>
        </w:r>
        <w:r w:rsidRPr="00634BDA">
          <w:rPr>
            <w:noProof/>
            <w:webHidden/>
          </w:rPr>
          <w:tab/>
        </w:r>
        <w:r w:rsidRPr="00634BDA">
          <w:rPr>
            <w:noProof/>
            <w:webHidden/>
          </w:rPr>
          <w:fldChar w:fldCharType="begin"/>
        </w:r>
        <w:r w:rsidRPr="00634BDA">
          <w:rPr>
            <w:noProof/>
            <w:webHidden/>
          </w:rPr>
          <w:instrText xml:space="preserve"> PAGEREF _Toc50015110 \h </w:instrText>
        </w:r>
        <w:r w:rsidRPr="00634BDA">
          <w:rPr>
            <w:noProof/>
            <w:webHidden/>
          </w:rPr>
        </w:r>
        <w:r w:rsidRPr="00634BDA">
          <w:rPr>
            <w:noProof/>
            <w:webHidden/>
          </w:rPr>
          <w:fldChar w:fldCharType="separate"/>
        </w:r>
        <w:r w:rsidRPr="00634BDA">
          <w:rPr>
            <w:noProof/>
            <w:webHidden/>
          </w:rPr>
          <w:t>14</w:t>
        </w:r>
        <w:r w:rsidRPr="00634BDA">
          <w:rPr>
            <w:noProof/>
            <w:webHidden/>
          </w:rPr>
          <w:fldChar w:fldCharType="end"/>
        </w:r>
      </w:hyperlink>
    </w:p>
    <w:p w14:paraId="50C53C8F" w14:textId="77777777" w:rsidR="00F46AEC" w:rsidRPr="00634BDA" w:rsidRDefault="00F46AEC">
      <w:pPr>
        <w:pStyle w:val="22"/>
        <w:rPr>
          <w:rFonts w:ascii="Calibri" w:hAnsi="Calibri"/>
          <w:smallCaps w:val="0"/>
          <w:noProof/>
          <w:kern w:val="2"/>
          <w:sz w:val="21"/>
          <w:szCs w:val="22"/>
        </w:rPr>
      </w:pPr>
      <w:hyperlink w:anchor="_Toc50015111" w:history="1">
        <w:r w:rsidRPr="00634BDA">
          <w:rPr>
            <w:rStyle w:val="ac"/>
            <w:rFonts w:ascii="宋体" w:hAnsi="宋体"/>
            <w:noProof/>
            <w:color w:val="auto"/>
          </w:rPr>
          <w:t>7.</w:t>
        </w:r>
        <w:r w:rsidRPr="00634BDA">
          <w:rPr>
            <w:rStyle w:val="ac"/>
            <w:rFonts w:ascii="宋体" w:hAnsi="宋体" w:hint="eastAsia"/>
            <w:noProof/>
            <w:color w:val="auto"/>
          </w:rPr>
          <w:t>授予合同</w:t>
        </w:r>
        <w:r w:rsidRPr="00634BDA">
          <w:rPr>
            <w:noProof/>
            <w:webHidden/>
          </w:rPr>
          <w:tab/>
        </w:r>
        <w:r w:rsidRPr="00634BDA">
          <w:rPr>
            <w:noProof/>
            <w:webHidden/>
          </w:rPr>
          <w:fldChar w:fldCharType="begin"/>
        </w:r>
        <w:r w:rsidRPr="00634BDA">
          <w:rPr>
            <w:noProof/>
            <w:webHidden/>
          </w:rPr>
          <w:instrText xml:space="preserve"> PAGEREF _Toc50015111 \h </w:instrText>
        </w:r>
        <w:r w:rsidRPr="00634BDA">
          <w:rPr>
            <w:noProof/>
            <w:webHidden/>
          </w:rPr>
        </w:r>
        <w:r w:rsidRPr="00634BDA">
          <w:rPr>
            <w:noProof/>
            <w:webHidden/>
          </w:rPr>
          <w:fldChar w:fldCharType="separate"/>
        </w:r>
        <w:r w:rsidRPr="00634BDA">
          <w:rPr>
            <w:noProof/>
            <w:webHidden/>
          </w:rPr>
          <w:t>16</w:t>
        </w:r>
        <w:r w:rsidRPr="00634BDA">
          <w:rPr>
            <w:noProof/>
            <w:webHidden/>
          </w:rPr>
          <w:fldChar w:fldCharType="end"/>
        </w:r>
      </w:hyperlink>
    </w:p>
    <w:p w14:paraId="39B1118B" w14:textId="77777777" w:rsidR="00F46AEC" w:rsidRPr="00634BDA" w:rsidRDefault="00F46AEC">
      <w:pPr>
        <w:pStyle w:val="10"/>
        <w:tabs>
          <w:tab w:val="left" w:pos="840"/>
          <w:tab w:val="right" w:leader="middleDot" w:pos="8949"/>
        </w:tabs>
        <w:rPr>
          <w:rFonts w:ascii="Calibri" w:hAnsi="Calibri"/>
          <w:b w:val="0"/>
          <w:bCs w:val="0"/>
          <w:caps w:val="0"/>
          <w:noProof/>
          <w:kern w:val="2"/>
          <w:sz w:val="21"/>
          <w:szCs w:val="22"/>
        </w:rPr>
      </w:pPr>
      <w:hyperlink w:anchor="_Toc50015112" w:history="1">
        <w:r w:rsidRPr="00634BDA">
          <w:rPr>
            <w:rStyle w:val="ac"/>
            <w:rFonts w:hint="eastAsia"/>
            <w:noProof/>
            <w:color w:val="auto"/>
          </w:rPr>
          <w:t>第四章</w:t>
        </w:r>
        <w:r w:rsidRPr="00634BDA">
          <w:rPr>
            <w:rFonts w:ascii="Calibri" w:hAnsi="Calibri"/>
            <w:b w:val="0"/>
            <w:bCs w:val="0"/>
            <w:caps w:val="0"/>
            <w:noProof/>
            <w:kern w:val="2"/>
            <w:sz w:val="21"/>
            <w:szCs w:val="22"/>
          </w:rPr>
          <w:tab/>
        </w:r>
        <w:r w:rsidRPr="00634BDA">
          <w:rPr>
            <w:rStyle w:val="ac"/>
            <w:rFonts w:hint="eastAsia"/>
            <w:noProof/>
            <w:color w:val="auto"/>
          </w:rPr>
          <w:t>投标文件样式</w:t>
        </w:r>
        <w:r w:rsidRPr="00634BDA">
          <w:rPr>
            <w:noProof/>
            <w:webHidden/>
          </w:rPr>
          <w:tab/>
        </w:r>
        <w:r w:rsidRPr="00634BDA">
          <w:rPr>
            <w:noProof/>
            <w:webHidden/>
          </w:rPr>
          <w:fldChar w:fldCharType="begin"/>
        </w:r>
        <w:r w:rsidRPr="00634BDA">
          <w:rPr>
            <w:noProof/>
            <w:webHidden/>
          </w:rPr>
          <w:instrText xml:space="preserve"> PAGEREF _Toc50015112 \h </w:instrText>
        </w:r>
        <w:r w:rsidRPr="00634BDA">
          <w:rPr>
            <w:noProof/>
            <w:webHidden/>
          </w:rPr>
        </w:r>
        <w:r w:rsidRPr="00634BDA">
          <w:rPr>
            <w:noProof/>
            <w:webHidden/>
          </w:rPr>
          <w:fldChar w:fldCharType="separate"/>
        </w:r>
        <w:r w:rsidRPr="00634BDA">
          <w:rPr>
            <w:noProof/>
            <w:webHidden/>
          </w:rPr>
          <w:t>18</w:t>
        </w:r>
        <w:r w:rsidRPr="00634BDA">
          <w:rPr>
            <w:noProof/>
            <w:webHidden/>
          </w:rPr>
          <w:fldChar w:fldCharType="end"/>
        </w:r>
      </w:hyperlink>
    </w:p>
    <w:p w14:paraId="58FAC1EF" w14:textId="77777777" w:rsidR="00F46AEC" w:rsidRPr="00634BDA" w:rsidRDefault="00F46AEC">
      <w:pPr>
        <w:pStyle w:val="22"/>
        <w:rPr>
          <w:rFonts w:ascii="Calibri" w:hAnsi="Calibri"/>
          <w:smallCaps w:val="0"/>
          <w:noProof/>
          <w:kern w:val="2"/>
          <w:sz w:val="21"/>
          <w:szCs w:val="22"/>
        </w:rPr>
      </w:pPr>
      <w:hyperlink w:anchor="_Toc50015113" w:history="1">
        <w:r w:rsidRPr="00634BDA">
          <w:rPr>
            <w:rStyle w:val="ac"/>
            <w:rFonts w:hint="eastAsia"/>
            <w:noProof/>
            <w:color w:val="auto"/>
          </w:rPr>
          <w:t>格式Ⅳ</w:t>
        </w:r>
        <w:r w:rsidRPr="00634BDA">
          <w:rPr>
            <w:rStyle w:val="ac"/>
            <w:noProof/>
            <w:color w:val="auto"/>
          </w:rPr>
          <w:t>-1</w:t>
        </w:r>
        <w:r w:rsidRPr="00634BDA">
          <w:rPr>
            <w:rStyle w:val="ac"/>
            <w:rFonts w:hint="eastAsia"/>
            <w:noProof/>
            <w:color w:val="auto"/>
          </w:rPr>
          <w:t>．</w:t>
        </w:r>
        <w:r w:rsidRPr="00634BDA">
          <w:rPr>
            <w:rStyle w:val="ac"/>
            <w:noProof/>
            <w:color w:val="auto"/>
          </w:rPr>
          <w:t>1</w:t>
        </w:r>
        <w:r w:rsidRPr="00634BDA">
          <w:rPr>
            <w:rStyle w:val="ac"/>
            <w:rFonts w:hint="eastAsia"/>
            <w:noProof/>
            <w:color w:val="auto"/>
          </w:rPr>
          <w:t>投标文件封皮样式</w:t>
        </w:r>
        <w:r w:rsidRPr="00634BDA">
          <w:rPr>
            <w:noProof/>
            <w:webHidden/>
          </w:rPr>
          <w:tab/>
        </w:r>
        <w:r w:rsidRPr="00634BDA">
          <w:rPr>
            <w:noProof/>
            <w:webHidden/>
          </w:rPr>
          <w:fldChar w:fldCharType="begin"/>
        </w:r>
        <w:r w:rsidRPr="00634BDA">
          <w:rPr>
            <w:noProof/>
            <w:webHidden/>
          </w:rPr>
          <w:instrText xml:space="preserve"> PAGEREF _Toc50015113 \h </w:instrText>
        </w:r>
        <w:r w:rsidRPr="00634BDA">
          <w:rPr>
            <w:noProof/>
            <w:webHidden/>
          </w:rPr>
        </w:r>
        <w:r w:rsidRPr="00634BDA">
          <w:rPr>
            <w:noProof/>
            <w:webHidden/>
          </w:rPr>
          <w:fldChar w:fldCharType="separate"/>
        </w:r>
        <w:r w:rsidRPr="00634BDA">
          <w:rPr>
            <w:noProof/>
            <w:webHidden/>
          </w:rPr>
          <w:t>18</w:t>
        </w:r>
        <w:r w:rsidRPr="00634BDA">
          <w:rPr>
            <w:noProof/>
            <w:webHidden/>
          </w:rPr>
          <w:fldChar w:fldCharType="end"/>
        </w:r>
      </w:hyperlink>
    </w:p>
    <w:p w14:paraId="26EECFC2" w14:textId="77777777" w:rsidR="00F46AEC" w:rsidRPr="00634BDA" w:rsidRDefault="00F46AEC">
      <w:pPr>
        <w:pStyle w:val="22"/>
        <w:rPr>
          <w:rFonts w:ascii="Calibri" w:hAnsi="Calibri"/>
          <w:smallCaps w:val="0"/>
          <w:noProof/>
          <w:kern w:val="2"/>
          <w:sz w:val="21"/>
          <w:szCs w:val="22"/>
        </w:rPr>
      </w:pPr>
      <w:hyperlink w:anchor="_Toc50015114" w:history="1">
        <w:r w:rsidRPr="00634BDA">
          <w:rPr>
            <w:rStyle w:val="ac"/>
            <w:rFonts w:hint="eastAsia"/>
            <w:noProof/>
            <w:color w:val="auto"/>
          </w:rPr>
          <w:t>格式Ⅳ</w:t>
        </w:r>
        <w:r w:rsidRPr="00634BDA">
          <w:rPr>
            <w:rStyle w:val="ac"/>
            <w:noProof/>
            <w:color w:val="auto"/>
          </w:rPr>
          <w:t>-1</w:t>
        </w:r>
        <w:r w:rsidRPr="00634BDA">
          <w:rPr>
            <w:rStyle w:val="ac"/>
            <w:rFonts w:hint="eastAsia"/>
            <w:noProof/>
            <w:color w:val="auto"/>
          </w:rPr>
          <w:t>．</w:t>
        </w:r>
        <w:r w:rsidRPr="00634BDA">
          <w:rPr>
            <w:rStyle w:val="ac"/>
            <w:noProof/>
            <w:color w:val="auto"/>
          </w:rPr>
          <w:t>2</w:t>
        </w:r>
        <w:r w:rsidRPr="00634BDA">
          <w:rPr>
            <w:rStyle w:val="ac"/>
            <w:rFonts w:hint="eastAsia"/>
            <w:noProof/>
            <w:color w:val="auto"/>
          </w:rPr>
          <w:t>投标文件目录样式</w:t>
        </w:r>
        <w:r w:rsidRPr="00634BDA">
          <w:rPr>
            <w:noProof/>
            <w:webHidden/>
          </w:rPr>
          <w:tab/>
        </w:r>
        <w:r w:rsidRPr="00634BDA">
          <w:rPr>
            <w:noProof/>
            <w:webHidden/>
          </w:rPr>
          <w:fldChar w:fldCharType="begin"/>
        </w:r>
        <w:r w:rsidRPr="00634BDA">
          <w:rPr>
            <w:noProof/>
            <w:webHidden/>
          </w:rPr>
          <w:instrText xml:space="preserve"> PAGEREF _Toc50015114 \h </w:instrText>
        </w:r>
        <w:r w:rsidRPr="00634BDA">
          <w:rPr>
            <w:noProof/>
            <w:webHidden/>
          </w:rPr>
        </w:r>
        <w:r w:rsidRPr="00634BDA">
          <w:rPr>
            <w:noProof/>
            <w:webHidden/>
          </w:rPr>
          <w:fldChar w:fldCharType="separate"/>
        </w:r>
        <w:r w:rsidRPr="00634BDA">
          <w:rPr>
            <w:noProof/>
            <w:webHidden/>
          </w:rPr>
          <w:t>19</w:t>
        </w:r>
        <w:r w:rsidRPr="00634BDA">
          <w:rPr>
            <w:noProof/>
            <w:webHidden/>
          </w:rPr>
          <w:fldChar w:fldCharType="end"/>
        </w:r>
      </w:hyperlink>
    </w:p>
    <w:p w14:paraId="32A50877" w14:textId="77777777" w:rsidR="00F46AEC" w:rsidRPr="00634BDA" w:rsidRDefault="00F46AEC">
      <w:pPr>
        <w:pStyle w:val="22"/>
        <w:rPr>
          <w:rFonts w:ascii="Calibri" w:hAnsi="Calibri"/>
          <w:smallCaps w:val="0"/>
          <w:noProof/>
          <w:kern w:val="2"/>
          <w:sz w:val="21"/>
          <w:szCs w:val="22"/>
        </w:rPr>
      </w:pPr>
      <w:hyperlink w:anchor="_Toc50015115" w:history="1">
        <w:r w:rsidRPr="00634BDA">
          <w:rPr>
            <w:rStyle w:val="ac"/>
            <w:rFonts w:hint="eastAsia"/>
            <w:noProof/>
            <w:color w:val="auto"/>
          </w:rPr>
          <w:t>格式Ⅳ</w:t>
        </w:r>
        <w:r w:rsidRPr="00634BDA">
          <w:rPr>
            <w:rStyle w:val="ac"/>
            <w:noProof/>
            <w:color w:val="auto"/>
          </w:rPr>
          <w:t>-2</w:t>
        </w:r>
        <w:r w:rsidRPr="00634BDA">
          <w:rPr>
            <w:rStyle w:val="ac"/>
            <w:rFonts w:hint="eastAsia"/>
            <w:noProof/>
            <w:color w:val="auto"/>
          </w:rPr>
          <w:t>．投标书格式</w:t>
        </w:r>
        <w:r w:rsidRPr="00634BDA">
          <w:rPr>
            <w:noProof/>
            <w:webHidden/>
          </w:rPr>
          <w:tab/>
        </w:r>
        <w:r w:rsidRPr="00634BDA">
          <w:rPr>
            <w:noProof/>
            <w:webHidden/>
          </w:rPr>
          <w:fldChar w:fldCharType="begin"/>
        </w:r>
        <w:r w:rsidRPr="00634BDA">
          <w:rPr>
            <w:noProof/>
            <w:webHidden/>
          </w:rPr>
          <w:instrText xml:space="preserve"> PAGEREF _Toc50015115 \h </w:instrText>
        </w:r>
        <w:r w:rsidRPr="00634BDA">
          <w:rPr>
            <w:noProof/>
            <w:webHidden/>
          </w:rPr>
        </w:r>
        <w:r w:rsidRPr="00634BDA">
          <w:rPr>
            <w:noProof/>
            <w:webHidden/>
          </w:rPr>
          <w:fldChar w:fldCharType="separate"/>
        </w:r>
        <w:r w:rsidRPr="00634BDA">
          <w:rPr>
            <w:noProof/>
            <w:webHidden/>
          </w:rPr>
          <w:t>20</w:t>
        </w:r>
        <w:r w:rsidRPr="00634BDA">
          <w:rPr>
            <w:noProof/>
            <w:webHidden/>
          </w:rPr>
          <w:fldChar w:fldCharType="end"/>
        </w:r>
      </w:hyperlink>
    </w:p>
    <w:p w14:paraId="00427F8C" w14:textId="77777777" w:rsidR="00F46AEC" w:rsidRPr="00634BDA" w:rsidRDefault="00F46AEC">
      <w:pPr>
        <w:pStyle w:val="22"/>
        <w:rPr>
          <w:rFonts w:ascii="Calibri" w:hAnsi="Calibri"/>
          <w:smallCaps w:val="0"/>
          <w:noProof/>
          <w:kern w:val="2"/>
          <w:sz w:val="21"/>
          <w:szCs w:val="22"/>
        </w:rPr>
      </w:pPr>
      <w:hyperlink w:anchor="_Toc50015116" w:history="1">
        <w:r w:rsidRPr="00634BDA">
          <w:rPr>
            <w:rStyle w:val="ac"/>
            <w:rFonts w:hint="eastAsia"/>
            <w:noProof/>
            <w:color w:val="auto"/>
          </w:rPr>
          <w:t>格式Ⅳ</w:t>
        </w:r>
        <w:r w:rsidRPr="00634BDA">
          <w:rPr>
            <w:rStyle w:val="ac"/>
            <w:noProof/>
            <w:color w:val="auto"/>
          </w:rPr>
          <w:t>-3</w:t>
        </w:r>
        <w:r w:rsidRPr="00634BDA">
          <w:rPr>
            <w:rStyle w:val="ac"/>
            <w:rFonts w:hint="eastAsia"/>
            <w:noProof/>
            <w:color w:val="auto"/>
          </w:rPr>
          <w:t>．开标一览表格式</w:t>
        </w:r>
        <w:r w:rsidRPr="00634BDA">
          <w:rPr>
            <w:noProof/>
            <w:webHidden/>
          </w:rPr>
          <w:tab/>
        </w:r>
        <w:r w:rsidRPr="00634BDA">
          <w:rPr>
            <w:noProof/>
            <w:webHidden/>
          </w:rPr>
          <w:fldChar w:fldCharType="begin"/>
        </w:r>
        <w:r w:rsidRPr="00634BDA">
          <w:rPr>
            <w:noProof/>
            <w:webHidden/>
          </w:rPr>
          <w:instrText xml:space="preserve"> PAGEREF _Toc50015116 \h </w:instrText>
        </w:r>
        <w:r w:rsidRPr="00634BDA">
          <w:rPr>
            <w:noProof/>
            <w:webHidden/>
          </w:rPr>
        </w:r>
        <w:r w:rsidRPr="00634BDA">
          <w:rPr>
            <w:noProof/>
            <w:webHidden/>
          </w:rPr>
          <w:fldChar w:fldCharType="separate"/>
        </w:r>
        <w:r w:rsidRPr="00634BDA">
          <w:rPr>
            <w:noProof/>
            <w:webHidden/>
          </w:rPr>
          <w:t>21</w:t>
        </w:r>
        <w:r w:rsidRPr="00634BDA">
          <w:rPr>
            <w:noProof/>
            <w:webHidden/>
          </w:rPr>
          <w:fldChar w:fldCharType="end"/>
        </w:r>
      </w:hyperlink>
    </w:p>
    <w:p w14:paraId="1223C7D3" w14:textId="77777777" w:rsidR="00F46AEC" w:rsidRPr="00634BDA" w:rsidRDefault="00F46AEC">
      <w:pPr>
        <w:pStyle w:val="22"/>
        <w:rPr>
          <w:rFonts w:ascii="Calibri" w:hAnsi="Calibri"/>
          <w:smallCaps w:val="0"/>
          <w:noProof/>
          <w:kern w:val="2"/>
          <w:sz w:val="21"/>
          <w:szCs w:val="22"/>
        </w:rPr>
      </w:pPr>
      <w:hyperlink w:anchor="_Toc50015117" w:history="1">
        <w:r w:rsidRPr="00634BDA">
          <w:rPr>
            <w:rStyle w:val="ac"/>
            <w:rFonts w:hint="eastAsia"/>
            <w:noProof/>
            <w:color w:val="auto"/>
          </w:rPr>
          <w:t>格式Ⅳ</w:t>
        </w:r>
        <w:r w:rsidRPr="00634BDA">
          <w:rPr>
            <w:rStyle w:val="ac"/>
            <w:noProof/>
            <w:color w:val="auto"/>
          </w:rPr>
          <w:t>-4</w:t>
        </w:r>
        <w:r w:rsidRPr="00634BDA">
          <w:rPr>
            <w:rStyle w:val="ac"/>
            <w:rFonts w:hint="eastAsia"/>
            <w:noProof/>
            <w:color w:val="auto"/>
          </w:rPr>
          <w:t>．报价表格式详见附件</w:t>
        </w:r>
        <w:r w:rsidRPr="00634BDA">
          <w:rPr>
            <w:rStyle w:val="ac"/>
            <w:noProof/>
            <w:color w:val="auto"/>
          </w:rPr>
          <w:t>3</w:t>
        </w:r>
        <w:r w:rsidRPr="00634BDA">
          <w:rPr>
            <w:noProof/>
            <w:webHidden/>
          </w:rPr>
          <w:tab/>
        </w:r>
        <w:r w:rsidRPr="00634BDA">
          <w:rPr>
            <w:noProof/>
            <w:webHidden/>
          </w:rPr>
          <w:fldChar w:fldCharType="begin"/>
        </w:r>
        <w:r w:rsidRPr="00634BDA">
          <w:rPr>
            <w:noProof/>
            <w:webHidden/>
          </w:rPr>
          <w:instrText xml:space="preserve"> PAGEREF _Toc50015117 \h </w:instrText>
        </w:r>
        <w:r w:rsidRPr="00634BDA">
          <w:rPr>
            <w:noProof/>
            <w:webHidden/>
          </w:rPr>
        </w:r>
        <w:r w:rsidRPr="00634BDA">
          <w:rPr>
            <w:noProof/>
            <w:webHidden/>
          </w:rPr>
          <w:fldChar w:fldCharType="separate"/>
        </w:r>
        <w:r w:rsidRPr="00634BDA">
          <w:rPr>
            <w:noProof/>
            <w:webHidden/>
          </w:rPr>
          <w:t>22</w:t>
        </w:r>
        <w:r w:rsidRPr="00634BDA">
          <w:rPr>
            <w:noProof/>
            <w:webHidden/>
          </w:rPr>
          <w:fldChar w:fldCharType="end"/>
        </w:r>
      </w:hyperlink>
    </w:p>
    <w:p w14:paraId="01B59258" w14:textId="77777777" w:rsidR="00F46AEC" w:rsidRPr="00634BDA" w:rsidRDefault="00F46AEC">
      <w:pPr>
        <w:pStyle w:val="22"/>
        <w:rPr>
          <w:rFonts w:ascii="Calibri" w:hAnsi="Calibri"/>
          <w:smallCaps w:val="0"/>
          <w:noProof/>
          <w:kern w:val="2"/>
          <w:sz w:val="21"/>
          <w:szCs w:val="22"/>
        </w:rPr>
      </w:pPr>
      <w:hyperlink w:anchor="_Toc50015118" w:history="1">
        <w:r w:rsidRPr="00634BDA">
          <w:rPr>
            <w:rStyle w:val="ac"/>
            <w:rFonts w:hint="eastAsia"/>
            <w:noProof/>
            <w:color w:val="auto"/>
          </w:rPr>
          <w:t>格式Ⅳ</w:t>
        </w:r>
        <w:r w:rsidRPr="00634BDA">
          <w:rPr>
            <w:rStyle w:val="ac"/>
            <w:noProof/>
            <w:color w:val="auto"/>
          </w:rPr>
          <w:t>-5</w:t>
        </w:r>
        <w:r w:rsidRPr="00634BDA">
          <w:rPr>
            <w:rStyle w:val="ac"/>
            <w:rFonts w:hint="eastAsia"/>
            <w:noProof/>
            <w:color w:val="auto"/>
          </w:rPr>
          <w:t>．技术条款响应</w:t>
        </w:r>
        <w:r w:rsidRPr="00634BDA">
          <w:rPr>
            <w:rStyle w:val="ac"/>
            <w:noProof/>
            <w:color w:val="auto"/>
          </w:rPr>
          <w:t>/</w:t>
        </w:r>
        <w:r w:rsidRPr="00634BDA">
          <w:rPr>
            <w:rStyle w:val="ac"/>
            <w:rFonts w:hint="eastAsia"/>
            <w:noProof/>
            <w:color w:val="auto"/>
          </w:rPr>
          <w:t>偏离表格式</w:t>
        </w:r>
        <w:r w:rsidRPr="00634BDA">
          <w:rPr>
            <w:noProof/>
            <w:webHidden/>
          </w:rPr>
          <w:tab/>
        </w:r>
        <w:r w:rsidRPr="00634BDA">
          <w:rPr>
            <w:noProof/>
            <w:webHidden/>
          </w:rPr>
          <w:fldChar w:fldCharType="begin"/>
        </w:r>
        <w:r w:rsidRPr="00634BDA">
          <w:rPr>
            <w:noProof/>
            <w:webHidden/>
          </w:rPr>
          <w:instrText xml:space="preserve"> PAGEREF _Toc50015118 \h </w:instrText>
        </w:r>
        <w:r w:rsidRPr="00634BDA">
          <w:rPr>
            <w:noProof/>
            <w:webHidden/>
          </w:rPr>
        </w:r>
        <w:r w:rsidRPr="00634BDA">
          <w:rPr>
            <w:noProof/>
            <w:webHidden/>
          </w:rPr>
          <w:fldChar w:fldCharType="separate"/>
        </w:r>
        <w:r w:rsidRPr="00634BDA">
          <w:rPr>
            <w:noProof/>
            <w:webHidden/>
          </w:rPr>
          <w:t>23</w:t>
        </w:r>
        <w:r w:rsidRPr="00634BDA">
          <w:rPr>
            <w:noProof/>
            <w:webHidden/>
          </w:rPr>
          <w:fldChar w:fldCharType="end"/>
        </w:r>
      </w:hyperlink>
    </w:p>
    <w:p w14:paraId="2DBBEDA7" w14:textId="77777777" w:rsidR="00F46AEC" w:rsidRPr="00634BDA" w:rsidRDefault="00F46AEC">
      <w:pPr>
        <w:pStyle w:val="22"/>
        <w:rPr>
          <w:rFonts w:ascii="Calibri" w:hAnsi="Calibri"/>
          <w:smallCaps w:val="0"/>
          <w:noProof/>
          <w:kern w:val="2"/>
          <w:sz w:val="21"/>
          <w:szCs w:val="22"/>
        </w:rPr>
      </w:pPr>
      <w:hyperlink w:anchor="_Toc50015119" w:history="1">
        <w:r w:rsidRPr="00634BDA">
          <w:rPr>
            <w:rStyle w:val="ac"/>
            <w:rFonts w:hint="eastAsia"/>
            <w:noProof/>
            <w:color w:val="auto"/>
          </w:rPr>
          <w:t>格式Ⅳ</w:t>
        </w:r>
        <w:r w:rsidRPr="00634BDA">
          <w:rPr>
            <w:rStyle w:val="ac"/>
            <w:noProof/>
            <w:color w:val="auto"/>
          </w:rPr>
          <w:t>-6</w:t>
        </w:r>
        <w:r w:rsidRPr="00634BDA">
          <w:rPr>
            <w:rStyle w:val="ac"/>
            <w:rFonts w:hint="eastAsia"/>
            <w:noProof/>
            <w:color w:val="auto"/>
          </w:rPr>
          <w:t>．商务条款响应</w:t>
        </w:r>
        <w:r w:rsidRPr="00634BDA">
          <w:rPr>
            <w:rStyle w:val="ac"/>
            <w:noProof/>
            <w:color w:val="auto"/>
          </w:rPr>
          <w:t>/</w:t>
        </w:r>
        <w:r w:rsidRPr="00634BDA">
          <w:rPr>
            <w:rStyle w:val="ac"/>
            <w:rFonts w:hint="eastAsia"/>
            <w:noProof/>
            <w:color w:val="auto"/>
          </w:rPr>
          <w:t>偏离表格式</w:t>
        </w:r>
        <w:r w:rsidRPr="00634BDA">
          <w:rPr>
            <w:noProof/>
            <w:webHidden/>
          </w:rPr>
          <w:tab/>
        </w:r>
        <w:r w:rsidRPr="00634BDA">
          <w:rPr>
            <w:noProof/>
            <w:webHidden/>
          </w:rPr>
          <w:fldChar w:fldCharType="begin"/>
        </w:r>
        <w:r w:rsidRPr="00634BDA">
          <w:rPr>
            <w:noProof/>
            <w:webHidden/>
          </w:rPr>
          <w:instrText xml:space="preserve"> PAGEREF _Toc50015119 \h </w:instrText>
        </w:r>
        <w:r w:rsidRPr="00634BDA">
          <w:rPr>
            <w:noProof/>
            <w:webHidden/>
          </w:rPr>
        </w:r>
        <w:r w:rsidRPr="00634BDA">
          <w:rPr>
            <w:noProof/>
            <w:webHidden/>
          </w:rPr>
          <w:fldChar w:fldCharType="separate"/>
        </w:r>
        <w:r w:rsidRPr="00634BDA">
          <w:rPr>
            <w:noProof/>
            <w:webHidden/>
          </w:rPr>
          <w:t>24</w:t>
        </w:r>
        <w:r w:rsidRPr="00634BDA">
          <w:rPr>
            <w:noProof/>
            <w:webHidden/>
          </w:rPr>
          <w:fldChar w:fldCharType="end"/>
        </w:r>
      </w:hyperlink>
    </w:p>
    <w:p w14:paraId="1D98E7BC" w14:textId="77777777" w:rsidR="00F46AEC" w:rsidRPr="00634BDA" w:rsidRDefault="00F46AEC">
      <w:pPr>
        <w:pStyle w:val="22"/>
        <w:rPr>
          <w:rFonts w:ascii="Calibri" w:hAnsi="Calibri"/>
          <w:smallCaps w:val="0"/>
          <w:noProof/>
          <w:kern w:val="2"/>
          <w:sz w:val="21"/>
          <w:szCs w:val="22"/>
        </w:rPr>
      </w:pPr>
      <w:hyperlink w:anchor="_Toc50015120" w:history="1">
        <w:r w:rsidRPr="00634BDA">
          <w:rPr>
            <w:rStyle w:val="ac"/>
            <w:rFonts w:hint="eastAsia"/>
            <w:noProof/>
            <w:color w:val="auto"/>
          </w:rPr>
          <w:t>格式Ⅳ</w:t>
        </w:r>
        <w:r w:rsidRPr="00634BDA">
          <w:rPr>
            <w:rStyle w:val="ac"/>
            <w:noProof/>
            <w:color w:val="auto"/>
          </w:rPr>
          <w:t>-7</w:t>
        </w:r>
        <w:r w:rsidRPr="00634BDA">
          <w:rPr>
            <w:rStyle w:val="ac"/>
            <w:rFonts w:hint="eastAsia"/>
            <w:noProof/>
            <w:color w:val="auto"/>
          </w:rPr>
          <w:t>．法定代表人授权委托书格式</w:t>
        </w:r>
        <w:r w:rsidRPr="00634BDA">
          <w:rPr>
            <w:noProof/>
            <w:webHidden/>
          </w:rPr>
          <w:tab/>
        </w:r>
        <w:r w:rsidRPr="00634BDA">
          <w:rPr>
            <w:noProof/>
            <w:webHidden/>
          </w:rPr>
          <w:fldChar w:fldCharType="begin"/>
        </w:r>
        <w:r w:rsidRPr="00634BDA">
          <w:rPr>
            <w:noProof/>
            <w:webHidden/>
          </w:rPr>
          <w:instrText xml:space="preserve"> PAGEREF _Toc50015120 \h </w:instrText>
        </w:r>
        <w:r w:rsidRPr="00634BDA">
          <w:rPr>
            <w:noProof/>
            <w:webHidden/>
          </w:rPr>
        </w:r>
        <w:r w:rsidRPr="00634BDA">
          <w:rPr>
            <w:noProof/>
            <w:webHidden/>
          </w:rPr>
          <w:fldChar w:fldCharType="separate"/>
        </w:r>
        <w:r w:rsidRPr="00634BDA">
          <w:rPr>
            <w:noProof/>
            <w:webHidden/>
          </w:rPr>
          <w:t>25</w:t>
        </w:r>
        <w:r w:rsidRPr="00634BDA">
          <w:rPr>
            <w:noProof/>
            <w:webHidden/>
          </w:rPr>
          <w:fldChar w:fldCharType="end"/>
        </w:r>
      </w:hyperlink>
    </w:p>
    <w:p w14:paraId="0DFEDF92" w14:textId="77777777" w:rsidR="00F46AEC" w:rsidRPr="00634BDA" w:rsidRDefault="00F46AEC">
      <w:pPr>
        <w:pStyle w:val="22"/>
        <w:rPr>
          <w:rFonts w:ascii="Calibri" w:hAnsi="Calibri"/>
          <w:smallCaps w:val="0"/>
          <w:noProof/>
          <w:kern w:val="2"/>
          <w:sz w:val="21"/>
          <w:szCs w:val="22"/>
        </w:rPr>
      </w:pPr>
      <w:hyperlink w:anchor="_Toc50015121" w:history="1">
        <w:r w:rsidRPr="00634BDA">
          <w:rPr>
            <w:rStyle w:val="ac"/>
            <w:rFonts w:hint="eastAsia"/>
            <w:noProof/>
            <w:color w:val="auto"/>
          </w:rPr>
          <w:t>格式Ⅳ</w:t>
        </w:r>
        <w:r w:rsidRPr="00634BDA">
          <w:rPr>
            <w:rStyle w:val="ac"/>
            <w:noProof/>
            <w:color w:val="auto"/>
          </w:rPr>
          <w:t>-8</w:t>
        </w:r>
        <w:r w:rsidRPr="00634BDA">
          <w:rPr>
            <w:rStyle w:val="ac"/>
            <w:rFonts w:hint="eastAsia"/>
            <w:noProof/>
            <w:color w:val="auto"/>
          </w:rPr>
          <w:t>．资格证明文件格式</w:t>
        </w:r>
        <w:r w:rsidRPr="00634BDA">
          <w:rPr>
            <w:noProof/>
            <w:webHidden/>
          </w:rPr>
          <w:tab/>
        </w:r>
        <w:r w:rsidRPr="00634BDA">
          <w:rPr>
            <w:noProof/>
            <w:webHidden/>
          </w:rPr>
          <w:fldChar w:fldCharType="begin"/>
        </w:r>
        <w:r w:rsidRPr="00634BDA">
          <w:rPr>
            <w:noProof/>
            <w:webHidden/>
          </w:rPr>
          <w:instrText xml:space="preserve"> PAGEREF _Toc50015121 \h </w:instrText>
        </w:r>
        <w:r w:rsidRPr="00634BDA">
          <w:rPr>
            <w:noProof/>
            <w:webHidden/>
          </w:rPr>
        </w:r>
        <w:r w:rsidRPr="00634BDA">
          <w:rPr>
            <w:noProof/>
            <w:webHidden/>
          </w:rPr>
          <w:fldChar w:fldCharType="separate"/>
        </w:r>
        <w:r w:rsidRPr="00634BDA">
          <w:rPr>
            <w:noProof/>
            <w:webHidden/>
          </w:rPr>
          <w:t>26</w:t>
        </w:r>
        <w:r w:rsidRPr="00634BDA">
          <w:rPr>
            <w:noProof/>
            <w:webHidden/>
          </w:rPr>
          <w:fldChar w:fldCharType="end"/>
        </w:r>
      </w:hyperlink>
    </w:p>
    <w:p w14:paraId="05D38BB8" w14:textId="77777777" w:rsidR="00F46AEC" w:rsidRPr="00634BDA" w:rsidRDefault="00F46AEC">
      <w:pPr>
        <w:pStyle w:val="22"/>
        <w:rPr>
          <w:rFonts w:ascii="Calibri" w:hAnsi="Calibri"/>
          <w:smallCaps w:val="0"/>
          <w:noProof/>
          <w:kern w:val="2"/>
          <w:sz w:val="21"/>
          <w:szCs w:val="22"/>
        </w:rPr>
      </w:pPr>
      <w:hyperlink w:anchor="_Toc50015122" w:history="1">
        <w:r w:rsidRPr="00634BDA">
          <w:rPr>
            <w:rStyle w:val="ac"/>
            <w:rFonts w:hint="eastAsia"/>
            <w:noProof/>
            <w:color w:val="auto"/>
          </w:rPr>
          <w:t>格式Ⅳ</w:t>
        </w:r>
        <w:r w:rsidRPr="00634BDA">
          <w:rPr>
            <w:rStyle w:val="ac"/>
            <w:noProof/>
            <w:color w:val="auto"/>
          </w:rPr>
          <w:t>-8-1</w:t>
        </w:r>
        <w:r w:rsidRPr="00634BDA">
          <w:rPr>
            <w:rStyle w:val="ac"/>
            <w:rFonts w:hint="eastAsia"/>
            <w:noProof/>
            <w:color w:val="auto"/>
          </w:rPr>
          <w:t>．资格声明格式</w:t>
        </w:r>
        <w:r w:rsidRPr="00634BDA">
          <w:rPr>
            <w:noProof/>
            <w:webHidden/>
          </w:rPr>
          <w:tab/>
        </w:r>
        <w:r w:rsidRPr="00634BDA">
          <w:rPr>
            <w:noProof/>
            <w:webHidden/>
          </w:rPr>
          <w:fldChar w:fldCharType="begin"/>
        </w:r>
        <w:r w:rsidRPr="00634BDA">
          <w:rPr>
            <w:noProof/>
            <w:webHidden/>
          </w:rPr>
          <w:instrText xml:space="preserve"> PAGEREF _Toc50015122 \h </w:instrText>
        </w:r>
        <w:r w:rsidRPr="00634BDA">
          <w:rPr>
            <w:noProof/>
            <w:webHidden/>
          </w:rPr>
        </w:r>
        <w:r w:rsidRPr="00634BDA">
          <w:rPr>
            <w:noProof/>
            <w:webHidden/>
          </w:rPr>
          <w:fldChar w:fldCharType="separate"/>
        </w:r>
        <w:r w:rsidRPr="00634BDA">
          <w:rPr>
            <w:noProof/>
            <w:webHidden/>
          </w:rPr>
          <w:t>27</w:t>
        </w:r>
        <w:r w:rsidRPr="00634BDA">
          <w:rPr>
            <w:noProof/>
            <w:webHidden/>
          </w:rPr>
          <w:fldChar w:fldCharType="end"/>
        </w:r>
      </w:hyperlink>
    </w:p>
    <w:p w14:paraId="1FA3B8FF" w14:textId="77777777" w:rsidR="00F46AEC" w:rsidRPr="00634BDA" w:rsidRDefault="00F46AEC">
      <w:pPr>
        <w:pStyle w:val="22"/>
        <w:rPr>
          <w:rFonts w:ascii="Calibri" w:hAnsi="Calibri"/>
          <w:smallCaps w:val="0"/>
          <w:noProof/>
          <w:kern w:val="2"/>
          <w:sz w:val="21"/>
          <w:szCs w:val="22"/>
        </w:rPr>
      </w:pPr>
      <w:hyperlink w:anchor="_Toc50015123" w:history="1">
        <w:r w:rsidRPr="00634BDA">
          <w:rPr>
            <w:rStyle w:val="ac"/>
            <w:rFonts w:hint="eastAsia"/>
            <w:noProof/>
            <w:color w:val="auto"/>
          </w:rPr>
          <w:t>格式Ⅳ</w:t>
        </w:r>
        <w:r w:rsidRPr="00634BDA">
          <w:rPr>
            <w:rStyle w:val="ac"/>
            <w:noProof/>
            <w:color w:val="auto"/>
          </w:rPr>
          <w:t>-8-2</w:t>
        </w:r>
        <w:r w:rsidRPr="00634BDA">
          <w:rPr>
            <w:rStyle w:val="ac"/>
            <w:rFonts w:hint="eastAsia"/>
            <w:noProof/>
            <w:color w:val="auto"/>
          </w:rPr>
          <w:t>．法律纠纷情况</w:t>
        </w:r>
        <w:r w:rsidRPr="00634BDA">
          <w:rPr>
            <w:noProof/>
            <w:webHidden/>
          </w:rPr>
          <w:tab/>
        </w:r>
        <w:r w:rsidRPr="00634BDA">
          <w:rPr>
            <w:noProof/>
            <w:webHidden/>
          </w:rPr>
          <w:fldChar w:fldCharType="begin"/>
        </w:r>
        <w:r w:rsidRPr="00634BDA">
          <w:rPr>
            <w:noProof/>
            <w:webHidden/>
          </w:rPr>
          <w:instrText xml:space="preserve"> PAGEREF _Toc50015123 \h </w:instrText>
        </w:r>
        <w:r w:rsidRPr="00634BDA">
          <w:rPr>
            <w:noProof/>
            <w:webHidden/>
          </w:rPr>
        </w:r>
        <w:r w:rsidRPr="00634BDA">
          <w:rPr>
            <w:noProof/>
            <w:webHidden/>
          </w:rPr>
          <w:fldChar w:fldCharType="separate"/>
        </w:r>
        <w:r w:rsidRPr="00634BDA">
          <w:rPr>
            <w:noProof/>
            <w:webHidden/>
          </w:rPr>
          <w:t>28</w:t>
        </w:r>
        <w:r w:rsidRPr="00634BDA">
          <w:rPr>
            <w:noProof/>
            <w:webHidden/>
          </w:rPr>
          <w:fldChar w:fldCharType="end"/>
        </w:r>
      </w:hyperlink>
    </w:p>
    <w:p w14:paraId="66FCD1BC" w14:textId="77777777" w:rsidR="00F46AEC" w:rsidRPr="00634BDA" w:rsidRDefault="00F46AEC">
      <w:pPr>
        <w:pStyle w:val="22"/>
        <w:rPr>
          <w:rFonts w:ascii="Calibri" w:hAnsi="Calibri"/>
          <w:smallCaps w:val="0"/>
          <w:noProof/>
          <w:kern w:val="2"/>
          <w:sz w:val="21"/>
          <w:szCs w:val="22"/>
        </w:rPr>
      </w:pPr>
      <w:hyperlink w:anchor="_Toc50015124" w:history="1">
        <w:r w:rsidRPr="00634BDA">
          <w:rPr>
            <w:rStyle w:val="ac"/>
            <w:rFonts w:hint="eastAsia"/>
            <w:noProof/>
            <w:color w:val="auto"/>
          </w:rPr>
          <w:t>格式Ⅳ</w:t>
        </w:r>
        <w:r w:rsidRPr="00634BDA">
          <w:rPr>
            <w:rStyle w:val="ac"/>
            <w:noProof/>
            <w:color w:val="auto"/>
          </w:rPr>
          <w:t>-8-3</w:t>
        </w:r>
        <w:r w:rsidRPr="00634BDA">
          <w:rPr>
            <w:rStyle w:val="ac"/>
            <w:rFonts w:hint="eastAsia"/>
            <w:noProof/>
            <w:color w:val="auto"/>
          </w:rPr>
          <w:t>．机密信息接受承诺函</w:t>
        </w:r>
        <w:r w:rsidRPr="00634BDA">
          <w:rPr>
            <w:noProof/>
            <w:webHidden/>
          </w:rPr>
          <w:tab/>
        </w:r>
        <w:r w:rsidRPr="00634BDA">
          <w:rPr>
            <w:noProof/>
            <w:webHidden/>
          </w:rPr>
          <w:fldChar w:fldCharType="begin"/>
        </w:r>
        <w:r w:rsidRPr="00634BDA">
          <w:rPr>
            <w:noProof/>
            <w:webHidden/>
          </w:rPr>
          <w:instrText xml:space="preserve"> PAGEREF _Toc50015124 \h </w:instrText>
        </w:r>
        <w:r w:rsidRPr="00634BDA">
          <w:rPr>
            <w:noProof/>
            <w:webHidden/>
          </w:rPr>
        </w:r>
        <w:r w:rsidRPr="00634BDA">
          <w:rPr>
            <w:noProof/>
            <w:webHidden/>
          </w:rPr>
          <w:fldChar w:fldCharType="separate"/>
        </w:r>
        <w:r w:rsidRPr="00634BDA">
          <w:rPr>
            <w:noProof/>
            <w:webHidden/>
          </w:rPr>
          <w:t>29</w:t>
        </w:r>
        <w:r w:rsidRPr="00634BDA">
          <w:rPr>
            <w:noProof/>
            <w:webHidden/>
          </w:rPr>
          <w:fldChar w:fldCharType="end"/>
        </w:r>
      </w:hyperlink>
    </w:p>
    <w:p w14:paraId="0C06F93F" w14:textId="77777777" w:rsidR="00F46AEC" w:rsidRPr="00634BDA" w:rsidRDefault="00F46AEC">
      <w:pPr>
        <w:pStyle w:val="10"/>
        <w:tabs>
          <w:tab w:val="right" w:leader="middleDot" w:pos="8949"/>
        </w:tabs>
        <w:rPr>
          <w:rFonts w:ascii="Calibri" w:hAnsi="Calibri"/>
          <w:b w:val="0"/>
          <w:bCs w:val="0"/>
          <w:caps w:val="0"/>
          <w:noProof/>
          <w:kern w:val="2"/>
          <w:sz w:val="21"/>
          <w:szCs w:val="22"/>
        </w:rPr>
      </w:pPr>
      <w:hyperlink w:anchor="_Toc50015125" w:history="1">
        <w:r w:rsidRPr="00634BDA">
          <w:rPr>
            <w:rStyle w:val="ac"/>
            <w:rFonts w:hint="eastAsia"/>
            <w:noProof/>
            <w:color w:val="auto"/>
          </w:rPr>
          <w:t>第五章</w:t>
        </w:r>
        <w:r w:rsidRPr="00634BDA">
          <w:rPr>
            <w:rStyle w:val="ac"/>
            <w:noProof/>
            <w:color w:val="auto"/>
          </w:rPr>
          <w:t xml:space="preserve">  </w:t>
        </w:r>
        <w:r w:rsidRPr="00634BDA">
          <w:rPr>
            <w:rStyle w:val="ac"/>
            <w:rFonts w:hint="eastAsia"/>
            <w:noProof/>
            <w:color w:val="auto"/>
          </w:rPr>
          <w:t>合同专用条款</w:t>
        </w:r>
        <w:r w:rsidRPr="00634BDA">
          <w:rPr>
            <w:noProof/>
            <w:webHidden/>
          </w:rPr>
          <w:tab/>
        </w:r>
        <w:r w:rsidRPr="00634BDA">
          <w:rPr>
            <w:noProof/>
            <w:webHidden/>
          </w:rPr>
          <w:fldChar w:fldCharType="begin"/>
        </w:r>
        <w:r w:rsidRPr="00634BDA">
          <w:rPr>
            <w:noProof/>
            <w:webHidden/>
          </w:rPr>
          <w:instrText xml:space="preserve"> PAGEREF _Toc50015125 \h </w:instrText>
        </w:r>
        <w:r w:rsidRPr="00634BDA">
          <w:rPr>
            <w:noProof/>
            <w:webHidden/>
          </w:rPr>
        </w:r>
        <w:r w:rsidRPr="00634BDA">
          <w:rPr>
            <w:noProof/>
            <w:webHidden/>
          </w:rPr>
          <w:fldChar w:fldCharType="separate"/>
        </w:r>
        <w:r w:rsidRPr="00634BDA">
          <w:rPr>
            <w:noProof/>
            <w:webHidden/>
          </w:rPr>
          <w:t>31</w:t>
        </w:r>
        <w:r w:rsidRPr="00634BDA">
          <w:rPr>
            <w:noProof/>
            <w:webHidden/>
          </w:rPr>
          <w:fldChar w:fldCharType="end"/>
        </w:r>
      </w:hyperlink>
    </w:p>
    <w:p w14:paraId="02949CE3" w14:textId="77777777" w:rsidR="00F46AEC" w:rsidRPr="00634BDA" w:rsidRDefault="00F46AEC">
      <w:pPr>
        <w:pStyle w:val="22"/>
        <w:rPr>
          <w:rFonts w:ascii="Calibri" w:hAnsi="Calibri"/>
          <w:smallCaps w:val="0"/>
          <w:noProof/>
          <w:kern w:val="2"/>
          <w:sz w:val="21"/>
          <w:szCs w:val="22"/>
        </w:rPr>
      </w:pPr>
      <w:hyperlink w:anchor="_Toc50015126" w:history="1">
        <w:r w:rsidRPr="00634BDA">
          <w:rPr>
            <w:rStyle w:val="ac"/>
            <w:rFonts w:hint="eastAsia"/>
            <w:b/>
            <w:noProof/>
            <w:color w:val="auto"/>
          </w:rPr>
          <w:t>格式Ⅴ</w:t>
        </w:r>
        <w:r w:rsidRPr="00634BDA">
          <w:rPr>
            <w:rStyle w:val="ac"/>
            <w:b/>
            <w:noProof/>
            <w:color w:val="auto"/>
          </w:rPr>
          <w:t>-1</w:t>
        </w:r>
        <w:r w:rsidRPr="00634BDA">
          <w:rPr>
            <w:rStyle w:val="ac"/>
            <w:rFonts w:hint="eastAsia"/>
            <w:b/>
            <w:noProof/>
            <w:color w:val="auto"/>
          </w:rPr>
          <w:t>．合同专用条款</w:t>
        </w:r>
        <w:r w:rsidRPr="00634BDA">
          <w:rPr>
            <w:noProof/>
            <w:webHidden/>
          </w:rPr>
          <w:tab/>
        </w:r>
        <w:r w:rsidRPr="00634BDA">
          <w:rPr>
            <w:noProof/>
            <w:webHidden/>
          </w:rPr>
          <w:fldChar w:fldCharType="begin"/>
        </w:r>
        <w:r w:rsidRPr="00634BDA">
          <w:rPr>
            <w:noProof/>
            <w:webHidden/>
          </w:rPr>
          <w:instrText xml:space="preserve"> PAGEREF _Toc50015126 \h </w:instrText>
        </w:r>
        <w:r w:rsidRPr="00634BDA">
          <w:rPr>
            <w:noProof/>
            <w:webHidden/>
          </w:rPr>
        </w:r>
        <w:r w:rsidRPr="00634BDA">
          <w:rPr>
            <w:noProof/>
            <w:webHidden/>
          </w:rPr>
          <w:fldChar w:fldCharType="separate"/>
        </w:r>
        <w:r w:rsidRPr="00634BDA">
          <w:rPr>
            <w:noProof/>
            <w:webHidden/>
          </w:rPr>
          <w:t>31</w:t>
        </w:r>
        <w:r w:rsidRPr="00634BDA">
          <w:rPr>
            <w:noProof/>
            <w:webHidden/>
          </w:rPr>
          <w:fldChar w:fldCharType="end"/>
        </w:r>
      </w:hyperlink>
    </w:p>
    <w:p w14:paraId="1A537062" w14:textId="77777777" w:rsidR="00F46AEC" w:rsidRPr="00634BDA" w:rsidRDefault="00F46AEC">
      <w:pPr>
        <w:pStyle w:val="10"/>
        <w:tabs>
          <w:tab w:val="right" w:leader="middleDot" w:pos="8949"/>
        </w:tabs>
        <w:rPr>
          <w:rFonts w:ascii="Calibri" w:hAnsi="Calibri"/>
          <w:b w:val="0"/>
          <w:bCs w:val="0"/>
          <w:caps w:val="0"/>
          <w:noProof/>
          <w:kern w:val="2"/>
          <w:sz w:val="21"/>
          <w:szCs w:val="22"/>
        </w:rPr>
      </w:pPr>
      <w:hyperlink w:anchor="_Toc50015127" w:history="1">
        <w:r w:rsidRPr="00634BDA">
          <w:rPr>
            <w:rStyle w:val="ac"/>
            <w:rFonts w:hint="eastAsia"/>
            <w:noProof/>
            <w:color w:val="auto"/>
          </w:rPr>
          <w:t>第六章</w:t>
        </w:r>
        <w:r w:rsidRPr="00634BDA">
          <w:rPr>
            <w:rStyle w:val="ac"/>
            <w:noProof/>
            <w:color w:val="auto"/>
          </w:rPr>
          <w:t xml:space="preserve">  </w:t>
        </w:r>
        <w:r w:rsidRPr="00634BDA">
          <w:rPr>
            <w:rStyle w:val="ac"/>
            <w:rFonts w:hint="eastAsia"/>
            <w:noProof/>
            <w:color w:val="auto"/>
          </w:rPr>
          <w:t>产品需求一览表</w:t>
        </w:r>
        <w:r w:rsidRPr="00634BDA">
          <w:rPr>
            <w:noProof/>
            <w:webHidden/>
          </w:rPr>
          <w:tab/>
        </w:r>
        <w:r w:rsidRPr="00634BDA">
          <w:rPr>
            <w:noProof/>
            <w:webHidden/>
          </w:rPr>
          <w:fldChar w:fldCharType="begin"/>
        </w:r>
        <w:r w:rsidRPr="00634BDA">
          <w:rPr>
            <w:noProof/>
            <w:webHidden/>
          </w:rPr>
          <w:instrText xml:space="preserve"> PAGEREF _Toc50015127 \h </w:instrText>
        </w:r>
        <w:r w:rsidRPr="00634BDA">
          <w:rPr>
            <w:noProof/>
            <w:webHidden/>
          </w:rPr>
        </w:r>
        <w:r w:rsidRPr="00634BDA">
          <w:rPr>
            <w:noProof/>
            <w:webHidden/>
          </w:rPr>
          <w:fldChar w:fldCharType="separate"/>
        </w:r>
        <w:r w:rsidRPr="00634BDA">
          <w:rPr>
            <w:noProof/>
            <w:webHidden/>
          </w:rPr>
          <w:t>31</w:t>
        </w:r>
        <w:r w:rsidRPr="00634BDA">
          <w:rPr>
            <w:noProof/>
            <w:webHidden/>
          </w:rPr>
          <w:fldChar w:fldCharType="end"/>
        </w:r>
      </w:hyperlink>
    </w:p>
    <w:p w14:paraId="0E0B10C3" w14:textId="77777777" w:rsidR="00F46AEC" w:rsidRPr="00634BDA" w:rsidRDefault="00F46AEC">
      <w:pPr>
        <w:pStyle w:val="10"/>
        <w:tabs>
          <w:tab w:val="right" w:leader="middleDot" w:pos="8949"/>
        </w:tabs>
        <w:rPr>
          <w:rFonts w:ascii="Calibri" w:hAnsi="Calibri"/>
          <w:b w:val="0"/>
          <w:bCs w:val="0"/>
          <w:caps w:val="0"/>
          <w:noProof/>
          <w:kern w:val="2"/>
          <w:sz w:val="21"/>
          <w:szCs w:val="22"/>
        </w:rPr>
      </w:pPr>
      <w:hyperlink w:anchor="_Toc50015128" w:history="1">
        <w:r w:rsidRPr="00634BDA">
          <w:rPr>
            <w:rStyle w:val="ac"/>
            <w:rFonts w:hint="eastAsia"/>
            <w:noProof/>
            <w:color w:val="auto"/>
          </w:rPr>
          <w:t>附件</w:t>
        </w:r>
        <w:r w:rsidRPr="00634BDA">
          <w:rPr>
            <w:rStyle w:val="ac"/>
            <w:noProof/>
            <w:color w:val="auto"/>
          </w:rPr>
          <w:t>1-1</w:t>
        </w:r>
        <w:r w:rsidRPr="00634BDA">
          <w:rPr>
            <w:rStyle w:val="ac"/>
            <w:rFonts w:hint="eastAsia"/>
            <w:noProof/>
            <w:color w:val="auto"/>
          </w:rPr>
          <w:t>：评标方法及授标原则</w:t>
        </w:r>
        <w:r w:rsidRPr="00634BDA">
          <w:rPr>
            <w:noProof/>
            <w:webHidden/>
          </w:rPr>
          <w:tab/>
        </w:r>
        <w:r w:rsidRPr="00634BDA">
          <w:rPr>
            <w:noProof/>
            <w:webHidden/>
          </w:rPr>
          <w:fldChar w:fldCharType="begin"/>
        </w:r>
        <w:r w:rsidRPr="00634BDA">
          <w:rPr>
            <w:noProof/>
            <w:webHidden/>
          </w:rPr>
          <w:instrText xml:space="preserve"> PAGEREF _Toc50015128 \h </w:instrText>
        </w:r>
        <w:r w:rsidRPr="00634BDA">
          <w:rPr>
            <w:noProof/>
            <w:webHidden/>
          </w:rPr>
        </w:r>
        <w:r w:rsidRPr="00634BDA">
          <w:rPr>
            <w:noProof/>
            <w:webHidden/>
          </w:rPr>
          <w:fldChar w:fldCharType="separate"/>
        </w:r>
        <w:r w:rsidRPr="00634BDA">
          <w:rPr>
            <w:noProof/>
            <w:webHidden/>
          </w:rPr>
          <w:t>32</w:t>
        </w:r>
        <w:r w:rsidRPr="00634BDA">
          <w:rPr>
            <w:noProof/>
            <w:webHidden/>
          </w:rPr>
          <w:fldChar w:fldCharType="end"/>
        </w:r>
      </w:hyperlink>
    </w:p>
    <w:p w14:paraId="598EB2F3" w14:textId="77777777" w:rsidR="00F46AEC" w:rsidRPr="00634BDA" w:rsidRDefault="00F46AEC">
      <w:pPr>
        <w:pStyle w:val="10"/>
        <w:tabs>
          <w:tab w:val="right" w:leader="middleDot" w:pos="8949"/>
        </w:tabs>
        <w:rPr>
          <w:rFonts w:ascii="Calibri" w:hAnsi="Calibri"/>
          <w:b w:val="0"/>
          <w:bCs w:val="0"/>
          <w:caps w:val="0"/>
          <w:noProof/>
          <w:kern w:val="2"/>
          <w:sz w:val="21"/>
          <w:szCs w:val="22"/>
        </w:rPr>
      </w:pPr>
      <w:hyperlink w:anchor="_Toc50015129" w:history="1">
        <w:r w:rsidRPr="00634BDA">
          <w:rPr>
            <w:rStyle w:val="ac"/>
            <w:rFonts w:hint="eastAsia"/>
            <w:noProof/>
            <w:color w:val="auto"/>
          </w:rPr>
          <w:t>附件</w:t>
        </w:r>
        <w:r w:rsidRPr="00634BDA">
          <w:rPr>
            <w:rStyle w:val="ac"/>
            <w:noProof/>
            <w:color w:val="auto"/>
          </w:rPr>
          <w:t>1-2</w:t>
        </w:r>
        <w:r w:rsidRPr="00634BDA">
          <w:rPr>
            <w:rStyle w:val="ac"/>
            <w:rFonts w:hint="eastAsia"/>
            <w:noProof/>
            <w:color w:val="auto"/>
          </w:rPr>
          <w:t>：商务关键条款</w:t>
        </w:r>
        <w:r w:rsidRPr="00634BDA">
          <w:rPr>
            <w:noProof/>
            <w:webHidden/>
          </w:rPr>
          <w:tab/>
        </w:r>
        <w:r w:rsidRPr="00634BDA">
          <w:rPr>
            <w:noProof/>
            <w:webHidden/>
          </w:rPr>
          <w:fldChar w:fldCharType="begin"/>
        </w:r>
        <w:r w:rsidRPr="00634BDA">
          <w:rPr>
            <w:noProof/>
            <w:webHidden/>
          </w:rPr>
          <w:instrText xml:space="preserve"> PAGEREF _Toc50015129 \h </w:instrText>
        </w:r>
        <w:r w:rsidRPr="00634BDA">
          <w:rPr>
            <w:noProof/>
            <w:webHidden/>
          </w:rPr>
        </w:r>
        <w:r w:rsidRPr="00634BDA">
          <w:rPr>
            <w:noProof/>
            <w:webHidden/>
          </w:rPr>
          <w:fldChar w:fldCharType="separate"/>
        </w:r>
        <w:r w:rsidRPr="00634BDA">
          <w:rPr>
            <w:noProof/>
            <w:webHidden/>
          </w:rPr>
          <w:t>35</w:t>
        </w:r>
        <w:r w:rsidRPr="00634BDA">
          <w:rPr>
            <w:noProof/>
            <w:webHidden/>
          </w:rPr>
          <w:fldChar w:fldCharType="end"/>
        </w:r>
      </w:hyperlink>
    </w:p>
    <w:p w14:paraId="5273F143" w14:textId="77777777" w:rsidR="00F46AEC" w:rsidRPr="00634BDA" w:rsidRDefault="00F46AEC">
      <w:pPr>
        <w:pStyle w:val="10"/>
        <w:tabs>
          <w:tab w:val="right" w:leader="middleDot" w:pos="8949"/>
        </w:tabs>
        <w:rPr>
          <w:rFonts w:ascii="Calibri" w:hAnsi="Calibri"/>
          <w:b w:val="0"/>
          <w:bCs w:val="0"/>
          <w:caps w:val="0"/>
          <w:noProof/>
          <w:kern w:val="2"/>
          <w:sz w:val="21"/>
          <w:szCs w:val="22"/>
        </w:rPr>
      </w:pPr>
      <w:hyperlink w:anchor="_Toc50015130" w:history="1">
        <w:r w:rsidRPr="00634BDA">
          <w:rPr>
            <w:rStyle w:val="ac"/>
            <w:rFonts w:hint="eastAsia"/>
            <w:noProof/>
            <w:color w:val="auto"/>
          </w:rPr>
          <w:t>附件</w:t>
        </w:r>
        <w:r w:rsidRPr="00634BDA">
          <w:rPr>
            <w:rStyle w:val="ac"/>
            <w:noProof/>
            <w:color w:val="auto"/>
          </w:rPr>
          <w:t>1-3</w:t>
        </w:r>
        <w:r w:rsidRPr="00634BDA">
          <w:rPr>
            <w:rStyle w:val="ac"/>
            <w:rFonts w:hint="eastAsia"/>
            <w:noProof/>
            <w:color w:val="auto"/>
          </w:rPr>
          <w:t>：技术关键条款</w:t>
        </w:r>
        <w:r w:rsidRPr="00634BDA">
          <w:rPr>
            <w:noProof/>
            <w:webHidden/>
          </w:rPr>
          <w:tab/>
        </w:r>
        <w:r w:rsidRPr="00634BDA">
          <w:rPr>
            <w:noProof/>
            <w:webHidden/>
          </w:rPr>
          <w:fldChar w:fldCharType="begin"/>
        </w:r>
        <w:r w:rsidRPr="00634BDA">
          <w:rPr>
            <w:noProof/>
            <w:webHidden/>
          </w:rPr>
          <w:instrText xml:space="preserve"> PAGEREF _Toc50015130 \h </w:instrText>
        </w:r>
        <w:r w:rsidRPr="00634BDA">
          <w:rPr>
            <w:noProof/>
            <w:webHidden/>
          </w:rPr>
        </w:r>
        <w:r w:rsidRPr="00634BDA">
          <w:rPr>
            <w:noProof/>
            <w:webHidden/>
          </w:rPr>
          <w:fldChar w:fldCharType="separate"/>
        </w:r>
        <w:r w:rsidRPr="00634BDA">
          <w:rPr>
            <w:noProof/>
            <w:webHidden/>
          </w:rPr>
          <w:t>36</w:t>
        </w:r>
        <w:r w:rsidRPr="00634BDA">
          <w:rPr>
            <w:noProof/>
            <w:webHidden/>
          </w:rPr>
          <w:fldChar w:fldCharType="end"/>
        </w:r>
      </w:hyperlink>
    </w:p>
    <w:p w14:paraId="44FB8123" w14:textId="77777777" w:rsidR="00F46AEC" w:rsidRPr="00634BDA" w:rsidRDefault="00F46AEC">
      <w:pPr>
        <w:pStyle w:val="10"/>
        <w:tabs>
          <w:tab w:val="right" w:leader="middleDot" w:pos="8949"/>
        </w:tabs>
        <w:rPr>
          <w:rFonts w:ascii="Calibri" w:hAnsi="Calibri"/>
          <w:b w:val="0"/>
          <w:bCs w:val="0"/>
          <w:caps w:val="0"/>
          <w:noProof/>
          <w:kern w:val="2"/>
          <w:sz w:val="21"/>
          <w:szCs w:val="22"/>
        </w:rPr>
      </w:pPr>
      <w:hyperlink w:anchor="_Toc50015131" w:history="1">
        <w:r w:rsidRPr="00634BDA">
          <w:rPr>
            <w:rStyle w:val="ac"/>
            <w:rFonts w:hint="eastAsia"/>
            <w:noProof/>
            <w:color w:val="auto"/>
          </w:rPr>
          <w:t>附件</w:t>
        </w:r>
        <w:r w:rsidRPr="00634BDA">
          <w:rPr>
            <w:rStyle w:val="ac"/>
            <w:noProof/>
            <w:color w:val="auto"/>
          </w:rPr>
          <w:t>1-4</w:t>
        </w:r>
        <w:r w:rsidRPr="00634BDA">
          <w:rPr>
            <w:rStyle w:val="ac"/>
            <w:rFonts w:hint="eastAsia"/>
            <w:noProof/>
            <w:color w:val="auto"/>
          </w:rPr>
          <w:t>：其它条款</w:t>
        </w:r>
        <w:r w:rsidRPr="00634BDA">
          <w:rPr>
            <w:noProof/>
            <w:webHidden/>
          </w:rPr>
          <w:tab/>
        </w:r>
        <w:r w:rsidRPr="00634BDA">
          <w:rPr>
            <w:noProof/>
            <w:webHidden/>
          </w:rPr>
          <w:fldChar w:fldCharType="begin"/>
        </w:r>
        <w:r w:rsidRPr="00634BDA">
          <w:rPr>
            <w:noProof/>
            <w:webHidden/>
          </w:rPr>
          <w:instrText xml:space="preserve"> PAGEREF _Toc50015131 \h </w:instrText>
        </w:r>
        <w:r w:rsidRPr="00634BDA">
          <w:rPr>
            <w:noProof/>
            <w:webHidden/>
          </w:rPr>
        </w:r>
        <w:r w:rsidRPr="00634BDA">
          <w:rPr>
            <w:noProof/>
            <w:webHidden/>
          </w:rPr>
          <w:fldChar w:fldCharType="separate"/>
        </w:r>
        <w:r w:rsidRPr="00634BDA">
          <w:rPr>
            <w:noProof/>
            <w:webHidden/>
          </w:rPr>
          <w:t>36</w:t>
        </w:r>
        <w:r w:rsidRPr="00634BDA">
          <w:rPr>
            <w:noProof/>
            <w:webHidden/>
          </w:rPr>
          <w:fldChar w:fldCharType="end"/>
        </w:r>
      </w:hyperlink>
    </w:p>
    <w:p w14:paraId="7F9607D5" w14:textId="77777777" w:rsidR="00F46AEC" w:rsidRPr="00634BDA" w:rsidRDefault="00F46AEC">
      <w:pPr>
        <w:pStyle w:val="10"/>
        <w:tabs>
          <w:tab w:val="right" w:leader="middleDot" w:pos="8949"/>
        </w:tabs>
        <w:rPr>
          <w:rFonts w:ascii="Calibri" w:hAnsi="Calibri"/>
          <w:b w:val="0"/>
          <w:bCs w:val="0"/>
          <w:caps w:val="0"/>
          <w:noProof/>
          <w:kern w:val="2"/>
          <w:sz w:val="21"/>
          <w:szCs w:val="22"/>
        </w:rPr>
      </w:pPr>
      <w:hyperlink w:anchor="_Toc50015132" w:history="1">
        <w:r w:rsidRPr="00634BDA">
          <w:rPr>
            <w:rStyle w:val="ac"/>
            <w:rFonts w:ascii="宋体" w:hint="eastAsia"/>
            <w:noProof/>
            <w:color w:val="auto"/>
          </w:rPr>
          <w:t>附件</w:t>
        </w:r>
        <w:r w:rsidRPr="00634BDA">
          <w:rPr>
            <w:rStyle w:val="ac"/>
            <w:rFonts w:ascii="宋体"/>
            <w:noProof/>
            <w:color w:val="auto"/>
          </w:rPr>
          <w:t>1-5: 2020</w:t>
        </w:r>
        <w:r w:rsidRPr="00634BDA">
          <w:rPr>
            <w:rStyle w:val="ac"/>
            <w:rFonts w:ascii="宋体" w:hint="eastAsia"/>
            <w:noProof/>
            <w:color w:val="auto"/>
          </w:rPr>
          <w:t>年二级物资集中采购</w:t>
        </w:r>
        <w:r w:rsidRPr="00634BDA">
          <w:rPr>
            <w:rStyle w:val="ac"/>
            <w:rFonts w:ascii="宋体"/>
            <w:noProof/>
            <w:color w:val="auto"/>
          </w:rPr>
          <w:t>47</w:t>
        </w:r>
        <w:r w:rsidRPr="00634BDA">
          <w:rPr>
            <w:rStyle w:val="ac"/>
            <w:rFonts w:ascii="宋体" w:hint="eastAsia"/>
            <w:noProof/>
            <w:color w:val="auto"/>
          </w:rPr>
          <w:t>大类防蜡器（</w:t>
        </w:r>
        <w:r w:rsidRPr="00634BDA">
          <w:rPr>
            <w:rStyle w:val="ac"/>
            <w:rFonts w:ascii="宋体"/>
            <w:noProof/>
            <w:color w:val="auto"/>
          </w:rPr>
          <w:t>JC2020-WII-47-04</w:t>
        </w:r>
        <w:r w:rsidRPr="00634BDA">
          <w:rPr>
            <w:rStyle w:val="ac"/>
            <w:rFonts w:ascii="宋体" w:hint="eastAsia"/>
            <w:noProof/>
            <w:color w:val="auto"/>
          </w:rPr>
          <w:t>）招标评分细则</w:t>
        </w:r>
        <w:r w:rsidRPr="00634BDA">
          <w:rPr>
            <w:noProof/>
            <w:webHidden/>
          </w:rPr>
          <w:tab/>
        </w:r>
        <w:r w:rsidRPr="00634BDA">
          <w:rPr>
            <w:noProof/>
            <w:webHidden/>
          </w:rPr>
          <w:fldChar w:fldCharType="begin"/>
        </w:r>
        <w:r w:rsidRPr="00634BDA">
          <w:rPr>
            <w:noProof/>
            <w:webHidden/>
          </w:rPr>
          <w:instrText xml:space="preserve"> PAGEREF _Toc50015132 \h </w:instrText>
        </w:r>
        <w:r w:rsidRPr="00634BDA">
          <w:rPr>
            <w:noProof/>
            <w:webHidden/>
          </w:rPr>
        </w:r>
        <w:r w:rsidRPr="00634BDA">
          <w:rPr>
            <w:noProof/>
            <w:webHidden/>
          </w:rPr>
          <w:fldChar w:fldCharType="separate"/>
        </w:r>
        <w:r w:rsidRPr="00634BDA">
          <w:rPr>
            <w:noProof/>
            <w:webHidden/>
          </w:rPr>
          <w:t>37</w:t>
        </w:r>
        <w:r w:rsidRPr="00634BDA">
          <w:rPr>
            <w:noProof/>
            <w:webHidden/>
          </w:rPr>
          <w:fldChar w:fldCharType="end"/>
        </w:r>
      </w:hyperlink>
    </w:p>
    <w:p w14:paraId="39B77AB4" w14:textId="77777777" w:rsidR="00F46AEC" w:rsidRPr="00634BDA" w:rsidRDefault="00F46AEC">
      <w:pPr>
        <w:pStyle w:val="10"/>
        <w:tabs>
          <w:tab w:val="right" w:leader="middleDot" w:pos="8949"/>
        </w:tabs>
        <w:rPr>
          <w:rFonts w:ascii="Calibri" w:hAnsi="Calibri"/>
          <w:b w:val="0"/>
          <w:bCs w:val="0"/>
          <w:caps w:val="0"/>
          <w:noProof/>
          <w:kern w:val="2"/>
          <w:sz w:val="21"/>
          <w:szCs w:val="22"/>
        </w:rPr>
      </w:pPr>
      <w:hyperlink w:anchor="_Toc50015133" w:history="1">
        <w:r w:rsidRPr="00634BDA">
          <w:rPr>
            <w:rStyle w:val="ac"/>
            <w:rFonts w:ascii="宋体" w:hint="eastAsia"/>
            <w:noProof/>
            <w:color w:val="auto"/>
          </w:rPr>
          <w:t>附件</w:t>
        </w:r>
        <w:r w:rsidRPr="00634BDA">
          <w:rPr>
            <w:rStyle w:val="ac"/>
            <w:rFonts w:ascii="宋体"/>
            <w:noProof/>
            <w:color w:val="auto"/>
          </w:rPr>
          <w:t>1</w:t>
        </w:r>
        <w:r w:rsidRPr="00634BDA">
          <w:rPr>
            <w:rStyle w:val="ac"/>
            <w:rFonts w:ascii="宋体" w:hint="eastAsia"/>
            <w:noProof/>
            <w:color w:val="auto"/>
          </w:rPr>
          <w:t>：</w:t>
        </w:r>
        <w:r w:rsidRPr="00634BDA">
          <w:rPr>
            <w:rStyle w:val="ac"/>
            <w:rFonts w:ascii="宋体"/>
            <w:noProof/>
            <w:color w:val="auto"/>
          </w:rPr>
          <w:t>2020</w:t>
        </w:r>
        <w:r w:rsidRPr="00634BDA">
          <w:rPr>
            <w:rStyle w:val="ac"/>
            <w:rFonts w:ascii="宋体" w:hint="eastAsia"/>
            <w:noProof/>
            <w:color w:val="auto"/>
          </w:rPr>
          <w:t>年二级物资集中采购</w:t>
        </w:r>
        <w:r w:rsidRPr="00634BDA">
          <w:rPr>
            <w:rStyle w:val="ac"/>
            <w:rFonts w:ascii="宋体"/>
            <w:noProof/>
            <w:color w:val="auto"/>
          </w:rPr>
          <w:t>47</w:t>
        </w:r>
        <w:r w:rsidRPr="00634BDA">
          <w:rPr>
            <w:rStyle w:val="ac"/>
            <w:rFonts w:ascii="宋体" w:hint="eastAsia"/>
            <w:noProof/>
            <w:color w:val="auto"/>
          </w:rPr>
          <w:t>大类防蜡器（</w:t>
        </w:r>
        <w:r w:rsidRPr="00634BDA">
          <w:rPr>
            <w:rStyle w:val="ac"/>
            <w:rFonts w:ascii="宋体"/>
            <w:noProof/>
            <w:color w:val="auto"/>
          </w:rPr>
          <w:t>JC2020-WII-47-04</w:t>
        </w:r>
        <w:r w:rsidRPr="00634BDA">
          <w:rPr>
            <w:rStyle w:val="ac"/>
            <w:rFonts w:ascii="宋体" w:hint="eastAsia"/>
            <w:noProof/>
            <w:color w:val="auto"/>
          </w:rPr>
          <w:t>）招标项目明细</w:t>
        </w:r>
        <w:r w:rsidRPr="00634BDA">
          <w:rPr>
            <w:noProof/>
            <w:webHidden/>
          </w:rPr>
          <w:tab/>
        </w:r>
        <w:r w:rsidRPr="00634BDA">
          <w:rPr>
            <w:noProof/>
            <w:webHidden/>
          </w:rPr>
          <w:fldChar w:fldCharType="begin"/>
        </w:r>
        <w:r w:rsidRPr="00634BDA">
          <w:rPr>
            <w:noProof/>
            <w:webHidden/>
          </w:rPr>
          <w:instrText xml:space="preserve"> PAGEREF _Toc50015133 \h </w:instrText>
        </w:r>
        <w:r w:rsidRPr="00634BDA">
          <w:rPr>
            <w:noProof/>
            <w:webHidden/>
          </w:rPr>
        </w:r>
        <w:r w:rsidRPr="00634BDA">
          <w:rPr>
            <w:noProof/>
            <w:webHidden/>
          </w:rPr>
          <w:fldChar w:fldCharType="separate"/>
        </w:r>
        <w:r w:rsidRPr="00634BDA">
          <w:rPr>
            <w:noProof/>
            <w:webHidden/>
          </w:rPr>
          <w:t>37</w:t>
        </w:r>
        <w:r w:rsidRPr="00634BDA">
          <w:rPr>
            <w:noProof/>
            <w:webHidden/>
          </w:rPr>
          <w:fldChar w:fldCharType="end"/>
        </w:r>
      </w:hyperlink>
    </w:p>
    <w:p w14:paraId="4EEB1CD6" w14:textId="77777777" w:rsidR="00F46AEC" w:rsidRPr="00634BDA" w:rsidRDefault="00F46AEC">
      <w:pPr>
        <w:pStyle w:val="10"/>
        <w:tabs>
          <w:tab w:val="right" w:leader="middleDot" w:pos="8949"/>
        </w:tabs>
        <w:rPr>
          <w:rFonts w:ascii="Calibri" w:hAnsi="Calibri"/>
          <w:b w:val="0"/>
          <w:bCs w:val="0"/>
          <w:caps w:val="0"/>
          <w:noProof/>
          <w:kern w:val="2"/>
          <w:sz w:val="21"/>
          <w:szCs w:val="22"/>
        </w:rPr>
      </w:pPr>
      <w:hyperlink w:anchor="_Toc50015134" w:history="1">
        <w:r w:rsidRPr="00634BDA">
          <w:rPr>
            <w:rStyle w:val="ac"/>
            <w:rFonts w:ascii="宋体" w:hint="eastAsia"/>
            <w:noProof/>
            <w:color w:val="auto"/>
          </w:rPr>
          <w:t>附件</w:t>
        </w:r>
        <w:r w:rsidRPr="00634BDA">
          <w:rPr>
            <w:rStyle w:val="ac"/>
            <w:rFonts w:ascii="宋体"/>
            <w:noProof/>
            <w:color w:val="auto"/>
          </w:rPr>
          <w:t>2</w:t>
        </w:r>
        <w:r w:rsidRPr="00634BDA">
          <w:rPr>
            <w:rStyle w:val="ac"/>
            <w:rFonts w:hint="eastAsia"/>
            <w:noProof/>
            <w:color w:val="auto"/>
          </w:rPr>
          <w:t>：</w:t>
        </w:r>
        <w:r w:rsidRPr="00634BDA">
          <w:rPr>
            <w:rStyle w:val="ac"/>
            <w:rFonts w:ascii="宋体"/>
            <w:noProof/>
            <w:color w:val="auto"/>
          </w:rPr>
          <w:t>2020</w:t>
        </w:r>
        <w:r w:rsidRPr="00634BDA">
          <w:rPr>
            <w:rStyle w:val="ac"/>
            <w:rFonts w:ascii="宋体" w:hint="eastAsia"/>
            <w:noProof/>
            <w:color w:val="auto"/>
          </w:rPr>
          <w:t>年二级物资集中采购</w:t>
        </w:r>
        <w:r w:rsidRPr="00634BDA">
          <w:rPr>
            <w:rStyle w:val="ac"/>
            <w:rFonts w:ascii="宋体"/>
            <w:noProof/>
            <w:color w:val="auto"/>
          </w:rPr>
          <w:t>47</w:t>
        </w:r>
        <w:r w:rsidRPr="00634BDA">
          <w:rPr>
            <w:rStyle w:val="ac"/>
            <w:rFonts w:ascii="宋体" w:hint="eastAsia"/>
            <w:noProof/>
            <w:color w:val="auto"/>
          </w:rPr>
          <w:t>大类防蜡器（</w:t>
        </w:r>
        <w:r w:rsidRPr="00634BDA">
          <w:rPr>
            <w:rStyle w:val="ac"/>
            <w:rFonts w:ascii="宋体"/>
            <w:noProof/>
            <w:color w:val="auto"/>
          </w:rPr>
          <w:t>JC2020-WII-47-04</w:t>
        </w:r>
        <w:r w:rsidRPr="00634BDA">
          <w:rPr>
            <w:rStyle w:val="ac"/>
            <w:rFonts w:ascii="宋体" w:hint="eastAsia"/>
            <w:noProof/>
            <w:color w:val="auto"/>
          </w:rPr>
          <w:t>）招标最高限价表</w:t>
        </w:r>
        <w:r w:rsidRPr="00634BDA">
          <w:rPr>
            <w:noProof/>
            <w:webHidden/>
          </w:rPr>
          <w:tab/>
        </w:r>
        <w:r w:rsidRPr="00634BDA">
          <w:rPr>
            <w:noProof/>
            <w:webHidden/>
          </w:rPr>
          <w:fldChar w:fldCharType="begin"/>
        </w:r>
        <w:r w:rsidRPr="00634BDA">
          <w:rPr>
            <w:noProof/>
            <w:webHidden/>
          </w:rPr>
          <w:instrText xml:space="preserve"> PAGEREF _Toc50015134 \h </w:instrText>
        </w:r>
        <w:r w:rsidRPr="00634BDA">
          <w:rPr>
            <w:noProof/>
            <w:webHidden/>
          </w:rPr>
        </w:r>
        <w:r w:rsidRPr="00634BDA">
          <w:rPr>
            <w:noProof/>
            <w:webHidden/>
          </w:rPr>
          <w:fldChar w:fldCharType="separate"/>
        </w:r>
        <w:r w:rsidRPr="00634BDA">
          <w:rPr>
            <w:noProof/>
            <w:webHidden/>
          </w:rPr>
          <w:t>37</w:t>
        </w:r>
        <w:r w:rsidRPr="00634BDA">
          <w:rPr>
            <w:noProof/>
            <w:webHidden/>
          </w:rPr>
          <w:fldChar w:fldCharType="end"/>
        </w:r>
      </w:hyperlink>
    </w:p>
    <w:p w14:paraId="2CBE2897" w14:textId="77777777" w:rsidR="00F46AEC" w:rsidRPr="00634BDA" w:rsidRDefault="00F46AEC">
      <w:pPr>
        <w:pStyle w:val="10"/>
        <w:tabs>
          <w:tab w:val="right" w:leader="middleDot" w:pos="8949"/>
        </w:tabs>
        <w:rPr>
          <w:rFonts w:ascii="Calibri" w:hAnsi="Calibri"/>
          <w:b w:val="0"/>
          <w:bCs w:val="0"/>
          <w:caps w:val="0"/>
          <w:noProof/>
          <w:kern w:val="2"/>
          <w:sz w:val="21"/>
          <w:szCs w:val="22"/>
        </w:rPr>
      </w:pPr>
      <w:hyperlink w:anchor="_Toc50015135" w:history="1">
        <w:r w:rsidRPr="00634BDA">
          <w:rPr>
            <w:rStyle w:val="ac"/>
            <w:rFonts w:ascii="宋体" w:hint="eastAsia"/>
            <w:noProof/>
            <w:color w:val="auto"/>
          </w:rPr>
          <w:t>附件</w:t>
        </w:r>
        <w:r w:rsidRPr="00634BDA">
          <w:rPr>
            <w:rStyle w:val="ac"/>
            <w:rFonts w:ascii="宋体"/>
            <w:noProof/>
            <w:color w:val="auto"/>
          </w:rPr>
          <w:t>3</w:t>
        </w:r>
        <w:r w:rsidRPr="00634BDA">
          <w:rPr>
            <w:rStyle w:val="ac"/>
            <w:rFonts w:ascii="宋体" w:hint="eastAsia"/>
            <w:noProof/>
            <w:color w:val="auto"/>
          </w:rPr>
          <w:t>：</w:t>
        </w:r>
        <w:r w:rsidRPr="00634BDA">
          <w:rPr>
            <w:rStyle w:val="ac"/>
            <w:rFonts w:ascii="宋体"/>
            <w:noProof/>
            <w:color w:val="auto"/>
          </w:rPr>
          <w:t>2020</w:t>
        </w:r>
        <w:r w:rsidRPr="00634BDA">
          <w:rPr>
            <w:rStyle w:val="ac"/>
            <w:rFonts w:ascii="宋体" w:hint="eastAsia"/>
            <w:noProof/>
            <w:color w:val="auto"/>
          </w:rPr>
          <w:t>年二级物资集中采购</w:t>
        </w:r>
        <w:r w:rsidRPr="00634BDA">
          <w:rPr>
            <w:rStyle w:val="ac"/>
            <w:rFonts w:ascii="宋体"/>
            <w:noProof/>
            <w:color w:val="auto"/>
          </w:rPr>
          <w:t>47</w:t>
        </w:r>
        <w:r w:rsidRPr="00634BDA">
          <w:rPr>
            <w:rStyle w:val="ac"/>
            <w:rFonts w:ascii="宋体" w:hint="eastAsia"/>
            <w:noProof/>
            <w:color w:val="auto"/>
          </w:rPr>
          <w:t>大类防蜡器（</w:t>
        </w:r>
        <w:r w:rsidRPr="00634BDA">
          <w:rPr>
            <w:rStyle w:val="ac"/>
            <w:rFonts w:ascii="宋体"/>
            <w:noProof/>
            <w:color w:val="auto"/>
          </w:rPr>
          <w:t>JC2020-WII-47-04</w:t>
        </w:r>
        <w:r w:rsidRPr="00634BDA">
          <w:rPr>
            <w:rStyle w:val="ac"/>
            <w:rFonts w:ascii="宋体" w:hint="eastAsia"/>
            <w:noProof/>
            <w:color w:val="auto"/>
          </w:rPr>
          <w:t>）招标投标报价表</w:t>
        </w:r>
        <w:r w:rsidRPr="00634BDA">
          <w:rPr>
            <w:noProof/>
            <w:webHidden/>
          </w:rPr>
          <w:tab/>
        </w:r>
        <w:r w:rsidRPr="00634BDA">
          <w:rPr>
            <w:noProof/>
            <w:webHidden/>
          </w:rPr>
          <w:fldChar w:fldCharType="begin"/>
        </w:r>
        <w:r w:rsidRPr="00634BDA">
          <w:rPr>
            <w:noProof/>
            <w:webHidden/>
          </w:rPr>
          <w:instrText xml:space="preserve"> PAGEREF _Toc50015135 \h </w:instrText>
        </w:r>
        <w:r w:rsidRPr="00634BDA">
          <w:rPr>
            <w:noProof/>
            <w:webHidden/>
          </w:rPr>
        </w:r>
        <w:r w:rsidRPr="00634BDA">
          <w:rPr>
            <w:noProof/>
            <w:webHidden/>
          </w:rPr>
          <w:fldChar w:fldCharType="separate"/>
        </w:r>
        <w:r w:rsidRPr="00634BDA">
          <w:rPr>
            <w:noProof/>
            <w:webHidden/>
          </w:rPr>
          <w:t>37</w:t>
        </w:r>
        <w:r w:rsidRPr="00634BDA">
          <w:rPr>
            <w:noProof/>
            <w:webHidden/>
          </w:rPr>
          <w:fldChar w:fldCharType="end"/>
        </w:r>
      </w:hyperlink>
    </w:p>
    <w:p w14:paraId="16280372" w14:textId="77777777" w:rsidR="00F46AEC" w:rsidRPr="00634BDA" w:rsidRDefault="00F46AEC">
      <w:pPr>
        <w:pStyle w:val="10"/>
        <w:tabs>
          <w:tab w:val="right" w:leader="middleDot" w:pos="8949"/>
        </w:tabs>
        <w:rPr>
          <w:rFonts w:ascii="Calibri" w:hAnsi="Calibri"/>
          <w:b w:val="0"/>
          <w:bCs w:val="0"/>
          <w:caps w:val="0"/>
          <w:noProof/>
          <w:kern w:val="2"/>
          <w:sz w:val="21"/>
          <w:szCs w:val="22"/>
        </w:rPr>
      </w:pPr>
      <w:hyperlink w:anchor="_Toc50015136" w:history="1">
        <w:r w:rsidRPr="00634BDA">
          <w:rPr>
            <w:rStyle w:val="ac"/>
            <w:rFonts w:ascii="宋体" w:hint="eastAsia"/>
            <w:noProof/>
            <w:color w:val="auto"/>
          </w:rPr>
          <w:t>附件</w:t>
        </w:r>
        <w:r w:rsidRPr="00634BDA">
          <w:rPr>
            <w:rStyle w:val="ac"/>
            <w:rFonts w:ascii="宋体"/>
            <w:noProof/>
            <w:color w:val="auto"/>
          </w:rPr>
          <w:t>4</w:t>
        </w:r>
        <w:r w:rsidRPr="00634BDA">
          <w:rPr>
            <w:rStyle w:val="ac"/>
            <w:rFonts w:ascii="宋体" w:hint="eastAsia"/>
            <w:noProof/>
            <w:color w:val="auto"/>
          </w:rPr>
          <w:t>：</w:t>
        </w:r>
        <w:r w:rsidRPr="00634BDA">
          <w:rPr>
            <w:rStyle w:val="ac"/>
            <w:rFonts w:ascii="宋体"/>
            <w:noProof/>
            <w:color w:val="auto"/>
          </w:rPr>
          <w:t>2020</w:t>
        </w:r>
        <w:r w:rsidRPr="00634BDA">
          <w:rPr>
            <w:rStyle w:val="ac"/>
            <w:rFonts w:ascii="宋体" w:hint="eastAsia"/>
            <w:noProof/>
            <w:color w:val="auto"/>
          </w:rPr>
          <w:t>年二级物资集中采购</w:t>
        </w:r>
        <w:r w:rsidRPr="00634BDA">
          <w:rPr>
            <w:rStyle w:val="ac"/>
            <w:rFonts w:ascii="宋体"/>
            <w:noProof/>
            <w:color w:val="auto"/>
          </w:rPr>
          <w:t>47</w:t>
        </w:r>
        <w:r w:rsidRPr="00634BDA">
          <w:rPr>
            <w:rStyle w:val="ac"/>
            <w:rFonts w:ascii="宋体" w:hint="eastAsia"/>
            <w:noProof/>
            <w:color w:val="auto"/>
          </w:rPr>
          <w:t>大类防蜡器（</w:t>
        </w:r>
        <w:r w:rsidRPr="00634BDA">
          <w:rPr>
            <w:rStyle w:val="ac"/>
            <w:rFonts w:ascii="宋体"/>
            <w:noProof/>
            <w:color w:val="auto"/>
          </w:rPr>
          <w:t>JC2020-WII-47-04</w:t>
        </w:r>
        <w:r w:rsidRPr="00634BDA">
          <w:rPr>
            <w:rStyle w:val="ac"/>
            <w:rFonts w:ascii="宋体" w:hint="eastAsia"/>
            <w:noProof/>
            <w:color w:val="auto"/>
          </w:rPr>
          <w:t>）招标销售业绩统计</w:t>
        </w:r>
        <w:r w:rsidRPr="00634BDA">
          <w:rPr>
            <w:rStyle w:val="ac"/>
            <w:rFonts w:ascii="宋体" w:hint="eastAsia"/>
            <w:noProof/>
            <w:color w:val="auto"/>
            <w:spacing w:val="-20"/>
          </w:rPr>
          <w:t>表</w:t>
        </w:r>
        <w:r w:rsidRPr="00634BDA">
          <w:rPr>
            <w:noProof/>
            <w:webHidden/>
          </w:rPr>
          <w:tab/>
        </w:r>
        <w:r w:rsidRPr="00634BDA">
          <w:rPr>
            <w:noProof/>
            <w:webHidden/>
          </w:rPr>
          <w:fldChar w:fldCharType="begin"/>
        </w:r>
        <w:r w:rsidRPr="00634BDA">
          <w:rPr>
            <w:noProof/>
            <w:webHidden/>
          </w:rPr>
          <w:instrText xml:space="preserve"> PAGEREF _Toc50015136 \h </w:instrText>
        </w:r>
        <w:r w:rsidRPr="00634BDA">
          <w:rPr>
            <w:noProof/>
            <w:webHidden/>
          </w:rPr>
        </w:r>
        <w:r w:rsidRPr="00634BDA">
          <w:rPr>
            <w:noProof/>
            <w:webHidden/>
          </w:rPr>
          <w:fldChar w:fldCharType="separate"/>
        </w:r>
        <w:r w:rsidRPr="00634BDA">
          <w:rPr>
            <w:noProof/>
            <w:webHidden/>
          </w:rPr>
          <w:t>37</w:t>
        </w:r>
        <w:r w:rsidRPr="00634BDA">
          <w:rPr>
            <w:noProof/>
            <w:webHidden/>
          </w:rPr>
          <w:fldChar w:fldCharType="end"/>
        </w:r>
      </w:hyperlink>
    </w:p>
    <w:p w14:paraId="1818F70C" w14:textId="77777777" w:rsidR="00F46AEC" w:rsidRPr="00634BDA" w:rsidRDefault="00F46AEC">
      <w:pPr>
        <w:pStyle w:val="10"/>
        <w:tabs>
          <w:tab w:val="right" w:leader="middleDot" w:pos="8949"/>
        </w:tabs>
        <w:rPr>
          <w:rFonts w:ascii="Calibri" w:hAnsi="Calibri"/>
          <w:b w:val="0"/>
          <w:bCs w:val="0"/>
          <w:caps w:val="0"/>
          <w:noProof/>
          <w:kern w:val="2"/>
          <w:sz w:val="21"/>
          <w:szCs w:val="22"/>
        </w:rPr>
      </w:pPr>
      <w:hyperlink w:anchor="_Toc50015137" w:history="1">
        <w:r w:rsidRPr="00634BDA">
          <w:rPr>
            <w:rStyle w:val="ac"/>
            <w:rFonts w:ascii="宋体" w:hint="eastAsia"/>
            <w:noProof/>
            <w:color w:val="auto"/>
            <w:spacing w:val="-20"/>
          </w:rPr>
          <w:t>附件</w:t>
        </w:r>
        <w:r w:rsidRPr="00634BDA">
          <w:rPr>
            <w:rStyle w:val="ac"/>
            <w:rFonts w:ascii="宋体"/>
            <w:noProof/>
            <w:color w:val="auto"/>
            <w:spacing w:val="-20"/>
          </w:rPr>
          <w:t>5</w:t>
        </w:r>
        <w:r w:rsidRPr="00634BDA">
          <w:rPr>
            <w:rStyle w:val="ac"/>
            <w:rFonts w:ascii="宋体" w:hint="eastAsia"/>
            <w:noProof/>
            <w:color w:val="auto"/>
            <w:spacing w:val="-20"/>
          </w:rPr>
          <w:t>：</w:t>
        </w:r>
        <w:r w:rsidRPr="00634BDA">
          <w:rPr>
            <w:rStyle w:val="ac"/>
            <w:rFonts w:ascii="宋体"/>
            <w:noProof/>
            <w:color w:val="auto"/>
          </w:rPr>
          <w:t>2020</w:t>
        </w:r>
        <w:r w:rsidRPr="00634BDA">
          <w:rPr>
            <w:rStyle w:val="ac"/>
            <w:rFonts w:ascii="宋体" w:hint="eastAsia"/>
            <w:noProof/>
            <w:color w:val="auto"/>
          </w:rPr>
          <w:t>年二级物资集中采购</w:t>
        </w:r>
        <w:r w:rsidRPr="00634BDA">
          <w:rPr>
            <w:rStyle w:val="ac"/>
            <w:rFonts w:ascii="宋体"/>
            <w:noProof/>
            <w:color w:val="auto"/>
          </w:rPr>
          <w:t>47</w:t>
        </w:r>
        <w:r w:rsidRPr="00634BDA">
          <w:rPr>
            <w:rStyle w:val="ac"/>
            <w:rFonts w:ascii="宋体" w:hint="eastAsia"/>
            <w:noProof/>
            <w:color w:val="auto"/>
          </w:rPr>
          <w:t>大类防蜡器（</w:t>
        </w:r>
        <w:r w:rsidRPr="00634BDA">
          <w:rPr>
            <w:rStyle w:val="ac"/>
            <w:rFonts w:ascii="宋体"/>
            <w:noProof/>
            <w:color w:val="auto"/>
          </w:rPr>
          <w:t>JC2020-WII-47-04</w:t>
        </w:r>
        <w:r w:rsidRPr="00634BDA">
          <w:rPr>
            <w:rStyle w:val="ac"/>
            <w:rFonts w:ascii="宋体" w:hint="eastAsia"/>
            <w:noProof/>
            <w:color w:val="auto"/>
          </w:rPr>
          <w:t>）招标技术规格书</w:t>
        </w:r>
        <w:r w:rsidRPr="00634BDA">
          <w:rPr>
            <w:noProof/>
            <w:webHidden/>
          </w:rPr>
          <w:tab/>
        </w:r>
        <w:r w:rsidRPr="00634BDA">
          <w:rPr>
            <w:noProof/>
            <w:webHidden/>
          </w:rPr>
          <w:fldChar w:fldCharType="begin"/>
        </w:r>
        <w:r w:rsidRPr="00634BDA">
          <w:rPr>
            <w:noProof/>
            <w:webHidden/>
          </w:rPr>
          <w:instrText xml:space="preserve"> PAGEREF _Toc50015137 \h </w:instrText>
        </w:r>
        <w:r w:rsidRPr="00634BDA">
          <w:rPr>
            <w:noProof/>
            <w:webHidden/>
          </w:rPr>
        </w:r>
        <w:r w:rsidRPr="00634BDA">
          <w:rPr>
            <w:noProof/>
            <w:webHidden/>
          </w:rPr>
          <w:fldChar w:fldCharType="separate"/>
        </w:r>
        <w:r w:rsidRPr="00634BDA">
          <w:rPr>
            <w:noProof/>
            <w:webHidden/>
          </w:rPr>
          <w:t>37</w:t>
        </w:r>
        <w:r w:rsidRPr="00634BDA">
          <w:rPr>
            <w:noProof/>
            <w:webHidden/>
          </w:rPr>
          <w:fldChar w:fldCharType="end"/>
        </w:r>
      </w:hyperlink>
    </w:p>
    <w:p w14:paraId="10CA378B" w14:textId="77777777" w:rsidR="00863444" w:rsidRPr="00634BDA" w:rsidRDefault="00885D33" w:rsidP="00863444">
      <w:pPr>
        <w:spacing w:line="360" w:lineRule="auto"/>
        <w:ind w:leftChars="-138" w:left="-290"/>
        <w:rPr>
          <w:rFonts w:ascii="方正仿宋简体" w:eastAsia="方正仿宋简体" w:hAnsi="仿宋" w:cs="仿宋"/>
          <w:sz w:val="32"/>
          <w:szCs w:val="32"/>
        </w:rPr>
      </w:pPr>
      <w:r w:rsidRPr="00634BDA">
        <w:rPr>
          <w:rFonts w:ascii="黑体"/>
        </w:rPr>
        <w:fldChar w:fldCharType="end"/>
      </w:r>
      <w:r w:rsidR="00863444" w:rsidRPr="00634BDA">
        <w:rPr>
          <w:rFonts w:ascii="黑体" w:hint="eastAsia"/>
        </w:rPr>
        <w:t xml:space="preserve">  </w:t>
      </w:r>
    </w:p>
    <w:p w14:paraId="38C17B1B" w14:textId="77777777" w:rsidR="00885D33" w:rsidRPr="00634BDA" w:rsidRDefault="00885D33">
      <w:pPr>
        <w:pStyle w:val="af3"/>
        <w:spacing w:before="120" w:after="120" w:line="260" w:lineRule="exact"/>
        <w:ind w:firstLineChars="0" w:firstLine="0"/>
        <w:rPr>
          <w:rFonts w:hint="eastAsia"/>
          <w:kern w:val="2"/>
          <w:lang w:val="en-US" w:eastAsia="zh-CN"/>
        </w:rPr>
        <w:sectPr w:rsidR="00885D33" w:rsidRPr="00634BDA">
          <w:headerReference w:type="default" r:id="rId9"/>
          <w:footerReference w:type="even" r:id="rId10"/>
          <w:pgSz w:w="11907" w:h="16840"/>
          <w:pgMar w:top="1418" w:right="1474" w:bottom="1418" w:left="1474" w:header="851" w:footer="992" w:gutter="0"/>
          <w:pgNumType w:fmt="numberInDash" w:start="0"/>
          <w:cols w:space="720"/>
          <w:titlePg/>
          <w:docGrid w:type="lines"/>
        </w:sectPr>
      </w:pPr>
    </w:p>
    <w:p w14:paraId="719C89B5" w14:textId="77777777" w:rsidR="00885D33" w:rsidRPr="00634BDA" w:rsidRDefault="00885D33" w:rsidP="00467EE3">
      <w:pPr>
        <w:pStyle w:val="ab"/>
        <w:spacing w:before="318" w:after="318" w:line="240" w:lineRule="auto"/>
        <w:rPr>
          <w:rFonts w:hint="eastAsia"/>
        </w:rPr>
      </w:pPr>
      <w:bookmarkStart w:id="0" w:name="_Toc310252592"/>
      <w:bookmarkStart w:id="1" w:name="_Toc310252793"/>
      <w:bookmarkStart w:id="2" w:name="_Toc307924146"/>
      <w:bookmarkStart w:id="3" w:name="_Toc209405270"/>
      <w:bookmarkStart w:id="4" w:name="_Toc244261261"/>
      <w:bookmarkStart w:id="5" w:name="_Toc244489730"/>
      <w:bookmarkStart w:id="6" w:name="_Toc50015086"/>
      <w:r w:rsidRPr="00634BDA">
        <w:rPr>
          <w:rFonts w:hint="eastAsia"/>
        </w:rPr>
        <w:lastRenderedPageBreak/>
        <w:t>第一章</w:t>
      </w:r>
      <w:r w:rsidRPr="00634BDA">
        <w:t xml:space="preserve">  </w:t>
      </w:r>
      <w:bookmarkEnd w:id="0"/>
      <w:bookmarkEnd w:id="1"/>
      <w:r w:rsidR="006F1B77" w:rsidRPr="00634BDA">
        <w:rPr>
          <w:rFonts w:hint="eastAsia"/>
        </w:rPr>
        <w:t>招标公告</w:t>
      </w:r>
      <w:bookmarkEnd w:id="6"/>
    </w:p>
    <w:p w14:paraId="1D5BC8DC" w14:textId="77777777" w:rsidR="00A5516F" w:rsidRPr="00634BDA" w:rsidRDefault="00A5516F" w:rsidP="00A5516F">
      <w:pPr>
        <w:spacing w:line="560" w:lineRule="exact"/>
        <w:jc w:val="center"/>
        <w:rPr>
          <w:rFonts w:hAnsi="宋体"/>
          <w:b/>
          <w:bCs/>
          <w:kern w:val="2"/>
          <w:sz w:val="44"/>
          <w:szCs w:val="44"/>
        </w:rPr>
      </w:pPr>
      <w:bookmarkStart w:id="7" w:name="_Toc307924148"/>
      <w:bookmarkStart w:id="8" w:name="_Toc363125332"/>
      <w:bookmarkStart w:id="9" w:name="_Toc363059636"/>
      <w:bookmarkStart w:id="10" w:name="_Toc363454525"/>
      <w:bookmarkStart w:id="11" w:name="_Toc363134224"/>
      <w:bookmarkStart w:id="12" w:name="_Toc363128926"/>
      <w:bookmarkStart w:id="13" w:name="_Toc363127786"/>
      <w:bookmarkEnd w:id="2"/>
      <w:bookmarkEnd w:id="3"/>
      <w:bookmarkEnd w:id="4"/>
      <w:bookmarkEnd w:id="5"/>
      <w:r w:rsidRPr="00634BDA">
        <w:rPr>
          <w:rFonts w:ascii="仿宋_GB2312" w:eastAsia="仿宋_GB2312" w:hAnsi="宋体" w:hint="eastAsia"/>
          <w:b/>
          <w:kern w:val="2"/>
          <w:sz w:val="28"/>
          <w:szCs w:val="28"/>
        </w:rPr>
        <w:t>2020年二级物资集中采购</w:t>
      </w:r>
      <w:r w:rsidR="00385500" w:rsidRPr="00634BDA">
        <w:rPr>
          <w:rFonts w:ascii="仿宋_GB2312" w:eastAsia="仿宋_GB2312" w:hAnsi="宋体" w:hint="eastAsia"/>
          <w:b/>
          <w:kern w:val="2"/>
          <w:sz w:val="28"/>
          <w:szCs w:val="28"/>
        </w:rPr>
        <w:t>47大类</w:t>
      </w:r>
      <w:r w:rsidR="00CD6CA3" w:rsidRPr="00634BDA">
        <w:rPr>
          <w:rFonts w:ascii="仿宋_GB2312" w:eastAsia="仿宋_GB2312" w:hAnsi="宋体" w:hint="eastAsia"/>
          <w:b/>
          <w:kern w:val="2"/>
          <w:sz w:val="28"/>
          <w:szCs w:val="28"/>
        </w:rPr>
        <w:t>防蜡器</w:t>
      </w:r>
      <w:r w:rsidRPr="00634BDA">
        <w:rPr>
          <w:rFonts w:ascii="仿宋_GB2312" w:eastAsia="仿宋_GB2312" w:hAnsi="宋体" w:hint="eastAsia"/>
          <w:b/>
          <w:kern w:val="2"/>
          <w:sz w:val="28"/>
          <w:szCs w:val="28"/>
        </w:rPr>
        <w:t>（</w:t>
      </w:r>
      <w:r w:rsidR="00CD6CA3" w:rsidRPr="00634BDA">
        <w:rPr>
          <w:rFonts w:ascii="仿宋_GB2312" w:eastAsia="仿宋_GB2312" w:hAnsi="宋体" w:hint="eastAsia"/>
          <w:b/>
          <w:kern w:val="2"/>
          <w:sz w:val="28"/>
          <w:szCs w:val="28"/>
        </w:rPr>
        <w:t>JC2020-WII-47-04</w:t>
      </w:r>
      <w:r w:rsidRPr="00634BDA">
        <w:rPr>
          <w:rFonts w:ascii="仿宋_GB2312" w:eastAsia="仿宋_GB2312" w:hAnsi="宋体" w:hint="eastAsia"/>
          <w:b/>
          <w:kern w:val="2"/>
          <w:sz w:val="28"/>
          <w:szCs w:val="28"/>
        </w:rPr>
        <w:t>）</w:t>
      </w:r>
    </w:p>
    <w:p w14:paraId="65356D2C" w14:textId="77777777" w:rsidR="002F6AB8" w:rsidRPr="00634BDA" w:rsidRDefault="002F6AB8" w:rsidP="002F6AB8">
      <w:pPr>
        <w:spacing w:line="360" w:lineRule="auto"/>
        <w:jc w:val="center"/>
        <w:rPr>
          <w:rFonts w:ascii="黑体" w:eastAsia="黑体" w:hAnsi="宋体" w:hint="eastAsia"/>
          <w:sz w:val="28"/>
          <w:szCs w:val="28"/>
        </w:rPr>
      </w:pPr>
      <w:r w:rsidRPr="00634BDA">
        <w:rPr>
          <w:rFonts w:ascii="黑体" w:eastAsia="黑体" w:hAnsi="宋体" w:hint="eastAsia"/>
          <w:sz w:val="28"/>
          <w:szCs w:val="28"/>
        </w:rPr>
        <w:t>招标公告</w:t>
      </w:r>
    </w:p>
    <w:p w14:paraId="4DAA153D" w14:textId="77777777" w:rsidR="00885D33" w:rsidRPr="00634BDA" w:rsidRDefault="00885D33" w:rsidP="002F6AB8">
      <w:pPr>
        <w:spacing w:line="360" w:lineRule="auto"/>
        <w:jc w:val="right"/>
        <w:rPr>
          <w:rFonts w:hAnsi="宋体" w:cs="宋体" w:hint="eastAsia"/>
          <w:b/>
          <w:kern w:val="2"/>
          <w:sz w:val="24"/>
          <w:szCs w:val="24"/>
          <w:lang w:val="zh-CN"/>
        </w:rPr>
      </w:pPr>
      <w:r w:rsidRPr="00634BDA">
        <w:rPr>
          <w:rFonts w:hAnsi="宋体" w:cs="宋体" w:hint="eastAsia"/>
          <w:b/>
          <w:kern w:val="2"/>
          <w:sz w:val="24"/>
          <w:szCs w:val="24"/>
          <w:lang w:val="zh-CN"/>
        </w:rPr>
        <w:t>招标编号：</w:t>
      </w:r>
      <w:r w:rsidR="00CD6CA3" w:rsidRPr="00634BDA">
        <w:rPr>
          <w:rFonts w:hAnsi="宋体" w:cs="宋体"/>
          <w:b/>
          <w:kern w:val="2"/>
          <w:sz w:val="24"/>
          <w:szCs w:val="24"/>
          <w:lang w:val="zh-CN"/>
        </w:rPr>
        <w:t>LYWZ-2020-0324</w:t>
      </w:r>
    </w:p>
    <w:p w14:paraId="10FDA05A" w14:textId="77777777" w:rsidR="002F6AB8" w:rsidRPr="00634BDA" w:rsidRDefault="002F6AB8" w:rsidP="00DE700A">
      <w:pPr>
        <w:pStyle w:val="2"/>
        <w:jc w:val="left"/>
        <w:rPr>
          <w:rFonts w:ascii="宋体" w:hAnsi="宋体" w:hint="eastAsia"/>
          <w:sz w:val="21"/>
          <w:szCs w:val="21"/>
        </w:rPr>
      </w:pPr>
      <w:bookmarkStart w:id="14" w:name="_Toc310252593"/>
      <w:bookmarkStart w:id="15" w:name="_Toc310252794"/>
      <w:bookmarkStart w:id="16" w:name="_Toc364092329"/>
      <w:bookmarkStart w:id="17" w:name="_Toc282823804"/>
      <w:bookmarkStart w:id="18" w:name="_Toc282843630"/>
      <w:bookmarkStart w:id="19" w:name="_Toc309227643"/>
      <w:bookmarkStart w:id="20" w:name="_Toc304557789"/>
      <w:bookmarkStart w:id="21" w:name="_Toc304558322"/>
      <w:bookmarkStart w:id="22" w:name="_Toc492458560"/>
      <w:bookmarkStart w:id="23" w:name="_Toc16231"/>
      <w:bookmarkStart w:id="24" w:name="_Toc50015087"/>
      <w:r w:rsidRPr="00634BDA">
        <w:rPr>
          <w:rFonts w:ascii="宋体" w:hAnsi="宋体"/>
          <w:sz w:val="21"/>
          <w:szCs w:val="21"/>
        </w:rPr>
        <w:t>一、招标条件</w:t>
      </w:r>
      <w:bookmarkEnd w:id="17"/>
      <w:bookmarkEnd w:id="18"/>
      <w:bookmarkEnd w:id="19"/>
      <w:bookmarkEnd w:id="20"/>
      <w:bookmarkEnd w:id="21"/>
      <w:bookmarkEnd w:id="22"/>
      <w:bookmarkEnd w:id="23"/>
      <w:bookmarkEnd w:id="24"/>
    </w:p>
    <w:p w14:paraId="6CFD5257" w14:textId="77777777" w:rsidR="00C007D0" w:rsidRPr="00634BDA" w:rsidRDefault="00BC23FB" w:rsidP="002F6AB8">
      <w:pPr>
        <w:pStyle w:val="af3"/>
        <w:rPr>
          <w:rFonts w:ascii="宋体" w:hAnsi="宋体" w:hint="eastAsia"/>
          <w:kern w:val="2"/>
          <w:lang w:val="en-US" w:eastAsia="zh-CN"/>
        </w:rPr>
      </w:pPr>
      <w:r w:rsidRPr="00634BDA">
        <w:rPr>
          <w:rFonts w:ascii="宋体" w:hAnsi="宋体" w:hint="eastAsia"/>
          <w:kern w:val="2"/>
          <w:lang w:val="en-US" w:eastAsia="zh-CN"/>
        </w:rPr>
        <w:t>本物资采购项目已按要求履行了相关报批及备案等手续，资金已落实，具备招标条件，现对其进行公开招标</w:t>
      </w:r>
      <w:r w:rsidR="00C007D0" w:rsidRPr="00634BDA">
        <w:rPr>
          <w:rFonts w:ascii="宋体" w:hAnsi="宋体" w:hint="eastAsia"/>
          <w:kern w:val="2"/>
          <w:lang w:val="en-US" w:eastAsia="zh-CN"/>
        </w:rPr>
        <w:t>。</w:t>
      </w:r>
    </w:p>
    <w:p w14:paraId="4D4CD5E8" w14:textId="77777777" w:rsidR="002F6AB8" w:rsidRPr="00634BDA" w:rsidRDefault="002F6AB8" w:rsidP="00DE700A">
      <w:pPr>
        <w:pStyle w:val="2"/>
        <w:jc w:val="left"/>
        <w:rPr>
          <w:rFonts w:ascii="宋体" w:hAnsi="宋体" w:hint="eastAsia"/>
          <w:sz w:val="21"/>
          <w:szCs w:val="21"/>
        </w:rPr>
      </w:pPr>
      <w:bookmarkStart w:id="25" w:name="_Toc309652499"/>
      <w:bookmarkStart w:id="26" w:name="_Toc50015088"/>
      <w:bookmarkEnd w:id="14"/>
      <w:bookmarkEnd w:id="15"/>
      <w:bookmarkEnd w:id="16"/>
      <w:r w:rsidRPr="00634BDA">
        <w:rPr>
          <w:rFonts w:ascii="宋体" w:hAnsi="宋体" w:hint="eastAsia"/>
          <w:sz w:val="21"/>
          <w:szCs w:val="21"/>
        </w:rPr>
        <w:t>二、项目概况与招标范围：</w:t>
      </w:r>
      <w:bookmarkEnd w:id="25"/>
      <w:bookmarkEnd w:id="26"/>
    </w:p>
    <w:p w14:paraId="17B6FA54" w14:textId="77777777" w:rsidR="00885D33" w:rsidRPr="00634BDA" w:rsidRDefault="002F6AB8" w:rsidP="002F6AB8">
      <w:pPr>
        <w:pStyle w:val="af3"/>
        <w:rPr>
          <w:rFonts w:ascii="宋体" w:hAnsi="宋体" w:hint="eastAsia"/>
          <w:kern w:val="2"/>
          <w:lang w:val="en-US" w:eastAsia="zh-CN"/>
        </w:rPr>
      </w:pPr>
      <w:r w:rsidRPr="00634BDA">
        <w:rPr>
          <w:rFonts w:ascii="宋体" w:hAnsi="宋体" w:hint="eastAsia"/>
          <w:kern w:val="2"/>
          <w:lang w:val="en-US" w:eastAsia="zh-CN"/>
        </w:rPr>
        <w:t>2.1</w:t>
      </w:r>
      <w:r w:rsidR="00885D33" w:rsidRPr="00634BDA">
        <w:rPr>
          <w:rFonts w:ascii="宋体" w:hAnsi="宋体" w:hint="eastAsia"/>
          <w:kern w:val="2"/>
          <w:lang w:val="en-US" w:eastAsia="zh-CN"/>
        </w:rPr>
        <w:t>招标项目名称：</w:t>
      </w:r>
      <w:r w:rsidR="00796439" w:rsidRPr="00634BDA">
        <w:rPr>
          <w:rFonts w:ascii="宋体" w:hAnsi="宋体" w:hint="eastAsia"/>
          <w:kern w:val="2"/>
          <w:lang w:val="en-US" w:eastAsia="zh-CN"/>
        </w:rPr>
        <w:t>2020年二级物资</w:t>
      </w:r>
      <w:r w:rsidR="00990503" w:rsidRPr="00634BDA">
        <w:rPr>
          <w:rFonts w:ascii="宋体" w:hAnsi="宋体" w:hint="eastAsia"/>
          <w:kern w:val="2"/>
          <w:lang w:val="en-US" w:eastAsia="zh-CN"/>
        </w:rPr>
        <w:t>集中采购</w:t>
      </w:r>
      <w:r w:rsidR="00385500" w:rsidRPr="00634BDA">
        <w:rPr>
          <w:rFonts w:ascii="宋体" w:hAnsi="宋体" w:hint="eastAsia"/>
          <w:kern w:val="2"/>
          <w:lang w:val="en-US" w:eastAsia="zh-CN"/>
        </w:rPr>
        <w:t>47大类</w:t>
      </w:r>
      <w:r w:rsidR="00CD6CA3" w:rsidRPr="00634BDA">
        <w:rPr>
          <w:rFonts w:ascii="宋体" w:hAnsi="宋体" w:hint="eastAsia"/>
          <w:kern w:val="2"/>
          <w:lang w:val="en-US" w:eastAsia="zh-CN"/>
        </w:rPr>
        <w:t>防蜡器</w:t>
      </w:r>
      <w:r w:rsidR="00990503" w:rsidRPr="00634BDA">
        <w:rPr>
          <w:rFonts w:ascii="宋体" w:hAnsi="宋体" w:hint="eastAsia"/>
          <w:kern w:val="2"/>
          <w:lang w:val="en-US" w:eastAsia="zh-CN"/>
        </w:rPr>
        <w:t>（</w:t>
      </w:r>
      <w:r w:rsidR="00CD6CA3" w:rsidRPr="00634BDA">
        <w:rPr>
          <w:rFonts w:ascii="宋体" w:hAnsi="宋体" w:hint="eastAsia"/>
          <w:kern w:val="2"/>
          <w:lang w:val="en-US" w:eastAsia="zh-CN"/>
        </w:rPr>
        <w:t>JC2020-WII-47-04</w:t>
      </w:r>
      <w:r w:rsidR="00990503" w:rsidRPr="00634BDA">
        <w:rPr>
          <w:rFonts w:ascii="宋体" w:hAnsi="宋体" w:hint="eastAsia"/>
          <w:kern w:val="2"/>
          <w:lang w:val="en-US" w:eastAsia="zh-CN"/>
        </w:rPr>
        <w:t>）</w:t>
      </w:r>
      <w:r w:rsidR="001D2A6F" w:rsidRPr="00634BDA">
        <w:rPr>
          <w:rFonts w:ascii="宋体" w:hAnsi="宋体" w:hint="eastAsia"/>
          <w:kern w:val="2"/>
          <w:lang w:val="en-US" w:eastAsia="zh-CN"/>
        </w:rPr>
        <w:t>。</w:t>
      </w:r>
    </w:p>
    <w:p w14:paraId="61AE2235" w14:textId="77777777" w:rsidR="00885D33" w:rsidRPr="00634BDA" w:rsidRDefault="002F6AB8" w:rsidP="002F6AB8">
      <w:pPr>
        <w:pStyle w:val="af3"/>
        <w:rPr>
          <w:rFonts w:ascii="宋体" w:hAnsi="宋体" w:hint="eastAsia"/>
          <w:kern w:val="2"/>
          <w:lang w:val="en-US" w:eastAsia="zh-CN"/>
        </w:rPr>
      </w:pPr>
      <w:r w:rsidRPr="00634BDA">
        <w:rPr>
          <w:rFonts w:ascii="宋体" w:hAnsi="宋体" w:hint="eastAsia"/>
          <w:kern w:val="2"/>
          <w:lang w:val="en-US" w:eastAsia="zh-CN"/>
        </w:rPr>
        <w:t>2.2</w:t>
      </w:r>
      <w:r w:rsidR="00885D33" w:rsidRPr="00634BDA">
        <w:rPr>
          <w:rFonts w:ascii="宋体" w:hAnsi="宋体" w:hint="eastAsia"/>
          <w:kern w:val="2"/>
          <w:lang w:val="en-US" w:eastAsia="zh-CN"/>
        </w:rPr>
        <w:t>招标范围</w:t>
      </w:r>
      <w:r w:rsidR="003C70A6" w:rsidRPr="00634BDA">
        <w:rPr>
          <w:rFonts w:ascii="宋体" w:hAnsi="宋体" w:hint="eastAsia"/>
          <w:kern w:val="2"/>
          <w:lang w:val="en-US" w:eastAsia="zh-CN"/>
        </w:rPr>
        <w:t>、</w:t>
      </w:r>
      <w:r w:rsidR="00885D33" w:rsidRPr="00634BDA">
        <w:rPr>
          <w:rFonts w:ascii="宋体" w:hAnsi="宋体" w:hint="eastAsia"/>
          <w:kern w:val="2"/>
          <w:lang w:val="en-US" w:eastAsia="zh-CN"/>
        </w:rPr>
        <w:t>数量</w:t>
      </w:r>
      <w:r w:rsidR="003C70A6" w:rsidRPr="00634BDA">
        <w:rPr>
          <w:rFonts w:ascii="宋体" w:hAnsi="宋体" w:hint="eastAsia"/>
          <w:kern w:val="2"/>
          <w:lang w:val="en-US" w:eastAsia="zh-CN"/>
        </w:rPr>
        <w:t>及技术要求</w:t>
      </w:r>
      <w:r w:rsidR="00885D33" w:rsidRPr="00634BDA">
        <w:rPr>
          <w:rFonts w:ascii="宋体" w:hAnsi="宋体" w:hint="eastAsia"/>
          <w:kern w:val="2"/>
          <w:lang w:val="en-US" w:eastAsia="zh-CN"/>
        </w:rPr>
        <w:t>：详见附件</w:t>
      </w:r>
      <w:r w:rsidR="0005718B" w:rsidRPr="00634BDA">
        <w:rPr>
          <w:rFonts w:ascii="宋体" w:hAnsi="宋体" w:hint="eastAsia"/>
          <w:kern w:val="2"/>
          <w:lang w:val="en-US" w:eastAsia="zh-CN"/>
        </w:rPr>
        <w:t>1</w:t>
      </w:r>
      <w:r w:rsidR="00D150B9" w:rsidRPr="00634BDA">
        <w:rPr>
          <w:rFonts w:ascii="宋体" w:hAnsi="宋体" w:hint="eastAsia"/>
          <w:kern w:val="2"/>
          <w:lang w:val="en-US" w:eastAsia="zh-CN"/>
        </w:rPr>
        <w:t>、附件5</w:t>
      </w:r>
      <w:r w:rsidR="00F257A1" w:rsidRPr="00634BDA">
        <w:rPr>
          <w:rFonts w:ascii="宋体" w:hAnsi="宋体" w:hint="eastAsia"/>
          <w:kern w:val="2"/>
          <w:lang w:val="en-US" w:eastAsia="zh-CN"/>
        </w:rPr>
        <w:t>。</w:t>
      </w:r>
    </w:p>
    <w:p w14:paraId="70634635" w14:textId="77777777" w:rsidR="000220DA" w:rsidRPr="00634BDA" w:rsidRDefault="002F6AB8" w:rsidP="002F6AB8">
      <w:pPr>
        <w:pStyle w:val="af3"/>
        <w:rPr>
          <w:rFonts w:ascii="宋体" w:hAnsi="宋体" w:hint="eastAsia"/>
          <w:kern w:val="2"/>
          <w:lang w:val="en-US" w:eastAsia="zh-CN"/>
        </w:rPr>
      </w:pPr>
      <w:bookmarkStart w:id="27" w:name="_Toc364092330"/>
      <w:r w:rsidRPr="00634BDA">
        <w:rPr>
          <w:rFonts w:ascii="宋体" w:hAnsi="宋体" w:hint="eastAsia"/>
          <w:kern w:val="2"/>
          <w:lang w:val="en-US" w:eastAsia="zh-CN"/>
        </w:rPr>
        <w:t>2.3</w:t>
      </w:r>
      <w:r w:rsidR="000220DA" w:rsidRPr="00634BDA">
        <w:rPr>
          <w:rFonts w:ascii="宋体" w:hAnsi="宋体" w:hint="eastAsia"/>
          <w:kern w:val="2"/>
          <w:lang w:val="en-US" w:eastAsia="zh-CN"/>
        </w:rPr>
        <w:t>交货时间：</w:t>
      </w:r>
      <w:r w:rsidR="005272C9" w:rsidRPr="00634BDA">
        <w:rPr>
          <w:rFonts w:ascii="宋体" w:hAnsi="宋体" w:hint="eastAsia"/>
          <w:kern w:val="2"/>
          <w:lang w:val="en-US" w:eastAsia="zh-CN"/>
        </w:rPr>
        <w:t>详见附件1。</w:t>
      </w:r>
    </w:p>
    <w:p w14:paraId="2B89623B" w14:textId="77777777" w:rsidR="000220DA" w:rsidRPr="00634BDA" w:rsidRDefault="002F6AB8" w:rsidP="002F6AB8">
      <w:pPr>
        <w:pStyle w:val="af3"/>
        <w:rPr>
          <w:rFonts w:ascii="宋体" w:hAnsi="宋体" w:hint="eastAsia"/>
          <w:kern w:val="2"/>
          <w:lang w:val="en-US" w:eastAsia="zh-CN"/>
        </w:rPr>
      </w:pPr>
      <w:r w:rsidRPr="00634BDA">
        <w:rPr>
          <w:rFonts w:ascii="宋体" w:hAnsi="宋体" w:hint="eastAsia"/>
          <w:kern w:val="2"/>
          <w:lang w:val="en-US" w:eastAsia="zh-CN"/>
        </w:rPr>
        <w:t>2.4</w:t>
      </w:r>
      <w:r w:rsidR="000220DA" w:rsidRPr="00634BDA">
        <w:rPr>
          <w:rFonts w:ascii="宋体" w:hAnsi="宋体" w:hint="eastAsia"/>
          <w:kern w:val="2"/>
          <w:lang w:val="en-US" w:eastAsia="zh-CN"/>
        </w:rPr>
        <w:t>交货地点：</w:t>
      </w:r>
      <w:r w:rsidR="005272C9" w:rsidRPr="00634BDA">
        <w:rPr>
          <w:rFonts w:ascii="宋体" w:hAnsi="宋体" w:hint="eastAsia"/>
          <w:kern w:val="2"/>
          <w:lang w:val="en-US" w:eastAsia="zh-CN"/>
        </w:rPr>
        <w:t>详见附件1</w:t>
      </w:r>
      <w:r w:rsidR="005630B6" w:rsidRPr="00634BDA">
        <w:rPr>
          <w:rFonts w:ascii="宋体" w:hAnsi="宋体" w:hint="eastAsia"/>
          <w:kern w:val="2"/>
          <w:lang w:val="en-US" w:eastAsia="zh-CN"/>
        </w:rPr>
        <w:t>。</w:t>
      </w:r>
    </w:p>
    <w:p w14:paraId="508A3864" w14:textId="77777777" w:rsidR="00A51183" w:rsidRPr="00634BDA" w:rsidRDefault="002F6AB8" w:rsidP="002F6AB8">
      <w:pPr>
        <w:pStyle w:val="af3"/>
        <w:rPr>
          <w:rFonts w:ascii="宋体" w:hAnsi="宋体" w:hint="eastAsia"/>
          <w:kern w:val="2"/>
          <w:lang w:val="en-US" w:eastAsia="zh-CN"/>
        </w:rPr>
      </w:pPr>
      <w:r w:rsidRPr="00634BDA">
        <w:rPr>
          <w:rFonts w:ascii="宋体" w:hAnsi="宋体" w:hint="eastAsia"/>
          <w:kern w:val="2"/>
          <w:lang w:val="en-US" w:eastAsia="zh-CN"/>
        </w:rPr>
        <w:t>2.5</w:t>
      </w:r>
      <w:r w:rsidR="00A51183" w:rsidRPr="00634BDA">
        <w:rPr>
          <w:rFonts w:ascii="宋体" w:hAnsi="宋体" w:hint="eastAsia"/>
          <w:kern w:val="2"/>
          <w:lang w:val="en-US" w:eastAsia="zh-CN"/>
        </w:rPr>
        <w:t>服务要求：</w:t>
      </w:r>
      <w:r w:rsidR="008C6334" w:rsidRPr="00634BDA">
        <w:rPr>
          <w:rFonts w:ascii="宋体" w:hAnsi="宋体" w:hint="eastAsia"/>
          <w:kern w:val="2"/>
          <w:lang w:val="en-US" w:eastAsia="zh-CN"/>
        </w:rPr>
        <w:t>产品在使用过程中，如果出现问题，中标人应按用户要求及时派人到现场处理。</w:t>
      </w:r>
    </w:p>
    <w:p w14:paraId="61A22EB1" w14:textId="77777777" w:rsidR="002F6AB8" w:rsidRPr="00634BDA" w:rsidRDefault="002F6AB8" w:rsidP="00DE700A">
      <w:pPr>
        <w:pStyle w:val="2"/>
        <w:jc w:val="left"/>
        <w:rPr>
          <w:rFonts w:ascii="宋体" w:hAnsi="宋体"/>
          <w:sz w:val="21"/>
          <w:szCs w:val="21"/>
        </w:rPr>
      </w:pPr>
      <w:bookmarkStart w:id="28" w:name="_Toc244261269"/>
      <w:bookmarkStart w:id="29" w:name="_Toc204592924"/>
      <w:bookmarkStart w:id="30" w:name="_Toc310252594"/>
      <w:bookmarkStart w:id="31" w:name="_Toc364092331"/>
      <w:bookmarkStart w:id="32" w:name="_Toc310252795"/>
      <w:bookmarkStart w:id="33" w:name="_Toc50015089"/>
      <w:bookmarkEnd w:id="27"/>
      <w:r w:rsidRPr="00634BDA">
        <w:rPr>
          <w:rFonts w:ascii="宋体" w:hAnsi="宋体" w:hint="eastAsia"/>
          <w:sz w:val="21"/>
          <w:szCs w:val="21"/>
        </w:rPr>
        <w:t>三、投标人资格要求</w:t>
      </w:r>
      <w:bookmarkEnd w:id="33"/>
    </w:p>
    <w:bookmarkEnd w:id="30"/>
    <w:bookmarkEnd w:id="31"/>
    <w:bookmarkEnd w:id="32"/>
    <w:p w14:paraId="25E61864" w14:textId="77777777" w:rsidR="00B620C6" w:rsidRPr="00634BDA" w:rsidRDefault="00B662F6" w:rsidP="00B620C6">
      <w:pPr>
        <w:pStyle w:val="af3"/>
        <w:rPr>
          <w:rFonts w:ascii="宋体" w:hAnsi="宋体"/>
          <w:kern w:val="2"/>
          <w:lang w:val="en-US" w:eastAsia="zh-CN"/>
        </w:rPr>
      </w:pPr>
      <w:r w:rsidRPr="00634BDA">
        <w:rPr>
          <w:rFonts w:ascii="宋体" w:hAnsi="宋体" w:hint="eastAsia"/>
          <w:kern w:val="2"/>
          <w:lang w:val="en-US" w:eastAsia="zh-CN"/>
        </w:rPr>
        <w:t>3.1</w:t>
      </w:r>
      <w:r w:rsidR="007F343D" w:rsidRPr="00634BDA">
        <w:rPr>
          <w:rFonts w:ascii="宋体" w:hAnsi="宋体" w:hint="eastAsia"/>
          <w:kern w:val="2"/>
          <w:lang w:val="en-US" w:eastAsia="zh-CN"/>
        </w:rPr>
        <w:t xml:space="preserve"> </w:t>
      </w:r>
      <w:r w:rsidR="00B620C6" w:rsidRPr="00634BDA">
        <w:rPr>
          <w:rFonts w:ascii="宋体" w:hAnsi="宋体"/>
          <w:kern w:val="2"/>
          <w:lang w:val="en-US" w:eastAsia="zh-CN"/>
        </w:rPr>
        <w:t>投标人必须在中华人民共和国境内合法注册，具有独立法人资格，且投标人应为本包产品的制造商。</w:t>
      </w:r>
    </w:p>
    <w:p w14:paraId="074270E0" w14:textId="77777777" w:rsidR="00B620C6" w:rsidRPr="00634BDA" w:rsidRDefault="00B620C6" w:rsidP="00B620C6">
      <w:pPr>
        <w:pStyle w:val="af3"/>
        <w:rPr>
          <w:rFonts w:ascii="宋体" w:hAnsi="宋体" w:hint="eastAsia"/>
          <w:kern w:val="2"/>
          <w:lang w:val="en-US" w:eastAsia="zh-CN"/>
        </w:rPr>
      </w:pPr>
      <w:r w:rsidRPr="00634BDA">
        <w:rPr>
          <w:rFonts w:ascii="宋体" w:hAnsi="宋体" w:hint="eastAsia"/>
          <w:kern w:val="2"/>
          <w:lang w:val="en-US" w:eastAsia="zh-CN"/>
        </w:rPr>
        <w:t>3.2</w:t>
      </w:r>
      <w:r w:rsidR="007F343D" w:rsidRPr="00634BDA">
        <w:rPr>
          <w:rFonts w:ascii="宋体" w:hAnsi="宋体" w:hint="eastAsia"/>
          <w:kern w:val="2"/>
          <w:lang w:val="en-US" w:eastAsia="zh-CN"/>
        </w:rPr>
        <w:t xml:space="preserve"> </w:t>
      </w:r>
      <w:r w:rsidR="00053D07" w:rsidRPr="00634BDA">
        <w:rPr>
          <w:rFonts w:ascii="宋体" w:hAnsi="宋体"/>
          <w:kern w:val="2"/>
          <w:lang w:val="en-US" w:eastAsia="zh-CN"/>
        </w:rPr>
        <w:t>投标</w:t>
      </w:r>
      <w:r w:rsidR="00053D07" w:rsidRPr="00634BDA">
        <w:rPr>
          <w:rFonts w:ascii="宋体" w:hAnsi="宋体" w:hint="eastAsia"/>
          <w:kern w:val="2"/>
          <w:lang w:val="en-US" w:eastAsia="zh-CN"/>
        </w:rPr>
        <w:t>人</w:t>
      </w:r>
      <w:r w:rsidR="00053D07" w:rsidRPr="00634BDA">
        <w:rPr>
          <w:rFonts w:ascii="宋体" w:hAnsi="宋体"/>
          <w:kern w:val="2"/>
          <w:lang w:val="en-US" w:eastAsia="zh-CN"/>
        </w:rPr>
        <w:t>应</w:t>
      </w:r>
      <w:r w:rsidR="00053D07" w:rsidRPr="00634BDA">
        <w:rPr>
          <w:rFonts w:ascii="宋体" w:hAnsi="宋体" w:hint="eastAsia"/>
          <w:kern w:val="2"/>
          <w:lang w:val="en-US" w:eastAsia="zh-CN"/>
        </w:rPr>
        <w:t>具备</w:t>
      </w:r>
      <w:r w:rsidR="00053D07" w:rsidRPr="00634BDA">
        <w:rPr>
          <w:rFonts w:ascii="宋体" w:hAnsi="宋体"/>
          <w:kern w:val="2"/>
          <w:lang w:val="en-US" w:eastAsia="zh-CN"/>
        </w:rPr>
        <w:t>中石油集团</w:t>
      </w:r>
      <w:r w:rsidR="00053D07" w:rsidRPr="00634BDA">
        <w:rPr>
          <w:rFonts w:ascii="宋体" w:hAnsi="宋体" w:hint="eastAsia"/>
          <w:kern w:val="2"/>
          <w:lang w:val="en-US" w:eastAsia="zh-CN"/>
        </w:rPr>
        <w:t>所属企业的物资准入资格</w:t>
      </w:r>
      <w:r w:rsidR="00053D07" w:rsidRPr="00634BDA">
        <w:rPr>
          <w:rFonts w:ascii="宋体" w:hAnsi="宋体"/>
          <w:kern w:val="2"/>
          <w:lang w:val="en-US" w:eastAsia="zh-CN"/>
        </w:rPr>
        <w:t>，准入</w:t>
      </w:r>
      <w:r w:rsidR="00053D07" w:rsidRPr="00634BDA">
        <w:rPr>
          <w:rFonts w:ascii="宋体" w:hAnsi="宋体" w:hint="eastAsia"/>
          <w:kern w:val="2"/>
          <w:lang w:val="en-US" w:eastAsia="zh-CN"/>
        </w:rPr>
        <w:t>范围包含本包别产品所属的物料组：</w:t>
      </w:r>
      <w:r w:rsidR="00053D07" w:rsidRPr="00634BDA">
        <w:rPr>
          <w:rFonts w:ascii="宋体" w:hAnsi="宋体"/>
          <w:kern w:val="2"/>
          <w:lang w:val="en-US" w:eastAsia="zh-CN"/>
        </w:rPr>
        <w:t>470904</w:t>
      </w:r>
      <w:r w:rsidR="00053D07" w:rsidRPr="00634BDA">
        <w:rPr>
          <w:rFonts w:ascii="宋体" w:hAnsi="宋体" w:hint="eastAsia"/>
          <w:kern w:val="2"/>
          <w:lang w:val="en-US" w:eastAsia="zh-CN"/>
        </w:rPr>
        <w:t>10，且准入</w:t>
      </w:r>
      <w:r w:rsidR="00053D07" w:rsidRPr="00634BDA">
        <w:rPr>
          <w:rFonts w:ascii="宋体" w:hAnsi="宋体"/>
          <w:kern w:val="2"/>
          <w:lang w:val="en-US" w:eastAsia="zh-CN"/>
        </w:rPr>
        <w:t>状态为正常</w:t>
      </w:r>
      <w:r w:rsidRPr="00634BDA">
        <w:rPr>
          <w:rFonts w:ascii="宋体" w:hAnsi="宋体"/>
          <w:kern w:val="2"/>
          <w:lang w:val="en-US" w:eastAsia="zh-CN"/>
        </w:rPr>
        <w:t>。</w:t>
      </w:r>
    </w:p>
    <w:p w14:paraId="1AF0EBDD" w14:textId="77777777" w:rsidR="00B620C6" w:rsidRPr="00634BDA" w:rsidRDefault="00B620C6" w:rsidP="00B620C6">
      <w:pPr>
        <w:pStyle w:val="af3"/>
        <w:rPr>
          <w:rFonts w:ascii="宋体" w:hAnsi="宋体" w:hint="eastAsia"/>
          <w:kern w:val="2"/>
          <w:lang w:val="en-US" w:eastAsia="zh-CN"/>
        </w:rPr>
      </w:pPr>
      <w:r w:rsidRPr="00634BDA">
        <w:rPr>
          <w:rFonts w:ascii="宋体" w:hAnsi="宋体" w:hint="eastAsia"/>
          <w:kern w:val="2"/>
          <w:lang w:val="en-US" w:eastAsia="zh-CN"/>
        </w:rPr>
        <w:t>3.3</w:t>
      </w:r>
      <w:r w:rsidR="007F343D" w:rsidRPr="00634BDA">
        <w:rPr>
          <w:rFonts w:ascii="宋体" w:hAnsi="宋体" w:hint="eastAsia"/>
          <w:kern w:val="2"/>
          <w:lang w:val="en-US" w:eastAsia="zh-CN"/>
        </w:rPr>
        <w:t xml:space="preserve"> </w:t>
      </w:r>
      <w:r w:rsidRPr="00634BDA">
        <w:rPr>
          <w:rFonts w:ascii="宋体" w:hAnsi="宋体" w:hint="eastAsia"/>
          <w:kern w:val="2"/>
          <w:lang w:val="en-US" w:eastAsia="zh-CN"/>
        </w:rPr>
        <w:t>投标人须具有权威认证机构颁发的能覆盖本包别至少一种产品的有效质量管理体系认证证书（加工制造类）。</w:t>
      </w:r>
    </w:p>
    <w:p w14:paraId="27953063" w14:textId="77777777" w:rsidR="00053D07" w:rsidRPr="00634BDA" w:rsidRDefault="00B620C6" w:rsidP="00B620C6">
      <w:pPr>
        <w:pStyle w:val="af3"/>
        <w:rPr>
          <w:rFonts w:ascii="宋体" w:hAnsi="宋体" w:hint="eastAsia"/>
          <w:kern w:val="2"/>
          <w:lang w:val="en-US" w:eastAsia="zh-CN"/>
        </w:rPr>
      </w:pPr>
      <w:r w:rsidRPr="00634BDA">
        <w:rPr>
          <w:rFonts w:ascii="宋体" w:hAnsi="宋体" w:hint="eastAsia"/>
          <w:kern w:val="2"/>
          <w:lang w:val="en-US" w:eastAsia="zh-CN"/>
        </w:rPr>
        <w:t>3.4</w:t>
      </w:r>
      <w:r w:rsidR="007F343D" w:rsidRPr="00634BDA">
        <w:rPr>
          <w:rFonts w:ascii="宋体" w:hAnsi="宋体" w:hint="eastAsia"/>
          <w:kern w:val="2"/>
          <w:lang w:val="en-US" w:eastAsia="zh-CN"/>
        </w:rPr>
        <w:t xml:space="preserve"> </w:t>
      </w:r>
      <w:r w:rsidR="00053D07" w:rsidRPr="00634BDA">
        <w:rPr>
          <w:rFonts w:ascii="宋体" w:hAnsi="宋体" w:hint="eastAsia"/>
          <w:kern w:val="2"/>
          <w:lang w:val="en-US" w:eastAsia="zh-CN"/>
        </w:rPr>
        <w:t>2018年以来，在中石油</w:t>
      </w:r>
      <w:r w:rsidR="00053D07" w:rsidRPr="00634BDA">
        <w:rPr>
          <w:rFonts w:ascii="宋体" w:hAnsi="宋体"/>
          <w:kern w:val="2"/>
          <w:lang w:val="en-US" w:eastAsia="zh-CN"/>
        </w:rPr>
        <w:t>具</w:t>
      </w:r>
      <w:r w:rsidR="00053D07" w:rsidRPr="00634BDA">
        <w:rPr>
          <w:rFonts w:ascii="宋体" w:hAnsi="宋体" w:hint="eastAsia"/>
          <w:kern w:val="2"/>
          <w:lang w:val="en-US" w:eastAsia="zh-CN"/>
        </w:rPr>
        <w:t>有防蜡器</w:t>
      </w:r>
      <w:r w:rsidR="00053D07" w:rsidRPr="00634BDA">
        <w:rPr>
          <w:rFonts w:ascii="宋体" w:hAnsi="宋体"/>
          <w:kern w:val="2"/>
          <w:lang w:val="en-US" w:eastAsia="zh-CN"/>
        </w:rPr>
        <w:t>产品的销售业绩, 并提供业绩证明材料（应提供</w:t>
      </w:r>
      <w:r w:rsidR="00053D07" w:rsidRPr="00634BDA">
        <w:rPr>
          <w:rFonts w:ascii="宋体" w:hAnsi="宋体" w:hint="eastAsia"/>
          <w:kern w:val="2"/>
          <w:lang w:val="en-US" w:eastAsia="zh-CN"/>
        </w:rPr>
        <w:t>买卖</w:t>
      </w:r>
      <w:r w:rsidR="00053D07" w:rsidRPr="00634BDA">
        <w:rPr>
          <w:rFonts w:ascii="宋体" w:hAnsi="宋体"/>
          <w:kern w:val="2"/>
          <w:lang w:val="en-US" w:eastAsia="zh-CN"/>
        </w:rPr>
        <w:t>合同、发票复印件及业主的联系方式，否则</w:t>
      </w:r>
      <w:r w:rsidR="00053D07" w:rsidRPr="00634BDA">
        <w:rPr>
          <w:rFonts w:ascii="宋体" w:hAnsi="宋体" w:hint="eastAsia"/>
          <w:kern w:val="2"/>
          <w:lang w:val="en-US" w:eastAsia="zh-CN"/>
        </w:rPr>
        <w:t>视为</w:t>
      </w:r>
      <w:r w:rsidR="00053D07" w:rsidRPr="00634BDA">
        <w:rPr>
          <w:rFonts w:ascii="宋体" w:hAnsi="宋体"/>
          <w:kern w:val="2"/>
          <w:lang w:val="en-US" w:eastAsia="zh-CN"/>
        </w:rPr>
        <w:t>无效业绩）</w:t>
      </w:r>
    </w:p>
    <w:p w14:paraId="216E1B29" w14:textId="77777777" w:rsidR="00B620C6" w:rsidRPr="00634BDA" w:rsidRDefault="00053D07" w:rsidP="00053D07">
      <w:pPr>
        <w:pStyle w:val="af3"/>
        <w:rPr>
          <w:rFonts w:ascii="宋体" w:hAnsi="宋体"/>
          <w:kern w:val="2"/>
          <w:lang w:val="en-US" w:eastAsia="zh-CN"/>
        </w:rPr>
      </w:pPr>
      <w:r w:rsidRPr="00634BDA">
        <w:rPr>
          <w:rFonts w:ascii="宋体" w:hAnsi="宋体" w:hint="eastAsia"/>
          <w:kern w:val="2"/>
          <w:lang w:val="en-US" w:eastAsia="zh-CN"/>
        </w:rPr>
        <w:t>3.5</w:t>
      </w:r>
      <w:r w:rsidR="007F343D" w:rsidRPr="00634BDA">
        <w:rPr>
          <w:rFonts w:ascii="宋体" w:hAnsi="宋体" w:hint="eastAsia"/>
          <w:kern w:val="2"/>
          <w:lang w:val="en-US" w:eastAsia="zh-CN"/>
        </w:rPr>
        <w:t xml:space="preserve"> </w:t>
      </w:r>
      <w:r w:rsidR="00B620C6" w:rsidRPr="00634BDA">
        <w:rPr>
          <w:rFonts w:ascii="宋体" w:hAnsi="宋体"/>
          <w:kern w:val="2"/>
          <w:lang w:val="en-US" w:eastAsia="zh-CN"/>
        </w:rPr>
        <w:t>本项目不接受联合体投标。</w:t>
      </w:r>
    </w:p>
    <w:p w14:paraId="1814BB87" w14:textId="77777777" w:rsidR="007E3A8C" w:rsidRPr="00634BDA" w:rsidRDefault="00B620C6" w:rsidP="00B620C6">
      <w:pPr>
        <w:pStyle w:val="af3"/>
        <w:rPr>
          <w:rFonts w:ascii="宋体" w:hAnsi="宋体"/>
          <w:kern w:val="2"/>
          <w:lang w:val="en-US" w:eastAsia="zh-CN"/>
        </w:rPr>
      </w:pPr>
      <w:r w:rsidRPr="00634BDA">
        <w:rPr>
          <w:rFonts w:ascii="宋体" w:hAnsi="宋体" w:hint="eastAsia"/>
          <w:kern w:val="2"/>
          <w:lang w:val="en-US" w:eastAsia="zh-CN"/>
        </w:rPr>
        <w:t>3.</w:t>
      </w:r>
      <w:r w:rsidR="00053D07" w:rsidRPr="00634BDA">
        <w:rPr>
          <w:rFonts w:ascii="宋体" w:hAnsi="宋体" w:hint="eastAsia"/>
          <w:kern w:val="2"/>
          <w:lang w:val="en-US" w:eastAsia="zh-CN"/>
        </w:rPr>
        <w:t>6</w:t>
      </w:r>
      <w:r w:rsidR="007F343D" w:rsidRPr="00634BDA">
        <w:rPr>
          <w:rFonts w:ascii="宋体" w:hAnsi="宋体" w:hint="eastAsia"/>
          <w:kern w:val="2"/>
          <w:lang w:val="en-US" w:eastAsia="zh-CN"/>
        </w:rPr>
        <w:t xml:space="preserve"> </w:t>
      </w:r>
      <w:r w:rsidRPr="00634BDA">
        <w:rPr>
          <w:rFonts w:ascii="宋体" w:hAnsi="宋体"/>
          <w:kern w:val="2"/>
          <w:lang w:val="en-US" w:eastAsia="zh-CN"/>
        </w:rPr>
        <w:t>投标人</w:t>
      </w:r>
      <w:r w:rsidRPr="00634BDA">
        <w:rPr>
          <w:rFonts w:ascii="宋体" w:hAnsi="宋体" w:hint="eastAsia"/>
          <w:kern w:val="2"/>
          <w:lang w:val="en-US" w:eastAsia="zh-CN"/>
        </w:rPr>
        <w:t>资产负债率不大于100%且</w:t>
      </w:r>
      <w:r w:rsidRPr="00634BDA">
        <w:rPr>
          <w:rFonts w:ascii="宋体" w:hAnsi="宋体"/>
          <w:kern w:val="2"/>
          <w:lang w:val="en-US" w:eastAsia="zh-CN"/>
        </w:rPr>
        <w:t>没有处于被责令停业、财产被接管、冻结、破产或其他关、停、并、转状态；在最近三年没有与骗取合同有关以及其他经济方面的违法行为。</w:t>
      </w:r>
    </w:p>
    <w:p w14:paraId="6E6AF664" w14:textId="77777777" w:rsidR="00B662F6" w:rsidRPr="00634BDA" w:rsidRDefault="007E3A8C" w:rsidP="007E3A8C">
      <w:pPr>
        <w:pStyle w:val="af3"/>
        <w:rPr>
          <w:rFonts w:ascii="宋体" w:hAnsi="宋体" w:hint="eastAsia"/>
          <w:kern w:val="2"/>
          <w:lang w:val="en-US" w:eastAsia="zh-CN"/>
        </w:rPr>
      </w:pPr>
      <w:r w:rsidRPr="00634BDA">
        <w:rPr>
          <w:rFonts w:ascii="宋体" w:hAnsi="宋体" w:hint="eastAsia"/>
          <w:kern w:val="2"/>
          <w:lang w:val="en-US" w:eastAsia="zh-CN"/>
        </w:rPr>
        <w:t>3.</w:t>
      </w:r>
      <w:r w:rsidR="00053D07" w:rsidRPr="00634BDA">
        <w:rPr>
          <w:rFonts w:ascii="宋体" w:hAnsi="宋体" w:hint="eastAsia"/>
          <w:kern w:val="2"/>
          <w:lang w:val="en-US" w:eastAsia="zh-CN"/>
        </w:rPr>
        <w:t>7</w:t>
      </w:r>
      <w:r w:rsidR="007F343D" w:rsidRPr="00634BDA">
        <w:rPr>
          <w:rFonts w:ascii="宋体" w:hAnsi="宋体" w:hint="eastAsia"/>
          <w:kern w:val="2"/>
          <w:lang w:val="en-US" w:eastAsia="zh-CN"/>
        </w:rPr>
        <w:t xml:space="preserve"> </w:t>
      </w:r>
      <w:r w:rsidRPr="00634BDA">
        <w:rPr>
          <w:rFonts w:ascii="宋体" w:hAnsi="宋体" w:hint="eastAsia"/>
          <w:kern w:val="2"/>
          <w:lang w:val="en-US" w:eastAsia="zh-CN"/>
        </w:rPr>
        <w:t>根据《中国石油天然气集团有限公司投标人失信行为管理办法（试行）》规定，以中国石油招标投标网（www.cnpcbidding.com）发布的失信行为信息为准，投标人失信分未达到8分及以上。</w:t>
      </w:r>
    </w:p>
    <w:p w14:paraId="187B5E0E" w14:textId="77777777" w:rsidR="002F6AB8" w:rsidRPr="00634BDA" w:rsidRDefault="002F6AB8" w:rsidP="00DE700A">
      <w:pPr>
        <w:pStyle w:val="2"/>
        <w:jc w:val="left"/>
        <w:rPr>
          <w:rFonts w:ascii="宋体" w:hAnsi="宋体" w:hint="eastAsia"/>
          <w:sz w:val="21"/>
          <w:szCs w:val="21"/>
        </w:rPr>
      </w:pPr>
      <w:bookmarkStart w:id="34" w:name="_Toc50015090"/>
      <w:r w:rsidRPr="00634BDA">
        <w:rPr>
          <w:rFonts w:ascii="宋体" w:hAnsi="宋体" w:hint="eastAsia"/>
          <w:sz w:val="21"/>
          <w:szCs w:val="21"/>
        </w:rPr>
        <w:t>四、招标文件的获取</w:t>
      </w:r>
      <w:bookmarkEnd w:id="34"/>
    </w:p>
    <w:p w14:paraId="4FD3FF26" w14:textId="77777777" w:rsidR="002F6AB8" w:rsidRPr="00634BDA" w:rsidRDefault="002F6AB8" w:rsidP="002F6AB8">
      <w:pPr>
        <w:spacing w:line="360" w:lineRule="auto"/>
        <w:ind w:firstLineChars="200" w:firstLine="420"/>
        <w:rPr>
          <w:rFonts w:hAnsi="宋体" w:hint="eastAsia"/>
          <w:szCs w:val="21"/>
        </w:rPr>
      </w:pPr>
      <w:bookmarkStart w:id="35" w:name="_Toc33366261"/>
      <w:bookmarkStart w:id="36" w:name="_Toc310252596"/>
      <w:bookmarkStart w:id="37" w:name="_Toc310252797"/>
      <w:bookmarkStart w:id="38" w:name="_Toc364092333"/>
      <w:r w:rsidRPr="00634BDA">
        <w:rPr>
          <w:rFonts w:hAnsi="宋体" w:hint="eastAsia"/>
          <w:szCs w:val="21"/>
        </w:rPr>
        <w:lastRenderedPageBreak/>
        <w:t>4.1</w:t>
      </w:r>
      <w:r w:rsidR="005D0283" w:rsidRPr="00634BDA">
        <w:rPr>
          <w:rFonts w:hAnsi="宋体" w:hint="eastAsia"/>
          <w:szCs w:val="21"/>
        </w:rPr>
        <w:t>招标文件发售期为2020年</w:t>
      </w:r>
      <w:r w:rsidR="00634BDA" w:rsidRPr="00634BDA">
        <w:rPr>
          <w:rFonts w:hAnsi="宋体" w:hint="eastAsia"/>
          <w:szCs w:val="21"/>
        </w:rPr>
        <w:t>9</w:t>
      </w:r>
      <w:r w:rsidR="005D0283" w:rsidRPr="00634BDA">
        <w:rPr>
          <w:rFonts w:hAnsi="宋体" w:hint="eastAsia"/>
          <w:szCs w:val="21"/>
        </w:rPr>
        <w:t>月</w:t>
      </w:r>
      <w:r w:rsidR="00634BDA" w:rsidRPr="00634BDA">
        <w:rPr>
          <w:rFonts w:hAnsi="宋体" w:hint="eastAsia"/>
          <w:szCs w:val="21"/>
        </w:rPr>
        <w:t>3</w:t>
      </w:r>
      <w:r w:rsidR="005D0283" w:rsidRPr="00634BDA">
        <w:rPr>
          <w:rFonts w:hAnsi="宋体" w:hint="eastAsia"/>
          <w:szCs w:val="21"/>
        </w:rPr>
        <w:t>日至2020年</w:t>
      </w:r>
      <w:r w:rsidR="00634BDA" w:rsidRPr="00634BDA">
        <w:rPr>
          <w:rFonts w:hAnsi="宋体" w:hint="eastAsia"/>
          <w:szCs w:val="21"/>
        </w:rPr>
        <w:t>9</w:t>
      </w:r>
      <w:r w:rsidR="005D0283" w:rsidRPr="00634BDA">
        <w:rPr>
          <w:rFonts w:hAnsi="宋体" w:hint="eastAsia"/>
          <w:szCs w:val="21"/>
        </w:rPr>
        <w:t>月</w:t>
      </w:r>
      <w:r w:rsidR="00634BDA" w:rsidRPr="00634BDA">
        <w:rPr>
          <w:rFonts w:hAnsi="宋体" w:hint="eastAsia"/>
          <w:szCs w:val="21"/>
        </w:rPr>
        <w:t>10</w:t>
      </w:r>
      <w:r w:rsidR="005D0283" w:rsidRPr="00634BDA">
        <w:rPr>
          <w:rFonts w:hAnsi="宋体" w:hint="eastAsia"/>
          <w:szCs w:val="21"/>
        </w:rPr>
        <w:t>日23:59:59，凡有意参加投标者，请于上述时间进入中国石油招标投标网（互联网网址www.cnpcbidding.com）</w:t>
      </w:r>
      <w:r w:rsidR="005D0283" w:rsidRPr="00634BDA">
        <w:rPr>
          <w:rFonts w:hint="eastAsia"/>
          <w:szCs w:val="21"/>
        </w:rPr>
        <w:t>，点击招投标平台，登陆后在该项目处报名</w:t>
      </w:r>
      <w:r w:rsidR="005D0283" w:rsidRPr="00634BDA">
        <w:rPr>
          <w:rFonts w:hAnsi="宋体" w:hint="eastAsia"/>
          <w:szCs w:val="21"/>
        </w:rPr>
        <w:t>(详见中国石油招标投标交易平台-投标人用户手册)。</w:t>
      </w:r>
    </w:p>
    <w:p w14:paraId="12F03A43" w14:textId="77777777" w:rsidR="002F6AB8" w:rsidRPr="00634BDA" w:rsidRDefault="002F6AB8" w:rsidP="002F6AB8">
      <w:pPr>
        <w:spacing w:line="360" w:lineRule="auto"/>
        <w:ind w:firstLineChars="200" w:firstLine="420"/>
        <w:rPr>
          <w:rFonts w:hAnsi="宋体" w:hint="eastAsia"/>
          <w:b/>
          <w:szCs w:val="21"/>
        </w:rPr>
      </w:pPr>
      <w:r w:rsidRPr="00634BDA">
        <w:rPr>
          <w:rFonts w:hAnsi="宋体" w:hint="eastAsia"/>
          <w:szCs w:val="21"/>
        </w:rPr>
        <w:t>4.2潜在投标人报名成功后，须使用该交易平台缴费模块进行招标文件缴费（资料包费），缴费成功后系统将自动开启招标文件下载权限。招标文件售价</w:t>
      </w:r>
      <w:r w:rsidR="001C11EE" w:rsidRPr="00634BDA">
        <w:rPr>
          <w:rFonts w:hAnsi="宋体" w:hint="eastAsia"/>
          <w:szCs w:val="21"/>
        </w:rPr>
        <w:t>20</w:t>
      </w:r>
      <w:r w:rsidR="00197307" w:rsidRPr="00634BDA">
        <w:rPr>
          <w:rFonts w:hAnsi="宋体" w:hint="eastAsia"/>
          <w:szCs w:val="21"/>
        </w:rPr>
        <w:t>00</w:t>
      </w:r>
      <w:r w:rsidRPr="00634BDA">
        <w:rPr>
          <w:rFonts w:hAnsi="宋体" w:hint="eastAsia"/>
          <w:szCs w:val="21"/>
        </w:rPr>
        <w:t>元人民币。</w:t>
      </w:r>
      <w:r w:rsidR="00A35481" w:rsidRPr="00634BDA">
        <w:t>招标文件一经售出概不退款（因招标人或招标机构等原因除外）</w:t>
      </w:r>
      <w:r w:rsidR="00A35481" w:rsidRPr="00634BDA">
        <w:rPr>
          <w:rFonts w:hint="eastAsia"/>
        </w:rPr>
        <w:t>。</w:t>
      </w:r>
      <w:r w:rsidRPr="00634BDA">
        <w:rPr>
          <w:rFonts w:hAnsi="宋体" w:hint="eastAsia"/>
          <w:b/>
          <w:szCs w:val="21"/>
        </w:rPr>
        <w:t>缴费与招标文件下载方式见招标公告附件4。</w:t>
      </w:r>
    </w:p>
    <w:p w14:paraId="24F7CD92" w14:textId="77777777" w:rsidR="002F6AB8" w:rsidRPr="00634BDA" w:rsidRDefault="002F6AB8" w:rsidP="002F6AB8">
      <w:pPr>
        <w:spacing w:line="360" w:lineRule="auto"/>
        <w:ind w:firstLineChars="200" w:firstLine="420"/>
        <w:rPr>
          <w:rFonts w:hAnsi="宋体" w:hint="eastAsia"/>
          <w:szCs w:val="21"/>
        </w:rPr>
      </w:pPr>
      <w:r w:rsidRPr="00634BDA">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51961A7A" w14:textId="77777777" w:rsidR="002F6AB8" w:rsidRPr="00634BDA" w:rsidRDefault="002F6AB8" w:rsidP="002F6AB8">
      <w:pPr>
        <w:spacing w:line="360" w:lineRule="auto"/>
        <w:ind w:firstLineChars="200" w:firstLine="420"/>
        <w:rPr>
          <w:rFonts w:hAnsi="宋体" w:hint="eastAsia"/>
          <w:szCs w:val="21"/>
        </w:rPr>
      </w:pPr>
      <w:r w:rsidRPr="00634BDA">
        <w:rPr>
          <w:rFonts w:hAnsi="宋体" w:hint="eastAsia"/>
          <w:szCs w:val="21"/>
        </w:rPr>
        <w:t>4.4招标文件购买操作失败或其他系统问题，请与平台运营单位联系。咨询电话: 4008800114  语音导航转电子招标平台。</w:t>
      </w:r>
    </w:p>
    <w:p w14:paraId="06829C41" w14:textId="77777777" w:rsidR="002F6AB8" w:rsidRPr="00634BDA" w:rsidRDefault="002F6AB8" w:rsidP="002F6AB8">
      <w:pPr>
        <w:spacing w:line="360" w:lineRule="auto"/>
        <w:ind w:firstLineChars="200" w:firstLine="422"/>
        <w:rPr>
          <w:rFonts w:hAnsi="宋体" w:hint="eastAsia"/>
          <w:b/>
          <w:szCs w:val="18"/>
        </w:rPr>
      </w:pPr>
      <w:r w:rsidRPr="00634BDA">
        <w:rPr>
          <w:rFonts w:hAnsi="宋体" w:hint="eastAsia"/>
          <w:b/>
          <w:szCs w:val="18"/>
        </w:rPr>
        <w:t>4.5辽河油田招标中心目前仅提供在中国石油电子招标投标交易平台线上购买招标文件的缴费方式（具体操作参见招标公告附件4），潜在投标人以现金、电汇等其它方式购买招标文件将被拒绝，若出现潜在投标人未使用该交易平台购买导致的购买失败等一切问题，辽河油田招标中心不承担投标人的任何损失。</w:t>
      </w:r>
    </w:p>
    <w:p w14:paraId="5BB12C99" w14:textId="77777777" w:rsidR="002F6AB8" w:rsidRPr="00634BDA" w:rsidRDefault="002F6AB8" w:rsidP="002F6AB8">
      <w:pPr>
        <w:spacing w:line="360" w:lineRule="auto"/>
        <w:ind w:firstLineChars="200" w:firstLine="422"/>
        <w:rPr>
          <w:rFonts w:hAnsi="宋体" w:hint="eastAsia"/>
          <w:b/>
          <w:szCs w:val="18"/>
        </w:rPr>
      </w:pPr>
      <w:r w:rsidRPr="00634BDA">
        <w:rPr>
          <w:rFonts w:hAnsi="宋体" w:hint="eastAsia"/>
          <w:b/>
          <w:szCs w:val="18"/>
        </w:rPr>
        <w:t>4.6投标报名截止时间后，购买招标文件不足三家，系统将自动提醒已购买招标文件的潜在投标人。各潜在投标人应确认在交易平台预留的联系方式真实有效，以便接收项目情况的各项通知。</w:t>
      </w:r>
    </w:p>
    <w:p w14:paraId="3708D242" w14:textId="77777777" w:rsidR="002F6AB8" w:rsidRPr="00634BDA" w:rsidRDefault="002F6AB8" w:rsidP="002F6AB8">
      <w:pPr>
        <w:spacing w:line="360" w:lineRule="auto"/>
        <w:ind w:firstLineChars="200" w:firstLine="420"/>
        <w:rPr>
          <w:rFonts w:hAnsi="宋体" w:hint="eastAsia"/>
          <w:szCs w:val="21"/>
        </w:rPr>
      </w:pPr>
      <w:r w:rsidRPr="00634BDA">
        <w:rPr>
          <w:rFonts w:hAnsi="宋体" w:hint="eastAsia"/>
          <w:szCs w:val="21"/>
        </w:rPr>
        <w:t>4.7投标人如需开具资料包费增值税发票，</w:t>
      </w:r>
      <w:r w:rsidRPr="00634BDA">
        <w:rPr>
          <w:rFonts w:hAnsi="宋体" w:hint="eastAsia"/>
          <w:b/>
          <w:bCs/>
          <w:szCs w:val="21"/>
        </w:rPr>
        <w:t>请参见招标公告附件2</w:t>
      </w:r>
      <w:r w:rsidRPr="00634BDA">
        <w:rPr>
          <w:rFonts w:hAnsi="宋体" w:hint="eastAsia"/>
          <w:szCs w:val="21"/>
        </w:rPr>
        <w:t>。</w:t>
      </w:r>
    </w:p>
    <w:p w14:paraId="6876FE4C" w14:textId="77777777" w:rsidR="002F6AB8" w:rsidRPr="00634BDA" w:rsidRDefault="002F6AB8" w:rsidP="00DE700A">
      <w:pPr>
        <w:pStyle w:val="2"/>
        <w:jc w:val="left"/>
        <w:rPr>
          <w:rFonts w:ascii="宋体" w:hAnsi="宋体" w:hint="eastAsia"/>
          <w:sz w:val="21"/>
          <w:szCs w:val="21"/>
        </w:rPr>
      </w:pPr>
      <w:bookmarkStart w:id="39" w:name="_Toc50015091"/>
      <w:bookmarkEnd w:id="35"/>
      <w:bookmarkEnd w:id="36"/>
      <w:bookmarkEnd w:id="37"/>
      <w:bookmarkEnd w:id="38"/>
      <w:r w:rsidRPr="00634BDA">
        <w:rPr>
          <w:rFonts w:ascii="宋体" w:hAnsi="宋体" w:hint="eastAsia"/>
          <w:sz w:val="21"/>
          <w:szCs w:val="21"/>
        </w:rPr>
        <w:t>五、投标文件的递交</w:t>
      </w:r>
      <w:bookmarkEnd w:id="39"/>
    </w:p>
    <w:p w14:paraId="38069F06" w14:textId="77777777" w:rsidR="002F6AB8" w:rsidRPr="00634BDA" w:rsidRDefault="002F6AB8" w:rsidP="002F6AB8">
      <w:pPr>
        <w:spacing w:line="360" w:lineRule="auto"/>
        <w:ind w:firstLineChars="200" w:firstLine="420"/>
        <w:rPr>
          <w:rFonts w:hAnsi="宋体" w:hint="eastAsia"/>
          <w:szCs w:val="21"/>
        </w:rPr>
      </w:pPr>
      <w:r w:rsidRPr="00634BDA">
        <w:rPr>
          <w:rFonts w:hAnsi="宋体" w:hint="eastAsia"/>
          <w:szCs w:val="21"/>
        </w:rPr>
        <w:t>5.1所有投标文件应于</w:t>
      </w:r>
      <w:r w:rsidR="00C87853" w:rsidRPr="00634BDA">
        <w:rPr>
          <w:rFonts w:hAnsi="宋体" w:hint="eastAsia"/>
          <w:szCs w:val="21"/>
        </w:rPr>
        <w:t>2020</w:t>
      </w:r>
      <w:r w:rsidRPr="00634BDA">
        <w:rPr>
          <w:rFonts w:hAnsi="宋体" w:hint="eastAsia"/>
          <w:szCs w:val="21"/>
        </w:rPr>
        <w:t>年</w:t>
      </w:r>
      <w:r w:rsidR="00634BDA" w:rsidRPr="00634BDA">
        <w:rPr>
          <w:rFonts w:hAnsi="宋体" w:hint="eastAsia"/>
          <w:szCs w:val="21"/>
        </w:rPr>
        <w:t>9</w:t>
      </w:r>
      <w:r w:rsidRPr="00634BDA">
        <w:rPr>
          <w:rFonts w:hAnsi="宋体" w:hint="eastAsia"/>
          <w:szCs w:val="21"/>
        </w:rPr>
        <w:t>月</w:t>
      </w:r>
      <w:r w:rsidR="00634BDA" w:rsidRPr="00634BDA">
        <w:rPr>
          <w:rFonts w:hAnsi="宋体" w:hint="eastAsia"/>
          <w:szCs w:val="21"/>
        </w:rPr>
        <w:t>23</w:t>
      </w:r>
      <w:r w:rsidRPr="00634BDA">
        <w:rPr>
          <w:rFonts w:hAnsi="宋体" w:hint="eastAsia"/>
          <w:szCs w:val="21"/>
        </w:rPr>
        <w:t>日 08:30:00（北京时间，24小时制）之前加密后上传至中国石油招标投标交易平台（互联网网址：www.cnpcbidding.com）。</w:t>
      </w:r>
    </w:p>
    <w:p w14:paraId="710F74DB" w14:textId="77777777" w:rsidR="002F6AB8" w:rsidRPr="00634BDA" w:rsidRDefault="002F6AB8" w:rsidP="002F6AB8">
      <w:pPr>
        <w:spacing w:line="360" w:lineRule="auto"/>
        <w:ind w:firstLineChars="200" w:firstLine="420"/>
        <w:rPr>
          <w:rFonts w:hAnsi="宋体" w:hint="eastAsia"/>
          <w:szCs w:val="21"/>
        </w:rPr>
      </w:pPr>
      <w:r w:rsidRPr="00634BDA">
        <w:rPr>
          <w:rFonts w:hAnsi="宋体" w:hint="eastAsia"/>
          <w:szCs w:val="21"/>
        </w:rPr>
        <w:t>5.2投标人在开标前，投标人应向招标机构提交</w:t>
      </w:r>
      <w:r w:rsidR="001C11EE" w:rsidRPr="00634BDA">
        <w:rPr>
          <w:rFonts w:hAnsi="宋体" w:hint="eastAsia"/>
          <w:szCs w:val="21"/>
        </w:rPr>
        <w:t>2</w:t>
      </w:r>
      <w:r w:rsidR="00197307" w:rsidRPr="00634BDA">
        <w:rPr>
          <w:rFonts w:hAnsi="宋体" w:hint="eastAsia"/>
          <w:szCs w:val="21"/>
        </w:rPr>
        <w:t>0000</w:t>
      </w:r>
      <w:r w:rsidRPr="00634BDA">
        <w:rPr>
          <w:rFonts w:hAnsi="宋体" w:hint="eastAsia"/>
          <w:szCs w:val="21"/>
        </w:rPr>
        <w:t>元人民币投标保证金，该费用需通过中国石油电子招标投标交易平台进行缴纳。</w:t>
      </w:r>
      <w:r w:rsidRPr="00634BDA">
        <w:rPr>
          <w:rFonts w:hAnsi="宋体" w:hint="eastAsia"/>
          <w:b/>
          <w:szCs w:val="21"/>
        </w:rPr>
        <w:t>缴纳方式参见招标公告附件5</w:t>
      </w:r>
      <w:r w:rsidRPr="00634BDA">
        <w:rPr>
          <w:rFonts w:hAnsi="宋体" w:hint="eastAsia"/>
          <w:szCs w:val="21"/>
        </w:rPr>
        <w:t>。</w:t>
      </w:r>
    </w:p>
    <w:p w14:paraId="7902E0ED" w14:textId="77777777" w:rsidR="002F6AB8" w:rsidRPr="00634BDA" w:rsidRDefault="002F6AB8" w:rsidP="002F6AB8">
      <w:pPr>
        <w:spacing w:line="360" w:lineRule="auto"/>
        <w:ind w:firstLineChars="200" w:firstLine="420"/>
        <w:rPr>
          <w:rFonts w:hAnsi="宋体" w:hint="eastAsia"/>
          <w:szCs w:val="21"/>
        </w:rPr>
      </w:pPr>
      <w:r w:rsidRPr="00634BDA">
        <w:rPr>
          <w:rFonts w:hAnsi="宋体" w:hint="eastAsia"/>
          <w:szCs w:val="21"/>
        </w:rPr>
        <w:t>5.3如在递交截止时间前未能成功上传投标文件</w:t>
      </w:r>
      <w:r w:rsidRPr="00634BDA">
        <w:rPr>
          <w:rFonts w:hAnsi="宋体"/>
          <w:szCs w:val="21"/>
        </w:rPr>
        <w:t>，视为主动撤回投标文件</w:t>
      </w:r>
      <w:r w:rsidRPr="00634BDA">
        <w:rPr>
          <w:rFonts w:hAnsi="宋体" w:hint="eastAsia"/>
          <w:szCs w:val="21"/>
        </w:rPr>
        <w:t>，投标将被拒绝。具体办理流程参见投标人用户手册</w:t>
      </w:r>
      <w:r w:rsidRPr="00634BDA">
        <w:rPr>
          <w:rFonts w:hAnsi="宋体"/>
          <w:szCs w:val="21"/>
        </w:rPr>
        <w:t>(考虑投标人众多，避免受网速以及网站技术支持的时间</w:t>
      </w:r>
      <w:r w:rsidRPr="00634BDA">
        <w:rPr>
          <w:rFonts w:hAnsi="宋体" w:hint="eastAsia"/>
          <w:szCs w:val="21"/>
        </w:rPr>
        <w:t>等因素影响造成投标失败</w:t>
      </w:r>
      <w:r w:rsidRPr="00634BDA">
        <w:rPr>
          <w:rFonts w:hAnsi="宋体"/>
          <w:szCs w:val="21"/>
        </w:rPr>
        <w:t>，建议投标截止时间前</w:t>
      </w:r>
      <w:r w:rsidRPr="00634BDA">
        <w:rPr>
          <w:rFonts w:hAnsi="宋体" w:hint="eastAsia"/>
          <w:szCs w:val="21"/>
        </w:rPr>
        <w:t>72</w:t>
      </w:r>
      <w:r w:rsidRPr="00634BDA">
        <w:rPr>
          <w:rFonts w:hAnsi="宋体"/>
          <w:szCs w:val="21"/>
        </w:rPr>
        <w:t>小时完成网上电子投标以及投标保证金的提交）</w:t>
      </w:r>
      <w:r w:rsidRPr="00634BDA">
        <w:rPr>
          <w:rFonts w:hAnsi="宋体" w:hint="eastAsia"/>
          <w:szCs w:val="21"/>
        </w:rPr>
        <w:t>。</w:t>
      </w:r>
      <w:r w:rsidRPr="00634BDA">
        <w:rPr>
          <w:rFonts w:hAnsi="宋体"/>
          <w:szCs w:val="21"/>
        </w:rPr>
        <w:t>电子投标文件的提交须使用已灌章的U-key</w:t>
      </w:r>
      <w:r w:rsidRPr="00634BDA">
        <w:rPr>
          <w:rFonts w:hAnsi="宋体" w:hint="eastAsia"/>
          <w:szCs w:val="21"/>
        </w:rPr>
        <w:t>，目前投标人在辽河油田招标中心参与招投标活动仅需办理公章</w:t>
      </w:r>
      <w:r w:rsidRPr="00634BDA">
        <w:rPr>
          <w:rFonts w:hAnsi="宋体"/>
          <w:szCs w:val="21"/>
        </w:rPr>
        <w:t>U-K</w:t>
      </w:r>
      <w:r w:rsidRPr="00634BDA">
        <w:rPr>
          <w:rFonts w:hAnsi="宋体" w:hint="eastAsia"/>
          <w:szCs w:val="21"/>
        </w:rPr>
        <w:t>ey，我中心不强制要求投标人办理法定代表人</w:t>
      </w:r>
      <w:r w:rsidRPr="00634BDA">
        <w:rPr>
          <w:rFonts w:hAnsi="宋体"/>
          <w:szCs w:val="21"/>
        </w:rPr>
        <w:t>U</w:t>
      </w:r>
      <w:r w:rsidRPr="00634BDA">
        <w:rPr>
          <w:rFonts w:hAnsi="宋体" w:hint="eastAsia"/>
          <w:szCs w:val="21"/>
        </w:rPr>
        <w:t>-</w:t>
      </w:r>
      <w:r w:rsidRPr="00634BDA">
        <w:rPr>
          <w:rFonts w:hAnsi="宋体"/>
          <w:szCs w:val="21"/>
        </w:rPr>
        <w:t>K</w:t>
      </w:r>
      <w:r w:rsidRPr="00634BDA">
        <w:rPr>
          <w:rFonts w:hAnsi="宋体" w:hint="eastAsia"/>
          <w:szCs w:val="21"/>
        </w:rPr>
        <w:t>ey及授权委托人U-</w:t>
      </w:r>
      <w:r w:rsidRPr="00634BDA">
        <w:rPr>
          <w:rFonts w:hAnsi="宋体"/>
          <w:szCs w:val="21"/>
        </w:rPr>
        <w:t>K</w:t>
      </w:r>
      <w:r w:rsidRPr="00634BDA">
        <w:rPr>
          <w:rFonts w:hAnsi="宋体" w:hint="eastAsia"/>
          <w:szCs w:val="21"/>
        </w:rPr>
        <w:t>ey</w:t>
      </w:r>
      <w:r w:rsidRPr="00634BDA">
        <w:rPr>
          <w:rFonts w:hAnsi="宋体"/>
          <w:szCs w:val="21"/>
        </w:rPr>
        <w:t>。未办理U-key的投</w:t>
      </w:r>
      <w:r w:rsidRPr="00634BDA">
        <w:rPr>
          <w:rFonts w:hAnsi="宋体"/>
          <w:szCs w:val="21"/>
        </w:rPr>
        <w:lastRenderedPageBreak/>
        <w:t>标人，需到昆仑银行办理U-key</w:t>
      </w:r>
      <w:r w:rsidRPr="00634BDA">
        <w:rPr>
          <w:rFonts w:hAnsi="宋体" w:hint="eastAsia"/>
          <w:szCs w:val="21"/>
        </w:rPr>
        <w:t>，或登录中石油招标投标网线上办理。</w:t>
      </w:r>
    </w:p>
    <w:p w14:paraId="7E7BEF89" w14:textId="77777777" w:rsidR="002F6AB8" w:rsidRPr="00634BDA" w:rsidRDefault="002F6AB8" w:rsidP="002F6AB8">
      <w:pPr>
        <w:spacing w:line="360" w:lineRule="auto"/>
        <w:ind w:firstLineChars="200" w:firstLine="420"/>
        <w:rPr>
          <w:rFonts w:hAnsi="宋体" w:hint="eastAsia"/>
          <w:szCs w:val="21"/>
        </w:rPr>
      </w:pPr>
      <w:r w:rsidRPr="00634BDA">
        <w:rPr>
          <w:rFonts w:hAnsi="宋体" w:hint="eastAsia"/>
          <w:szCs w:val="21"/>
        </w:rPr>
        <w:t>5.4 投标费用：投标人应自行承担编制投标文件等所涉及的一切费用。招标人及招标代理机构不承担投标人因投标所发生的任何费用。</w:t>
      </w:r>
    </w:p>
    <w:p w14:paraId="73A15C51" w14:textId="77777777" w:rsidR="002F6AB8" w:rsidRPr="00634BDA" w:rsidRDefault="002F6AB8" w:rsidP="00DE700A">
      <w:pPr>
        <w:pStyle w:val="2"/>
        <w:jc w:val="left"/>
        <w:rPr>
          <w:rFonts w:ascii="宋体" w:hAnsi="宋体"/>
          <w:sz w:val="21"/>
          <w:szCs w:val="21"/>
        </w:rPr>
      </w:pPr>
      <w:bookmarkStart w:id="40" w:name="_Toc50015092"/>
      <w:r w:rsidRPr="00634BDA">
        <w:rPr>
          <w:rFonts w:ascii="宋体" w:hAnsi="宋体" w:hint="eastAsia"/>
          <w:sz w:val="21"/>
          <w:szCs w:val="21"/>
        </w:rPr>
        <w:t>六、</w:t>
      </w:r>
      <w:r w:rsidRPr="00634BDA">
        <w:rPr>
          <w:rFonts w:ascii="宋体" w:hAnsi="宋体"/>
          <w:sz w:val="21"/>
          <w:szCs w:val="21"/>
        </w:rPr>
        <w:t>发布公告的媒体</w:t>
      </w:r>
      <w:bookmarkEnd w:id="40"/>
    </w:p>
    <w:p w14:paraId="105F91E1" w14:textId="77777777" w:rsidR="002F6AB8" w:rsidRPr="00634BDA" w:rsidRDefault="002F6AB8" w:rsidP="002F6AB8">
      <w:pPr>
        <w:spacing w:line="360" w:lineRule="auto"/>
        <w:ind w:firstLineChars="200" w:firstLine="420"/>
        <w:rPr>
          <w:rFonts w:hAnsi="宋体" w:hint="eastAsia"/>
          <w:szCs w:val="21"/>
        </w:rPr>
      </w:pPr>
      <w:r w:rsidRPr="00634BDA">
        <w:rPr>
          <w:rFonts w:hAnsi="宋体" w:hint="eastAsia"/>
          <w:szCs w:val="21"/>
        </w:rPr>
        <w:t>6.1本次招标公告在中国石油招标投标网（互联网网址www.cnpcbidding.com）公布。因轻信其他组织、个人或媒介提供的信息而造成的损失，招标人、招标代理机构概不负责。</w:t>
      </w:r>
    </w:p>
    <w:p w14:paraId="3D6C215B" w14:textId="77777777" w:rsidR="004E5E4A" w:rsidRPr="00634BDA" w:rsidRDefault="002F6AB8" w:rsidP="004E5E4A">
      <w:pPr>
        <w:spacing w:line="360" w:lineRule="auto"/>
        <w:ind w:firstLineChars="200" w:firstLine="420"/>
        <w:rPr>
          <w:rFonts w:hint="eastAsia"/>
        </w:rPr>
      </w:pPr>
      <w:r w:rsidRPr="00634BDA">
        <w:rPr>
          <w:rFonts w:hAnsi="宋体" w:hint="eastAsia"/>
          <w:szCs w:val="21"/>
        </w:rPr>
        <w:t>6.2</w:t>
      </w:r>
      <w:r w:rsidR="004E5E4A" w:rsidRPr="00634BDA">
        <w:t>各潜在投标人可搜索并关注辽河油田招标中心微信公众号，获取每日招标相关信息。</w:t>
      </w:r>
    </w:p>
    <w:p w14:paraId="784877DF" w14:textId="77777777" w:rsidR="002F6AB8" w:rsidRPr="00634BDA" w:rsidRDefault="002F6AB8" w:rsidP="002F6AB8">
      <w:pPr>
        <w:spacing w:line="360" w:lineRule="auto"/>
        <w:ind w:firstLineChars="200" w:firstLine="420"/>
        <w:rPr>
          <w:rFonts w:hAnsi="宋体" w:hint="eastAsia"/>
          <w:szCs w:val="21"/>
        </w:rPr>
      </w:pPr>
      <w:r w:rsidRPr="00634BDA">
        <w:rPr>
          <w:rFonts w:hAnsi="宋体" w:hint="eastAsia"/>
          <w:szCs w:val="21"/>
        </w:rPr>
        <w:t>6.3中标通知书可通过现场领取或快递领取，</w:t>
      </w:r>
      <w:r w:rsidRPr="00634BDA">
        <w:rPr>
          <w:rFonts w:hAnsi="宋体" w:hint="eastAsia"/>
          <w:b/>
          <w:bCs/>
          <w:szCs w:val="21"/>
        </w:rPr>
        <w:t>领取方式参见招标公告附件2</w:t>
      </w:r>
      <w:r w:rsidRPr="00634BDA">
        <w:rPr>
          <w:rFonts w:hAnsi="宋体" w:hint="eastAsia"/>
          <w:szCs w:val="21"/>
        </w:rPr>
        <w:t>。</w:t>
      </w:r>
    </w:p>
    <w:p w14:paraId="0F2BA1B9" w14:textId="77777777" w:rsidR="002F6AB8" w:rsidRPr="00634BDA" w:rsidRDefault="002F6AB8" w:rsidP="00DE700A">
      <w:pPr>
        <w:pStyle w:val="2"/>
        <w:jc w:val="left"/>
        <w:rPr>
          <w:rFonts w:ascii="宋体" w:hAnsi="宋体" w:hint="eastAsia"/>
          <w:sz w:val="21"/>
          <w:szCs w:val="21"/>
        </w:rPr>
      </w:pPr>
      <w:bookmarkStart w:id="41" w:name="_Toc33366262"/>
      <w:bookmarkStart w:id="42" w:name="_Toc50015093"/>
      <w:r w:rsidRPr="00634BDA">
        <w:rPr>
          <w:rFonts w:ascii="宋体" w:hAnsi="宋体" w:hint="eastAsia"/>
          <w:sz w:val="21"/>
          <w:szCs w:val="21"/>
        </w:rPr>
        <w:t>七、招标代理服务费</w:t>
      </w:r>
      <w:bookmarkEnd w:id="42"/>
    </w:p>
    <w:p w14:paraId="17E7E57D" w14:textId="77777777" w:rsidR="002F6AB8" w:rsidRPr="00634BDA" w:rsidRDefault="002F6AB8" w:rsidP="002F6AB8">
      <w:pPr>
        <w:spacing w:line="360" w:lineRule="auto"/>
        <w:ind w:firstLineChars="200" w:firstLine="420"/>
        <w:rPr>
          <w:rFonts w:hAnsi="宋体" w:hint="eastAsia"/>
          <w:b/>
          <w:szCs w:val="21"/>
        </w:rPr>
      </w:pPr>
      <w:r w:rsidRPr="00634BDA">
        <w:rPr>
          <w:rFonts w:hAnsi="宋体" w:hint="eastAsia"/>
          <w:szCs w:val="21"/>
        </w:rPr>
        <w:t>按照油田公司下发的《辽河油田公司采购活动收取费用管理细则》（中油辽字[2019]218号）文件规定，该项目应收取招标代理服务费，并由中标人支付。代理服务费由</w:t>
      </w:r>
      <w:r w:rsidRPr="00634BDA">
        <w:rPr>
          <w:rFonts w:hAnsi="宋体"/>
        </w:rPr>
        <w:t>辽河石油勘探局有限公司物资分公司从中标人货款中扣除并转招标中心</w:t>
      </w:r>
      <w:r w:rsidRPr="00634BDA">
        <w:rPr>
          <w:rFonts w:hAnsi="宋体" w:hint="eastAsia"/>
          <w:szCs w:val="21"/>
        </w:rPr>
        <w:t>。</w:t>
      </w:r>
    </w:p>
    <w:p w14:paraId="365BB77D" w14:textId="77777777" w:rsidR="002F6AB8" w:rsidRPr="00634BDA" w:rsidRDefault="002F6AB8" w:rsidP="00DE700A">
      <w:pPr>
        <w:pStyle w:val="2"/>
        <w:jc w:val="left"/>
        <w:rPr>
          <w:rFonts w:ascii="宋体" w:hAnsi="宋体" w:hint="eastAsia"/>
          <w:sz w:val="21"/>
          <w:szCs w:val="21"/>
        </w:rPr>
      </w:pPr>
      <w:bookmarkStart w:id="43" w:name="_Toc364092334"/>
      <w:bookmarkStart w:id="44" w:name="_Toc33366263"/>
      <w:bookmarkStart w:id="45" w:name="_Toc309652502"/>
      <w:bookmarkStart w:id="46" w:name="_Toc50015094"/>
      <w:bookmarkEnd w:id="41"/>
      <w:r w:rsidRPr="00634BDA">
        <w:rPr>
          <w:rFonts w:ascii="宋体" w:hAnsi="宋体" w:hint="eastAsia"/>
          <w:sz w:val="21"/>
          <w:szCs w:val="21"/>
        </w:rPr>
        <w:t>八、开标</w:t>
      </w:r>
      <w:bookmarkEnd w:id="45"/>
      <w:bookmarkEnd w:id="46"/>
    </w:p>
    <w:p w14:paraId="779B1065" w14:textId="77777777" w:rsidR="002F6AB8" w:rsidRPr="00634BDA" w:rsidRDefault="002F6AB8" w:rsidP="002F6AB8">
      <w:pPr>
        <w:spacing w:line="360" w:lineRule="auto"/>
        <w:ind w:firstLineChars="200" w:firstLine="420"/>
        <w:rPr>
          <w:rFonts w:hAnsi="宋体" w:hint="eastAsia"/>
          <w:szCs w:val="21"/>
        </w:rPr>
      </w:pPr>
      <w:r w:rsidRPr="00634BDA">
        <w:rPr>
          <w:rFonts w:hAnsi="宋体" w:hint="eastAsia"/>
          <w:szCs w:val="21"/>
        </w:rPr>
        <w:t>8.1开标时间：</w:t>
      </w:r>
      <w:r w:rsidR="00364AB9" w:rsidRPr="00634BDA">
        <w:rPr>
          <w:rFonts w:hAnsi="宋体" w:hint="eastAsia"/>
          <w:szCs w:val="21"/>
        </w:rPr>
        <w:t>2020</w:t>
      </w:r>
      <w:r w:rsidRPr="00634BDA">
        <w:rPr>
          <w:rFonts w:hAnsi="宋体" w:hint="eastAsia"/>
          <w:szCs w:val="21"/>
        </w:rPr>
        <w:t>年</w:t>
      </w:r>
      <w:r w:rsidR="00634BDA" w:rsidRPr="00634BDA">
        <w:rPr>
          <w:rFonts w:hAnsi="宋体" w:hint="eastAsia"/>
          <w:szCs w:val="21"/>
        </w:rPr>
        <w:t>9</w:t>
      </w:r>
      <w:r w:rsidRPr="00634BDA">
        <w:rPr>
          <w:rFonts w:hAnsi="宋体" w:hint="eastAsia"/>
          <w:szCs w:val="21"/>
        </w:rPr>
        <w:t>月</w:t>
      </w:r>
      <w:r w:rsidR="00634BDA" w:rsidRPr="00634BDA">
        <w:rPr>
          <w:rFonts w:hAnsi="宋体" w:hint="eastAsia"/>
          <w:szCs w:val="21"/>
        </w:rPr>
        <w:t>23</w:t>
      </w:r>
      <w:r w:rsidRPr="00634BDA">
        <w:rPr>
          <w:rFonts w:hAnsi="宋体" w:hint="eastAsia"/>
          <w:szCs w:val="21"/>
        </w:rPr>
        <w:t>日  08:30:00</w:t>
      </w:r>
    </w:p>
    <w:p w14:paraId="12D0F8AB" w14:textId="77777777" w:rsidR="002F6AB8" w:rsidRPr="00634BDA" w:rsidRDefault="002F6AB8" w:rsidP="002F6AB8">
      <w:pPr>
        <w:spacing w:line="360" w:lineRule="auto"/>
        <w:ind w:firstLineChars="200" w:firstLine="420"/>
        <w:rPr>
          <w:rFonts w:hAnsi="宋体" w:hint="eastAsia"/>
          <w:szCs w:val="21"/>
        </w:rPr>
      </w:pPr>
      <w:r w:rsidRPr="00634BDA">
        <w:rPr>
          <w:rFonts w:hAnsi="宋体" w:hint="eastAsia"/>
          <w:szCs w:val="21"/>
        </w:rPr>
        <w:t>8.2开标地点：除招标文件有明确规定的情形以外，投标人可自行选择至现场开标大厅或通过线上开标大厅参加开标仪式。</w:t>
      </w:r>
    </w:p>
    <w:p w14:paraId="75E062E7" w14:textId="77777777" w:rsidR="002F6AB8" w:rsidRPr="00634BDA" w:rsidRDefault="002F6AB8" w:rsidP="002F6AB8">
      <w:pPr>
        <w:spacing w:line="360" w:lineRule="auto"/>
        <w:ind w:firstLineChars="200" w:firstLine="420"/>
        <w:rPr>
          <w:rFonts w:hAnsi="宋体" w:hint="eastAsia"/>
          <w:szCs w:val="21"/>
        </w:rPr>
      </w:pPr>
      <w:r w:rsidRPr="00634BDA">
        <w:rPr>
          <w:rFonts w:hAnsi="宋体" w:hint="eastAsia"/>
          <w:szCs w:val="21"/>
        </w:rPr>
        <w:t>8.2.1线上开标大厅：中国石油招标投标网（网址：</w:t>
      </w:r>
      <w:hyperlink r:id="rId11" w:history="1">
        <w:r w:rsidRPr="00634BDA">
          <w:rPr>
            <w:rStyle w:val="ac"/>
            <w:rFonts w:hAnsi="宋体"/>
            <w:color w:val="auto"/>
            <w:szCs w:val="21"/>
          </w:rPr>
          <w:t>http://www.cnpcbidding.com</w:t>
        </w:r>
      </w:hyperlink>
      <w:r w:rsidRPr="00634BDA">
        <w:rPr>
          <w:rFonts w:hAnsi="宋体" w:hint="eastAsia"/>
          <w:szCs w:val="21"/>
        </w:rPr>
        <w:t>）点击跳转至招投标平台；</w:t>
      </w:r>
    </w:p>
    <w:p w14:paraId="3C3F2D42" w14:textId="77777777" w:rsidR="002F6AB8" w:rsidRPr="00634BDA" w:rsidRDefault="002F6AB8" w:rsidP="002F6AB8">
      <w:pPr>
        <w:spacing w:line="360" w:lineRule="auto"/>
        <w:ind w:firstLineChars="200" w:firstLine="420"/>
        <w:rPr>
          <w:rFonts w:hAnsi="宋体" w:hint="eastAsia"/>
          <w:szCs w:val="21"/>
        </w:rPr>
      </w:pPr>
      <w:r w:rsidRPr="00634BDA">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5EB801D6" w14:textId="77777777" w:rsidR="002F6AB8" w:rsidRPr="00634BDA" w:rsidRDefault="002F6AB8" w:rsidP="00DE700A">
      <w:pPr>
        <w:pStyle w:val="2"/>
        <w:jc w:val="left"/>
        <w:rPr>
          <w:rFonts w:ascii="宋体" w:hAnsi="宋体" w:hint="eastAsia"/>
          <w:sz w:val="21"/>
          <w:szCs w:val="21"/>
        </w:rPr>
      </w:pPr>
      <w:bookmarkStart w:id="47" w:name="_Toc50015095"/>
      <w:bookmarkEnd w:id="43"/>
      <w:bookmarkEnd w:id="44"/>
      <w:r w:rsidRPr="00634BDA">
        <w:rPr>
          <w:rFonts w:ascii="宋体" w:hAnsi="宋体" w:hint="eastAsia"/>
          <w:sz w:val="21"/>
          <w:szCs w:val="21"/>
        </w:rPr>
        <w:t>九、联系方式</w:t>
      </w:r>
      <w:bookmarkEnd w:id="47"/>
    </w:p>
    <w:p w14:paraId="542B45CF" w14:textId="77777777" w:rsidR="00782B60" w:rsidRPr="00634BDA" w:rsidRDefault="00782B60" w:rsidP="00782B60">
      <w:pPr>
        <w:spacing w:line="360" w:lineRule="auto"/>
        <w:ind w:firstLineChars="200" w:firstLine="420"/>
        <w:rPr>
          <w:rFonts w:hAnsi="宋体" w:hint="eastAsia"/>
          <w:szCs w:val="21"/>
        </w:rPr>
      </w:pPr>
      <w:r w:rsidRPr="00634BDA">
        <w:rPr>
          <w:rFonts w:hAnsi="宋体" w:hint="eastAsia"/>
          <w:szCs w:val="21"/>
        </w:rPr>
        <w:t>招标代理机构：中国石油辽河油田招标中心</w:t>
      </w:r>
    </w:p>
    <w:p w14:paraId="1B21F297" w14:textId="77777777" w:rsidR="00782B60" w:rsidRPr="00634BDA" w:rsidRDefault="00782B60" w:rsidP="00782B60">
      <w:pPr>
        <w:spacing w:line="360" w:lineRule="auto"/>
        <w:ind w:firstLineChars="200" w:firstLine="420"/>
        <w:rPr>
          <w:rFonts w:hAnsi="宋体" w:hint="eastAsia"/>
          <w:szCs w:val="21"/>
        </w:rPr>
      </w:pPr>
      <w:r w:rsidRPr="00634BDA">
        <w:rPr>
          <w:rFonts w:hAnsi="宋体" w:hint="eastAsia"/>
          <w:szCs w:val="21"/>
        </w:rPr>
        <w:t>地址：辽宁省盘锦市兴隆台区渤海街供应委永祥小区辽河油田招标中心</w:t>
      </w:r>
    </w:p>
    <w:p w14:paraId="00643CE9" w14:textId="77777777" w:rsidR="00782B60" w:rsidRPr="00634BDA" w:rsidRDefault="00782B60" w:rsidP="00782B60">
      <w:pPr>
        <w:spacing w:line="360" w:lineRule="auto"/>
        <w:ind w:firstLineChars="200" w:firstLine="420"/>
        <w:rPr>
          <w:rFonts w:hAnsi="宋体" w:hint="eastAsia"/>
          <w:szCs w:val="21"/>
        </w:rPr>
      </w:pPr>
      <w:r w:rsidRPr="00634BDA">
        <w:rPr>
          <w:rFonts w:hAnsi="宋体" w:hint="eastAsia"/>
          <w:szCs w:val="21"/>
        </w:rPr>
        <w:t>邮编：124012</w:t>
      </w:r>
    </w:p>
    <w:p w14:paraId="20817703" w14:textId="77777777" w:rsidR="00782B60" w:rsidRPr="00634BDA" w:rsidRDefault="00782B60" w:rsidP="00782B60">
      <w:pPr>
        <w:spacing w:line="360" w:lineRule="auto"/>
        <w:ind w:firstLineChars="200" w:firstLine="420"/>
        <w:rPr>
          <w:rFonts w:hAnsi="宋体" w:hint="eastAsia"/>
          <w:szCs w:val="21"/>
        </w:rPr>
      </w:pPr>
      <w:r w:rsidRPr="00634BDA">
        <w:rPr>
          <w:rFonts w:hAnsi="宋体" w:hint="eastAsia"/>
          <w:szCs w:val="21"/>
        </w:rPr>
        <w:t>联系人：刘先生</w:t>
      </w:r>
    </w:p>
    <w:p w14:paraId="21BF62B1" w14:textId="77777777" w:rsidR="00782B60" w:rsidRPr="00634BDA" w:rsidRDefault="00782B60" w:rsidP="00782B60">
      <w:pPr>
        <w:spacing w:line="360" w:lineRule="auto"/>
        <w:ind w:firstLineChars="200" w:firstLine="420"/>
        <w:rPr>
          <w:rFonts w:hAnsi="宋体" w:hint="eastAsia"/>
          <w:szCs w:val="21"/>
        </w:rPr>
      </w:pPr>
      <w:r w:rsidRPr="00634BDA">
        <w:rPr>
          <w:rFonts w:hAnsi="宋体" w:hint="eastAsia"/>
          <w:szCs w:val="21"/>
        </w:rPr>
        <w:t>联系电话：0427-7305805</w:t>
      </w:r>
    </w:p>
    <w:p w14:paraId="4639F5CB" w14:textId="77777777" w:rsidR="00782B60" w:rsidRPr="00634BDA" w:rsidRDefault="00782B60" w:rsidP="00782B60">
      <w:pPr>
        <w:spacing w:line="360" w:lineRule="auto"/>
        <w:ind w:firstLineChars="200" w:firstLine="420"/>
        <w:rPr>
          <w:rFonts w:hAnsi="宋体" w:hint="eastAsia"/>
          <w:szCs w:val="21"/>
        </w:rPr>
      </w:pPr>
      <w:r w:rsidRPr="00634BDA">
        <w:rPr>
          <w:rFonts w:hAnsi="宋体" w:hint="eastAsia"/>
          <w:szCs w:val="21"/>
        </w:rPr>
        <w:t>电子邮箱：</w:t>
      </w:r>
      <w:hyperlink r:id="rId12" w:history="1">
        <w:r w:rsidRPr="00634BDA">
          <w:rPr>
            <w:rFonts w:hint="eastAsia"/>
            <w:szCs w:val="21"/>
          </w:rPr>
          <w:t>lhliuc2@petrochina.com.cn</w:t>
        </w:r>
      </w:hyperlink>
    </w:p>
    <w:p w14:paraId="38975040" w14:textId="77777777" w:rsidR="00782B60" w:rsidRPr="00634BDA" w:rsidRDefault="00782B60" w:rsidP="00782B60">
      <w:pPr>
        <w:spacing w:line="360" w:lineRule="auto"/>
        <w:ind w:firstLineChars="200" w:firstLine="420"/>
        <w:rPr>
          <w:rFonts w:hAnsi="宋体" w:hint="eastAsia"/>
          <w:szCs w:val="21"/>
        </w:rPr>
      </w:pPr>
      <w:r w:rsidRPr="00634BDA">
        <w:rPr>
          <w:rFonts w:hAnsi="宋体"/>
          <w:szCs w:val="21"/>
        </w:rPr>
        <w:t>电子招投标交易平台运营运维单位：中油物采信息技术有限公司</w:t>
      </w:r>
    </w:p>
    <w:p w14:paraId="1FEE897C" w14:textId="77777777" w:rsidR="00782B60" w:rsidRPr="00634BDA" w:rsidRDefault="00782B60" w:rsidP="00782B60">
      <w:pPr>
        <w:spacing w:line="360" w:lineRule="auto"/>
        <w:ind w:firstLineChars="200" w:firstLine="420"/>
        <w:rPr>
          <w:rFonts w:hAnsi="宋体" w:hint="eastAsia"/>
          <w:szCs w:val="21"/>
        </w:rPr>
      </w:pPr>
      <w:r w:rsidRPr="00634BDA">
        <w:rPr>
          <w:rFonts w:hAnsi="宋体"/>
          <w:szCs w:val="21"/>
        </w:rPr>
        <w:t>联系电话：4008800114</w:t>
      </w:r>
      <w:r w:rsidRPr="00634BDA">
        <w:rPr>
          <w:rFonts w:hAnsi="宋体" w:hint="eastAsia"/>
          <w:szCs w:val="21"/>
        </w:rPr>
        <w:tab/>
      </w:r>
      <w:r w:rsidRPr="00634BDA">
        <w:rPr>
          <w:rFonts w:hAnsi="宋体" w:hint="eastAsia"/>
          <w:szCs w:val="21"/>
        </w:rPr>
        <w:tab/>
      </w:r>
      <w:r w:rsidRPr="00634BDA">
        <w:rPr>
          <w:rFonts w:hAnsi="宋体"/>
          <w:szCs w:val="21"/>
        </w:rPr>
        <w:t>语音导航转电子招标平台</w:t>
      </w:r>
    </w:p>
    <w:p w14:paraId="1D1D128C" w14:textId="77777777" w:rsidR="00782B60" w:rsidRPr="00634BDA" w:rsidRDefault="00782B60" w:rsidP="00782B60">
      <w:pPr>
        <w:spacing w:line="360" w:lineRule="auto"/>
        <w:ind w:firstLineChars="200" w:firstLine="420"/>
        <w:rPr>
          <w:rFonts w:hAnsi="宋体" w:hint="eastAsia"/>
          <w:szCs w:val="21"/>
        </w:rPr>
      </w:pPr>
      <w:r w:rsidRPr="00634BDA">
        <w:rPr>
          <w:rFonts w:hAnsi="宋体"/>
          <w:szCs w:val="21"/>
        </w:rPr>
        <w:t>昆仑银行U-Key办理业务咨询电话：4006696569</w:t>
      </w:r>
    </w:p>
    <w:p w14:paraId="7F5D36AF" w14:textId="77777777" w:rsidR="00782B60" w:rsidRPr="00634BDA" w:rsidRDefault="00782B60" w:rsidP="00782B60">
      <w:pPr>
        <w:spacing w:line="360" w:lineRule="auto"/>
        <w:ind w:firstLineChars="200" w:firstLine="420"/>
        <w:rPr>
          <w:rFonts w:hAnsi="宋体" w:hint="eastAsia"/>
          <w:szCs w:val="21"/>
        </w:rPr>
      </w:pPr>
      <w:r w:rsidRPr="00634BDA">
        <w:rPr>
          <w:rFonts w:hAnsi="宋体" w:hint="eastAsia"/>
          <w:szCs w:val="21"/>
        </w:rPr>
        <w:t>投标人须知及相关支持插件下载地址：中国石油电子招投标交易平台右上角-工具中心</w:t>
      </w:r>
    </w:p>
    <w:p w14:paraId="3607CFC3" w14:textId="77777777" w:rsidR="00364AB9" w:rsidRPr="00634BDA" w:rsidRDefault="00782B60" w:rsidP="00782B60">
      <w:pPr>
        <w:spacing w:line="360" w:lineRule="auto"/>
        <w:ind w:firstLineChars="200" w:firstLine="420"/>
        <w:rPr>
          <w:rFonts w:hAnsi="宋体" w:hint="eastAsia"/>
          <w:szCs w:val="21"/>
        </w:rPr>
      </w:pPr>
      <w:r w:rsidRPr="00634BDA">
        <w:rPr>
          <w:rFonts w:hAnsi="宋体" w:hint="eastAsia"/>
          <w:szCs w:val="21"/>
        </w:rPr>
        <w:lastRenderedPageBreak/>
        <w:t>注：防疫重点地区来盘办理业务人员需要携带由盘锦市当地医院开具的处于7日有效期内的核酸检测证明</w:t>
      </w:r>
      <w:r w:rsidRPr="00634BDA">
        <w:rPr>
          <w:rFonts w:hAnsi="宋体"/>
          <w:szCs w:val="21"/>
        </w:rPr>
        <w:t>。</w:t>
      </w:r>
    </w:p>
    <w:p w14:paraId="64BA2CCD" w14:textId="77777777" w:rsidR="00084626" w:rsidRPr="00634BDA" w:rsidRDefault="00084626" w:rsidP="00DE700A">
      <w:pPr>
        <w:pStyle w:val="2"/>
        <w:jc w:val="left"/>
        <w:rPr>
          <w:rFonts w:ascii="宋体" w:hAnsi="宋体" w:hint="eastAsia"/>
          <w:sz w:val="21"/>
          <w:szCs w:val="21"/>
        </w:rPr>
      </w:pPr>
      <w:bookmarkStart w:id="48" w:name="_Toc50015096"/>
      <w:r w:rsidRPr="00634BDA">
        <w:rPr>
          <w:rFonts w:ascii="宋体" w:hAnsi="宋体" w:hint="eastAsia"/>
          <w:sz w:val="21"/>
          <w:szCs w:val="21"/>
        </w:rPr>
        <w:t>十、附件</w:t>
      </w:r>
      <w:bookmarkEnd w:id="48"/>
    </w:p>
    <w:p w14:paraId="5555A0D1" w14:textId="77777777" w:rsidR="00BC23FB" w:rsidRPr="00634BDA" w:rsidRDefault="00E064F6" w:rsidP="009A29A9">
      <w:pPr>
        <w:spacing w:line="360" w:lineRule="auto"/>
        <w:ind w:firstLineChars="200" w:firstLine="420"/>
        <w:rPr>
          <w:rFonts w:hAnsi="宋体"/>
          <w:szCs w:val="21"/>
        </w:rPr>
      </w:pPr>
      <w:r w:rsidRPr="00634BDA">
        <w:rPr>
          <w:rFonts w:hAnsi="宋体" w:hint="eastAsia"/>
          <w:szCs w:val="21"/>
        </w:rPr>
        <w:t xml:space="preserve">10.1 </w:t>
      </w:r>
      <w:r w:rsidR="00BC23FB" w:rsidRPr="00634BDA">
        <w:rPr>
          <w:rFonts w:hAnsi="宋体" w:hint="eastAsia"/>
          <w:szCs w:val="21"/>
        </w:rPr>
        <w:t>招标公告附件</w:t>
      </w:r>
    </w:p>
    <w:p w14:paraId="510764CA" w14:textId="77777777" w:rsidR="00BC23FB" w:rsidRPr="00634BDA" w:rsidRDefault="00E064F6" w:rsidP="009A29A9">
      <w:pPr>
        <w:spacing w:line="360" w:lineRule="auto"/>
        <w:ind w:firstLineChars="200" w:firstLine="420"/>
        <w:rPr>
          <w:rFonts w:hAnsi="宋体"/>
          <w:szCs w:val="21"/>
        </w:rPr>
      </w:pPr>
      <w:r w:rsidRPr="00634BDA">
        <w:rPr>
          <w:rFonts w:hAnsi="宋体" w:hint="eastAsia"/>
          <w:szCs w:val="21"/>
        </w:rPr>
        <w:t xml:space="preserve">10.2 </w:t>
      </w:r>
      <w:r w:rsidR="00BC23FB" w:rsidRPr="00634BDA">
        <w:rPr>
          <w:rFonts w:hAnsi="宋体" w:hint="eastAsia"/>
          <w:szCs w:val="21"/>
        </w:rPr>
        <w:t>附件1</w:t>
      </w:r>
      <w:r w:rsidR="00B90F13" w:rsidRPr="00634BDA">
        <w:rPr>
          <w:rFonts w:hAnsi="宋体" w:hint="eastAsia"/>
          <w:szCs w:val="21"/>
        </w:rPr>
        <w:t>：</w:t>
      </w:r>
      <w:r w:rsidR="00BC23FB" w:rsidRPr="00634BDA">
        <w:rPr>
          <w:rFonts w:hAnsi="宋体" w:hint="eastAsia"/>
          <w:szCs w:val="21"/>
        </w:rPr>
        <w:t>2020年</w:t>
      </w:r>
      <w:r w:rsidR="00B90F13" w:rsidRPr="00634BDA">
        <w:rPr>
          <w:rFonts w:hAnsi="宋体" w:hint="eastAsia"/>
          <w:szCs w:val="21"/>
        </w:rPr>
        <w:t>二级物资集中采购</w:t>
      </w:r>
      <w:r w:rsidR="00385500" w:rsidRPr="00634BDA">
        <w:rPr>
          <w:rFonts w:hAnsi="宋体" w:hint="eastAsia"/>
          <w:szCs w:val="21"/>
        </w:rPr>
        <w:t>47大类</w:t>
      </w:r>
      <w:r w:rsidR="00CD6CA3" w:rsidRPr="00634BDA">
        <w:rPr>
          <w:rFonts w:hAnsi="宋体" w:hint="eastAsia"/>
          <w:szCs w:val="21"/>
        </w:rPr>
        <w:t>防蜡器</w:t>
      </w:r>
      <w:r w:rsidR="00B90F13" w:rsidRPr="00634BDA">
        <w:rPr>
          <w:rFonts w:hAnsi="宋体" w:hint="eastAsia"/>
          <w:szCs w:val="21"/>
        </w:rPr>
        <w:t>（</w:t>
      </w:r>
      <w:r w:rsidR="00CD6CA3" w:rsidRPr="00634BDA">
        <w:rPr>
          <w:rFonts w:hAnsi="宋体" w:hint="eastAsia"/>
          <w:szCs w:val="21"/>
        </w:rPr>
        <w:t>JC2020-WII-47-04</w:t>
      </w:r>
      <w:r w:rsidR="00B90F13" w:rsidRPr="00634BDA">
        <w:rPr>
          <w:rFonts w:hAnsi="宋体" w:hint="eastAsia"/>
          <w:szCs w:val="21"/>
        </w:rPr>
        <w:t>）</w:t>
      </w:r>
      <w:r w:rsidR="00BC23FB" w:rsidRPr="00634BDA">
        <w:rPr>
          <w:rFonts w:hAnsi="宋体" w:hint="eastAsia"/>
          <w:szCs w:val="21"/>
        </w:rPr>
        <w:t>招标</w:t>
      </w:r>
      <w:r w:rsidR="003C30AC" w:rsidRPr="00634BDA">
        <w:rPr>
          <w:rFonts w:hAnsi="宋体" w:hint="eastAsia"/>
          <w:szCs w:val="21"/>
        </w:rPr>
        <w:t>项目</w:t>
      </w:r>
      <w:r w:rsidR="00BC23FB" w:rsidRPr="00634BDA">
        <w:rPr>
          <w:rFonts w:hAnsi="宋体" w:hint="eastAsia"/>
          <w:szCs w:val="21"/>
        </w:rPr>
        <w:t>明细</w:t>
      </w:r>
    </w:p>
    <w:p w14:paraId="23B284AF" w14:textId="77777777" w:rsidR="00D150B9" w:rsidRPr="00634BDA" w:rsidRDefault="00E064F6" w:rsidP="009A29A9">
      <w:pPr>
        <w:spacing w:line="360" w:lineRule="auto"/>
        <w:ind w:firstLineChars="200" w:firstLine="420"/>
        <w:rPr>
          <w:rFonts w:hAnsi="宋体"/>
          <w:szCs w:val="21"/>
        </w:rPr>
      </w:pPr>
      <w:r w:rsidRPr="00634BDA">
        <w:rPr>
          <w:rFonts w:hAnsi="宋体" w:hint="eastAsia"/>
          <w:szCs w:val="21"/>
        </w:rPr>
        <w:t xml:space="preserve">10.3 </w:t>
      </w:r>
      <w:r w:rsidR="00D150B9" w:rsidRPr="00634BDA">
        <w:rPr>
          <w:rFonts w:hAnsi="宋体" w:hint="eastAsia"/>
          <w:szCs w:val="21"/>
        </w:rPr>
        <w:t>附件5：2020年二级物资集中采购</w:t>
      </w:r>
      <w:r w:rsidR="00385500" w:rsidRPr="00634BDA">
        <w:rPr>
          <w:rFonts w:hAnsi="宋体" w:hint="eastAsia"/>
          <w:szCs w:val="21"/>
        </w:rPr>
        <w:t>47大类</w:t>
      </w:r>
      <w:r w:rsidR="00CD6CA3" w:rsidRPr="00634BDA">
        <w:rPr>
          <w:rFonts w:hAnsi="宋体" w:hint="eastAsia"/>
          <w:szCs w:val="21"/>
        </w:rPr>
        <w:t>防蜡器</w:t>
      </w:r>
      <w:r w:rsidR="00D150B9" w:rsidRPr="00634BDA">
        <w:rPr>
          <w:rFonts w:hAnsi="宋体" w:hint="eastAsia"/>
          <w:szCs w:val="21"/>
        </w:rPr>
        <w:t>（</w:t>
      </w:r>
      <w:r w:rsidR="00CD6CA3" w:rsidRPr="00634BDA">
        <w:rPr>
          <w:rFonts w:hAnsi="宋体" w:hint="eastAsia"/>
          <w:szCs w:val="21"/>
        </w:rPr>
        <w:t>JC2020-WII-47-04</w:t>
      </w:r>
      <w:r w:rsidR="00D150B9" w:rsidRPr="00634BDA">
        <w:rPr>
          <w:rFonts w:hAnsi="宋体" w:hint="eastAsia"/>
          <w:szCs w:val="21"/>
        </w:rPr>
        <w:t>）招标项目技术</w:t>
      </w:r>
      <w:r w:rsidR="003D58C6" w:rsidRPr="00634BDA">
        <w:rPr>
          <w:rFonts w:hAnsi="宋体" w:hint="eastAsia"/>
          <w:szCs w:val="21"/>
        </w:rPr>
        <w:t>规格书</w:t>
      </w:r>
    </w:p>
    <w:p w14:paraId="1298E540" w14:textId="77777777" w:rsidR="00B90F13" w:rsidRPr="00634BDA" w:rsidRDefault="00B90F13" w:rsidP="00BC23FB">
      <w:pPr>
        <w:spacing w:line="240" w:lineRule="auto"/>
        <w:jc w:val="right"/>
        <w:rPr>
          <w:rFonts w:hint="eastAsia"/>
          <w:szCs w:val="21"/>
        </w:rPr>
      </w:pPr>
    </w:p>
    <w:p w14:paraId="0E9F7A28" w14:textId="77777777" w:rsidR="001B6288" w:rsidRPr="00634BDA" w:rsidRDefault="001B6288" w:rsidP="00BC23FB">
      <w:pPr>
        <w:spacing w:line="240" w:lineRule="auto"/>
        <w:jc w:val="right"/>
        <w:rPr>
          <w:rFonts w:hint="eastAsia"/>
          <w:szCs w:val="21"/>
        </w:rPr>
      </w:pPr>
    </w:p>
    <w:p w14:paraId="171E02F6" w14:textId="77777777" w:rsidR="00BC23FB" w:rsidRPr="00634BDA" w:rsidRDefault="00BC23FB" w:rsidP="004C6045">
      <w:pPr>
        <w:wordWrap w:val="0"/>
        <w:spacing w:line="240" w:lineRule="auto"/>
        <w:jc w:val="right"/>
        <w:rPr>
          <w:rFonts w:hint="eastAsia"/>
          <w:szCs w:val="21"/>
        </w:rPr>
      </w:pPr>
      <w:r w:rsidRPr="00634BDA">
        <w:rPr>
          <w:rFonts w:hint="eastAsia"/>
          <w:szCs w:val="21"/>
        </w:rPr>
        <w:t>中国石油辽河油田招标中心</w:t>
      </w:r>
    </w:p>
    <w:p w14:paraId="75645435" w14:textId="77777777" w:rsidR="00885D33" w:rsidRPr="00634BDA" w:rsidRDefault="00CD6CA3" w:rsidP="00634BDA">
      <w:pPr>
        <w:wordWrap w:val="0"/>
        <w:spacing w:after="312" w:line="240" w:lineRule="auto"/>
        <w:ind w:right="319"/>
        <w:jc w:val="right"/>
        <w:rPr>
          <w:rFonts w:hint="eastAsia"/>
          <w:b/>
        </w:rPr>
      </w:pPr>
      <w:r w:rsidRPr="00634BDA">
        <w:rPr>
          <w:rFonts w:hint="eastAsia"/>
          <w:szCs w:val="21"/>
        </w:rPr>
        <w:t>二○二○年九月三日</w:t>
      </w:r>
    </w:p>
    <w:bookmarkEnd w:id="28"/>
    <w:bookmarkEnd w:id="29"/>
    <w:p w14:paraId="24FF61FA" w14:textId="77777777" w:rsidR="00885D33" w:rsidRPr="00634BDA" w:rsidRDefault="00364AB9">
      <w:pPr>
        <w:pStyle w:val="ab"/>
        <w:spacing w:beforeLines="0" w:before="318" w:afterLines="0" w:after="318"/>
      </w:pPr>
      <w:r w:rsidRPr="00634BDA">
        <w:br w:type="page"/>
      </w:r>
      <w:bookmarkStart w:id="49" w:name="_Toc50015097"/>
      <w:r w:rsidR="00885D33" w:rsidRPr="00634BDA">
        <w:rPr>
          <w:rFonts w:hint="eastAsia"/>
        </w:rPr>
        <w:lastRenderedPageBreak/>
        <w:t>第二章</w:t>
      </w:r>
      <w:r w:rsidR="00885D33" w:rsidRPr="00634BDA">
        <w:t xml:space="preserve"> </w:t>
      </w:r>
      <w:r w:rsidR="00885D33" w:rsidRPr="00634BDA">
        <w:rPr>
          <w:rFonts w:hint="eastAsia"/>
        </w:rPr>
        <w:t>投标人须知前附表</w:t>
      </w:r>
      <w:bookmarkEnd w:id="8"/>
      <w:bookmarkEnd w:id="9"/>
      <w:bookmarkEnd w:id="10"/>
      <w:bookmarkEnd w:id="11"/>
      <w:bookmarkEnd w:id="12"/>
      <w:bookmarkEnd w:id="13"/>
      <w:bookmarkEnd w:id="49"/>
    </w:p>
    <w:p w14:paraId="745E7CDF" w14:textId="77777777" w:rsidR="00885D33" w:rsidRPr="00634BDA" w:rsidRDefault="00885D33">
      <w:pPr>
        <w:pStyle w:val="af3"/>
      </w:pPr>
      <w:r w:rsidRPr="00634BDA">
        <w:rPr>
          <w:rFonts w:hint="eastAsia"/>
        </w:rPr>
        <w:t>本表关于拟采购的产品的具体资料是对投标人须知的具体补充和修改，如有矛盾，应以本表为准。</w:t>
      </w:r>
    </w:p>
    <w:tbl>
      <w:tblPr>
        <w:tblW w:w="102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885D33" w:rsidRPr="00634BDA" w14:paraId="463C9A39" w14:textId="77777777" w:rsidTr="00B12DB2">
        <w:trPr>
          <w:tblHeader/>
          <w:jc w:val="center"/>
        </w:trPr>
        <w:tc>
          <w:tcPr>
            <w:tcW w:w="1002" w:type="dxa"/>
            <w:tcBorders>
              <w:top w:val="single" w:sz="8" w:space="0" w:color="auto"/>
            </w:tcBorders>
            <w:vAlign w:val="center"/>
          </w:tcPr>
          <w:p w14:paraId="67E97B09" w14:textId="77777777" w:rsidR="00885D33" w:rsidRPr="00634BDA" w:rsidRDefault="00885D33">
            <w:pPr>
              <w:spacing w:line="240" w:lineRule="auto"/>
              <w:jc w:val="center"/>
              <w:rPr>
                <w:rFonts w:hAnsi="宋体"/>
                <w:kern w:val="2"/>
                <w:szCs w:val="21"/>
              </w:rPr>
            </w:pPr>
            <w:r w:rsidRPr="00634BDA">
              <w:rPr>
                <w:rFonts w:hAnsi="宋体" w:hint="eastAsia"/>
                <w:kern w:val="2"/>
                <w:szCs w:val="21"/>
              </w:rPr>
              <w:t>条款号</w:t>
            </w:r>
          </w:p>
        </w:tc>
        <w:tc>
          <w:tcPr>
            <w:tcW w:w="9243" w:type="dxa"/>
            <w:tcBorders>
              <w:top w:val="single" w:sz="8" w:space="0" w:color="auto"/>
            </w:tcBorders>
            <w:vAlign w:val="center"/>
          </w:tcPr>
          <w:p w14:paraId="0321E436" w14:textId="77777777" w:rsidR="00885D33" w:rsidRPr="00634BDA" w:rsidRDefault="00885D33">
            <w:pPr>
              <w:spacing w:line="240" w:lineRule="auto"/>
              <w:jc w:val="center"/>
              <w:rPr>
                <w:rFonts w:hAnsi="宋体"/>
                <w:kern w:val="2"/>
                <w:szCs w:val="21"/>
              </w:rPr>
            </w:pPr>
            <w:r w:rsidRPr="00634BDA">
              <w:rPr>
                <w:rFonts w:hAnsi="宋体" w:hint="eastAsia"/>
                <w:kern w:val="2"/>
                <w:szCs w:val="21"/>
              </w:rPr>
              <w:t>内容</w:t>
            </w:r>
            <w:r w:rsidRPr="00634BDA">
              <w:rPr>
                <w:rFonts w:hAnsi="宋体"/>
                <w:kern w:val="2"/>
                <w:szCs w:val="21"/>
              </w:rPr>
              <w:t xml:space="preserve"> </w:t>
            </w:r>
          </w:p>
        </w:tc>
      </w:tr>
      <w:tr w:rsidR="00885D33" w:rsidRPr="00634BDA" w14:paraId="67E962D3" w14:textId="77777777" w:rsidTr="00B12DB2">
        <w:trPr>
          <w:jc w:val="center"/>
        </w:trPr>
        <w:tc>
          <w:tcPr>
            <w:tcW w:w="10245" w:type="dxa"/>
            <w:gridSpan w:val="2"/>
            <w:vAlign w:val="center"/>
          </w:tcPr>
          <w:p w14:paraId="1DF555CD" w14:textId="77777777" w:rsidR="00885D33" w:rsidRPr="00634BDA" w:rsidRDefault="00885D33">
            <w:pPr>
              <w:pStyle w:val="2"/>
              <w:rPr>
                <w:rFonts w:ascii="宋体"/>
                <w:kern w:val="2"/>
                <w:sz w:val="21"/>
                <w:szCs w:val="21"/>
                <w:lang w:val="en-US" w:eastAsia="zh-CN"/>
              </w:rPr>
            </w:pPr>
            <w:bookmarkStart w:id="50" w:name="_Toc363059637"/>
            <w:bookmarkStart w:id="51" w:name="_Toc363125333"/>
            <w:bookmarkStart w:id="52" w:name="_Toc363127787"/>
            <w:bookmarkStart w:id="53" w:name="_Toc363128927"/>
            <w:bookmarkStart w:id="54" w:name="_Toc363134225"/>
            <w:bookmarkStart w:id="55" w:name="_Toc363454526"/>
            <w:bookmarkStart w:id="56" w:name="_Toc50015098"/>
            <w:r w:rsidRPr="00634BDA">
              <w:rPr>
                <w:rFonts w:ascii="宋体" w:hAnsi="宋体"/>
                <w:kern w:val="2"/>
                <w:sz w:val="21"/>
                <w:szCs w:val="21"/>
                <w:lang w:val="en-US" w:eastAsia="zh-CN"/>
              </w:rPr>
              <w:t xml:space="preserve">1. </w:t>
            </w:r>
            <w:r w:rsidRPr="00634BDA">
              <w:rPr>
                <w:rFonts w:ascii="宋体" w:hAnsi="宋体" w:hint="eastAsia"/>
                <w:kern w:val="2"/>
                <w:sz w:val="21"/>
                <w:szCs w:val="21"/>
                <w:lang w:val="en-US" w:eastAsia="zh-CN"/>
              </w:rPr>
              <w:t>说明</w:t>
            </w:r>
            <w:bookmarkEnd w:id="50"/>
            <w:bookmarkEnd w:id="51"/>
            <w:bookmarkEnd w:id="52"/>
            <w:bookmarkEnd w:id="53"/>
            <w:bookmarkEnd w:id="54"/>
            <w:bookmarkEnd w:id="55"/>
            <w:bookmarkEnd w:id="56"/>
            <w:r w:rsidRPr="00634BDA">
              <w:rPr>
                <w:rFonts w:ascii="宋体" w:hAnsi="宋体"/>
                <w:kern w:val="2"/>
                <w:sz w:val="21"/>
                <w:szCs w:val="21"/>
                <w:lang w:val="en-US" w:eastAsia="zh-CN"/>
              </w:rPr>
              <w:t xml:space="preserve"> </w:t>
            </w:r>
          </w:p>
        </w:tc>
      </w:tr>
      <w:tr w:rsidR="00885D33" w:rsidRPr="00634BDA" w14:paraId="352E0FA1" w14:textId="77777777" w:rsidTr="00B12DB2">
        <w:trPr>
          <w:jc w:val="center"/>
        </w:trPr>
        <w:tc>
          <w:tcPr>
            <w:tcW w:w="1002" w:type="dxa"/>
            <w:vAlign w:val="center"/>
          </w:tcPr>
          <w:p w14:paraId="7F81322F" w14:textId="77777777" w:rsidR="00885D33" w:rsidRPr="00634BDA" w:rsidRDefault="00885D33">
            <w:pPr>
              <w:spacing w:line="240" w:lineRule="auto"/>
              <w:jc w:val="center"/>
              <w:rPr>
                <w:rFonts w:hAnsi="宋体"/>
                <w:kern w:val="2"/>
                <w:szCs w:val="21"/>
              </w:rPr>
            </w:pPr>
            <w:r w:rsidRPr="00634BDA">
              <w:rPr>
                <w:rFonts w:hAnsi="宋体"/>
                <w:kern w:val="2"/>
                <w:szCs w:val="21"/>
              </w:rPr>
              <w:t>1.1</w:t>
            </w:r>
          </w:p>
        </w:tc>
        <w:tc>
          <w:tcPr>
            <w:tcW w:w="9243" w:type="dxa"/>
            <w:vAlign w:val="center"/>
          </w:tcPr>
          <w:p w14:paraId="1A6F26BE" w14:textId="77777777" w:rsidR="00885D33" w:rsidRPr="00634BDA" w:rsidRDefault="00885D33">
            <w:pPr>
              <w:autoSpaceDE/>
              <w:autoSpaceDN/>
              <w:adjustRightInd/>
              <w:spacing w:line="240" w:lineRule="auto"/>
              <w:jc w:val="both"/>
              <w:rPr>
                <w:rFonts w:hAnsi="宋体" w:cs="宋体"/>
                <w:bCs/>
                <w:szCs w:val="21"/>
                <w:lang w:val="zh-CN"/>
              </w:rPr>
            </w:pPr>
            <w:r w:rsidRPr="00634BDA">
              <w:rPr>
                <w:rFonts w:hAnsi="宋体" w:hint="eastAsia"/>
                <w:kern w:val="2"/>
                <w:szCs w:val="21"/>
              </w:rPr>
              <w:t>招标人名称：</w:t>
            </w:r>
            <w:r w:rsidR="00A35481" w:rsidRPr="00634BDA">
              <w:rPr>
                <w:rFonts w:hAnsi="宋体" w:cs="宋体" w:hint="eastAsia"/>
                <w:bCs/>
                <w:szCs w:val="21"/>
                <w:lang w:val="zh-CN"/>
              </w:rPr>
              <w:t>辽河石油勘探局有限公司物资分公司</w:t>
            </w:r>
          </w:p>
        </w:tc>
      </w:tr>
      <w:tr w:rsidR="00885D33" w:rsidRPr="00634BDA" w14:paraId="67D48F41" w14:textId="77777777" w:rsidTr="00B12DB2">
        <w:trPr>
          <w:trHeight w:val="1208"/>
          <w:jc w:val="center"/>
        </w:trPr>
        <w:tc>
          <w:tcPr>
            <w:tcW w:w="1002" w:type="dxa"/>
            <w:vAlign w:val="center"/>
          </w:tcPr>
          <w:p w14:paraId="431A6DB4" w14:textId="77777777" w:rsidR="00885D33" w:rsidRPr="00634BDA" w:rsidRDefault="00885D33">
            <w:pPr>
              <w:spacing w:line="240" w:lineRule="auto"/>
              <w:jc w:val="center"/>
              <w:rPr>
                <w:rFonts w:hAnsi="宋体"/>
                <w:kern w:val="2"/>
                <w:szCs w:val="21"/>
              </w:rPr>
            </w:pPr>
            <w:r w:rsidRPr="00634BDA">
              <w:rPr>
                <w:rFonts w:hAnsi="宋体"/>
                <w:kern w:val="2"/>
                <w:szCs w:val="21"/>
              </w:rPr>
              <w:t>1.1</w:t>
            </w:r>
          </w:p>
        </w:tc>
        <w:tc>
          <w:tcPr>
            <w:tcW w:w="9243" w:type="dxa"/>
            <w:vAlign w:val="center"/>
          </w:tcPr>
          <w:p w14:paraId="67EF608A" w14:textId="77777777" w:rsidR="00885D33" w:rsidRPr="00634BDA" w:rsidRDefault="00885D33">
            <w:pPr>
              <w:spacing w:line="240" w:lineRule="auto"/>
              <w:ind w:left="210" w:hangingChars="100" w:hanging="210"/>
              <w:rPr>
                <w:rFonts w:hint="eastAsia"/>
                <w:sz w:val="24"/>
                <w:szCs w:val="24"/>
              </w:rPr>
            </w:pPr>
            <w:r w:rsidRPr="00634BDA">
              <w:rPr>
                <w:rFonts w:hAnsi="宋体"/>
                <w:kern w:val="2"/>
                <w:szCs w:val="21"/>
              </w:rPr>
              <w:t>1.</w:t>
            </w:r>
            <w:r w:rsidRPr="00634BDA">
              <w:rPr>
                <w:rFonts w:hAnsi="宋体" w:hint="eastAsia"/>
                <w:kern w:val="2"/>
                <w:szCs w:val="21"/>
              </w:rPr>
              <w:t>项</w:t>
            </w:r>
            <w:r w:rsidRPr="00634BDA">
              <w:rPr>
                <w:rFonts w:hAnsi="宋体" w:cs="宋体" w:hint="eastAsia"/>
                <w:bCs/>
                <w:szCs w:val="21"/>
                <w:lang w:val="zh-CN"/>
              </w:rPr>
              <w:t>目名称：</w:t>
            </w:r>
            <w:r w:rsidR="00220594" w:rsidRPr="00634BDA">
              <w:rPr>
                <w:rFonts w:hAnsi="宋体" w:cs="宋体" w:hint="eastAsia"/>
                <w:bCs/>
                <w:szCs w:val="21"/>
                <w:lang w:val="zh-CN"/>
              </w:rPr>
              <w:t>2020年二级物资集中采购</w:t>
            </w:r>
            <w:r w:rsidR="00385500" w:rsidRPr="00634BDA">
              <w:rPr>
                <w:rFonts w:hAnsi="宋体" w:cs="宋体" w:hint="eastAsia"/>
                <w:bCs/>
                <w:szCs w:val="21"/>
                <w:lang w:val="zh-CN"/>
              </w:rPr>
              <w:t>47大类</w:t>
            </w:r>
            <w:r w:rsidR="00CD6CA3" w:rsidRPr="00634BDA">
              <w:rPr>
                <w:rFonts w:hAnsi="宋体" w:cs="宋体" w:hint="eastAsia"/>
                <w:bCs/>
                <w:szCs w:val="21"/>
                <w:lang w:val="zh-CN"/>
              </w:rPr>
              <w:t>防蜡器</w:t>
            </w:r>
            <w:r w:rsidR="00220594" w:rsidRPr="00634BDA">
              <w:rPr>
                <w:rFonts w:hAnsi="宋体" w:cs="宋体" w:hint="eastAsia"/>
                <w:bCs/>
                <w:szCs w:val="21"/>
                <w:lang w:val="zh-CN"/>
              </w:rPr>
              <w:t>（</w:t>
            </w:r>
            <w:r w:rsidR="00CD6CA3" w:rsidRPr="00634BDA">
              <w:rPr>
                <w:rFonts w:hAnsi="宋体" w:cs="宋体" w:hint="eastAsia"/>
                <w:bCs/>
                <w:szCs w:val="21"/>
                <w:lang w:val="zh-CN"/>
              </w:rPr>
              <w:t>JC2020-WII-47-04</w:t>
            </w:r>
            <w:r w:rsidR="00220594" w:rsidRPr="00634BDA">
              <w:rPr>
                <w:rFonts w:hAnsi="宋体" w:cs="宋体" w:hint="eastAsia"/>
                <w:bCs/>
                <w:szCs w:val="21"/>
                <w:lang w:val="zh-CN"/>
              </w:rPr>
              <w:t>）</w:t>
            </w:r>
            <w:r w:rsidRPr="00634BDA">
              <w:rPr>
                <w:rFonts w:hAnsi="宋体" w:cs="宋体" w:hint="eastAsia"/>
                <w:bCs/>
                <w:szCs w:val="21"/>
                <w:lang w:val="zh-CN"/>
              </w:rPr>
              <w:t>。</w:t>
            </w:r>
          </w:p>
          <w:p w14:paraId="65577947" w14:textId="77777777" w:rsidR="00885D33" w:rsidRPr="00634BDA" w:rsidRDefault="00885D33" w:rsidP="000F1355">
            <w:pPr>
              <w:spacing w:line="240" w:lineRule="auto"/>
              <w:ind w:left="210" w:hangingChars="100" w:hanging="210"/>
              <w:rPr>
                <w:rFonts w:hAnsi="宋体" w:hint="eastAsia"/>
                <w:kern w:val="2"/>
                <w:szCs w:val="21"/>
              </w:rPr>
            </w:pPr>
            <w:r w:rsidRPr="00634BDA">
              <w:rPr>
                <w:rFonts w:hAnsi="宋体"/>
                <w:kern w:val="2"/>
                <w:szCs w:val="21"/>
              </w:rPr>
              <w:t>2.</w:t>
            </w:r>
            <w:r w:rsidRPr="00634BDA">
              <w:rPr>
                <w:rFonts w:hAnsi="宋体" w:hint="eastAsia"/>
                <w:kern w:val="2"/>
                <w:szCs w:val="21"/>
              </w:rPr>
              <w:t>招标产品：</w:t>
            </w:r>
            <w:r w:rsidRPr="00634BDA">
              <w:rPr>
                <w:rFonts w:hAnsi="宋体" w:cs="宋体" w:hint="eastAsia"/>
                <w:bCs/>
                <w:szCs w:val="21"/>
                <w:lang w:val="zh-CN"/>
              </w:rPr>
              <w:t>详见附件</w:t>
            </w:r>
            <w:r w:rsidR="000F1355" w:rsidRPr="00634BDA">
              <w:rPr>
                <w:rFonts w:hAnsi="宋体" w:cs="宋体" w:hint="eastAsia"/>
                <w:bCs/>
                <w:szCs w:val="21"/>
                <w:lang w:val="zh-CN"/>
              </w:rPr>
              <w:t>1</w:t>
            </w:r>
            <w:r w:rsidRPr="00634BDA">
              <w:rPr>
                <w:rFonts w:hAnsi="宋体" w:cs="宋体" w:hint="eastAsia"/>
                <w:bCs/>
                <w:szCs w:val="21"/>
                <w:lang w:val="zh-CN"/>
              </w:rPr>
              <w:t>。</w:t>
            </w:r>
          </w:p>
        </w:tc>
      </w:tr>
      <w:tr w:rsidR="00885D33" w:rsidRPr="00634BDA" w14:paraId="186368DA" w14:textId="77777777" w:rsidTr="00B12DB2">
        <w:trPr>
          <w:jc w:val="center"/>
        </w:trPr>
        <w:tc>
          <w:tcPr>
            <w:tcW w:w="1002" w:type="dxa"/>
            <w:vAlign w:val="center"/>
          </w:tcPr>
          <w:p w14:paraId="6088911F" w14:textId="77777777" w:rsidR="00885D33" w:rsidRPr="00634BDA" w:rsidRDefault="00885D33">
            <w:pPr>
              <w:spacing w:line="240" w:lineRule="auto"/>
              <w:jc w:val="center"/>
              <w:rPr>
                <w:rFonts w:hAnsi="宋体"/>
                <w:kern w:val="2"/>
                <w:szCs w:val="21"/>
              </w:rPr>
            </w:pPr>
            <w:smartTag w:uri="urn:schemas-microsoft-com:office:smarttags" w:element="chsdate">
              <w:smartTagPr>
                <w:attr w:name="Year" w:val="1899"/>
                <w:attr w:name="Month" w:val="12"/>
                <w:attr w:name="Day" w:val="30"/>
                <w:attr w:name="IsLunarDate" w:val="False"/>
                <w:attr w:name="IsROCDate" w:val="False"/>
              </w:smartTagPr>
              <w:r w:rsidRPr="00634BDA">
                <w:t>1.2.1</w:t>
              </w:r>
            </w:smartTag>
          </w:p>
        </w:tc>
        <w:tc>
          <w:tcPr>
            <w:tcW w:w="9243" w:type="dxa"/>
            <w:vAlign w:val="center"/>
          </w:tcPr>
          <w:p w14:paraId="72342A4D" w14:textId="77777777" w:rsidR="00885D33" w:rsidRPr="00634BDA" w:rsidRDefault="00885D33">
            <w:pPr>
              <w:spacing w:line="240" w:lineRule="auto"/>
              <w:rPr>
                <w:rFonts w:hAnsi="宋体"/>
                <w:kern w:val="2"/>
                <w:szCs w:val="21"/>
              </w:rPr>
            </w:pPr>
            <w:r w:rsidRPr="00634BDA">
              <w:rPr>
                <w:rFonts w:hAnsi="宋体" w:hint="eastAsia"/>
                <w:kern w:val="2"/>
                <w:szCs w:val="21"/>
              </w:rPr>
              <w:t>招标代理机构：</w:t>
            </w:r>
            <w:r w:rsidR="003E135C" w:rsidRPr="00634BDA">
              <w:rPr>
                <w:rFonts w:hAnsi="宋体" w:hint="eastAsia"/>
                <w:kern w:val="2"/>
                <w:szCs w:val="21"/>
              </w:rPr>
              <w:t>中国石油辽河油田招标中心</w:t>
            </w:r>
          </w:p>
          <w:p w14:paraId="5647B638" w14:textId="77777777" w:rsidR="00885D33" w:rsidRPr="00634BDA" w:rsidRDefault="00885D33">
            <w:pPr>
              <w:spacing w:line="240" w:lineRule="auto"/>
              <w:rPr>
                <w:rFonts w:hAnsi="宋体"/>
                <w:kern w:val="2"/>
                <w:szCs w:val="21"/>
              </w:rPr>
            </w:pPr>
            <w:r w:rsidRPr="00634BDA">
              <w:rPr>
                <w:rFonts w:hAnsi="宋体" w:hint="eastAsia"/>
                <w:kern w:val="2"/>
                <w:szCs w:val="21"/>
              </w:rPr>
              <w:t>地</w:t>
            </w:r>
            <w:r w:rsidRPr="00634BDA">
              <w:rPr>
                <w:rFonts w:hAnsi="宋体"/>
                <w:kern w:val="2"/>
                <w:szCs w:val="21"/>
              </w:rPr>
              <w:t xml:space="preserve">    </w:t>
            </w:r>
            <w:r w:rsidRPr="00634BDA">
              <w:rPr>
                <w:rFonts w:hAnsi="宋体" w:hint="eastAsia"/>
                <w:kern w:val="2"/>
                <w:szCs w:val="21"/>
              </w:rPr>
              <w:t>址：辽宁省盘锦市兴隆台区渤海街供应委</w:t>
            </w:r>
            <w:r w:rsidRPr="00634BDA">
              <w:rPr>
                <w:rFonts w:hAnsi="宋体"/>
                <w:kern w:val="2"/>
                <w:szCs w:val="21"/>
              </w:rPr>
              <w:t xml:space="preserve"> </w:t>
            </w:r>
            <w:r w:rsidRPr="00634BDA">
              <w:rPr>
                <w:rFonts w:hAnsi="宋体" w:hint="eastAsia"/>
                <w:kern w:val="2"/>
                <w:szCs w:val="21"/>
              </w:rPr>
              <w:t xml:space="preserve"> </w:t>
            </w:r>
            <w:r w:rsidRPr="00634BDA">
              <w:rPr>
                <w:rFonts w:hAnsi="宋体"/>
                <w:kern w:val="2"/>
                <w:szCs w:val="21"/>
              </w:rPr>
              <w:t xml:space="preserve">   </w:t>
            </w:r>
            <w:r w:rsidRPr="00634BDA">
              <w:rPr>
                <w:rFonts w:hAnsi="宋体" w:hint="eastAsia"/>
                <w:kern w:val="2"/>
                <w:szCs w:val="21"/>
              </w:rPr>
              <w:t>邮</w:t>
            </w:r>
            <w:r w:rsidRPr="00634BDA">
              <w:rPr>
                <w:rFonts w:hAnsi="宋体"/>
                <w:kern w:val="2"/>
                <w:szCs w:val="21"/>
              </w:rPr>
              <w:t xml:space="preserve">    </w:t>
            </w:r>
            <w:r w:rsidRPr="00634BDA">
              <w:rPr>
                <w:rFonts w:hAnsi="宋体" w:hint="eastAsia"/>
                <w:kern w:val="2"/>
                <w:szCs w:val="21"/>
              </w:rPr>
              <w:t>编：</w:t>
            </w:r>
            <w:r w:rsidRPr="00634BDA">
              <w:rPr>
                <w:rFonts w:hAnsi="宋体"/>
                <w:kern w:val="2"/>
                <w:szCs w:val="21"/>
              </w:rPr>
              <w:t>1240</w:t>
            </w:r>
            <w:r w:rsidRPr="00634BDA">
              <w:rPr>
                <w:rFonts w:hAnsi="宋体" w:hint="eastAsia"/>
                <w:kern w:val="2"/>
                <w:szCs w:val="21"/>
              </w:rPr>
              <w:t>12</w:t>
            </w:r>
          </w:p>
          <w:p w14:paraId="18267211" w14:textId="77777777" w:rsidR="007C3FB2" w:rsidRPr="00634BDA" w:rsidRDefault="007C3FB2" w:rsidP="007C3FB2">
            <w:pPr>
              <w:spacing w:line="240" w:lineRule="auto"/>
              <w:rPr>
                <w:rFonts w:hAnsi="宋体" w:hint="eastAsia"/>
                <w:kern w:val="2"/>
                <w:szCs w:val="21"/>
              </w:rPr>
            </w:pPr>
            <w:r w:rsidRPr="00634BDA">
              <w:rPr>
                <w:rFonts w:hAnsi="宋体" w:hint="eastAsia"/>
                <w:kern w:val="2"/>
                <w:szCs w:val="21"/>
              </w:rPr>
              <w:t>联 系 人：</w:t>
            </w:r>
            <w:r w:rsidR="005361DF" w:rsidRPr="00634BDA">
              <w:rPr>
                <w:rFonts w:hAnsi="宋体" w:hint="eastAsia"/>
                <w:kern w:val="2"/>
                <w:szCs w:val="21"/>
              </w:rPr>
              <w:t xml:space="preserve">刘先生 </w:t>
            </w:r>
            <w:r w:rsidRPr="00634BDA">
              <w:rPr>
                <w:rFonts w:hAnsi="宋体" w:hint="eastAsia"/>
                <w:kern w:val="2"/>
                <w:szCs w:val="21"/>
              </w:rPr>
              <w:t xml:space="preserve">  </w:t>
            </w:r>
            <w:r w:rsidR="005361DF" w:rsidRPr="00634BDA">
              <w:rPr>
                <w:rFonts w:hAnsi="宋体" w:hint="eastAsia"/>
                <w:kern w:val="2"/>
                <w:szCs w:val="21"/>
              </w:rPr>
              <w:t xml:space="preserve">     </w:t>
            </w:r>
            <w:r w:rsidRPr="00634BDA">
              <w:rPr>
                <w:rFonts w:hAnsi="宋体" w:hint="eastAsia"/>
                <w:kern w:val="2"/>
                <w:szCs w:val="21"/>
              </w:rPr>
              <w:t>电    话：0427-7305805</w:t>
            </w:r>
          </w:p>
          <w:p w14:paraId="15F2A2FC" w14:textId="77777777" w:rsidR="00885D33" w:rsidRPr="00634BDA" w:rsidRDefault="00596A33" w:rsidP="00CC7CAD">
            <w:pPr>
              <w:spacing w:line="240" w:lineRule="auto"/>
              <w:rPr>
                <w:rFonts w:hAnsi="宋体" w:hint="eastAsia"/>
                <w:kern w:val="2"/>
                <w:szCs w:val="21"/>
              </w:rPr>
            </w:pPr>
            <w:r w:rsidRPr="00634BDA">
              <w:rPr>
                <w:rFonts w:hAnsi="宋体" w:hint="eastAsia"/>
                <w:kern w:val="2"/>
                <w:szCs w:val="21"/>
              </w:rPr>
              <w:t xml:space="preserve">邮 </w:t>
            </w:r>
            <w:r w:rsidR="00CC7CAD" w:rsidRPr="00634BDA">
              <w:rPr>
                <w:rFonts w:hAnsi="宋体" w:hint="eastAsia"/>
                <w:kern w:val="2"/>
                <w:szCs w:val="21"/>
              </w:rPr>
              <w:t xml:space="preserve">   </w:t>
            </w:r>
            <w:r w:rsidRPr="00634BDA">
              <w:rPr>
                <w:rFonts w:hAnsi="宋体" w:hint="eastAsia"/>
                <w:kern w:val="2"/>
                <w:szCs w:val="21"/>
              </w:rPr>
              <w:t>箱：</w:t>
            </w:r>
            <w:hyperlink r:id="rId13" w:history="1">
              <w:r w:rsidR="00CC7CAD" w:rsidRPr="00634BDA">
                <w:rPr>
                  <w:rFonts w:hAnsi="宋体" w:hint="eastAsia"/>
                  <w:kern w:val="2"/>
                  <w:szCs w:val="21"/>
                </w:rPr>
                <w:t>lhliuc2@petrochina.com.cn</w:t>
              </w:r>
            </w:hyperlink>
          </w:p>
        </w:tc>
      </w:tr>
      <w:tr w:rsidR="00885D33" w:rsidRPr="00634BDA" w14:paraId="5B9221D0" w14:textId="77777777" w:rsidTr="00B12DB2">
        <w:trPr>
          <w:jc w:val="center"/>
        </w:trPr>
        <w:tc>
          <w:tcPr>
            <w:tcW w:w="10245" w:type="dxa"/>
            <w:gridSpan w:val="2"/>
            <w:vAlign w:val="center"/>
          </w:tcPr>
          <w:p w14:paraId="38BA3BBA" w14:textId="77777777" w:rsidR="00885D33" w:rsidRPr="00634BDA" w:rsidRDefault="00885D33">
            <w:pPr>
              <w:pStyle w:val="2"/>
              <w:rPr>
                <w:rFonts w:ascii="宋体"/>
                <w:kern w:val="2"/>
                <w:sz w:val="21"/>
                <w:szCs w:val="21"/>
                <w:lang w:val="en-US" w:eastAsia="zh-CN"/>
              </w:rPr>
            </w:pPr>
            <w:bookmarkStart w:id="57" w:name="_Toc363125334"/>
            <w:bookmarkStart w:id="58" w:name="_Toc363127788"/>
            <w:bookmarkStart w:id="59" w:name="_Toc363128928"/>
            <w:bookmarkStart w:id="60" w:name="_Toc363134226"/>
            <w:bookmarkStart w:id="61" w:name="_Toc363454527"/>
            <w:bookmarkStart w:id="62" w:name="_Toc363059638"/>
            <w:bookmarkStart w:id="63" w:name="_Toc50015099"/>
            <w:r w:rsidRPr="00634BDA">
              <w:rPr>
                <w:rFonts w:ascii="宋体" w:hAnsi="宋体"/>
                <w:kern w:val="2"/>
                <w:sz w:val="21"/>
                <w:szCs w:val="21"/>
                <w:lang w:val="en-US" w:eastAsia="zh-CN"/>
              </w:rPr>
              <w:t xml:space="preserve">2. </w:t>
            </w:r>
            <w:r w:rsidRPr="00634BDA">
              <w:rPr>
                <w:rFonts w:ascii="宋体" w:hAnsi="宋体" w:hint="eastAsia"/>
                <w:kern w:val="2"/>
                <w:sz w:val="21"/>
                <w:szCs w:val="21"/>
                <w:lang w:val="en-US" w:eastAsia="zh-CN"/>
              </w:rPr>
              <w:t>招标文件</w:t>
            </w:r>
            <w:bookmarkEnd w:id="57"/>
            <w:bookmarkEnd w:id="58"/>
            <w:bookmarkEnd w:id="59"/>
            <w:bookmarkEnd w:id="60"/>
            <w:bookmarkEnd w:id="61"/>
            <w:bookmarkEnd w:id="62"/>
            <w:bookmarkEnd w:id="63"/>
            <w:r w:rsidRPr="00634BDA">
              <w:rPr>
                <w:rFonts w:ascii="宋体" w:hAnsi="宋体"/>
                <w:kern w:val="2"/>
                <w:sz w:val="21"/>
                <w:szCs w:val="21"/>
                <w:lang w:val="en-US" w:eastAsia="zh-CN"/>
              </w:rPr>
              <w:t xml:space="preserve"> </w:t>
            </w:r>
          </w:p>
        </w:tc>
      </w:tr>
      <w:tr w:rsidR="00885D33" w:rsidRPr="00634BDA" w14:paraId="67E97BCE" w14:textId="77777777" w:rsidTr="00B12DB2">
        <w:trPr>
          <w:jc w:val="center"/>
        </w:trPr>
        <w:tc>
          <w:tcPr>
            <w:tcW w:w="1002" w:type="dxa"/>
            <w:vAlign w:val="center"/>
          </w:tcPr>
          <w:p w14:paraId="10282133" w14:textId="77777777" w:rsidR="00885D33" w:rsidRPr="00634BDA" w:rsidRDefault="00885D33">
            <w:pPr>
              <w:spacing w:line="240" w:lineRule="auto"/>
              <w:jc w:val="center"/>
            </w:pPr>
            <w:r w:rsidRPr="00634BDA">
              <w:t>2.1</w:t>
            </w:r>
          </w:p>
        </w:tc>
        <w:tc>
          <w:tcPr>
            <w:tcW w:w="9243" w:type="dxa"/>
            <w:vAlign w:val="center"/>
          </w:tcPr>
          <w:p w14:paraId="6E8E65EF" w14:textId="77777777" w:rsidR="00885D33" w:rsidRPr="00634BDA" w:rsidRDefault="00AB355B">
            <w:pPr>
              <w:spacing w:line="240" w:lineRule="auto"/>
              <w:ind w:left="218" w:hangingChars="104" w:hanging="218"/>
              <w:rPr>
                <w:rFonts w:hAnsi="宋体"/>
                <w:kern w:val="2"/>
                <w:szCs w:val="21"/>
              </w:rPr>
            </w:pPr>
            <w:r w:rsidRPr="00634BDA">
              <w:rPr>
                <w:rFonts w:hAnsi="宋体" w:hint="eastAsia"/>
                <w:kern w:val="2"/>
                <w:szCs w:val="21"/>
              </w:rPr>
              <w:t>招标文件以中国石油招标投标网（互联网网址www.cnpcbidding.com）发布的电子版为准。</w:t>
            </w:r>
          </w:p>
        </w:tc>
      </w:tr>
      <w:tr w:rsidR="00885D33" w:rsidRPr="00634BDA" w14:paraId="39593CE9" w14:textId="77777777" w:rsidTr="00B12DB2">
        <w:trPr>
          <w:jc w:val="center"/>
        </w:trPr>
        <w:tc>
          <w:tcPr>
            <w:tcW w:w="1002" w:type="dxa"/>
            <w:vAlign w:val="center"/>
          </w:tcPr>
          <w:p w14:paraId="033F82F4" w14:textId="77777777" w:rsidR="00885D33" w:rsidRPr="00634BDA" w:rsidRDefault="00885D33">
            <w:pPr>
              <w:spacing w:line="240" w:lineRule="auto"/>
              <w:jc w:val="center"/>
            </w:pPr>
            <w:smartTag w:uri="urn:schemas-microsoft-com:office:smarttags" w:element="chsdate">
              <w:smartTagPr>
                <w:attr w:name="Year" w:val="1899"/>
                <w:attr w:name="Month" w:val="12"/>
                <w:attr w:name="Day" w:val="30"/>
                <w:attr w:name="IsLunarDate" w:val="False"/>
                <w:attr w:name="IsROCDate" w:val="False"/>
              </w:smartTagPr>
              <w:r w:rsidRPr="00634BDA">
                <w:t>2.1.2</w:t>
              </w:r>
            </w:smartTag>
          </w:p>
        </w:tc>
        <w:tc>
          <w:tcPr>
            <w:tcW w:w="9243" w:type="dxa"/>
            <w:vAlign w:val="center"/>
          </w:tcPr>
          <w:p w14:paraId="368F7A72" w14:textId="77777777" w:rsidR="00885D33" w:rsidRPr="00634BDA" w:rsidRDefault="00885D33">
            <w:pPr>
              <w:spacing w:line="240" w:lineRule="auto"/>
              <w:ind w:left="218" w:hangingChars="104" w:hanging="218"/>
              <w:rPr>
                <w:rFonts w:hAnsi="宋体"/>
                <w:kern w:val="2"/>
                <w:szCs w:val="21"/>
              </w:rPr>
            </w:pPr>
            <w:r w:rsidRPr="00634BDA">
              <w:rPr>
                <w:rFonts w:hAnsi="宋体" w:hint="eastAsia"/>
                <w:kern w:val="2"/>
                <w:szCs w:val="21"/>
              </w:rPr>
              <w:t>招标文件用中文编写。</w:t>
            </w:r>
          </w:p>
        </w:tc>
      </w:tr>
      <w:tr w:rsidR="00885D33" w:rsidRPr="00634BDA" w14:paraId="03A01A8C" w14:textId="77777777" w:rsidTr="00B12DB2">
        <w:trPr>
          <w:jc w:val="center"/>
        </w:trPr>
        <w:tc>
          <w:tcPr>
            <w:tcW w:w="1002" w:type="dxa"/>
            <w:vAlign w:val="center"/>
          </w:tcPr>
          <w:p w14:paraId="2F828ACA" w14:textId="77777777" w:rsidR="00885D33" w:rsidRPr="00634BDA" w:rsidRDefault="00885D33">
            <w:pPr>
              <w:spacing w:line="240" w:lineRule="auto"/>
              <w:jc w:val="center"/>
            </w:pPr>
            <w:smartTag w:uri="urn:schemas-microsoft-com:office:smarttags" w:element="chsdate">
              <w:smartTagPr>
                <w:attr w:name="Year" w:val="1899"/>
                <w:attr w:name="Month" w:val="12"/>
                <w:attr w:name="Day" w:val="30"/>
                <w:attr w:name="IsLunarDate" w:val="False"/>
                <w:attr w:name="IsROCDate" w:val="False"/>
              </w:smartTagPr>
              <w:r w:rsidRPr="00634BDA">
                <w:t>2.2.2</w:t>
              </w:r>
            </w:smartTag>
          </w:p>
        </w:tc>
        <w:tc>
          <w:tcPr>
            <w:tcW w:w="9243" w:type="dxa"/>
            <w:vAlign w:val="center"/>
          </w:tcPr>
          <w:p w14:paraId="3E13408C" w14:textId="77777777" w:rsidR="00885D33" w:rsidRPr="00634BDA" w:rsidRDefault="00885D33" w:rsidP="00451583">
            <w:pPr>
              <w:spacing w:line="240" w:lineRule="auto"/>
              <w:ind w:leftChars="-1" w:left="15" w:hangingChars="8" w:hanging="17"/>
              <w:rPr>
                <w:rFonts w:hAnsi="宋体"/>
                <w:b/>
                <w:kern w:val="2"/>
                <w:szCs w:val="21"/>
              </w:rPr>
            </w:pPr>
            <w:r w:rsidRPr="00634BDA">
              <w:rPr>
                <w:rFonts w:hAnsi="宋体" w:hint="eastAsia"/>
                <w:b/>
                <w:kern w:val="2"/>
                <w:szCs w:val="21"/>
              </w:rPr>
              <w:t>投标人认为招标文件存在歧视性条款或不合理要求，应在投标截止日期</w:t>
            </w:r>
            <w:r w:rsidR="00451583" w:rsidRPr="00634BDA">
              <w:rPr>
                <w:rFonts w:hAnsi="宋体" w:hint="eastAsia"/>
                <w:b/>
                <w:kern w:val="2"/>
                <w:szCs w:val="21"/>
              </w:rPr>
              <w:t>10</w:t>
            </w:r>
            <w:r w:rsidRPr="00634BDA">
              <w:rPr>
                <w:rFonts w:hAnsi="宋体" w:hint="eastAsia"/>
                <w:b/>
                <w:kern w:val="2"/>
                <w:szCs w:val="21"/>
              </w:rPr>
              <w:t>日前一次性全部提出。</w:t>
            </w:r>
          </w:p>
        </w:tc>
      </w:tr>
      <w:tr w:rsidR="00AB355B" w:rsidRPr="00634BDA" w14:paraId="67CE37E3" w14:textId="77777777" w:rsidTr="00B12DB2">
        <w:trPr>
          <w:jc w:val="center"/>
        </w:trPr>
        <w:tc>
          <w:tcPr>
            <w:tcW w:w="10245" w:type="dxa"/>
            <w:gridSpan w:val="2"/>
            <w:vAlign w:val="center"/>
          </w:tcPr>
          <w:p w14:paraId="30271E9D" w14:textId="77777777" w:rsidR="00AB355B" w:rsidRPr="00634BDA" w:rsidRDefault="00AB355B" w:rsidP="00476458">
            <w:pPr>
              <w:pStyle w:val="2"/>
              <w:rPr>
                <w:rFonts w:ascii="宋体"/>
                <w:kern w:val="2"/>
                <w:sz w:val="21"/>
                <w:szCs w:val="21"/>
                <w:lang w:val="en-US" w:eastAsia="zh-CN"/>
              </w:rPr>
            </w:pPr>
            <w:bookmarkStart w:id="64" w:name="_Toc363125335"/>
            <w:bookmarkStart w:id="65" w:name="_Toc363454528"/>
            <w:bookmarkStart w:id="66" w:name="_Toc363059639"/>
            <w:bookmarkStart w:id="67" w:name="_Toc491678062"/>
            <w:bookmarkStart w:id="68" w:name="_Toc363127789"/>
            <w:bookmarkStart w:id="69" w:name="_Toc363128929"/>
            <w:bookmarkStart w:id="70" w:name="_Toc363134227"/>
            <w:bookmarkStart w:id="71" w:name="_Toc50015100"/>
            <w:bookmarkEnd w:id="7"/>
            <w:r w:rsidRPr="00634BDA">
              <w:rPr>
                <w:rFonts w:ascii="宋体" w:hAnsi="宋体"/>
                <w:kern w:val="2"/>
                <w:sz w:val="21"/>
                <w:szCs w:val="21"/>
                <w:lang w:val="en-US" w:eastAsia="zh-CN"/>
              </w:rPr>
              <w:t xml:space="preserve">3. </w:t>
            </w:r>
            <w:r w:rsidRPr="00634BDA">
              <w:rPr>
                <w:rFonts w:ascii="宋体" w:hAnsi="宋体" w:hint="eastAsia"/>
                <w:kern w:val="2"/>
                <w:sz w:val="21"/>
                <w:szCs w:val="21"/>
                <w:lang w:val="en-US" w:eastAsia="zh-CN"/>
              </w:rPr>
              <w:t>投标文件的编制</w:t>
            </w:r>
            <w:bookmarkEnd w:id="64"/>
            <w:bookmarkEnd w:id="65"/>
            <w:bookmarkEnd w:id="66"/>
            <w:bookmarkEnd w:id="67"/>
            <w:bookmarkEnd w:id="68"/>
            <w:bookmarkEnd w:id="69"/>
            <w:bookmarkEnd w:id="70"/>
            <w:bookmarkEnd w:id="71"/>
          </w:p>
        </w:tc>
      </w:tr>
      <w:tr w:rsidR="00B12DB2" w:rsidRPr="00634BDA" w14:paraId="5B94F57F" w14:textId="77777777" w:rsidTr="00B12DB2">
        <w:trPr>
          <w:jc w:val="center"/>
        </w:trPr>
        <w:tc>
          <w:tcPr>
            <w:tcW w:w="1002" w:type="dxa"/>
            <w:vAlign w:val="center"/>
          </w:tcPr>
          <w:p w14:paraId="6D42EAE9" w14:textId="77777777" w:rsidR="00B12DB2" w:rsidRPr="00634BDA" w:rsidRDefault="00B12DB2" w:rsidP="00037BBE">
            <w:pPr>
              <w:spacing w:line="240" w:lineRule="auto"/>
              <w:jc w:val="center"/>
              <w:rPr>
                <w:rFonts w:hAnsi="宋体"/>
                <w:kern w:val="2"/>
                <w:szCs w:val="21"/>
              </w:rPr>
            </w:pPr>
            <w:r w:rsidRPr="00634BDA">
              <w:rPr>
                <w:rFonts w:hAnsi="宋体"/>
                <w:kern w:val="2"/>
                <w:szCs w:val="21"/>
              </w:rPr>
              <w:t>3.1</w:t>
            </w:r>
          </w:p>
        </w:tc>
        <w:tc>
          <w:tcPr>
            <w:tcW w:w="9243" w:type="dxa"/>
            <w:vAlign w:val="center"/>
          </w:tcPr>
          <w:p w14:paraId="3B3AD89E" w14:textId="77777777" w:rsidR="00B12DB2" w:rsidRPr="00634BDA" w:rsidRDefault="00B12DB2" w:rsidP="00037BBE">
            <w:pPr>
              <w:spacing w:line="440" w:lineRule="exact"/>
              <w:rPr>
                <w:szCs w:val="21"/>
              </w:rPr>
            </w:pPr>
            <w:r w:rsidRPr="00634BDA">
              <w:rPr>
                <w:rFonts w:hAnsi="宋体" w:hint="eastAsia"/>
                <w:kern w:val="2"/>
                <w:szCs w:val="21"/>
              </w:rPr>
              <w:t>投标文件须用中文编写。</w:t>
            </w:r>
            <w:r w:rsidRPr="00634BDA">
              <w:rPr>
                <w:rFonts w:ascii="Arial" w:hAnsi="Arial" w:hint="eastAsia"/>
                <w:szCs w:val="21"/>
              </w:rPr>
              <w:t>除在技术规格中另有规定外，度量衡单位应使用国际单位制。</w:t>
            </w:r>
          </w:p>
        </w:tc>
      </w:tr>
      <w:tr w:rsidR="00B12DB2" w:rsidRPr="00634BDA" w14:paraId="1D4117D1" w14:textId="77777777" w:rsidTr="00B12DB2">
        <w:trPr>
          <w:trHeight w:val="1209"/>
          <w:jc w:val="center"/>
        </w:trPr>
        <w:tc>
          <w:tcPr>
            <w:tcW w:w="1002" w:type="dxa"/>
            <w:vAlign w:val="center"/>
          </w:tcPr>
          <w:p w14:paraId="7C9AE9A4" w14:textId="77777777" w:rsidR="00B12DB2" w:rsidRPr="00634BDA" w:rsidRDefault="00B12DB2" w:rsidP="00037BBE">
            <w:pPr>
              <w:spacing w:line="240" w:lineRule="auto"/>
              <w:jc w:val="center"/>
              <w:rPr>
                <w:rFonts w:hAnsi="宋体"/>
                <w:kern w:val="2"/>
                <w:szCs w:val="21"/>
              </w:rPr>
            </w:pPr>
            <w:r w:rsidRPr="00634BDA">
              <w:rPr>
                <w:rFonts w:hAnsi="宋体" w:hint="eastAsia"/>
                <w:kern w:val="2"/>
                <w:szCs w:val="21"/>
              </w:rPr>
              <w:t>3.2</w:t>
            </w:r>
          </w:p>
        </w:tc>
        <w:tc>
          <w:tcPr>
            <w:tcW w:w="9243" w:type="dxa"/>
            <w:vAlign w:val="center"/>
          </w:tcPr>
          <w:p w14:paraId="5E0236FB" w14:textId="77777777" w:rsidR="00B12DB2" w:rsidRPr="00634BDA" w:rsidRDefault="00B12DB2" w:rsidP="00037BBE">
            <w:pPr>
              <w:spacing w:line="240" w:lineRule="auto"/>
              <w:rPr>
                <w:rFonts w:hAnsi="宋体" w:hint="eastAsia"/>
                <w:b/>
                <w:kern w:val="2"/>
                <w:szCs w:val="21"/>
              </w:rPr>
            </w:pPr>
            <w:r w:rsidRPr="00634BDA">
              <w:rPr>
                <w:rFonts w:hAnsi="宋体" w:hint="eastAsia"/>
                <w:b/>
                <w:kern w:val="2"/>
                <w:szCs w:val="21"/>
              </w:rPr>
              <w:t>投标文件的格式：</w:t>
            </w:r>
          </w:p>
          <w:p w14:paraId="16042582" w14:textId="77777777" w:rsidR="00D13722" w:rsidRPr="00634BDA" w:rsidRDefault="00B12DB2" w:rsidP="00D13722">
            <w:pPr>
              <w:spacing w:line="240" w:lineRule="auto"/>
              <w:rPr>
                <w:rFonts w:hAnsi="宋体" w:hint="eastAsia"/>
                <w:kern w:val="2"/>
                <w:szCs w:val="21"/>
              </w:rPr>
            </w:pPr>
            <w:r w:rsidRPr="00634BDA">
              <w:rPr>
                <w:rFonts w:hAnsi="宋体" w:hint="eastAsia"/>
                <w:kern w:val="2"/>
                <w:szCs w:val="21"/>
              </w:rPr>
              <w:t>投标文件形式及份数：电子版投标文件一份。</w:t>
            </w:r>
            <w:r w:rsidR="00D13722" w:rsidRPr="00634BDA">
              <w:rPr>
                <w:rFonts w:hAnsi="宋体" w:hint="eastAsia"/>
                <w:b/>
                <w:kern w:val="2"/>
                <w:szCs w:val="21"/>
              </w:rPr>
              <w:t>另外投标人需将《附件</w:t>
            </w:r>
            <w:r w:rsidR="00A04B30" w:rsidRPr="00634BDA">
              <w:rPr>
                <w:rFonts w:hAnsi="宋体" w:hint="eastAsia"/>
                <w:b/>
                <w:kern w:val="2"/>
                <w:szCs w:val="21"/>
              </w:rPr>
              <w:t>3</w:t>
            </w:r>
            <w:r w:rsidR="00D13722" w:rsidRPr="00634BDA">
              <w:rPr>
                <w:rFonts w:hAnsi="宋体" w:hint="eastAsia"/>
                <w:b/>
                <w:kern w:val="2"/>
                <w:szCs w:val="21"/>
              </w:rPr>
              <w:t>：报价表》以EXCEL格式上传到电子招标投标交易平台价格文件附件中。</w:t>
            </w:r>
          </w:p>
          <w:p w14:paraId="381FBC67" w14:textId="77777777" w:rsidR="00BC2C73" w:rsidRPr="00634BDA" w:rsidRDefault="00D13722" w:rsidP="00BC2C73">
            <w:pPr>
              <w:spacing w:line="240" w:lineRule="auto"/>
              <w:rPr>
                <w:rFonts w:hAnsi="宋体" w:hint="eastAsia"/>
                <w:kern w:val="2"/>
                <w:szCs w:val="21"/>
              </w:rPr>
            </w:pPr>
            <w:r w:rsidRPr="00634BDA">
              <w:rPr>
                <w:rFonts w:hAnsi="宋体" w:hint="eastAsia"/>
                <w:b/>
                <w:kern w:val="2"/>
                <w:szCs w:val="21"/>
              </w:rPr>
              <w:t>※填写报价时请注意：系统中EBID格式报价表明细的顺序与附件</w:t>
            </w:r>
            <w:r w:rsidR="00A04B30" w:rsidRPr="00634BDA">
              <w:rPr>
                <w:rFonts w:hAnsi="宋体" w:hint="eastAsia"/>
                <w:b/>
                <w:kern w:val="2"/>
                <w:szCs w:val="21"/>
              </w:rPr>
              <w:t>3</w:t>
            </w:r>
            <w:r w:rsidRPr="00634BDA">
              <w:rPr>
                <w:rFonts w:hAnsi="宋体" w:hint="eastAsia"/>
                <w:b/>
                <w:kern w:val="2"/>
                <w:szCs w:val="21"/>
              </w:rPr>
              <w:t>：报价表中明细的顺序有可能不一致。</w:t>
            </w:r>
          </w:p>
          <w:p w14:paraId="348B7C88"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66354153"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2417F7C7"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468952FA"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 xml:space="preserve">投标人需要依照招标文件第四章要求在投标文件中规定的位置签字、盖章。                            </w:t>
            </w:r>
          </w:p>
        </w:tc>
      </w:tr>
      <w:tr w:rsidR="00B12DB2" w:rsidRPr="00634BDA" w14:paraId="18ADD932" w14:textId="77777777" w:rsidTr="00B12DB2">
        <w:trPr>
          <w:trHeight w:val="1209"/>
          <w:jc w:val="center"/>
        </w:trPr>
        <w:tc>
          <w:tcPr>
            <w:tcW w:w="1002" w:type="dxa"/>
            <w:vAlign w:val="center"/>
          </w:tcPr>
          <w:p w14:paraId="653B5BFB" w14:textId="77777777" w:rsidR="00B12DB2" w:rsidRPr="00634BDA" w:rsidRDefault="00B12DB2" w:rsidP="00037BBE">
            <w:pPr>
              <w:spacing w:line="240" w:lineRule="auto"/>
              <w:jc w:val="center"/>
              <w:rPr>
                <w:rFonts w:hAnsi="宋体"/>
                <w:kern w:val="2"/>
                <w:szCs w:val="21"/>
              </w:rPr>
            </w:pPr>
            <w:r w:rsidRPr="00634BDA">
              <w:rPr>
                <w:rFonts w:hAnsi="宋体"/>
                <w:kern w:val="2"/>
                <w:szCs w:val="21"/>
              </w:rPr>
              <w:t>3.</w:t>
            </w:r>
            <w:r w:rsidRPr="00634BDA">
              <w:rPr>
                <w:rFonts w:hAnsi="宋体" w:hint="eastAsia"/>
                <w:kern w:val="2"/>
                <w:szCs w:val="21"/>
              </w:rPr>
              <w:t>3</w:t>
            </w:r>
          </w:p>
        </w:tc>
        <w:tc>
          <w:tcPr>
            <w:tcW w:w="9243" w:type="dxa"/>
            <w:vAlign w:val="center"/>
          </w:tcPr>
          <w:p w14:paraId="314488B9" w14:textId="77777777" w:rsidR="00B12DB2" w:rsidRPr="00634BDA" w:rsidRDefault="00B12DB2" w:rsidP="00037BBE">
            <w:pPr>
              <w:spacing w:line="240" w:lineRule="auto"/>
              <w:rPr>
                <w:rFonts w:hAnsi="宋体" w:hint="eastAsia"/>
                <w:b/>
                <w:kern w:val="2"/>
                <w:szCs w:val="21"/>
                <w:highlight w:val="yellow"/>
              </w:rPr>
            </w:pPr>
            <w:r w:rsidRPr="00634BDA">
              <w:rPr>
                <w:rFonts w:hAnsi="宋体" w:hint="eastAsia"/>
                <w:b/>
                <w:kern w:val="2"/>
                <w:szCs w:val="21"/>
              </w:rPr>
              <w:t>投标文件的组成：</w:t>
            </w:r>
          </w:p>
          <w:p w14:paraId="2D3DE133"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3.2.1资格证明文件</w:t>
            </w:r>
          </w:p>
          <w:p w14:paraId="39F519A6"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3.2.2技术投标文件</w:t>
            </w:r>
          </w:p>
          <w:p w14:paraId="0AE5D105" w14:textId="77777777" w:rsidR="00B12DB2" w:rsidRPr="00634BDA" w:rsidRDefault="00B12DB2" w:rsidP="00037BBE">
            <w:pPr>
              <w:spacing w:line="240" w:lineRule="auto"/>
              <w:rPr>
                <w:rFonts w:hAnsi="宋体" w:hint="eastAsia"/>
                <w:b/>
                <w:kern w:val="2"/>
                <w:szCs w:val="21"/>
              </w:rPr>
            </w:pPr>
            <w:r w:rsidRPr="00634BDA">
              <w:rPr>
                <w:rFonts w:hAnsi="宋体" w:hint="eastAsia"/>
                <w:kern w:val="2"/>
                <w:szCs w:val="21"/>
              </w:rPr>
              <w:t>3.2.3商务投标文件</w:t>
            </w:r>
            <w:r w:rsidRPr="00634BDA">
              <w:rPr>
                <w:rFonts w:hAnsi="宋体" w:hint="eastAsia"/>
                <w:b/>
                <w:kern w:val="2"/>
                <w:szCs w:val="21"/>
              </w:rPr>
              <w:t xml:space="preserve"> </w:t>
            </w:r>
          </w:p>
          <w:p w14:paraId="2D906CE2" w14:textId="77777777" w:rsidR="00166FF9" w:rsidRPr="00634BDA" w:rsidRDefault="00166FF9" w:rsidP="00037BBE">
            <w:pPr>
              <w:spacing w:line="240" w:lineRule="auto"/>
              <w:rPr>
                <w:rFonts w:hAnsi="宋体" w:hint="eastAsia"/>
                <w:b/>
                <w:kern w:val="2"/>
                <w:szCs w:val="21"/>
              </w:rPr>
            </w:pPr>
            <w:r w:rsidRPr="00634BDA">
              <w:rPr>
                <w:rFonts w:hAnsi="宋体" w:cs="宋体" w:hint="eastAsia"/>
              </w:rPr>
              <w:t>※</w:t>
            </w:r>
            <w:r w:rsidRPr="00634BDA">
              <w:t>注意：资格证明文件须并入到商务文件后上传到电子招投标交易平台。</w:t>
            </w:r>
          </w:p>
        </w:tc>
      </w:tr>
      <w:tr w:rsidR="00B12DB2" w:rsidRPr="00634BDA" w14:paraId="407C70F7" w14:textId="77777777" w:rsidTr="00B12DB2">
        <w:trPr>
          <w:trHeight w:val="787"/>
          <w:jc w:val="center"/>
        </w:trPr>
        <w:tc>
          <w:tcPr>
            <w:tcW w:w="1002" w:type="dxa"/>
            <w:vAlign w:val="center"/>
          </w:tcPr>
          <w:p w14:paraId="60720464" w14:textId="77777777" w:rsidR="00B12DB2" w:rsidRPr="00634BDA" w:rsidRDefault="00B12DB2" w:rsidP="00037BBE">
            <w:pPr>
              <w:spacing w:line="240" w:lineRule="auto"/>
              <w:jc w:val="center"/>
              <w:rPr>
                <w:rFonts w:hAnsi="宋体" w:hint="eastAsia"/>
                <w:kern w:val="2"/>
                <w:szCs w:val="21"/>
              </w:rPr>
            </w:pPr>
            <w:r w:rsidRPr="00634BDA">
              <w:rPr>
                <w:rFonts w:hAnsi="宋体" w:hint="eastAsia"/>
                <w:kern w:val="2"/>
                <w:szCs w:val="21"/>
              </w:rPr>
              <w:lastRenderedPageBreak/>
              <w:t>3.3.1</w:t>
            </w:r>
          </w:p>
        </w:tc>
        <w:tc>
          <w:tcPr>
            <w:tcW w:w="9243" w:type="dxa"/>
            <w:vAlign w:val="center"/>
          </w:tcPr>
          <w:p w14:paraId="111F5722" w14:textId="77777777" w:rsidR="00B12DB2" w:rsidRPr="00634BDA" w:rsidRDefault="00B12DB2" w:rsidP="00037BBE">
            <w:pPr>
              <w:pStyle w:val="ae"/>
              <w:spacing w:line="300" w:lineRule="auto"/>
              <w:rPr>
                <w:rFonts w:hAnsi="宋体" w:hint="eastAsia"/>
                <w:lang w:val="en-US" w:eastAsia="zh-CN"/>
              </w:rPr>
            </w:pPr>
            <w:r w:rsidRPr="00634BDA">
              <w:rPr>
                <w:rFonts w:hint="eastAsia"/>
                <w:lang w:val="en-US" w:eastAsia="zh-CN"/>
              </w:rPr>
              <w:t>投标人应提交证明其有资格参加投标和中标后有能力履行合同的文件，并作为其投标文件的一部分。</w:t>
            </w:r>
          </w:p>
          <w:p w14:paraId="7A5E6EEB" w14:textId="77777777" w:rsidR="00B12DB2" w:rsidRPr="00634BDA" w:rsidRDefault="00B12DB2" w:rsidP="00037BBE">
            <w:pPr>
              <w:pStyle w:val="ae"/>
              <w:spacing w:line="300" w:lineRule="auto"/>
              <w:rPr>
                <w:rFonts w:hAnsi="宋体"/>
                <w:lang w:val="en-US" w:eastAsia="zh-CN"/>
              </w:rPr>
            </w:pPr>
            <w:r w:rsidRPr="00634BDA">
              <w:rPr>
                <w:rFonts w:hAnsi="宋体"/>
                <w:lang w:val="en-US" w:eastAsia="zh-CN"/>
              </w:rPr>
              <w:t>资格证明文件包括：</w:t>
            </w:r>
            <w:r w:rsidRPr="00634BDA">
              <w:rPr>
                <w:rFonts w:hAnsi="宋体" w:hint="eastAsia"/>
                <w:kern w:val="2"/>
                <w:lang w:val="en-US" w:eastAsia="zh-CN"/>
              </w:rPr>
              <w:t>(但不限于)</w:t>
            </w:r>
          </w:p>
          <w:p w14:paraId="13D216B9" w14:textId="77777777" w:rsidR="009E64BF" w:rsidRPr="00634BDA" w:rsidRDefault="009E64BF" w:rsidP="00037BBE">
            <w:pPr>
              <w:pStyle w:val="ae"/>
              <w:numPr>
                <w:ilvl w:val="0"/>
                <w:numId w:val="2"/>
              </w:numPr>
              <w:tabs>
                <w:tab w:val="left" w:pos="322"/>
                <w:tab w:val="left" w:pos="720"/>
              </w:tabs>
              <w:ind w:left="324" w:hanging="284"/>
              <w:rPr>
                <w:rFonts w:hAnsi="宋体" w:hint="eastAsia"/>
                <w:lang w:val="en-US" w:eastAsia="zh-CN"/>
              </w:rPr>
            </w:pPr>
            <w:r w:rsidRPr="00634BDA">
              <w:rPr>
                <w:rFonts w:hAnsi="宋体" w:hint="eastAsia"/>
                <w:lang w:val="en-US" w:eastAsia="zh-CN"/>
              </w:rPr>
              <w:t>投标书</w:t>
            </w:r>
          </w:p>
          <w:p w14:paraId="7DBE79AA" w14:textId="77777777" w:rsidR="009E64BF" w:rsidRPr="00634BDA" w:rsidRDefault="009E64BF" w:rsidP="00037BBE">
            <w:pPr>
              <w:pStyle w:val="ae"/>
              <w:numPr>
                <w:ilvl w:val="0"/>
                <w:numId w:val="2"/>
              </w:numPr>
              <w:tabs>
                <w:tab w:val="left" w:pos="322"/>
                <w:tab w:val="left" w:pos="720"/>
              </w:tabs>
              <w:ind w:left="324" w:hanging="284"/>
              <w:rPr>
                <w:rFonts w:hAnsi="宋体" w:hint="eastAsia"/>
                <w:lang w:val="en-US" w:eastAsia="zh-CN"/>
              </w:rPr>
            </w:pPr>
            <w:r w:rsidRPr="00634BDA">
              <w:rPr>
                <w:rFonts w:hAnsi="宋体" w:hint="eastAsia"/>
                <w:lang w:val="en-US" w:eastAsia="zh-CN"/>
              </w:rPr>
              <w:t>法定代表人授权委托书</w:t>
            </w:r>
          </w:p>
          <w:p w14:paraId="0F4E7362" w14:textId="77777777" w:rsidR="00B12DB2" w:rsidRPr="00634BDA" w:rsidRDefault="00B12DB2" w:rsidP="00037BBE">
            <w:pPr>
              <w:pStyle w:val="ae"/>
              <w:numPr>
                <w:ilvl w:val="0"/>
                <w:numId w:val="2"/>
              </w:numPr>
              <w:tabs>
                <w:tab w:val="left" w:pos="322"/>
                <w:tab w:val="left" w:pos="720"/>
              </w:tabs>
              <w:ind w:left="324" w:hanging="284"/>
              <w:rPr>
                <w:rFonts w:hAnsi="宋体" w:hint="eastAsia"/>
                <w:lang w:val="en-US" w:eastAsia="zh-CN"/>
              </w:rPr>
            </w:pPr>
            <w:r w:rsidRPr="00634BDA">
              <w:rPr>
                <w:rFonts w:hAnsi="宋体"/>
                <w:lang w:val="en-US" w:eastAsia="zh-CN"/>
              </w:rPr>
              <w:t>企业营业执照</w:t>
            </w:r>
          </w:p>
          <w:p w14:paraId="4FAD3D8F" w14:textId="77777777" w:rsidR="00B12DB2" w:rsidRPr="00634BDA" w:rsidRDefault="00B12DB2" w:rsidP="00037BBE">
            <w:pPr>
              <w:pStyle w:val="ae"/>
              <w:numPr>
                <w:ilvl w:val="0"/>
                <w:numId w:val="2"/>
              </w:numPr>
              <w:tabs>
                <w:tab w:val="left" w:pos="322"/>
                <w:tab w:val="left" w:pos="720"/>
              </w:tabs>
              <w:ind w:left="324" w:hanging="284"/>
              <w:rPr>
                <w:rFonts w:hAnsi="宋体" w:hint="eastAsia"/>
                <w:lang w:val="en-US" w:eastAsia="zh-CN"/>
              </w:rPr>
            </w:pPr>
            <w:r w:rsidRPr="00634BDA">
              <w:rPr>
                <w:rFonts w:hAnsi="宋体"/>
                <w:lang w:val="en-US" w:eastAsia="zh-CN"/>
              </w:rPr>
              <w:t>资格声明</w:t>
            </w:r>
          </w:p>
          <w:p w14:paraId="441F7150" w14:textId="77777777" w:rsidR="00B12DB2" w:rsidRPr="00634BDA" w:rsidRDefault="006F1B77" w:rsidP="00037BBE">
            <w:pPr>
              <w:pStyle w:val="ae"/>
              <w:numPr>
                <w:ilvl w:val="0"/>
                <w:numId w:val="2"/>
              </w:numPr>
              <w:tabs>
                <w:tab w:val="left" w:pos="322"/>
                <w:tab w:val="left" w:pos="720"/>
              </w:tabs>
              <w:ind w:left="324" w:hanging="284"/>
              <w:rPr>
                <w:rFonts w:hAnsi="宋体" w:hint="eastAsia"/>
                <w:lang w:val="en-US" w:eastAsia="zh-CN"/>
              </w:rPr>
            </w:pPr>
            <w:r w:rsidRPr="00634BDA">
              <w:rPr>
                <w:rFonts w:hAnsi="宋体" w:hint="eastAsia"/>
                <w:lang w:val="en-US" w:eastAsia="zh-CN"/>
              </w:rPr>
              <w:t>招标公告</w:t>
            </w:r>
            <w:r w:rsidR="00B12DB2" w:rsidRPr="00634BDA">
              <w:rPr>
                <w:rFonts w:hAnsi="宋体" w:hint="eastAsia"/>
                <w:lang w:val="en-US" w:eastAsia="zh-CN"/>
              </w:rPr>
              <w:t>中“</w:t>
            </w:r>
            <w:r w:rsidR="00B12DB2" w:rsidRPr="00634BDA">
              <w:rPr>
                <w:rFonts w:hint="eastAsia"/>
                <w:b/>
                <w:lang w:val="en-US" w:eastAsia="zh-CN"/>
              </w:rPr>
              <w:t>投标人的资格要求”</w:t>
            </w:r>
            <w:r w:rsidR="00B12DB2" w:rsidRPr="00634BDA">
              <w:rPr>
                <w:rFonts w:hint="eastAsia"/>
                <w:lang w:val="en-US" w:eastAsia="zh-CN"/>
              </w:rPr>
              <w:t>中应响应的资料</w:t>
            </w:r>
          </w:p>
          <w:p w14:paraId="054AE627" w14:textId="77777777" w:rsidR="00E91A80" w:rsidRPr="00634BDA" w:rsidRDefault="00E91A80" w:rsidP="00E91A80">
            <w:pPr>
              <w:tabs>
                <w:tab w:val="left" w:pos="322"/>
                <w:tab w:val="left" w:pos="720"/>
              </w:tabs>
              <w:rPr>
                <w:rFonts w:hAnsi="宋体" w:hint="eastAsia"/>
              </w:rPr>
            </w:pPr>
            <w:r w:rsidRPr="00634BDA">
              <w:rPr>
                <w:rFonts w:hAnsi="宋体" w:hint="eastAsia"/>
                <w:szCs w:val="21"/>
              </w:rPr>
              <w:t xml:space="preserve">6. </w:t>
            </w:r>
            <w:r w:rsidR="008D033E" w:rsidRPr="00634BDA">
              <w:rPr>
                <w:rFonts w:hAnsi="宋体" w:hint="eastAsia"/>
                <w:szCs w:val="21"/>
              </w:rPr>
              <w:t>附件1-5</w:t>
            </w:r>
            <w:r w:rsidRPr="00634BDA">
              <w:rPr>
                <w:rFonts w:hAnsi="宋体" w:hint="eastAsia"/>
                <w:szCs w:val="21"/>
              </w:rPr>
              <w:t>评分细则中应响应的资料</w:t>
            </w:r>
            <w:r w:rsidR="000C5D38" w:rsidRPr="00634BDA">
              <w:rPr>
                <w:rFonts w:hAnsi="宋体" w:hint="eastAsia"/>
              </w:rPr>
              <w:t>（按顺序响应）</w:t>
            </w:r>
          </w:p>
          <w:p w14:paraId="256C22B6" w14:textId="77777777" w:rsidR="00B12DB2" w:rsidRPr="00634BDA" w:rsidRDefault="00E91A80" w:rsidP="00E91A80">
            <w:pPr>
              <w:pStyle w:val="ae"/>
              <w:tabs>
                <w:tab w:val="left" w:pos="322"/>
              </w:tabs>
              <w:rPr>
                <w:rFonts w:hAnsi="宋体" w:hint="eastAsia"/>
                <w:lang w:val="en-US" w:eastAsia="zh-CN"/>
              </w:rPr>
            </w:pPr>
            <w:r w:rsidRPr="00634BDA">
              <w:rPr>
                <w:rFonts w:hint="eastAsia"/>
                <w:lang w:val="en-US" w:eastAsia="zh-CN"/>
              </w:rPr>
              <w:t>7. 投标人认为需要提供的其他资料</w:t>
            </w:r>
          </w:p>
        </w:tc>
      </w:tr>
      <w:tr w:rsidR="00B12DB2" w:rsidRPr="00634BDA" w14:paraId="1412BFDA" w14:textId="77777777" w:rsidTr="00B12DB2">
        <w:trPr>
          <w:trHeight w:val="787"/>
          <w:jc w:val="center"/>
        </w:trPr>
        <w:tc>
          <w:tcPr>
            <w:tcW w:w="1002" w:type="dxa"/>
            <w:vAlign w:val="center"/>
          </w:tcPr>
          <w:p w14:paraId="01068D33" w14:textId="77777777" w:rsidR="00B12DB2" w:rsidRPr="00634BDA" w:rsidRDefault="00B12DB2" w:rsidP="00037BBE">
            <w:pPr>
              <w:spacing w:line="240" w:lineRule="auto"/>
              <w:jc w:val="center"/>
              <w:rPr>
                <w:rFonts w:hAnsi="宋体"/>
                <w:kern w:val="2"/>
                <w:szCs w:val="21"/>
              </w:rPr>
            </w:pPr>
            <w:r w:rsidRPr="00634BDA">
              <w:rPr>
                <w:rFonts w:hAnsi="宋体" w:hint="eastAsia"/>
                <w:kern w:val="2"/>
                <w:szCs w:val="21"/>
              </w:rPr>
              <w:t>3.3.2</w:t>
            </w:r>
          </w:p>
        </w:tc>
        <w:tc>
          <w:tcPr>
            <w:tcW w:w="9243" w:type="dxa"/>
            <w:vAlign w:val="center"/>
          </w:tcPr>
          <w:p w14:paraId="73638C5B" w14:textId="77777777" w:rsidR="00B12DB2" w:rsidRPr="00634BDA" w:rsidRDefault="00B12DB2" w:rsidP="00037BBE">
            <w:pPr>
              <w:rPr>
                <w:rFonts w:hAnsi="宋体" w:hint="eastAsia"/>
              </w:rPr>
            </w:pPr>
            <w:r w:rsidRPr="00634BDA">
              <w:rPr>
                <w:rFonts w:hint="eastAsia"/>
              </w:rPr>
              <w:t>投标人应提交证明文件，证明其投标的产品和服务的合格性符合招标文件规定。该证明文件作为投标文件的一部分。</w:t>
            </w:r>
          </w:p>
          <w:p w14:paraId="4D0C6D0E" w14:textId="77777777" w:rsidR="00B12DB2" w:rsidRPr="00634BDA" w:rsidRDefault="00B12DB2" w:rsidP="00037BBE">
            <w:pPr>
              <w:rPr>
                <w:rFonts w:hAnsi="宋体" w:hint="eastAsia"/>
              </w:rPr>
            </w:pPr>
            <w:r w:rsidRPr="00634BDA">
              <w:rPr>
                <w:rFonts w:hAnsi="宋体" w:hint="eastAsia"/>
              </w:rPr>
              <w:t>技术投标文件包括：（但不限于）</w:t>
            </w:r>
          </w:p>
          <w:p w14:paraId="70C089F9" w14:textId="77777777" w:rsidR="00B12DB2" w:rsidRPr="00634BDA" w:rsidRDefault="00B12DB2" w:rsidP="00037BBE">
            <w:pPr>
              <w:widowControl/>
              <w:numPr>
                <w:ilvl w:val="0"/>
                <w:numId w:val="3"/>
              </w:numPr>
              <w:autoSpaceDE/>
              <w:autoSpaceDN/>
              <w:adjustRightInd/>
              <w:spacing w:line="240" w:lineRule="auto"/>
              <w:rPr>
                <w:rFonts w:hAnsi="宋体" w:hint="eastAsia"/>
                <w:kern w:val="2"/>
                <w:szCs w:val="21"/>
              </w:rPr>
            </w:pPr>
            <w:r w:rsidRPr="00634BDA">
              <w:rPr>
                <w:rFonts w:hAnsi="宋体" w:hint="eastAsia"/>
              </w:rPr>
              <w:t>投</w:t>
            </w:r>
            <w:r w:rsidRPr="00634BDA">
              <w:rPr>
                <w:rFonts w:hAnsi="宋体" w:hint="eastAsia"/>
                <w:kern w:val="2"/>
                <w:szCs w:val="21"/>
              </w:rPr>
              <w:t>标产品的执行标准或技术响应文件</w:t>
            </w:r>
          </w:p>
          <w:p w14:paraId="257A1822" w14:textId="77777777" w:rsidR="00B12DB2" w:rsidRPr="00634BDA" w:rsidRDefault="00B12DB2" w:rsidP="00037BBE">
            <w:pPr>
              <w:numPr>
                <w:ilvl w:val="0"/>
                <w:numId w:val="3"/>
              </w:numPr>
              <w:spacing w:line="240" w:lineRule="auto"/>
              <w:rPr>
                <w:rFonts w:hAnsi="宋体" w:hint="eastAsia"/>
                <w:kern w:val="2"/>
                <w:szCs w:val="21"/>
              </w:rPr>
            </w:pPr>
            <w:r w:rsidRPr="00634BDA">
              <w:rPr>
                <w:rFonts w:hAnsi="宋体" w:hint="eastAsia"/>
              </w:rPr>
              <w:t>技术条款响应/偏离表</w:t>
            </w:r>
          </w:p>
          <w:p w14:paraId="57FCA1CC" w14:textId="77777777" w:rsidR="00B12DB2" w:rsidRPr="00634BDA" w:rsidRDefault="008D033E" w:rsidP="00037BBE">
            <w:pPr>
              <w:numPr>
                <w:ilvl w:val="0"/>
                <w:numId w:val="3"/>
              </w:numPr>
              <w:spacing w:line="240" w:lineRule="auto"/>
              <w:rPr>
                <w:rFonts w:hAnsi="宋体" w:hint="eastAsia"/>
                <w:kern w:val="2"/>
                <w:szCs w:val="21"/>
              </w:rPr>
            </w:pPr>
            <w:r w:rsidRPr="00634BDA">
              <w:rPr>
                <w:rFonts w:hAnsi="宋体" w:hint="eastAsia"/>
              </w:rPr>
              <w:t>附件1-5</w:t>
            </w:r>
            <w:r w:rsidR="00B12DB2" w:rsidRPr="00634BDA">
              <w:rPr>
                <w:rFonts w:hAnsi="宋体" w:hint="eastAsia"/>
              </w:rPr>
              <w:t>《评分细则》中要求投标人响应的技术资料（按顺序响应）</w:t>
            </w:r>
          </w:p>
          <w:p w14:paraId="11D7F9F6" w14:textId="77777777" w:rsidR="004E2A8D" w:rsidRPr="00634BDA" w:rsidRDefault="004E2A8D" w:rsidP="00037BBE">
            <w:pPr>
              <w:numPr>
                <w:ilvl w:val="0"/>
                <w:numId w:val="3"/>
              </w:numPr>
              <w:spacing w:line="240" w:lineRule="auto"/>
              <w:rPr>
                <w:rFonts w:hAnsi="宋体" w:hint="eastAsia"/>
                <w:kern w:val="2"/>
                <w:szCs w:val="21"/>
              </w:rPr>
            </w:pPr>
            <w:r w:rsidRPr="00634BDA">
              <w:rPr>
                <w:rFonts w:hAnsi="宋体" w:hint="eastAsia"/>
              </w:rPr>
              <w:t>附件5技术要求中投标人应响应的技术资料</w:t>
            </w:r>
          </w:p>
          <w:p w14:paraId="259D0698" w14:textId="77777777" w:rsidR="00B12DB2" w:rsidRPr="00634BDA" w:rsidRDefault="00F061FA" w:rsidP="00037BBE">
            <w:pPr>
              <w:numPr>
                <w:ilvl w:val="0"/>
                <w:numId w:val="3"/>
              </w:numPr>
              <w:spacing w:line="240" w:lineRule="auto"/>
              <w:rPr>
                <w:rFonts w:hAnsi="宋体" w:hint="eastAsia"/>
                <w:kern w:val="2"/>
                <w:szCs w:val="21"/>
              </w:rPr>
            </w:pPr>
            <w:r w:rsidRPr="00634BDA">
              <w:rPr>
                <w:rFonts w:hAnsi="宋体" w:hint="eastAsia"/>
                <w:szCs w:val="21"/>
              </w:rPr>
              <w:t>投标人认为必要提供的其他资料</w:t>
            </w:r>
          </w:p>
        </w:tc>
      </w:tr>
      <w:tr w:rsidR="00B12DB2" w:rsidRPr="00634BDA" w14:paraId="5B04027C" w14:textId="77777777" w:rsidTr="00B12DB2">
        <w:trPr>
          <w:trHeight w:val="787"/>
          <w:jc w:val="center"/>
        </w:trPr>
        <w:tc>
          <w:tcPr>
            <w:tcW w:w="1002" w:type="dxa"/>
            <w:vAlign w:val="center"/>
          </w:tcPr>
          <w:p w14:paraId="2E56BE60" w14:textId="77777777" w:rsidR="00B12DB2" w:rsidRPr="00634BDA" w:rsidRDefault="00B12DB2" w:rsidP="00037BBE">
            <w:pPr>
              <w:spacing w:line="240" w:lineRule="auto"/>
              <w:jc w:val="center"/>
              <w:rPr>
                <w:rFonts w:hAnsi="宋体" w:hint="eastAsia"/>
                <w:kern w:val="2"/>
                <w:szCs w:val="21"/>
              </w:rPr>
            </w:pPr>
            <w:r w:rsidRPr="00634BDA">
              <w:rPr>
                <w:rFonts w:hAnsi="宋体" w:hint="eastAsia"/>
                <w:kern w:val="2"/>
                <w:szCs w:val="21"/>
              </w:rPr>
              <w:t>3.3.3</w:t>
            </w:r>
          </w:p>
        </w:tc>
        <w:tc>
          <w:tcPr>
            <w:tcW w:w="9243" w:type="dxa"/>
            <w:vAlign w:val="center"/>
          </w:tcPr>
          <w:p w14:paraId="50D23AD9" w14:textId="77777777" w:rsidR="00B12DB2" w:rsidRPr="00634BDA" w:rsidRDefault="00B12DB2" w:rsidP="009E64BF">
            <w:pPr>
              <w:rPr>
                <w:rFonts w:hAnsi="宋体" w:hint="eastAsia"/>
              </w:rPr>
            </w:pPr>
            <w:r w:rsidRPr="00634BDA">
              <w:rPr>
                <w:rFonts w:hAnsi="宋体" w:hint="eastAsia"/>
              </w:rPr>
              <w:t>商务投标文件包括：</w:t>
            </w:r>
          </w:p>
          <w:p w14:paraId="2C2865BC" w14:textId="77777777" w:rsidR="009E64BF" w:rsidRPr="00634BDA" w:rsidRDefault="009E64BF" w:rsidP="004B2D52">
            <w:pPr>
              <w:numPr>
                <w:ilvl w:val="0"/>
                <w:numId w:val="11"/>
              </w:numPr>
              <w:spacing w:line="240" w:lineRule="auto"/>
              <w:rPr>
                <w:rFonts w:hAnsi="宋体" w:hint="eastAsia"/>
                <w:kern w:val="2"/>
                <w:szCs w:val="21"/>
              </w:rPr>
            </w:pPr>
            <w:r w:rsidRPr="00634BDA">
              <w:rPr>
                <w:rFonts w:hAnsi="宋体" w:hint="eastAsia"/>
                <w:kern w:val="2"/>
                <w:szCs w:val="21"/>
              </w:rPr>
              <w:t>开标一览表</w:t>
            </w:r>
          </w:p>
          <w:p w14:paraId="24D39B0A" w14:textId="77777777" w:rsidR="009E64BF" w:rsidRPr="00634BDA" w:rsidRDefault="009E64BF" w:rsidP="004B2D52">
            <w:pPr>
              <w:numPr>
                <w:ilvl w:val="0"/>
                <w:numId w:val="11"/>
              </w:numPr>
              <w:spacing w:line="240" w:lineRule="auto"/>
              <w:rPr>
                <w:rFonts w:hAnsi="宋体" w:hint="eastAsia"/>
                <w:kern w:val="2"/>
                <w:szCs w:val="21"/>
              </w:rPr>
            </w:pPr>
            <w:r w:rsidRPr="00634BDA">
              <w:rPr>
                <w:rFonts w:hAnsi="宋体" w:hint="eastAsia"/>
                <w:kern w:val="2"/>
                <w:szCs w:val="21"/>
              </w:rPr>
              <w:t>投标报价表</w:t>
            </w:r>
          </w:p>
          <w:p w14:paraId="64EF9BE2" w14:textId="77777777" w:rsidR="009E64BF" w:rsidRPr="00634BDA" w:rsidRDefault="00311D46" w:rsidP="00311D46">
            <w:pPr>
              <w:numPr>
                <w:ilvl w:val="0"/>
                <w:numId w:val="11"/>
              </w:numPr>
              <w:spacing w:line="240" w:lineRule="auto"/>
              <w:rPr>
                <w:rFonts w:hAnsi="宋体" w:hint="eastAsia"/>
                <w:kern w:val="2"/>
                <w:szCs w:val="21"/>
              </w:rPr>
            </w:pPr>
            <w:r w:rsidRPr="00634BDA">
              <w:rPr>
                <w:rFonts w:hAnsi="宋体" w:hint="eastAsia"/>
                <w:kern w:val="2"/>
                <w:szCs w:val="21"/>
              </w:rPr>
              <w:t xml:space="preserve">投标保证金已交款凭证 </w:t>
            </w:r>
          </w:p>
          <w:p w14:paraId="573C115B" w14:textId="77777777" w:rsidR="00B12DB2" w:rsidRPr="00634BDA" w:rsidRDefault="00B12DB2" w:rsidP="004B2D52">
            <w:pPr>
              <w:numPr>
                <w:ilvl w:val="0"/>
                <w:numId w:val="11"/>
              </w:numPr>
              <w:spacing w:line="240" w:lineRule="auto"/>
              <w:rPr>
                <w:rFonts w:hAnsi="宋体" w:hint="eastAsia"/>
                <w:kern w:val="2"/>
                <w:szCs w:val="21"/>
              </w:rPr>
            </w:pPr>
            <w:r w:rsidRPr="00634BDA">
              <w:rPr>
                <w:rFonts w:hAnsi="宋体" w:hint="eastAsia"/>
                <w:kern w:val="2"/>
                <w:szCs w:val="21"/>
              </w:rPr>
              <w:t>法律纠纷情况</w:t>
            </w:r>
          </w:p>
          <w:p w14:paraId="3672AB3F" w14:textId="77777777" w:rsidR="00B12DB2" w:rsidRPr="00634BDA" w:rsidRDefault="00B12DB2" w:rsidP="004B2D52">
            <w:pPr>
              <w:numPr>
                <w:ilvl w:val="0"/>
                <w:numId w:val="11"/>
              </w:numPr>
              <w:spacing w:line="240" w:lineRule="auto"/>
              <w:rPr>
                <w:rFonts w:hAnsi="宋体" w:hint="eastAsia"/>
                <w:kern w:val="2"/>
                <w:szCs w:val="21"/>
              </w:rPr>
            </w:pPr>
            <w:r w:rsidRPr="00634BDA">
              <w:rPr>
                <w:rFonts w:hAnsi="宋体" w:hint="eastAsia"/>
                <w:kern w:val="2"/>
                <w:szCs w:val="21"/>
              </w:rPr>
              <w:t>机密信息接受承诺函</w:t>
            </w:r>
          </w:p>
          <w:p w14:paraId="68206BE6" w14:textId="77777777" w:rsidR="00B12DB2" w:rsidRPr="00634BDA" w:rsidRDefault="00B12DB2" w:rsidP="004B2D52">
            <w:pPr>
              <w:numPr>
                <w:ilvl w:val="0"/>
                <w:numId w:val="11"/>
              </w:numPr>
              <w:spacing w:line="240" w:lineRule="auto"/>
              <w:rPr>
                <w:rFonts w:hAnsi="宋体" w:hint="eastAsia"/>
                <w:kern w:val="2"/>
                <w:szCs w:val="21"/>
              </w:rPr>
            </w:pPr>
            <w:r w:rsidRPr="00634BDA">
              <w:rPr>
                <w:rFonts w:hAnsi="宋体" w:hint="eastAsia"/>
                <w:kern w:val="2"/>
                <w:szCs w:val="21"/>
              </w:rPr>
              <w:t>商务条款响应/偏离表</w:t>
            </w:r>
          </w:p>
          <w:p w14:paraId="3ED8327E" w14:textId="77777777" w:rsidR="00B12DB2" w:rsidRPr="00634BDA" w:rsidRDefault="008D033E" w:rsidP="004B2D52">
            <w:pPr>
              <w:numPr>
                <w:ilvl w:val="0"/>
                <w:numId w:val="11"/>
              </w:numPr>
              <w:spacing w:line="240" w:lineRule="auto"/>
              <w:rPr>
                <w:rFonts w:hAnsi="宋体" w:hint="eastAsia"/>
                <w:highlight w:val="yellow"/>
              </w:rPr>
            </w:pPr>
            <w:r w:rsidRPr="00634BDA">
              <w:rPr>
                <w:rFonts w:hAnsi="宋体" w:hint="eastAsia"/>
              </w:rPr>
              <w:t>附件1-5</w:t>
            </w:r>
            <w:r w:rsidR="00B12DB2" w:rsidRPr="00634BDA">
              <w:rPr>
                <w:rFonts w:hAnsi="宋体" w:hint="eastAsia"/>
              </w:rPr>
              <w:t>《评分细则》中要求投标人响应的商务资料（按顺序响应）</w:t>
            </w:r>
            <w:r w:rsidR="00832A22" w:rsidRPr="00634BDA">
              <w:rPr>
                <w:rFonts w:hAnsi="宋体" w:hint="eastAsia"/>
              </w:rPr>
              <w:t>。</w:t>
            </w:r>
            <w:r w:rsidR="00832A22" w:rsidRPr="00634BDA">
              <w:rPr>
                <w:rFonts w:hAnsi="宋体" w:hint="eastAsia"/>
                <w:highlight w:val="yellow"/>
              </w:rPr>
              <w:t>其中业绩统计表投标人应按附件4--销售业绩统计表（  年度）的要求及格式提供业绩证明材料，并在该统计表上逐页加盖采购单位（部门）公章。</w:t>
            </w:r>
          </w:p>
          <w:p w14:paraId="0715E0BF" w14:textId="77777777" w:rsidR="00B12DB2" w:rsidRPr="00634BDA" w:rsidRDefault="000B6BE4" w:rsidP="004B2D52">
            <w:pPr>
              <w:numPr>
                <w:ilvl w:val="0"/>
                <w:numId w:val="11"/>
              </w:numPr>
              <w:spacing w:line="240" w:lineRule="auto"/>
              <w:rPr>
                <w:rFonts w:hAnsi="宋体" w:hint="eastAsia"/>
                <w:kern w:val="2"/>
                <w:szCs w:val="21"/>
              </w:rPr>
            </w:pPr>
            <w:r w:rsidRPr="00634BDA">
              <w:rPr>
                <w:rFonts w:hAnsi="宋体" w:hint="eastAsia"/>
                <w:kern w:val="2"/>
                <w:szCs w:val="21"/>
              </w:rPr>
              <w:t>招标文件中规定的其它需要投标人响应的相关商务条款内容</w:t>
            </w:r>
          </w:p>
          <w:p w14:paraId="6D5BB21C" w14:textId="77777777" w:rsidR="00B12DB2" w:rsidRPr="00634BDA" w:rsidRDefault="00F061FA" w:rsidP="004B2D52">
            <w:pPr>
              <w:numPr>
                <w:ilvl w:val="0"/>
                <w:numId w:val="11"/>
              </w:numPr>
              <w:spacing w:line="240" w:lineRule="auto"/>
              <w:rPr>
                <w:rFonts w:hAnsi="宋体" w:hint="eastAsia"/>
                <w:b/>
                <w:bCs/>
                <w:kern w:val="2"/>
                <w:szCs w:val="21"/>
              </w:rPr>
            </w:pPr>
            <w:r w:rsidRPr="00634BDA">
              <w:rPr>
                <w:rFonts w:hAnsi="宋体" w:hint="eastAsia"/>
                <w:szCs w:val="21"/>
              </w:rPr>
              <w:t>投标人认为必要提供的其他资料</w:t>
            </w:r>
          </w:p>
          <w:p w14:paraId="71CCDB3F" w14:textId="77777777" w:rsidR="00FE3E15" w:rsidRPr="00634BDA" w:rsidRDefault="00FE3E15" w:rsidP="00FE3E15">
            <w:pPr>
              <w:spacing w:line="240" w:lineRule="auto"/>
              <w:ind w:left="420"/>
              <w:rPr>
                <w:rFonts w:hAnsi="宋体" w:hint="eastAsia"/>
                <w:b/>
                <w:bCs/>
                <w:kern w:val="2"/>
                <w:szCs w:val="21"/>
              </w:rPr>
            </w:pPr>
            <w:r w:rsidRPr="00634BDA">
              <w:rPr>
                <w:rFonts w:hAnsi="宋体" w:hint="eastAsia"/>
                <w:b/>
                <w:bCs/>
                <w:kern w:val="2"/>
              </w:rPr>
              <w:t>注：如果已经在其他部分提交请列出索引目录以便评委评标，不必重复提交。</w:t>
            </w:r>
          </w:p>
        </w:tc>
      </w:tr>
      <w:tr w:rsidR="00B12DB2" w:rsidRPr="00634BDA" w14:paraId="0A2C22AD" w14:textId="77777777" w:rsidTr="00B12DB2">
        <w:trPr>
          <w:trHeight w:val="646"/>
          <w:jc w:val="center"/>
        </w:trPr>
        <w:tc>
          <w:tcPr>
            <w:tcW w:w="1002" w:type="dxa"/>
            <w:vAlign w:val="center"/>
          </w:tcPr>
          <w:p w14:paraId="43E03FF7" w14:textId="77777777" w:rsidR="00B12DB2" w:rsidRPr="00634BDA" w:rsidRDefault="00B12DB2" w:rsidP="00037BBE">
            <w:pPr>
              <w:spacing w:line="240" w:lineRule="auto"/>
              <w:jc w:val="center"/>
              <w:rPr>
                <w:rFonts w:hAnsi="宋体" w:hint="eastAsia"/>
                <w:kern w:val="2"/>
                <w:szCs w:val="21"/>
              </w:rPr>
            </w:pPr>
            <w:r w:rsidRPr="00634BDA">
              <w:rPr>
                <w:rFonts w:hAnsi="宋体"/>
                <w:kern w:val="2"/>
                <w:szCs w:val="21"/>
              </w:rPr>
              <w:t>3.</w:t>
            </w:r>
            <w:r w:rsidRPr="00634BDA">
              <w:rPr>
                <w:rFonts w:hAnsi="宋体" w:hint="eastAsia"/>
                <w:kern w:val="2"/>
                <w:szCs w:val="21"/>
              </w:rPr>
              <w:t>4</w:t>
            </w:r>
          </w:p>
        </w:tc>
        <w:tc>
          <w:tcPr>
            <w:tcW w:w="9243" w:type="dxa"/>
            <w:vAlign w:val="center"/>
          </w:tcPr>
          <w:p w14:paraId="0D02B64F"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递交投标文件电子版：</w:t>
            </w:r>
          </w:p>
          <w:p w14:paraId="3C18A46E"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投标文件电子版形式：中国石油电子招标投标</w:t>
            </w:r>
          </w:p>
          <w:p w14:paraId="1868DE7D" w14:textId="77777777" w:rsidR="00B12DB2" w:rsidRPr="00634BDA" w:rsidRDefault="00B12DB2" w:rsidP="00037BBE">
            <w:pPr>
              <w:spacing w:line="240" w:lineRule="auto"/>
              <w:rPr>
                <w:rFonts w:hAnsi="宋体"/>
                <w:kern w:val="2"/>
                <w:szCs w:val="21"/>
              </w:rPr>
            </w:pPr>
            <w:r w:rsidRPr="00634BDA">
              <w:rPr>
                <w:rFonts w:hAnsi="宋体" w:hint="eastAsia"/>
                <w:kern w:val="2"/>
                <w:szCs w:val="21"/>
              </w:rPr>
              <w:t>投标文件电子版</w:t>
            </w:r>
            <w:r w:rsidRPr="00634BDA">
              <w:rPr>
                <w:szCs w:val="21"/>
              </w:rPr>
              <w:t>在</w:t>
            </w:r>
            <w:r w:rsidRPr="00634BDA">
              <w:rPr>
                <w:rFonts w:hint="eastAsia"/>
                <w:szCs w:val="21"/>
              </w:rPr>
              <w:t>投标</w:t>
            </w:r>
            <w:r w:rsidRPr="00634BDA">
              <w:rPr>
                <w:szCs w:val="21"/>
              </w:rPr>
              <w:t>递交截止时间前</w:t>
            </w:r>
            <w:r w:rsidRPr="00634BDA">
              <w:rPr>
                <w:rFonts w:hint="eastAsia"/>
                <w:szCs w:val="21"/>
              </w:rPr>
              <w:t>递交。</w:t>
            </w:r>
          </w:p>
        </w:tc>
      </w:tr>
      <w:tr w:rsidR="00B12DB2" w:rsidRPr="00634BDA" w14:paraId="334DA158" w14:textId="77777777" w:rsidTr="00B12DB2">
        <w:trPr>
          <w:trHeight w:val="787"/>
          <w:jc w:val="center"/>
        </w:trPr>
        <w:tc>
          <w:tcPr>
            <w:tcW w:w="1002" w:type="dxa"/>
            <w:vAlign w:val="center"/>
          </w:tcPr>
          <w:p w14:paraId="5A3B0257" w14:textId="77777777" w:rsidR="00B12DB2" w:rsidRPr="00634BDA" w:rsidRDefault="00B12DB2" w:rsidP="00037BBE">
            <w:pPr>
              <w:spacing w:line="240" w:lineRule="auto"/>
              <w:jc w:val="center"/>
              <w:rPr>
                <w:rFonts w:hAnsi="宋体"/>
                <w:kern w:val="2"/>
                <w:szCs w:val="21"/>
              </w:rPr>
            </w:pPr>
            <w:r w:rsidRPr="00634BDA">
              <w:rPr>
                <w:rFonts w:hAnsi="宋体"/>
                <w:kern w:val="2"/>
                <w:szCs w:val="21"/>
              </w:rPr>
              <w:t>3.</w:t>
            </w:r>
            <w:r w:rsidRPr="00634BDA">
              <w:rPr>
                <w:rFonts w:hAnsi="宋体" w:hint="eastAsia"/>
                <w:kern w:val="2"/>
                <w:szCs w:val="21"/>
              </w:rPr>
              <w:t>5</w:t>
            </w:r>
          </w:p>
        </w:tc>
        <w:tc>
          <w:tcPr>
            <w:tcW w:w="9243" w:type="dxa"/>
            <w:vAlign w:val="center"/>
          </w:tcPr>
          <w:p w14:paraId="24D5A5FD" w14:textId="77777777" w:rsidR="00B12DB2" w:rsidRPr="00634BDA" w:rsidRDefault="00B12DB2" w:rsidP="00037BBE">
            <w:pPr>
              <w:spacing w:line="240" w:lineRule="auto"/>
              <w:rPr>
                <w:rFonts w:hAnsi="宋体"/>
                <w:kern w:val="2"/>
                <w:szCs w:val="21"/>
              </w:rPr>
            </w:pPr>
            <w:r w:rsidRPr="00634BDA">
              <w:rPr>
                <w:rFonts w:ascii="Arial" w:hAnsi="Arial" w:hint="eastAsia"/>
                <w:szCs w:val="21"/>
              </w:rPr>
              <w:t>投标人应按照招标文件中规定的格式制作投标文件，擅自更改格式是投标人的风险。</w:t>
            </w:r>
            <w:r w:rsidRPr="00634BDA">
              <w:rPr>
                <w:rFonts w:hAnsi="宋体" w:hint="eastAsia"/>
                <w:kern w:val="2"/>
                <w:szCs w:val="21"/>
              </w:rPr>
              <w:t>投标文件提供的文字、图片和证书复印件、扫描件须清晰可见，否则后果自负。</w:t>
            </w:r>
          </w:p>
        </w:tc>
      </w:tr>
      <w:tr w:rsidR="00B12DB2" w:rsidRPr="00634BDA" w14:paraId="481399FC" w14:textId="77777777" w:rsidTr="00B12DB2">
        <w:trPr>
          <w:trHeight w:val="691"/>
          <w:jc w:val="center"/>
        </w:trPr>
        <w:tc>
          <w:tcPr>
            <w:tcW w:w="1002" w:type="dxa"/>
            <w:vAlign w:val="center"/>
          </w:tcPr>
          <w:p w14:paraId="44337CEB" w14:textId="77777777" w:rsidR="00B12DB2" w:rsidRPr="00634BDA" w:rsidRDefault="00B12DB2" w:rsidP="00037BBE">
            <w:pPr>
              <w:spacing w:line="240" w:lineRule="auto"/>
              <w:jc w:val="center"/>
              <w:rPr>
                <w:rFonts w:hAnsi="宋体" w:hint="eastAsia"/>
                <w:kern w:val="2"/>
                <w:szCs w:val="21"/>
              </w:rPr>
            </w:pPr>
            <w:r w:rsidRPr="00634BDA">
              <w:rPr>
                <w:rFonts w:hAnsi="宋体"/>
                <w:kern w:val="2"/>
                <w:szCs w:val="21"/>
              </w:rPr>
              <w:t>3.</w:t>
            </w:r>
            <w:r w:rsidRPr="00634BDA">
              <w:rPr>
                <w:rFonts w:hAnsi="宋体" w:hint="eastAsia"/>
                <w:kern w:val="2"/>
                <w:szCs w:val="21"/>
              </w:rPr>
              <w:t>6</w:t>
            </w:r>
          </w:p>
        </w:tc>
        <w:tc>
          <w:tcPr>
            <w:tcW w:w="9243" w:type="dxa"/>
            <w:vAlign w:val="center"/>
          </w:tcPr>
          <w:p w14:paraId="064C15F2" w14:textId="77777777" w:rsidR="00692E5C" w:rsidRPr="00634BDA" w:rsidRDefault="00692E5C" w:rsidP="00692E5C">
            <w:pPr>
              <w:spacing w:line="240" w:lineRule="auto"/>
              <w:rPr>
                <w:rFonts w:hAnsi="宋体" w:hint="eastAsia"/>
                <w:kern w:val="2"/>
                <w:szCs w:val="21"/>
              </w:rPr>
            </w:pPr>
            <w:r w:rsidRPr="00634BDA">
              <w:rPr>
                <w:rFonts w:hAnsi="宋体" w:hint="eastAsia"/>
                <w:kern w:val="2"/>
                <w:szCs w:val="21"/>
              </w:rPr>
              <w:t>1.投标人应在招标文件所附的投标报价表内写明投标产品的执行标准或技术指标（技术指标较多的可加附件）及单价。</w:t>
            </w:r>
          </w:p>
          <w:p w14:paraId="2FF29ED6" w14:textId="77777777" w:rsidR="00692E5C" w:rsidRPr="00634BDA" w:rsidRDefault="00692E5C" w:rsidP="00692E5C">
            <w:pPr>
              <w:spacing w:line="240" w:lineRule="auto"/>
              <w:rPr>
                <w:rFonts w:hAnsi="宋体" w:hint="eastAsia"/>
                <w:kern w:val="2"/>
                <w:szCs w:val="21"/>
                <w:highlight w:val="yellow"/>
              </w:rPr>
            </w:pPr>
            <w:r w:rsidRPr="00634BDA">
              <w:rPr>
                <w:rFonts w:hAnsi="宋体" w:hint="eastAsia"/>
                <w:kern w:val="2"/>
                <w:szCs w:val="21"/>
              </w:rPr>
              <w:t>2.</w:t>
            </w:r>
            <w:r w:rsidRPr="00634BDA">
              <w:rPr>
                <w:rFonts w:hAnsi="宋体" w:hint="eastAsia"/>
                <w:kern w:val="2"/>
                <w:szCs w:val="21"/>
                <w:highlight w:val="yellow"/>
              </w:rPr>
              <w:t>投标报价应为产品综合到货含税价（含货款、13%增值税、运费、装卸费、包装费及其它杂费）</w:t>
            </w:r>
            <w:r w:rsidR="0069545E" w:rsidRPr="00634BDA">
              <w:rPr>
                <w:rFonts w:hAnsi="宋体" w:hint="eastAsia"/>
                <w:kern w:val="2"/>
                <w:szCs w:val="21"/>
                <w:highlight w:val="yellow"/>
              </w:rPr>
              <w:t>，保留两位小数</w:t>
            </w:r>
            <w:r w:rsidRPr="00634BDA">
              <w:rPr>
                <w:rFonts w:hAnsi="宋体" w:hint="eastAsia"/>
                <w:kern w:val="2"/>
                <w:szCs w:val="21"/>
                <w:highlight w:val="yellow"/>
              </w:rPr>
              <w:t>。</w:t>
            </w:r>
          </w:p>
          <w:p w14:paraId="09C43AE2" w14:textId="77777777" w:rsidR="00B12DB2" w:rsidRPr="00634BDA" w:rsidRDefault="00692E5C" w:rsidP="00037BBE">
            <w:pPr>
              <w:spacing w:line="240" w:lineRule="auto"/>
              <w:rPr>
                <w:rFonts w:hAnsi="宋体"/>
                <w:kern w:val="2"/>
                <w:szCs w:val="21"/>
              </w:rPr>
            </w:pPr>
            <w:r w:rsidRPr="00634BDA">
              <w:rPr>
                <w:rFonts w:hint="eastAsia"/>
              </w:rPr>
              <w:t>3.</w:t>
            </w:r>
            <w:r w:rsidR="00B12DB2" w:rsidRPr="00634BDA">
              <w:rPr>
                <w:rFonts w:hint="eastAsia"/>
              </w:rPr>
              <w:t>本次招标不接受具有附加条件的报价。</w:t>
            </w:r>
          </w:p>
        </w:tc>
      </w:tr>
      <w:tr w:rsidR="00B12DB2" w:rsidRPr="00634BDA" w14:paraId="332EF38A" w14:textId="77777777" w:rsidTr="00B12DB2">
        <w:trPr>
          <w:trHeight w:val="609"/>
          <w:jc w:val="center"/>
        </w:trPr>
        <w:tc>
          <w:tcPr>
            <w:tcW w:w="1002" w:type="dxa"/>
            <w:vAlign w:val="center"/>
          </w:tcPr>
          <w:p w14:paraId="330746FE" w14:textId="77777777" w:rsidR="00B12DB2" w:rsidRPr="00634BDA" w:rsidRDefault="00B12DB2" w:rsidP="00037BBE">
            <w:pPr>
              <w:spacing w:line="240" w:lineRule="auto"/>
              <w:jc w:val="center"/>
              <w:rPr>
                <w:rFonts w:hAnsi="宋体"/>
                <w:kern w:val="2"/>
                <w:szCs w:val="21"/>
              </w:rPr>
            </w:pPr>
            <w:r w:rsidRPr="00634BDA">
              <w:rPr>
                <w:rFonts w:hAnsi="宋体"/>
                <w:kern w:val="2"/>
                <w:szCs w:val="21"/>
              </w:rPr>
              <w:lastRenderedPageBreak/>
              <w:t>3.</w:t>
            </w:r>
            <w:r w:rsidRPr="00634BDA">
              <w:rPr>
                <w:rFonts w:hAnsi="宋体" w:hint="eastAsia"/>
                <w:kern w:val="2"/>
                <w:szCs w:val="21"/>
              </w:rPr>
              <w:t>7</w:t>
            </w:r>
          </w:p>
        </w:tc>
        <w:tc>
          <w:tcPr>
            <w:tcW w:w="9243" w:type="dxa"/>
            <w:vAlign w:val="center"/>
          </w:tcPr>
          <w:p w14:paraId="393B4E13" w14:textId="77777777" w:rsidR="00B12DB2" w:rsidRPr="00634BDA" w:rsidRDefault="00B12DB2" w:rsidP="00037BBE">
            <w:pPr>
              <w:spacing w:line="240" w:lineRule="auto"/>
              <w:rPr>
                <w:rFonts w:hAnsi="宋体"/>
                <w:kern w:val="2"/>
                <w:szCs w:val="21"/>
              </w:rPr>
            </w:pPr>
            <w:r w:rsidRPr="00634BDA">
              <w:rPr>
                <w:rFonts w:hAnsi="宋体" w:hint="eastAsia"/>
                <w:kern w:val="2"/>
                <w:szCs w:val="21"/>
              </w:rPr>
              <w:t>投标货币：人民币。</w:t>
            </w:r>
          </w:p>
        </w:tc>
      </w:tr>
      <w:tr w:rsidR="00B12DB2" w:rsidRPr="00634BDA" w14:paraId="4930CE64" w14:textId="77777777" w:rsidTr="00B12DB2">
        <w:trPr>
          <w:trHeight w:val="896"/>
          <w:jc w:val="center"/>
        </w:trPr>
        <w:tc>
          <w:tcPr>
            <w:tcW w:w="1002" w:type="dxa"/>
            <w:vAlign w:val="center"/>
          </w:tcPr>
          <w:p w14:paraId="2B41B74C" w14:textId="77777777" w:rsidR="00B12DB2" w:rsidRPr="00634BDA" w:rsidRDefault="00B12DB2" w:rsidP="00037BBE">
            <w:pPr>
              <w:spacing w:line="240" w:lineRule="auto"/>
              <w:jc w:val="center"/>
              <w:rPr>
                <w:rFonts w:hAnsi="宋体" w:hint="eastAsia"/>
                <w:kern w:val="2"/>
                <w:szCs w:val="21"/>
              </w:rPr>
            </w:pPr>
            <w:r w:rsidRPr="00634BDA">
              <w:rPr>
                <w:rFonts w:hAnsi="宋体"/>
                <w:kern w:val="2"/>
                <w:szCs w:val="21"/>
              </w:rPr>
              <w:t>*3.</w:t>
            </w:r>
            <w:r w:rsidRPr="00634BDA">
              <w:rPr>
                <w:rFonts w:hAnsi="宋体" w:hint="eastAsia"/>
                <w:kern w:val="2"/>
                <w:szCs w:val="21"/>
              </w:rPr>
              <w:t>8</w:t>
            </w:r>
          </w:p>
        </w:tc>
        <w:tc>
          <w:tcPr>
            <w:tcW w:w="9243" w:type="dxa"/>
            <w:vAlign w:val="center"/>
          </w:tcPr>
          <w:p w14:paraId="1321A100"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投标人必须充分了解招标产品的供货要求，采用必要的方法确保满足投标产品在本项目中的使用。</w:t>
            </w:r>
          </w:p>
          <w:p w14:paraId="0C2A2DEF" w14:textId="77777777" w:rsidR="00B12DB2" w:rsidRPr="00634BDA" w:rsidRDefault="00B12DB2" w:rsidP="00037BBE">
            <w:pPr>
              <w:spacing w:line="240" w:lineRule="auto"/>
              <w:rPr>
                <w:rFonts w:hAnsi="宋体"/>
                <w:spacing w:val="-4"/>
                <w:kern w:val="2"/>
                <w:szCs w:val="21"/>
              </w:rPr>
            </w:pPr>
            <w:r w:rsidRPr="00634BDA">
              <w:rPr>
                <w:rFonts w:hAnsi="宋体" w:hint="eastAsia"/>
                <w:b/>
                <w:kern w:val="2"/>
                <w:szCs w:val="21"/>
              </w:rPr>
              <w:t>对本条款的偏离为实质性偏离，将导致投标被拒绝。</w:t>
            </w:r>
          </w:p>
        </w:tc>
      </w:tr>
      <w:tr w:rsidR="00B12DB2" w:rsidRPr="00634BDA" w14:paraId="33DF7682" w14:textId="77777777" w:rsidTr="00B12DB2">
        <w:trPr>
          <w:trHeight w:val="896"/>
          <w:jc w:val="center"/>
        </w:trPr>
        <w:tc>
          <w:tcPr>
            <w:tcW w:w="1002" w:type="dxa"/>
            <w:vAlign w:val="center"/>
          </w:tcPr>
          <w:p w14:paraId="706A9E61" w14:textId="77777777" w:rsidR="00B12DB2" w:rsidRPr="00634BDA" w:rsidRDefault="00B12DB2" w:rsidP="00037BBE">
            <w:pPr>
              <w:spacing w:line="240" w:lineRule="auto"/>
              <w:jc w:val="center"/>
              <w:rPr>
                <w:rFonts w:hAnsi="宋体"/>
                <w:kern w:val="2"/>
                <w:szCs w:val="21"/>
              </w:rPr>
            </w:pPr>
            <w:r w:rsidRPr="00634BDA">
              <w:rPr>
                <w:rFonts w:hAnsi="宋体" w:hint="eastAsia"/>
                <w:kern w:val="2"/>
                <w:szCs w:val="21"/>
              </w:rPr>
              <w:t>3.9</w:t>
            </w:r>
          </w:p>
        </w:tc>
        <w:tc>
          <w:tcPr>
            <w:tcW w:w="9243" w:type="dxa"/>
            <w:vAlign w:val="center"/>
          </w:tcPr>
          <w:p w14:paraId="454AD717" w14:textId="77777777" w:rsidR="00B12DB2" w:rsidRPr="00634BDA" w:rsidRDefault="00B12DB2" w:rsidP="00037BBE">
            <w:pPr>
              <w:rPr>
                <w:rFonts w:hint="eastAsia"/>
                <w:szCs w:val="21"/>
              </w:rPr>
            </w:pPr>
            <w:r w:rsidRPr="00634BDA">
              <w:rPr>
                <w:rFonts w:hAnsi="宋体" w:hint="eastAsia"/>
                <w:kern w:val="2"/>
                <w:szCs w:val="21"/>
              </w:rPr>
              <w:t>投标保证金递交形式：</w:t>
            </w:r>
            <w:r w:rsidRPr="00634BDA">
              <w:rPr>
                <w:rFonts w:hAnsi="宋体" w:hint="eastAsia"/>
                <w:szCs w:val="21"/>
                <w:shd w:val="clear" w:color="auto" w:fill="F7FAFF"/>
              </w:rPr>
              <w:t>详见</w:t>
            </w:r>
            <w:r w:rsidR="00812C8C" w:rsidRPr="00634BDA">
              <w:rPr>
                <w:rFonts w:hAnsi="宋体" w:hint="eastAsia"/>
                <w:szCs w:val="21"/>
                <w:shd w:val="clear" w:color="auto" w:fill="F7FAFF"/>
              </w:rPr>
              <w:t>招标公告</w:t>
            </w:r>
            <w:r w:rsidRPr="00634BDA">
              <w:rPr>
                <w:rFonts w:hAnsi="宋体" w:hint="eastAsia"/>
                <w:szCs w:val="21"/>
                <w:shd w:val="clear" w:color="auto" w:fill="F7FAFF"/>
              </w:rPr>
              <w:t>。</w:t>
            </w:r>
          </w:p>
          <w:p w14:paraId="632A5DE7"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投标保证金金额</w:t>
            </w:r>
            <w:r w:rsidRPr="00634BDA">
              <w:rPr>
                <w:rFonts w:hAnsi="宋体"/>
                <w:kern w:val="2"/>
                <w:szCs w:val="21"/>
              </w:rPr>
              <w:t xml:space="preserve">: </w:t>
            </w:r>
            <w:r w:rsidRPr="00634BDA">
              <w:rPr>
                <w:rFonts w:hAnsi="宋体" w:hint="eastAsia"/>
                <w:szCs w:val="21"/>
                <w:shd w:val="clear" w:color="auto" w:fill="F7FAFF"/>
              </w:rPr>
              <w:t>详见</w:t>
            </w:r>
            <w:r w:rsidR="00812C8C" w:rsidRPr="00634BDA">
              <w:rPr>
                <w:rFonts w:hAnsi="宋体" w:hint="eastAsia"/>
                <w:szCs w:val="21"/>
                <w:shd w:val="clear" w:color="auto" w:fill="F7FAFF"/>
              </w:rPr>
              <w:t>招标公告</w:t>
            </w:r>
            <w:r w:rsidRPr="00634BDA">
              <w:rPr>
                <w:rFonts w:hAnsi="宋体" w:hint="eastAsia"/>
                <w:kern w:val="2"/>
                <w:szCs w:val="21"/>
              </w:rPr>
              <w:t>。</w:t>
            </w:r>
          </w:p>
          <w:p w14:paraId="6B614ADF"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投标截止时间：见</w:t>
            </w:r>
            <w:r w:rsidR="00812C8C" w:rsidRPr="00634BDA">
              <w:rPr>
                <w:rFonts w:hAnsi="宋体" w:hint="eastAsia"/>
                <w:kern w:val="2"/>
                <w:szCs w:val="21"/>
              </w:rPr>
              <w:t>招标公告</w:t>
            </w:r>
          </w:p>
          <w:p w14:paraId="0E8232B1" w14:textId="77777777" w:rsidR="00B12DB2" w:rsidRPr="00634BDA" w:rsidRDefault="00B12DB2" w:rsidP="00037BBE">
            <w:pPr>
              <w:spacing w:line="240" w:lineRule="auto"/>
              <w:rPr>
                <w:rFonts w:hAnsi="宋体" w:hint="eastAsia"/>
                <w:kern w:val="2"/>
                <w:szCs w:val="21"/>
              </w:rPr>
            </w:pPr>
            <w:r w:rsidRPr="00634BDA">
              <w:rPr>
                <w:rFonts w:ascii="Times New Roman" w:hint="eastAsia"/>
                <w:kern w:val="2"/>
                <w:szCs w:val="21"/>
              </w:rPr>
              <w:t>投标有效期：开标之日起</w:t>
            </w:r>
            <w:r w:rsidRPr="00634BDA">
              <w:rPr>
                <w:rFonts w:ascii="Times New Roman"/>
                <w:b/>
                <w:kern w:val="2"/>
                <w:szCs w:val="21"/>
              </w:rPr>
              <w:t>90</w:t>
            </w:r>
            <w:r w:rsidRPr="00634BDA">
              <w:rPr>
                <w:rFonts w:ascii="Times New Roman" w:hint="eastAsia"/>
                <w:kern w:val="2"/>
                <w:szCs w:val="21"/>
              </w:rPr>
              <w:t>个日历日。</w:t>
            </w:r>
          </w:p>
        </w:tc>
      </w:tr>
      <w:tr w:rsidR="00E44536" w:rsidRPr="00634BDA" w14:paraId="7C90E5D8" w14:textId="77777777" w:rsidTr="009D6584">
        <w:trPr>
          <w:trHeight w:val="896"/>
          <w:jc w:val="center"/>
        </w:trPr>
        <w:tc>
          <w:tcPr>
            <w:tcW w:w="1002" w:type="dxa"/>
            <w:vAlign w:val="center"/>
          </w:tcPr>
          <w:p w14:paraId="1ED23AA3" w14:textId="77777777" w:rsidR="00E44536" w:rsidRPr="00634BDA" w:rsidRDefault="00E44536" w:rsidP="00E44536">
            <w:pPr>
              <w:spacing w:line="240" w:lineRule="auto"/>
              <w:jc w:val="center"/>
              <w:rPr>
                <w:rFonts w:hAnsi="宋体"/>
                <w:kern w:val="2"/>
                <w:szCs w:val="21"/>
              </w:rPr>
            </w:pPr>
            <w:r w:rsidRPr="00634BDA">
              <w:rPr>
                <w:rFonts w:hAnsi="宋体" w:hint="eastAsia"/>
                <w:kern w:val="2"/>
                <w:szCs w:val="21"/>
              </w:rPr>
              <w:t>3.10</w:t>
            </w:r>
          </w:p>
        </w:tc>
        <w:tc>
          <w:tcPr>
            <w:tcW w:w="9243" w:type="dxa"/>
            <w:vAlign w:val="center"/>
          </w:tcPr>
          <w:p w14:paraId="022037CA" w14:textId="77777777" w:rsidR="00E44536" w:rsidRPr="00634BDA" w:rsidRDefault="00E44536" w:rsidP="00E44536">
            <w:pPr>
              <w:spacing w:line="240" w:lineRule="auto"/>
              <w:rPr>
                <w:rFonts w:hAnsi="宋体" w:hint="eastAsia"/>
                <w:kern w:val="2"/>
                <w:szCs w:val="21"/>
              </w:rPr>
            </w:pPr>
            <w:r w:rsidRPr="00634BDA">
              <w:rPr>
                <w:rFonts w:hAnsi="宋体" w:hint="eastAsia"/>
                <w:kern w:val="2"/>
                <w:szCs w:val="21"/>
              </w:rPr>
              <w:t>招标代理服务费：</w:t>
            </w:r>
          </w:p>
          <w:p w14:paraId="2908F92E" w14:textId="77777777" w:rsidR="00E44536" w:rsidRPr="00634BDA" w:rsidRDefault="00E44536" w:rsidP="00E44536">
            <w:pPr>
              <w:spacing w:line="240" w:lineRule="auto"/>
              <w:rPr>
                <w:rFonts w:hAnsi="宋体" w:hint="eastAsia"/>
                <w:kern w:val="2"/>
                <w:szCs w:val="21"/>
              </w:rPr>
            </w:pPr>
            <w:r w:rsidRPr="00634BDA">
              <w:rPr>
                <w:rFonts w:hAnsi="宋体" w:hint="eastAsia"/>
                <w:kern w:val="2"/>
                <w:szCs w:val="21"/>
              </w:rPr>
              <w:t>1.招标代理服务费由辽河石油勘探局有限公司物资分公司从中标人货款中扣除并转招标中心。</w:t>
            </w:r>
          </w:p>
          <w:p w14:paraId="584C276A" w14:textId="77777777" w:rsidR="00E44536" w:rsidRPr="00634BDA" w:rsidRDefault="00E44536" w:rsidP="00E44536">
            <w:pPr>
              <w:spacing w:line="240" w:lineRule="auto"/>
              <w:rPr>
                <w:rFonts w:hAnsi="宋体" w:hint="eastAsia"/>
                <w:kern w:val="2"/>
                <w:szCs w:val="21"/>
              </w:rPr>
            </w:pPr>
            <w:r w:rsidRPr="00634BDA">
              <w:rPr>
                <w:rFonts w:hAnsi="宋体" w:hint="eastAsia"/>
                <w:kern w:val="2"/>
                <w:szCs w:val="21"/>
              </w:rPr>
              <w:t>2.招标代理服务费金额依据辽河石油勘探局有限公司物资分公司提供的采购额度，按照油田公司下发的《辽河油田公司采购活动收取费用管理细则》（中油辽字[2019]218号）文件规定确定。</w:t>
            </w:r>
          </w:p>
        </w:tc>
      </w:tr>
      <w:tr w:rsidR="00B12DB2" w:rsidRPr="00634BDA" w14:paraId="594DA117" w14:textId="77777777" w:rsidTr="00B12DB2">
        <w:trPr>
          <w:trHeight w:val="559"/>
          <w:jc w:val="center"/>
        </w:trPr>
        <w:tc>
          <w:tcPr>
            <w:tcW w:w="10245" w:type="dxa"/>
            <w:gridSpan w:val="2"/>
            <w:vAlign w:val="center"/>
          </w:tcPr>
          <w:p w14:paraId="5DCE9597" w14:textId="77777777" w:rsidR="00B12DB2" w:rsidRPr="00634BDA" w:rsidRDefault="00B12DB2" w:rsidP="00037BBE">
            <w:pPr>
              <w:pStyle w:val="2"/>
              <w:rPr>
                <w:rFonts w:ascii="宋体"/>
                <w:kern w:val="2"/>
                <w:sz w:val="21"/>
                <w:szCs w:val="21"/>
                <w:lang w:val="en-US" w:eastAsia="zh-CN"/>
              </w:rPr>
            </w:pPr>
            <w:bookmarkStart w:id="72" w:name="_Toc363134229"/>
            <w:bookmarkStart w:id="73" w:name="_Toc363454530"/>
            <w:bookmarkStart w:id="74" w:name="_Toc363059641"/>
            <w:bookmarkStart w:id="75" w:name="_Toc363125337"/>
            <w:bookmarkStart w:id="76" w:name="_Toc363127791"/>
            <w:bookmarkStart w:id="77" w:name="_Toc363128931"/>
            <w:bookmarkStart w:id="78" w:name="_Toc491851839"/>
            <w:bookmarkStart w:id="79" w:name="_Toc50015101"/>
            <w:r w:rsidRPr="00634BDA">
              <w:rPr>
                <w:rFonts w:ascii="宋体" w:hAnsi="宋体" w:hint="eastAsia"/>
                <w:kern w:val="2"/>
                <w:sz w:val="21"/>
                <w:szCs w:val="21"/>
                <w:lang w:val="en-US" w:eastAsia="zh-CN"/>
              </w:rPr>
              <w:t>4</w:t>
            </w:r>
            <w:r w:rsidRPr="00634BDA">
              <w:rPr>
                <w:rFonts w:ascii="宋体" w:hAnsi="宋体"/>
                <w:kern w:val="2"/>
                <w:sz w:val="21"/>
                <w:szCs w:val="21"/>
                <w:lang w:val="en-US" w:eastAsia="zh-CN"/>
              </w:rPr>
              <w:t xml:space="preserve">. </w:t>
            </w:r>
            <w:r w:rsidRPr="00634BDA">
              <w:rPr>
                <w:rFonts w:ascii="宋体" w:hAnsi="宋体" w:hint="eastAsia"/>
                <w:kern w:val="2"/>
                <w:sz w:val="21"/>
                <w:szCs w:val="21"/>
                <w:lang w:val="en-US" w:eastAsia="zh-CN"/>
              </w:rPr>
              <w:t>开标与评标</w:t>
            </w:r>
            <w:bookmarkEnd w:id="72"/>
            <w:bookmarkEnd w:id="73"/>
            <w:bookmarkEnd w:id="74"/>
            <w:bookmarkEnd w:id="75"/>
            <w:bookmarkEnd w:id="76"/>
            <w:bookmarkEnd w:id="77"/>
            <w:bookmarkEnd w:id="78"/>
            <w:bookmarkEnd w:id="79"/>
          </w:p>
        </w:tc>
      </w:tr>
      <w:tr w:rsidR="00B12DB2" w:rsidRPr="00634BDA" w14:paraId="65EC52AF" w14:textId="77777777" w:rsidTr="00B12DB2">
        <w:trPr>
          <w:trHeight w:val="857"/>
          <w:jc w:val="center"/>
        </w:trPr>
        <w:tc>
          <w:tcPr>
            <w:tcW w:w="1002" w:type="dxa"/>
            <w:vAlign w:val="center"/>
          </w:tcPr>
          <w:p w14:paraId="1229C407" w14:textId="77777777" w:rsidR="00B12DB2" w:rsidRPr="00634BDA" w:rsidRDefault="00B12DB2" w:rsidP="00037BBE">
            <w:pPr>
              <w:spacing w:line="240" w:lineRule="auto"/>
              <w:jc w:val="center"/>
              <w:rPr>
                <w:rFonts w:hAnsi="宋体"/>
                <w:kern w:val="2"/>
                <w:szCs w:val="21"/>
              </w:rPr>
            </w:pPr>
            <w:r w:rsidRPr="00634BDA">
              <w:rPr>
                <w:rFonts w:hAnsi="宋体" w:hint="eastAsia"/>
                <w:kern w:val="2"/>
                <w:szCs w:val="21"/>
              </w:rPr>
              <w:t>4</w:t>
            </w:r>
            <w:r w:rsidRPr="00634BDA">
              <w:rPr>
                <w:rFonts w:hAnsi="宋体"/>
                <w:kern w:val="2"/>
                <w:szCs w:val="21"/>
              </w:rPr>
              <w:t>.1</w:t>
            </w:r>
          </w:p>
        </w:tc>
        <w:tc>
          <w:tcPr>
            <w:tcW w:w="9243" w:type="dxa"/>
            <w:vAlign w:val="center"/>
          </w:tcPr>
          <w:p w14:paraId="6751FDC2" w14:textId="77777777" w:rsidR="00B12DB2" w:rsidRPr="00634BDA" w:rsidRDefault="00B12DB2" w:rsidP="00037BBE">
            <w:pPr>
              <w:spacing w:line="240" w:lineRule="auto"/>
              <w:rPr>
                <w:rFonts w:hAnsi="宋体"/>
                <w:kern w:val="2"/>
                <w:szCs w:val="21"/>
              </w:rPr>
            </w:pPr>
            <w:r w:rsidRPr="00634BDA">
              <w:rPr>
                <w:rFonts w:hAnsi="宋体" w:hint="eastAsia"/>
                <w:kern w:val="2"/>
                <w:szCs w:val="21"/>
              </w:rPr>
              <w:t>开标时间：见</w:t>
            </w:r>
            <w:r w:rsidR="00812C8C" w:rsidRPr="00634BDA">
              <w:rPr>
                <w:rFonts w:hAnsi="宋体" w:hint="eastAsia"/>
                <w:kern w:val="2"/>
                <w:szCs w:val="21"/>
              </w:rPr>
              <w:t>招标公告</w:t>
            </w:r>
          </w:p>
          <w:p w14:paraId="4F80E4AD"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开标地点：见</w:t>
            </w:r>
            <w:r w:rsidR="00812C8C" w:rsidRPr="00634BDA">
              <w:rPr>
                <w:rFonts w:hAnsi="宋体" w:hint="eastAsia"/>
                <w:kern w:val="2"/>
                <w:szCs w:val="21"/>
              </w:rPr>
              <w:t>招标公告</w:t>
            </w:r>
          </w:p>
          <w:p w14:paraId="1ED19B97"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1</w:t>
            </w:r>
            <w:r w:rsidR="00F50860" w:rsidRPr="00634BDA">
              <w:rPr>
                <w:rFonts w:hAnsi="宋体" w:hint="eastAsia"/>
                <w:kern w:val="2"/>
                <w:szCs w:val="21"/>
              </w:rPr>
              <w:t>.</w:t>
            </w:r>
            <w:r w:rsidRPr="00634BDA">
              <w:rPr>
                <w:rFonts w:hAnsi="宋体" w:hint="eastAsia"/>
                <w:kern w:val="2"/>
                <w:szCs w:val="21"/>
              </w:rPr>
              <w:t>若招标人组织现场开标，投标人可至现场进行开标过程的参与和监督。</w:t>
            </w:r>
          </w:p>
          <w:p w14:paraId="6A4AA20E"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2</w:t>
            </w:r>
            <w:r w:rsidR="00F50860" w:rsidRPr="00634BDA">
              <w:rPr>
                <w:rFonts w:hAnsi="宋体" w:hint="eastAsia"/>
                <w:kern w:val="2"/>
                <w:szCs w:val="21"/>
              </w:rPr>
              <w:t>.</w:t>
            </w:r>
            <w:r w:rsidRPr="00634BDA">
              <w:rPr>
                <w:rFonts w:hAnsi="宋体" w:hint="eastAsia"/>
                <w:kern w:val="2"/>
                <w:szCs w:val="21"/>
              </w:rPr>
              <w:t>投标人可在开标时间前远程登录其所投项目的开标大厅，开标大厅将在项目开标时间前24小时开放给投标人登录。</w:t>
            </w:r>
          </w:p>
          <w:p w14:paraId="4C37E7C0"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3</w:t>
            </w:r>
            <w:r w:rsidR="00F50860" w:rsidRPr="00634BDA">
              <w:rPr>
                <w:rFonts w:hAnsi="宋体" w:hint="eastAsia"/>
                <w:kern w:val="2"/>
                <w:szCs w:val="21"/>
              </w:rPr>
              <w:t>.</w:t>
            </w:r>
            <w:r w:rsidRPr="00634BDA">
              <w:rPr>
                <w:rFonts w:hAnsi="宋体" w:hint="eastAsia"/>
                <w:kern w:val="2"/>
                <w:szCs w:val="21"/>
              </w:rPr>
              <w:t>开标大厅按项目设置，同一项目的多个标包在同一开标大厅进行开标。</w:t>
            </w:r>
          </w:p>
          <w:p w14:paraId="17C28379"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4</w:t>
            </w:r>
            <w:r w:rsidR="00F50860" w:rsidRPr="00634BDA">
              <w:rPr>
                <w:rFonts w:hAnsi="宋体" w:hint="eastAsia"/>
                <w:kern w:val="2"/>
                <w:szCs w:val="21"/>
              </w:rPr>
              <w:t>.</w:t>
            </w:r>
            <w:r w:rsidRPr="00634BDA">
              <w:rPr>
                <w:rFonts w:hAnsi="宋体" w:hint="eastAsia"/>
                <w:kern w:val="2"/>
                <w:szCs w:val="21"/>
              </w:rPr>
              <w:t>投标人进入项目的开标大厅时需要进行数字签到，签到后可在开标大厅等待开标时间到达和开标主持人的操作。</w:t>
            </w:r>
          </w:p>
          <w:p w14:paraId="1C3A80D1"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5</w:t>
            </w:r>
            <w:r w:rsidR="00F50860" w:rsidRPr="00634BDA">
              <w:rPr>
                <w:rFonts w:hAnsi="宋体" w:hint="eastAsia"/>
                <w:kern w:val="2"/>
                <w:szCs w:val="21"/>
              </w:rPr>
              <w:t>.</w:t>
            </w:r>
            <w:r w:rsidRPr="00634BDA">
              <w:rPr>
                <w:rFonts w:hAnsi="宋体" w:hint="eastAsia"/>
                <w:kern w:val="2"/>
                <w:szCs w:val="21"/>
              </w:rPr>
              <w:t>开标时间到达后，开标主持人进行投标文件的解密操作。</w:t>
            </w:r>
          </w:p>
          <w:p w14:paraId="0B6C8CD3"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6</w:t>
            </w:r>
            <w:r w:rsidR="00F50860" w:rsidRPr="00634BDA">
              <w:rPr>
                <w:rFonts w:hAnsi="宋体" w:hint="eastAsia"/>
                <w:kern w:val="2"/>
                <w:szCs w:val="21"/>
              </w:rPr>
              <w:t>.</w:t>
            </w:r>
            <w:r w:rsidRPr="00634BDA">
              <w:rPr>
                <w:rFonts w:hAnsi="宋体" w:hint="eastAsia"/>
                <w:kern w:val="2"/>
                <w:szCs w:val="21"/>
              </w:rPr>
              <w:t>若某一标包递交投标文件家数少于三家或者开标后成功解密的家数少于三家的，将终止该标包的开标。</w:t>
            </w:r>
          </w:p>
          <w:p w14:paraId="5E632549" w14:textId="77777777" w:rsidR="00B12DB2" w:rsidRPr="00634BDA" w:rsidRDefault="00B12DB2" w:rsidP="00037BBE">
            <w:pPr>
              <w:spacing w:line="240" w:lineRule="auto"/>
              <w:rPr>
                <w:rFonts w:hAnsi="宋体" w:hint="eastAsia"/>
                <w:kern w:val="2"/>
                <w:szCs w:val="21"/>
              </w:rPr>
            </w:pPr>
            <w:r w:rsidRPr="00634BDA">
              <w:rPr>
                <w:rFonts w:hAnsi="宋体" w:hint="eastAsia"/>
                <w:kern w:val="2"/>
                <w:szCs w:val="21"/>
              </w:rPr>
              <w:t>7</w:t>
            </w:r>
            <w:r w:rsidR="00F50860" w:rsidRPr="00634BDA">
              <w:rPr>
                <w:rFonts w:hAnsi="宋体" w:hint="eastAsia"/>
                <w:kern w:val="2"/>
                <w:szCs w:val="21"/>
              </w:rPr>
              <w:t>.</w:t>
            </w:r>
            <w:r w:rsidRPr="00634BDA">
              <w:rPr>
                <w:rFonts w:hAnsi="宋体" w:hint="eastAsia"/>
                <w:kern w:val="2"/>
                <w:szCs w:val="21"/>
              </w:rPr>
              <w:t>投标人可在开标大厅观看到开标全过程，投标人对开标有异议可在线提出，解密完成后可下载开标一览表。</w:t>
            </w:r>
          </w:p>
          <w:p w14:paraId="1C9A48EC" w14:textId="77777777" w:rsidR="00B12DB2" w:rsidRPr="00634BDA" w:rsidRDefault="00B12DB2" w:rsidP="00F50860">
            <w:pPr>
              <w:spacing w:line="240" w:lineRule="auto"/>
              <w:rPr>
                <w:rFonts w:hAnsi="宋体"/>
                <w:kern w:val="2"/>
                <w:szCs w:val="21"/>
                <w:highlight w:val="yellow"/>
              </w:rPr>
            </w:pPr>
            <w:r w:rsidRPr="00634BDA">
              <w:rPr>
                <w:rFonts w:hAnsi="宋体" w:hint="eastAsia"/>
                <w:kern w:val="2"/>
                <w:szCs w:val="21"/>
              </w:rPr>
              <w:t>8</w:t>
            </w:r>
            <w:r w:rsidR="00F50860" w:rsidRPr="00634BDA">
              <w:rPr>
                <w:rFonts w:hAnsi="宋体" w:hint="eastAsia"/>
                <w:kern w:val="2"/>
                <w:szCs w:val="21"/>
              </w:rPr>
              <w:t>.</w:t>
            </w:r>
            <w:r w:rsidRPr="00634BDA">
              <w:rPr>
                <w:rFonts w:hAnsi="宋体" w:hint="eastAsia"/>
                <w:kern w:val="2"/>
                <w:szCs w:val="21"/>
              </w:rPr>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B12DB2" w:rsidRPr="00634BDA" w14:paraId="71590E98" w14:textId="77777777" w:rsidTr="00B12DB2">
        <w:trPr>
          <w:trHeight w:val="458"/>
          <w:jc w:val="center"/>
        </w:trPr>
        <w:tc>
          <w:tcPr>
            <w:tcW w:w="1002" w:type="dxa"/>
            <w:vAlign w:val="center"/>
          </w:tcPr>
          <w:p w14:paraId="362CF252" w14:textId="77777777" w:rsidR="00B12DB2" w:rsidRPr="00634BDA" w:rsidRDefault="00B12DB2" w:rsidP="00037BBE">
            <w:pPr>
              <w:spacing w:line="240" w:lineRule="auto"/>
              <w:jc w:val="center"/>
              <w:rPr>
                <w:rFonts w:hAnsi="宋体"/>
                <w:kern w:val="2"/>
                <w:szCs w:val="21"/>
              </w:rPr>
            </w:pPr>
            <w:r w:rsidRPr="00634BDA">
              <w:rPr>
                <w:rFonts w:hAnsi="宋体" w:hint="eastAsia"/>
                <w:kern w:val="2"/>
                <w:szCs w:val="21"/>
              </w:rPr>
              <w:t>4</w:t>
            </w:r>
            <w:r w:rsidRPr="00634BDA">
              <w:rPr>
                <w:rFonts w:hAnsi="宋体"/>
                <w:kern w:val="2"/>
                <w:szCs w:val="21"/>
              </w:rPr>
              <w:t>.2</w:t>
            </w:r>
          </w:p>
        </w:tc>
        <w:tc>
          <w:tcPr>
            <w:tcW w:w="9243" w:type="dxa"/>
            <w:vAlign w:val="center"/>
          </w:tcPr>
          <w:p w14:paraId="7558F918" w14:textId="77777777" w:rsidR="00B12DB2" w:rsidRPr="00634BDA" w:rsidRDefault="00B12DB2" w:rsidP="00F12E38">
            <w:pPr>
              <w:spacing w:line="240" w:lineRule="auto"/>
              <w:rPr>
                <w:rFonts w:hAnsi="宋体"/>
                <w:kern w:val="2"/>
                <w:szCs w:val="21"/>
              </w:rPr>
            </w:pPr>
            <w:r w:rsidRPr="00634BDA">
              <w:rPr>
                <w:rFonts w:hAnsi="宋体" w:hint="eastAsia"/>
                <w:kern w:val="2"/>
                <w:szCs w:val="21"/>
              </w:rPr>
              <w:t>评标方法：</w:t>
            </w:r>
            <w:r w:rsidRPr="00634BDA">
              <w:rPr>
                <w:rFonts w:hAnsi="宋体" w:hint="eastAsia"/>
                <w:kern w:val="2"/>
                <w:szCs w:val="21"/>
                <w:u w:val="single"/>
              </w:rPr>
              <w:t>详见附件</w:t>
            </w:r>
            <w:r w:rsidR="005B003C" w:rsidRPr="00634BDA">
              <w:rPr>
                <w:rFonts w:hAnsi="宋体" w:hint="eastAsia"/>
                <w:kern w:val="2"/>
                <w:szCs w:val="21"/>
                <w:u w:val="single"/>
              </w:rPr>
              <w:t>1-1</w:t>
            </w:r>
            <w:r w:rsidRPr="00634BDA">
              <w:rPr>
                <w:rFonts w:hAnsi="宋体" w:hint="eastAsia"/>
                <w:kern w:val="2"/>
                <w:szCs w:val="21"/>
                <w:u w:val="single"/>
              </w:rPr>
              <w:t>。</w:t>
            </w:r>
          </w:p>
        </w:tc>
      </w:tr>
      <w:tr w:rsidR="00B12DB2" w:rsidRPr="00634BDA" w14:paraId="7C10A81E" w14:textId="77777777" w:rsidTr="00B12DB2">
        <w:trPr>
          <w:trHeight w:val="774"/>
          <w:jc w:val="center"/>
        </w:trPr>
        <w:tc>
          <w:tcPr>
            <w:tcW w:w="1002" w:type="dxa"/>
            <w:vAlign w:val="center"/>
          </w:tcPr>
          <w:p w14:paraId="0091C73F" w14:textId="77777777" w:rsidR="00B12DB2" w:rsidRPr="00634BDA" w:rsidRDefault="00B12DB2" w:rsidP="00037BBE">
            <w:pPr>
              <w:spacing w:line="240" w:lineRule="auto"/>
              <w:jc w:val="center"/>
              <w:rPr>
                <w:rFonts w:hAnsi="宋体"/>
                <w:kern w:val="2"/>
                <w:szCs w:val="21"/>
              </w:rPr>
            </w:pPr>
            <w:r w:rsidRPr="00634BDA">
              <w:rPr>
                <w:rFonts w:hAnsi="宋体" w:hint="eastAsia"/>
                <w:kern w:val="2"/>
                <w:szCs w:val="21"/>
              </w:rPr>
              <w:t>4.3</w:t>
            </w:r>
          </w:p>
        </w:tc>
        <w:tc>
          <w:tcPr>
            <w:tcW w:w="9243" w:type="dxa"/>
            <w:vAlign w:val="center"/>
          </w:tcPr>
          <w:p w14:paraId="73957042" w14:textId="77777777" w:rsidR="00B12DB2" w:rsidRPr="00634BDA" w:rsidRDefault="00B12DB2" w:rsidP="00037BBE">
            <w:pPr>
              <w:spacing w:line="240" w:lineRule="auto"/>
              <w:rPr>
                <w:rFonts w:hAnsi="宋体" w:hint="eastAsia"/>
                <w:b/>
              </w:rPr>
            </w:pPr>
            <w:r w:rsidRPr="00634BDA">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470092E8" w14:textId="77777777" w:rsidR="00B12DB2" w:rsidRPr="00634BDA" w:rsidRDefault="00B12DB2" w:rsidP="00037BBE">
            <w:pPr>
              <w:spacing w:line="240" w:lineRule="auto"/>
              <w:rPr>
                <w:rFonts w:hAnsi="宋体" w:hint="eastAsia"/>
                <w:b/>
                <w:kern w:val="2"/>
                <w:szCs w:val="21"/>
              </w:rPr>
            </w:pPr>
            <w:r w:rsidRPr="00634BDA">
              <w:rPr>
                <w:rFonts w:hAnsi="宋体" w:hint="eastAsia"/>
                <w:b/>
              </w:rPr>
              <w:t>详见投标人须知中的6.5否决投标标准条款，含附件1-2商务关键条款、</w:t>
            </w:r>
            <w:r w:rsidRPr="00634BDA">
              <w:rPr>
                <w:rFonts w:hAnsi="宋体" w:hint="eastAsia"/>
                <w:b/>
                <w:kern w:val="2"/>
                <w:szCs w:val="21"/>
              </w:rPr>
              <w:t>附件1-3技术关键条款等。</w:t>
            </w:r>
          </w:p>
        </w:tc>
      </w:tr>
      <w:tr w:rsidR="00B12DB2" w:rsidRPr="00634BDA" w14:paraId="4B6B7BF2" w14:textId="77777777" w:rsidTr="00B12DB2">
        <w:trPr>
          <w:trHeight w:val="457"/>
          <w:jc w:val="center"/>
        </w:trPr>
        <w:tc>
          <w:tcPr>
            <w:tcW w:w="1002" w:type="dxa"/>
            <w:vAlign w:val="center"/>
          </w:tcPr>
          <w:p w14:paraId="260E7EEF" w14:textId="77777777" w:rsidR="00B12DB2" w:rsidRPr="00634BDA" w:rsidRDefault="00B12DB2" w:rsidP="00037BBE">
            <w:pPr>
              <w:spacing w:line="240" w:lineRule="auto"/>
              <w:jc w:val="center"/>
              <w:rPr>
                <w:rFonts w:hAnsi="宋体"/>
                <w:kern w:val="2"/>
                <w:szCs w:val="21"/>
              </w:rPr>
            </w:pPr>
            <w:r w:rsidRPr="00634BDA">
              <w:rPr>
                <w:rFonts w:hAnsi="宋体" w:hint="eastAsia"/>
                <w:kern w:val="2"/>
                <w:szCs w:val="21"/>
              </w:rPr>
              <w:t>4.4</w:t>
            </w:r>
          </w:p>
        </w:tc>
        <w:tc>
          <w:tcPr>
            <w:tcW w:w="9243" w:type="dxa"/>
            <w:vAlign w:val="center"/>
          </w:tcPr>
          <w:p w14:paraId="1528705E" w14:textId="77777777" w:rsidR="00B12DB2" w:rsidRPr="00634BDA" w:rsidRDefault="00B12DB2" w:rsidP="00037BBE">
            <w:pPr>
              <w:spacing w:line="240" w:lineRule="auto"/>
              <w:rPr>
                <w:rFonts w:hint="eastAsia"/>
              </w:rPr>
            </w:pPr>
            <w:r w:rsidRPr="00634BDA">
              <w:rPr>
                <w:rFonts w:hint="eastAsia"/>
              </w:rPr>
              <w:t>评标委员会将按照招标文件规定的评标方法，对确定为实质上响应招标文件要求的投标进行评价和比较。</w:t>
            </w:r>
          </w:p>
        </w:tc>
      </w:tr>
      <w:tr w:rsidR="00B12DB2" w:rsidRPr="00634BDA" w14:paraId="6B695202" w14:textId="77777777" w:rsidTr="00B12DB2">
        <w:trPr>
          <w:trHeight w:val="774"/>
          <w:jc w:val="center"/>
        </w:trPr>
        <w:tc>
          <w:tcPr>
            <w:tcW w:w="1002" w:type="dxa"/>
            <w:vAlign w:val="center"/>
          </w:tcPr>
          <w:p w14:paraId="757EDCC9" w14:textId="77777777" w:rsidR="00B12DB2" w:rsidRPr="00634BDA" w:rsidRDefault="00B12DB2" w:rsidP="00037BBE">
            <w:pPr>
              <w:spacing w:line="240" w:lineRule="auto"/>
              <w:jc w:val="center"/>
              <w:rPr>
                <w:rFonts w:hAnsi="宋体"/>
                <w:kern w:val="2"/>
                <w:szCs w:val="21"/>
              </w:rPr>
            </w:pPr>
            <w:r w:rsidRPr="00634BDA">
              <w:rPr>
                <w:rFonts w:hAnsi="宋体" w:hint="eastAsia"/>
                <w:kern w:val="2"/>
                <w:szCs w:val="21"/>
              </w:rPr>
              <w:t>4</w:t>
            </w:r>
            <w:r w:rsidRPr="00634BDA">
              <w:rPr>
                <w:rFonts w:hAnsi="宋体"/>
                <w:kern w:val="2"/>
                <w:szCs w:val="21"/>
              </w:rPr>
              <w:t>.5</w:t>
            </w:r>
          </w:p>
        </w:tc>
        <w:tc>
          <w:tcPr>
            <w:tcW w:w="9243" w:type="dxa"/>
            <w:vAlign w:val="center"/>
          </w:tcPr>
          <w:p w14:paraId="1EE8FE1D" w14:textId="77777777" w:rsidR="00B12DB2" w:rsidRPr="00634BDA" w:rsidRDefault="00B12DB2" w:rsidP="00037BBE">
            <w:pPr>
              <w:spacing w:line="240" w:lineRule="auto"/>
              <w:rPr>
                <w:rFonts w:cs="宋体"/>
                <w:szCs w:val="21"/>
              </w:rPr>
            </w:pPr>
            <w:r w:rsidRPr="00634BDA">
              <w:rPr>
                <w:rFonts w:hAnsi="宋体" w:hint="eastAsia"/>
                <w:kern w:val="2"/>
                <w:szCs w:val="21"/>
              </w:rPr>
              <w:t>其它额外评标因素和标准：</w:t>
            </w:r>
            <w:r w:rsidRPr="00634BDA">
              <w:rPr>
                <w:rFonts w:cs="宋体" w:hint="eastAsia"/>
                <w:szCs w:val="21"/>
              </w:rPr>
              <w:t>若投标人递交的投标文件所述投标人名称与购买招标文件登记表中登记的投标人名称不符，将导致该投标人的投标被拒绝。</w:t>
            </w:r>
          </w:p>
        </w:tc>
      </w:tr>
      <w:tr w:rsidR="00B12DB2" w:rsidRPr="00634BDA" w14:paraId="2C4F2861" w14:textId="77777777" w:rsidTr="00B12DB2">
        <w:trPr>
          <w:trHeight w:val="503"/>
          <w:jc w:val="center"/>
        </w:trPr>
        <w:tc>
          <w:tcPr>
            <w:tcW w:w="10245" w:type="dxa"/>
            <w:gridSpan w:val="2"/>
            <w:vAlign w:val="center"/>
          </w:tcPr>
          <w:p w14:paraId="427C0EC3" w14:textId="77777777" w:rsidR="00B12DB2" w:rsidRPr="00634BDA" w:rsidRDefault="00B12DB2" w:rsidP="00037BBE">
            <w:pPr>
              <w:pStyle w:val="2"/>
              <w:rPr>
                <w:rFonts w:ascii="宋体"/>
                <w:kern w:val="2"/>
                <w:sz w:val="21"/>
                <w:szCs w:val="21"/>
                <w:lang w:val="en-US" w:eastAsia="zh-CN"/>
              </w:rPr>
            </w:pPr>
            <w:bookmarkStart w:id="80" w:name="_Toc363128932"/>
            <w:bookmarkStart w:id="81" w:name="_Toc363134230"/>
            <w:bookmarkStart w:id="82" w:name="_Toc363454531"/>
            <w:bookmarkStart w:id="83" w:name="_Toc363059642"/>
            <w:bookmarkStart w:id="84" w:name="_Toc363125338"/>
            <w:bookmarkStart w:id="85" w:name="_Toc363127792"/>
            <w:bookmarkStart w:id="86" w:name="_Toc491851840"/>
            <w:bookmarkStart w:id="87" w:name="_Toc50015102"/>
            <w:r w:rsidRPr="00634BDA">
              <w:rPr>
                <w:rFonts w:ascii="宋体" w:hAnsi="宋体" w:hint="eastAsia"/>
                <w:kern w:val="2"/>
                <w:sz w:val="21"/>
                <w:szCs w:val="21"/>
                <w:lang w:val="en-US" w:eastAsia="zh-CN"/>
              </w:rPr>
              <w:t>5</w:t>
            </w:r>
            <w:r w:rsidRPr="00634BDA">
              <w:rPr>
                <w:rFonts w:ascii="宋体" w:hAnsi="宋体"/>
                <w:kern w:val="2"/>
                <w:sz w:val="21"/>
                <w:szCs w:val="21"/>
                <w:lang w:val="en-US" w:eastAsia="zh-CN"/>
              </w:rPr>
              <w:t xml:space="preserve">. </w:t>
            </w:r>
            <w:r w:rsidRPr="00634BDA">
              <w:rPr>
                <w:rFonts w:ascii="宋体" w:hAnsi="宋体" w:hint="eastAsia"/>
                <w:kern w:val="2"/>
                <w:sz w:val="21"/>
                <w:szCs w:val="21"/>
                <w:lang w:val="en-US" w:eastAsia="zh-CN"/>
              </w:rPr>
              <w:t>授予合同</w:t>
            </w:r>
            <w:bookmarkEnd w:id="80"/>
            <w:bookmarkEnd w:id="81"/>
            <w:bookmarkEnd w:id="82"/>
            <w:bookmarkEnd w:id="83"/>
            <w:bookmarkEnd w:id="84"/>
            <w:bookmarkEnd w:id="85"/>
            <w:bookmarkEnd w:id="86"/>
            <w:bookmarkEnd w:id="87"/>
            <w:r w:rsidRPr="00634BDA">
              <w:rPr>
                <w:rFonts w:ascii="宋体" w:hAnsi="宋体"/>
                <w:kern w:val="2"/>
                <w:sz w:val="21"/>
                <w:szCs w:val="21"/>
                <w:lang w:val="en-US" w:eastAsia="zh-CN"/>
              </w:rPr>
              <w:t xml:space="preserve"> </w:t>
            </w:r>
          </w:p>
        </w:tc>
      </w:tr>
      <w:tr w:rsidR="00B12DB2" w:rsidRPr="00634BDA" w14:paraId="2DB9B644" w14:textId="77777777" w:rsidTr="00B12DB2">
        <w:trPr>
          <w:trHeight w:val="302"/>
          <w:jc w:val="center"/>
        </w:trPr>
        <w:tc>
          <w:tcPr>
            <w:tcW w:w="1002" w:type="dxa"/>
            <w:vAlign w:val="center"/>
          </w:tcPr>
          <w:p w14:paraId="73CCED66" w14:textId="77777777" w:rsidR="00B12DB2" w:rsidRPr="00634BDA" w:rsidRDefault="00B12DB2" w:rsidP="00037BBE">
            <w:pPr>
              <w:spacing w:line="240" w:lineRule="auto"/>
              <w:jc w:val="center"/>
              <w:rPr>
                <w:rFonts w:hAnsi="宋体" w:hint="eastAsia"/>
                <w:kern w:val="2"/>
                <w:szCs w:val="21"/>
              </w:rPr>
            </w:pPr>
            <w:r w:rsidRPr="00634BDA">
              <w:rPr>
                <w:rFonts w:hAnsi="宋体" w:hint="eastAsia"/>
                <w:kern w:val="2"/>
                <w:szCs w:val="21"/>
              </w:rPr>
              <w:lastRenderedPageBreak/>
              <w:t>5</w:t>
            </w:r>
            <w:r w:rsidRPr="00634BDA">
              <w:rPr>
                <w:rFonts w:hAnsi="宋体"/>
                <w:kern w:val="2"/>
                <w:szCs w:val="21"/>
              </w:rPr>
              <w:t>.</w:t>
            </w:r>
            <w:r w:rsidRPr="00634BDA">
              <w:rPr>
                <w:rFonts w:hAnsi="宋体" w:hint="eastAsia"/>
                <w:kern w:val="2"/>
                <w:szCs w:val="21"/>
              </w:rPr>
              <w:t>1</w:t>
            </w:r>
          </w:p>
        </w:tc>
        <w:tc>
          <w:tcPr>
            <w:tcW w:w="9243" w:type="dxa"/>
            <w:vAlign w:val="center"/>
          </w:tcPr>
          <w:p w14:paraId="17BC4BEE" w14:textId="77777777" w:rsidR="00B12DB2" w:rsidRPr="00634BDA" w:rsidRDefault="00B12DB2" w:rsidP="00037BBE">
            <w:pPr>
              <w:spacing w:line="240" w:lineRule="auto"/>
              <w:ind w:left="2"/>
              <w:rPr>
                <w:rFonts w:hAnsi="宋体"/>
                <w:kern w:val="2"/>
                <w:szCs w:val="21"/>
              </w:rPr>
            </w:pPr>
            <w:r w:rsidRPr="00634BDA">
              <w:rPr>
                <w:rFonts w:hAnsi="宋体" w:hint="eastAsia"/>
                <w:kern w:val="2"/>
                <w:szCs w:val="21"/>
              </w:rPr>
              <w:t>本次招标的目的是完成</w:t>
            </w:r>
            <w:r w:rsidR="00A35481" w:rsidRPr="00634BDA">
              <w:rPr>
                <w:rFonts w:hAnsi="宋体" w:hint="eastAsia"/>
                <w:kern w:val="2"/>
                <w:szCs w:val="21"/>
              </w:rPr>
              <w:t>辽河石油勘探局有限公司物资分公司</w:t>
            </w:r>
            <w:r w:rsidR="00220594" w:rsidRPr="00634BDA">
              <w:rPr>
                <w:rFonts w:hAnsi="宋体" w:hint="eastAsia"/>
                <w:b/>
                <w:kern w:val="2"/>
                <w:szCs w:val="21"/>
              </w:rPr>
              <w:t>2020年二级物资集中采购</w:t>
            </w:r>
            <w:r w:rsidR="00385500" w:rsidRPr="00634BDA">
              <w:rPr>
                <w:rFonts w:hAnsi="宋体" w:hint="eastAsia"/>
                <w:b/>
                <w:kern w:val="2"/>
                <w:szCs w:val="21"/>
              </w:rPr>
              <w:t>47大类</w:t>
            </w:r>
            <w:r w:rsidR="00CD6CA3" w:rsidRPr="00634BDA">
              <w:rPr>
                <w:rFonts w:hAnsi="宋体" w:hint="eastAsia"/>
                <w:b/>
                <w:kern w:val="2"/>
                <w:szCs w:val="21"/>
              </w:rPr>
              <w:t>防蜡器</w:t>
            </w:r>
            <w:r w:rsidR="00220594" w:rsidRPr="00634BDA">
              <w:rPr>
                <w:rFonts w:hAnsi="宋体" w:hint="eastAsia"/>
                <w:b/>
                <w:kern w:val="2"/>
                <w:szCs w:val="21"/>
              </w:rPr>
              <w:t>（</w:t>
            </w:r>
            <w:r w:rsidR="00CD6CA3" w:rsidRPr="00634BDA">
              <w:rPr>
                <w:rFonts w:hAnsi="宋体" w:hint="eastAsia"/>
                <w:b/>
                <w:kern w:val="2"/>
                <w:szCs w:val="21"/>
              </w:rPr>
              <w:t>JC2020-WII-47-04</w:t>
            </w:r>
            <w:r w:rsidR="00220594" w:rsidRPr="00634BDA">
              <w:rPr>
                <w:rFonts w:hAnsi="宋体" w:hint="eastAsia"/>
                <w:b/>
                <w:kern w:val="2"/>
                <w:szCs w:val="21"/>
              </w:rPr>
              <w:t>）</w:t>
            </w:r>
            <w:r w:rsidRPr="00634BDA">
              <w:rPr>
                <w:rFonts w:hAnsi="宋体" w:hint="eastAsia"/>
                <w:b/>
                <w:kern w:val="2"/>
                <w:szCs w:val="21"/>
              </w:rPr>
              <w:t xml:space="preserve"> </w:t>
            </w:r>
            <w:r w:rsidRPr="00634BDA">
              <w:rPr>
                <w:rFonts w:hAnsi="宋体" w:hint="eastAsia"/>
                <w:kern w:val="2"/>
                <w:szCs w:val="21"/>
              </w:rPr>
              <w:t>招标项目的工作。</w:t>
            </w:r>
          </w:p>
        </w:tc>
      </w:tr>
      <w:tr w:rsidR="00B12DB2" w:rsidRPr="00634BDA" w14:paraId="795E595A" w14:textId="77777777" w:rsidTr="00B12DB2">
        <w:trPr>
          <w:trHeight w:val="302"/>
          <w:jc w:val="center"/>
        </w:trPr>
        <w:tc>
          <w:tcPr>
            <w:tcW w:w="1002" w:type="dxa"/>
            <w:vAlign w:val="center"/>
          </w:tcPr>
          <w:p w14:paraId="48920926" w14:textId="77777777" w:rsidR="00B12DB2" w:rsidRPr="00634BDA" w:rsidRDefault="00B12DB2" w:rsidP="00037BBE">
            <w:pPr>
              <w:spacing w:line="240" w:lineRule="auto"/>
              <w:jc w:val="center"/>
              <w:rPr>
                <w:rFonts w:hAnsi="宋体" w:hint="eastAsia"/>
                <w:kern w:val="2"/>
                <w:szCs w:val="21"/>
              </w:rPr>
            </w:pPr>
            <w:r w:rsidRPr="00634BDA">
              <w:rPr>
                <w:rFonts w:hAnsi="宋体" w:hint="eastAsia"/>
                <w:kern w:val="2"/>
                <w:szCs w:val="21"/>
              </w:rPr>
              <w:t>5</w:t>
            </w:r>
            <w:r w:rsidRPr="00634BDA">
              <w:rPr>
                <w:rFonts w:hAnsi="宋体"/>
                <w:kern w:val="2"/>
                <w:szCs w:val="21"/>
              </w:rPr>
              <w:t>.</w:t>
            </w:r>
            <w:r w:rsidRPr="00634BDA">
              <w:rPr>
                <w:rFonts w:hAnsi="宋体" w:hint="eastAsia"/>
                <w:kern w:val="2"/>
                <w:szCs w:val="21"/>
              </w:rPr>
              <w:t>2</w:t>
            </w:r>
          </w:p>
        </w:tc>
        <w:tc>
          <w:tcPr>
            <w:tcW w:w="9243" w:type="dxa"/>
            <w:vAlign w:val="center"/>
          </w:tcPr>
          <w:p w14:paraId="2575C45B" w14:textId="77777777" w:rsidR="00B12DB2" w:rsidRPr="00634BDA" w:rsidRDefault="00B12DB2" w:rsidP="00037BBE">
            <w:pPr>
              <w:spacing w:line="240" w:lineRule="auto"/>
              <w:ind w:left="2"/>
              <w:rPr>
                <w:rFonts w:hAnsi="宋体" w:hint="eastAsia"/>
                <w:kern w:val="2"/>
                <w:szCs w:val="21"/>
              </w:rPr>
            </w:pPr>
            <w:r w:rsidRPr="00634BDA">
              <w:rPr>
                <w:rFonts w:cs="宋体" w:hint="eastAsia"/>
                <w:sz w:val="20"/>
                <w:lang w:val="zh-CN"/>
              </w:rPr>
              <w:t>中标</w:t>
            </w:r>
            <w:r w:rsidRPr="00634BDA">
              <w:rPr>
                <w:rFonts w:cs="宋体" w:hint="eastAsia"/>
                <w:szCs w:val="21"/>
                <w:lang w:val="zh-CN"/>
              </w:rPr>
              <w:t>人授予标准：评标委员会根据评标方法评比后按照投标人排名顺序确定中标候选人（详见评标方法）。</w:t>
            </w:r>
            <w:r w:rsidRPr="00634BDA">
              <w:rPr>
                <w:rFonts w:cs="宋体" w:hint="eastAsia"/>
                <w:bCs/>
                <w:szCs w:val="21"/>
                <w:lang w:val="zh-CN"/>
              </w:rPr>
              <w:t>相关部门在正式确定中标人前可组织对中标候选人进行现场考察，如发现其在投标过程中提供虚假资料，将取消其中标资格。</w:t>
            </w:r>
          </w:p>
          <w:p w14:paraId="31FAB0D3" w14:textId="77777777" w:rsidR="00B12DB2" w:rsidRPr="00634BDA" w:rsidRDefault="00B12DB2" w:rsidP="00037BBE">
            <w:pPr>
              <w:spacing w:line="240" w:lineRule="auto"/>
              <w:rPr>
                <w:rFonts w:hAnsi="宋体"/>
                <w:kern w:val="2"/>
                <w:szCs w:val="21"/>
              </w:rPr>
            </w:pPr>
            <w:r w:rsidRPr="00634BDA">
              <w:rPr>
                <w:rFonts w:cs="宋体" w:hint="eastAsia"/>
                <w:szCs w:val="21"/>
              </w:rPr>
              <w:t>中标人在此项目中的后期合同履约情况，将作为招标人在其它项目招标时考核供货商的重要考虑因素。</w:t>
            </w:r>
            <w:r w:rsidRPr="00634BDA">
              <w:rPr>
                <w:rFonts w:cs="宋体"/>
                <w:szCs w:val="21"/>
              </w:rPr>
              <w:t xml:space="preserve">  </w:t>
            </w:r>
          </w:p>
        </w:tc>
      </w:tr>
      <w:tr w:rsidR="00B12DB2" w:rsidRPr="00634BDA" w14:paraId="3C8C0FE4" w14:textId="77777777" w:rsidTr="00B12DB2">
        <w:trPr>
          <w:jc w:val="center"/>
        </w:trPr>
        <w:tc>
          <w:tcPr>
            <w:tcW w:w="10245" w:type="dxa"/>
            <w:gridSpan w:val="2"/>
            <w:vAlign w:val="center"/>
          </w:tcPr>
          <w:p w14:paraId="3396D592" w14:textId="77777777" w:rsidR="00B12DB2" w:rsidRPr="00634BDA" w:rsidRDefault="00B12DB2" w:rsidP="00037BBE">
            <w:pPr>
              <w:pStyle w:val="2"/>
              <w:rPr>
                <w:rFonts w:ascii="宋体"/>
                <w:kern w:val="2"/>
                <w:sz w:val="21"/>
                <w:szCs w:val="21"/>
                <w:lang w:val="en-US" w:eastAsia="zh-CN"/>
              </w:rPr>
            </w:pPr>
            <w:bookmarkStart w:id="88" w:name="_Toc363059643"/>
            <w:bookmarkStart w:id="89" w:name="_Toc363125339"/>
            <w:bookmarkStart w:id="90" w:name="_Toc363127793"/>
            <w:bookmarkStart w:id="91" w:name="_Toc363128933"/>
            <w:bookmarkStart w:id="92" w:name="_Toc363134231"/>
            <w:bookmarkStart w:id="93" w:name="_Toc363454532"/>
            <w:bookmarkStart w:id="94" w:name="_Toc491851841"/>
            <w:bookmarkStart w:id="95" w:name="_Toc50015103"/>
            <w:r w:rsidRPr="00634BDA">
              <w:rPr>
                <w:rFonts w:ascii="宋体" w:hAnsi="宋体" w:hint="eastAsia"/>
                <w:kern w:val="2"/>
                <w:sz w:val="21"/>
                <w:szCs w:val="21"/>
                <w:lang w:val="en-US" w:eastAsia="zh-CN"/>
              </w:rPr>
              <w:t>6</w:t>
            </w:r>
            <w:r w:rsidRPr="00634BDA">
              <w:rPr>
                <w:rFonts w:ascii="宋体" w:hAnsi="宋体"/>
                <w:kern w:val="2"/>
                <w:sz w:val="21"/>
                <w:szCs w:val="21"/>
                <w:lang w:val="en-US" w:eastAsia="zh-CN"/>
              </w:rPr>
              <w:t xml:space="preserve">. </w:t>
            </w:r>
            <w:r w:rsidRPr="00634BDA">
              <w:rPr>
                <w:rFonts w:ascii="宋体" w:hAnsi="宋体" w:hint="eastAsia"/>
                <w:kern w:val="2"/>
                <w:sz w:val="21"/>
                <w:szCs w:val="21"/>
                <w:lang w:val="en-US" w:eastAsia="zh-CN"/>
              </w:rPr>
              <w:t>适用于本投标人须知的额外增加变动</w:t>
            </w:r>
            <w:bookmarkEnd w:id="88"/>
            <w:bookmarkEnd w:id="89"/>
            <w:bookmarkEnd w:id="90"/>
            <w:bookmarkEnd w:id="91"/>
            <w:bookmarkEnd w:id="92"/>
            <w:bookmarkEnd w:id="93"/>
            <w:bookmarkEnd w:id="94"/>
            <w:bookmarkEnd w:id="95"/>
          </w:p>
        </w:tc>
      </w:tr>
      <w:tr w:rsidR="00B12DB2" w:rsidRPr="00634BDA" w14:paraId="71726E8D" w14:textId="77777777" w:rsidTr="00B12DB2">
        <w:trPr>
          <w:jc w:val="center"/>
        </w:trPr>
        <w:tc>
          <w:tcPr>
            <w:tcW w:w="1002" w:type="dxa"/>
            <w:vAlign w:val="center"/>
          </w:tcPr>
          <w:p w14:paraId="644A6D1A" w14:textId="77777777" w:rsidR="00B12DB2" w:rsidRPr="00634BDA" w:rsidRDefault="00B12DB2" w:rsidP="00037BBE">
            <w:pPr>
              <w:spacing w:line="240" w:lineRule="auto"/>
              <w:jc w:val="center"/>
              <w:rPr>
                <w:rFonts w:hAnsi="宋体"/>
                <w:kern w:val="2"/>
                <w:szCs w:val="21"/>
              </w:rPr>
            </w:pPr>
            <w:r w:rsidRPr="00634BDA">
              <w:rPr>
                <w:rFonts w:hAnsi="宋体" w:hint="eastAsia"/>
                <w:kern w:val="2"/>
                <w:szCs w:val="21"/>
              </w:rPr>
              <w:t>6.1</w:t>
            </w:r>
          </w:p>
        </w:tc>
        <w:tc>
          <w:tcPr>
            <w:tcW w:w="9243" w:type="dxa"/>
            <w:vAlign w:val="center"/>
          </w:tcPr>
          <w:p w14:paraId="16485F08" w14:textId="77777777" w:rsidR="00B12DB2" w:rsidRPr="00634BDA" w:rsidRDefault="00B12DB2" w:rsidP="00037BBE">
            <w:pPr>
              <w:spacing w:line="240" w:lineRule="auto"/>
              <w:rPr>
                <w:rFonts w:hAnsi="宋体"/>
                <w:kern w:val="2"/>
                <w:szCs w:val="21"/>
              </w:rPr>
            </w:pPr>
            <w:r w:rsidRPr="00634BDA">
              <w:rPr>
                <w:rFonts w:hint="eastAsia"/>
              </w:rPr>
              <w:t>如果招标文件其他部分与本表有矛盾，以本表为准。</w:t>
            </w:r>
          </w:p>
        </w:tc>
      </w:tr>
      <w:tr w:rsidR="00B12DB2" w:rsidRPr="00634BDA" w14:paraId="47185860" w14:textId="77777777" w:rsidTr="00B12DB2">
        <w:trPr>
          <w:jc w:val="center"/>
        </w:trPr>
        <w:tc>
          <w:tcPr>
            <w:tcW w:w="1002" w:type="dxa"/>
            <w:vAlign w:val="center"/>
          </w:tcPr>
          <w:p w14:paraId="4E07FD59" w14:textId="77777777" w:rsidR="00B12DB2" w:rsidRPr="00634BDA" w:rsidRDefault="00B12DB2" w:rsidP="00E44536">
            <w:pPr>
              <w:spacing w:line="240" w:lineRule="auto"/>
              <w:jc w:val="center"/>
              <w:rPr>
                <w:rFonts w:hAnsi="宋体"/>
                <w:kern w:val="2"/>
                <w:szCs w:val="21"/>
              </w:rPr>
            </w:pPr>
            <w:r w:rsidRPr="00634BDA">
              <w:rPr>
                <w:rFonts w:hAnsi="宋体" w:hint="eastAsia"/>
                <w:kern w:val="2"/>
                <w:szCs w:val="21"/>
              </w:rPr>
              <w:t>6.</w:t>
            </w:r>
            <w:r w:rsidR="00E44536" w:rsidRPr="00634BDA">
              <w:rPr>
                <w:rFonts w:hAnsi="宋体" w:hint="eastAsia"/>
                <w:kern w:val="2"/>
                <w:szCs w:val="21"/>
              </w:rPr>
              <w:t>2</w:t>
            </w:r>
          </w:p>
        </w:tc>
        <w:tc>
          <w:tcPr>
            <w:tcW w:w="9243" w:type="dxa"/>
            <w:vAlign w:val="center"/>
          </w:tcPr>
          <w:p w14:paraId="238F2F5A" w14:textId="77777777" w:rsidR="00B12DB2" w:rsidRPr="00634BDA" w:rsidRDefault="00B12DB2" w:rsidP="00037BBE">
            <w:pPr>
              <w:spacing w:line="240" w:lineRule="auto"/>
              <w:rPr>
                <w:rFonts w:hAnsi="宋体"/>
                <w:kern w:val="2"/>
                <w:szCs w:val="21"/>
              </w:rPr>
            </w:pPr>
            <w:r w:rsidRPr="00634BDA">
              <w:rPr>
                <w:rFonts w:hAnsi="宋体" w:hint="eastAsia"/>
                <w:kern w:val="2"/>
                <w:szCs w:val="21"/>
              </w:rPr>
              <w:t>招标人拥有本套招标文件最终解释权。</w:t>
            </w:r>
          </w:p>
        </w:tc>
      </w:tr>
    </w:tbl>
    <w:p w14:paraId="0C033C0F" w14:textId="77777777" w:rsidR="00B12DB2" w:rsidRPr="00634BDA" w:rsidRDefault="00B12DB2" w:rsidP="00B12DB2">
      <w:pPr>
        <w:pStyle w:val="af3"/>
      </w:pPr>
    </w:p>
    <w:p w14:paraId="7323D57A" w14:textId="77777777" w:rsidR="00B12DB2" w:rsidRPr="00634BDA" w:rsidRDefault="00B12DB2" w:rsidP="00B12DB2">
      <w:pPr>
        <w:pStyle w:val="ab"/>
        <w:spacing w:before="318" w:after="318"/>
      </w:pPr>
      <w:r w:rsidRPr="00634BDA">
        <w:br w:type="page"/>
      </w:r>
      <w:bookmarkStart w:id="96" w:name="_Toc363059644"/>
      <w:bookmarkStart w:id="97" w:name="_Toc363125340"/>
      <w:bookmarkStart w:id="98" w:name="_Toc363127794"/>
      <w:bookmarkStart w:id="99" w:name="_Toc363128934"/>
      <w:bookmarkStart w:id="100" w:name="_Toc363134232"/>
      <w:bookmarkStart w:id="101" w:name="_Toc363454533"/>
      <w:bookmarkStart w:id="102" w:name="_Toc491851842"/>
      <w:bookmarkStart w:id="103" w:name="_Toc50015104"/>
      <w:r w:rsidRPr="00634BDA">
        <w:rPr>
          <w:rFonts w:hint="eastAsia"/>
        </w:rPr>
        <w:lastRenderedPageBreak/>
        <w:t>第三章</w:t>
      </w:r>
      <w:r w:rsidRPr="00634BDA">
        <w:t xml:space="preserve">  </w:t>
      </w:r>
      <w:r w:rsidRPr="00634BDA">
        <w:rPr>
          <w:rFonts w:hint="eastAsia"/>
        </w:rPr>
        <w:t>投标人须知</w:t>
      </w:r>
      <w:bookmarkEnd w:id="96"/>
      <w:bookmarkEnd w:id="97"/>
      <w:bookmarkEnd w:id="98"/>
      <w:bookmarkEnd w:id="99"/>
      <w:bookmarkEnd w:id="100"/>
      <w:bookmarkEnd w:id="101"/>
      <w:bookmarkEnd w:id="102"/>
      <w:bookmarkEnd w:id="103"/>
    </w:p>
    <w:p w14:paraId="40C194D8" w14:textId="77777777" w:rsidR="00B12DB2" w:rsidRPr="00634BDA" w:rsidRDefault="00B12DB2" w:rsidP="00B12DB2">
      <w:pPr>
        <w:pStyle w:val="2"/>
        <w:ind w:firstLineChars="196" w:firstLine="413"/>
        <w:jc w:val="both"/>
        <w:rPr>
          <w:rFonts w:ascii="宋体"/>
          <w:kern w:val="2"/>
          <w:sz w:val="21"/>
          <w:szCs w:val="21"/>
        </w:rPr>
      </w:pPr>
      <w:bookmarkStart w:id="104" w:name="_Toc307924149"/>
      <w:bookmarkStart w:id="105" w:name="_Toc310252800"/>
      <w:bookmarkStart w:id="106" w:name="_Toc340061540"/>
      <w:bookmarkStart w:id="107" w:name="_Toc340108766"/>
      <w:bookmarkStart w:id="108" w:name="_Toc340138056"/>
      <w:bookmarkStart w:id="109" w:name="_Toc340513863"/>
      <w:bookmarkStart w:id="110" w:name="_Toc363059645"/>
      <w:bookmarkStart w:id="111" w:name="_Toc363125341"/>
      <w:bookmarkStart w:id="112" w:name="_Toc363127795"/>
      <w:bookmarkStart w:id="113" w:name="_Toc363128935"/>
      <w:bookmarkStart w:id="114" w:name="_Toc363134233"/>
      <w:bookmarkStart w:id="115" w:name="_Toc363454534"/>
      <w:bookmarkStart w:id="116" w:name="_Toc307924151"/>
      <w:bookmarkStart w:id="117" w:name="_Toc310252809"/>
      <w:bookmarkStart w:id="118" w:name="_Toc491851843"/>
      <w:bookmarkStart w:id="119" w:name="_Toc50015105"/>
      <w:r w:rsidRPr="00634BDA">
        <w:rPr>
          <w:rFonts w:ascii="宋体" w:hAnsi="宋体"/>
          <w:kern w:val="2"/>
          <w:sz w:val="21"/>
          <w:szCs w:val="21"/>
        </w:rPr>
        <w:t>1.</w:t>
      </w:r>
      <w:r w:rsidRPr="00634BDA">
        <w:rPr>
          <w:rFonts w:ascii="宋体" w:hAnsi="宋体" w:hint="eastAsia"/>
          <w:kern w:val="2"/>
          <w:sz w:val="21"/>
          <w:szCs w:val="21"/>
        </w:rPr>
        <w:t>说明</w:t>
      </w:r>
      <w:bookmarkEnd w:id="104"/>
      <w:bookmarkEnd w:id="105"/>
      <w:bookmarkEnd w:id="106"/>
      <w:bookmarkEnd w:id="107"/>
      <w:bookmarkEnd w:id="108"/>
      <w:bookmarkEnd w:id="109"/>
      <w:bookmarkEnd w:id="110"/>
      <w:bookmarkEnd w:id="111"/>
      <w:bookmarkEnd w:id="112"/>
      <w:bookmarkEnd w:id="113"/>
      <w:bookmarkEnd w:id="114"/>
      <w:bookmarkEnd w:id="115"/>
      <w:bookmarkEnd w:id="118"/>
      <w:bookmarkEnd w:id="119"/>
    </w:p>
    <w:p w14:paraId="5D77EF1E" w14:textId="77777777" w:rsidR="00B12DB2" w:rsidRPr="00634BDA" w:rsidRDefault="00B12DB2" w:rsidP="00B12DB2">
      <w:pPr>
        <w:pStyle w:val="af3"/>
        <w:ind w:firstLine="422"/>
        <w:rPr>
          <w:b/>
        </w:rPr>
      </w:pPr>
      <w:bookmarkStart w:id="120" w:name="_Toc340108767"/>
      <w:bookmarkStart w:id="121" w:name="_Toc310252801"/>
      <w:bookmarkStart w:id="122" w:name="_Toc310252600"/>
      <w:bookmarkStart w:id="123" w:name="_Toc340061541"/>
      <w:r w:rsidRPr="00634BDA">
        <w:rPr>
          <w:b/>
        </w:rPr>
        <w:t xml:space="preserve">1.1 </w:t>
      </w:r>
      <w:r w:rsidRPr="00634BDA">
        <w:rPr>
          <w:rFonts w:hint="eastAsia"/>
          <w:b/>
        </w:rPr>
        <w:t>资金来源</w:t>
      </w:r>
      <w:bookmarkEnd w:id="120"/>
      <w:bookmarkEnd w:id="121"/>
      <w:bookmarkEnd w:id="122"/>
      <w:bookmarkEnd w:id="123"/>
      <w:r w:rsidRPr="00634BDA">
        <w:rPr>
          <w:b/>
        </w:rPr>
        <w:t xml:space="preserve"> </w:t>
      </w:r>
    </w:p>
    <w:p w14:paraId="5D1D4B22" w14:textId="77777777" w:rsidR="00B12DB2" w:rsidRPr="00634BDA" w:rsidRDefault="00B12DB2" w:rsidP="00B12DB2">
      <w:pPr>
        <w:pStyle w:val="af3"/>
      </w:pPr>
      <w:r w:rsidRPr="00634BDA">
        <w:t>1.1.1</w:t>
      </w:r>
      <w:r w:rsidRPr="00634BDA">
        <w:rPr>
          <w:rFonts w:hint="eastAsia"/>
        </w:rPr>
        <w:t>本次招标项目招标人资金已落实。</w:t>
      </w:r>
    </w:p>
    <w:p w14:paraId="47D82D25" w14:textId="77777777" w:rsidR="00B12DB2" w:rsidRPr="00634BDA" w:rsidRDefault="00B12DB2" w:rsidP="00B12DB2">
      <w:pPr>
        <w:pStyle w:val="af3"/>
        <w:ind w:firstLine="422"/>
        <w:rPr>
          <w:b/>
        </w:rPr>
      </w:pPr>
      <w:bookmarkStart w:id="124" w:name="_Toc310252601"/>
      <w:bookmarkStart w:id="125" w:name="_Toc310252802"/>
      <w:bookmarkStart w:id="126" w:name="_Toc340061542"/>
      <w:bookmarkStart w:id="127" w:name="_Toc340108768"/>
      <w:r w:rsidRPr="00634BDA">
        <w:rPr>
          <w:b/>
        </w:rPr>
        <w:t xml:space="preserve">1.2 </w:t>
      </w:r>
      <w:r w:rsidRPr="00634BDA">
        <w:rPr>
          <w:rFonts w:hint="eastAsia"/>
          <w:b/>
        </w:rPr>
        <w:t>招标人、招标机构、招标管理部门、合格投标人</w:t>
      </w:r>
      <w:bookmarkEnd w:id="124"/>
      <w:bookmarkEnd w:id="125"/>
      <w:bookmarkEnd w:id="126"/>
      <w:bookmarkEnd w:id="127"/>
    </w:p>
    <w:p w14:paraId="4B48BD75" w14:textId="77777777" w:rsidR="00B12DB2" w:rsidRPr="00634BDA" w:rsidRDefault="00B12DB2" w:rsidP="00B12DB2">
      <w:pPr>
        <w:pStyle w:val="af3"/>
      </w:pPr>
      <w:r w:rsidRPr="00634BDA">
        <w:t xml:space="preserve">1.2.1 </w:t>
      </w:r>
      <w:r w:rsidRPr="00634BDA">
        <w:rPr>
          <w:rFonts w:hint="eastAsia"/>
          <w:spacing w:val="8"/>
        </w:rPr>
        <w:t>招标人或招标机构名称、地址、电话和传真以及招标管理部门联系方式见</w:t>
      </w:r>
      <w:r w:rsidRPr="00634BDA">
        <w:rPr>
          <w:rFonts w:hint="eastAsia"/>
        </w:rPr>
        <w:t>投标人须知前附表。</w:t>
      </w:r>
    </w:p>
    <w:p w14:paraId="40990340" w14:textId="77777777" w:rsidR="00B12DB2" w:rsidRPr="00634BDA" w:rsidRDefault="00B12DB2" w:rsidP="00B12DB2">
      <w:pPr>
        <w:pStyle w:val="af3"/>
        <w:ind w:firstLine="452"/>
        <w:rPr>
          <w:spacing w:val="8"/>
        </w:rPr>
      </w:pPr>
      <w:r w:rsidRPr="00634BDA">
        <w:rPr>
          <w:spacing w:val="8"/>
        </w:rPr>
        <w:t xml:space="preserve">1.2.2 </w:t>
      </w:r>
      <w:r w:rsidRPr="00634BDA">
        <w:rPr>
          <w:rFonts w:hint="eastAsia"/>
          <w:spacing w:val="8"/>
        </w:rPr>
        <w:t>合格的投标人</w:t>
      </w:r>
      <w:r w:rsidRPr="00634BDA">
        <w:rPr>
          <w:spacing w:val="8"/>
        </w:rPr>
        <w:t xml:space="preserve"> </w:t>
      </w:r>
    </w:p>
    <w:p w14:paraId="491E8E9C" w14:textId="77777777" w:rsidR="00B12DB2" w:rsidRPr="00634BDA" w:rsidRDefault="00B12DB2" w:rsidP="00B12DB2">
      <w:pPr>
        <w:pStyle w:val="af3"/>
        <w:ind w:firstLine="452"/>
        <w:rPr>
          <w:spacing w:val="8"/>
        </w:rPr>
      </w:pPr>
      <w:r w:rsidRPr="00634BDA">
        <w:rPr>
          <w:rFonts w:hint="eastAsia"/>
          <w:spacing w:val="8"/>
        </w:rPr>
        <w:t>符合招标文件规定的资质要求并直接从招标人或招标代理机构领取或购买招标文件的公司。</w:t>
      </w:r>
    </w:p>
    <w:p w14:paraId="3451C0C7" w14:textId="77777777" w:rsidR="00B12DB2" w:rsidRPr="00634BDA" w:rsidRDefault="00B12DB2" w:rsidP="00B12DB2">
      <w:pPr>
        <w:pStyle w:val="af3"/>
        <w:ind w:firstLine="422"/>
        <w:rPr>
          <w:b/>
        </w:rPr>
      </w:pPr>
      <w:bookmarkStart w:id="128" w:name="_Toc310252602"/>
      <w:bookmarkStart w:id="129" w:name="_Toc310252803"/>
      <w:bookmarkStart w:id="130" w:name="_Toc340108769"/>
      <w:bookmarkStart w:id="131" w:name="_Toc340061543"/>
      <w:r w:rsidRPr="00634BDA">
        <w:rPr>
          <w:b/>
        </w:rPr>
        <w:t xml:space="preserve">1.3. </w:t>
      </w:r>
      <w:r w:rsidRPr="00634BDA">
        <w:rPr>
          <w:rFonts w:hint="eastAsia"/>
          <w:b/>
        </w:rPr>
        <w:t>合格的产品和服务</w:t>
      </w:r>
      <w:bookmarkEnd w:id="128"/>
      <w:bookmarkEnd w:id="129"/>
      <w:bookmarkEnd w:id="130"/>
      <w:bookmarkEnd w:id="131"/>
      <w:r w:rsidRPr="00634BDA">
        <w:rPr>
          <w:b/>
        </w:rPr>
        <w:t xml:space="preserve"> </w:t>
      </w:r>
    </w:p>
    <w:p w14:paraId="3F5D5E6C" w14:textId="77777777" w:rsidR="00B12DB2" w:rsidRPr="00634BDA" w:rsidRDefault="00B12DB2" w:rsidP="00B12DB2">
      <w:pPr>
        <w:pStyle w:val="af3"/>
      </w:pPr>
      <w:r w:rsidRPr="00634BDA">
        <w:rPr>
          <w:rFonts w:hint="eastAsia"/>
        </w:rPr>
        <w:t>合同中提供的所有产品及其有关服务仅限于中华人民共和国境内。</w:t>
      </w:r>
    </w:p>
    <w:p w14:paraId="7BFC1DB0" w14:textId="77777777" w:rsidR="00B12DB2" w:rsidRPr="00634BDA" w:rsidRDefault="00B12DB2" w:rsidP="00B12DB2">
      <w:pPr>
        <w:pStyle w:val="af3"/>
        <w:ind w:firstLine="422"/>
        <w:rPr>
          <w:b/>
        </w:rPr>
      </w:pPr>
      <w:bookmarkStart w:id="132" w:name="_Toc310252603"/>
      <w:bookmarkStart w:id="133" w:name="_Toc310252804"/>
      <w:bookmarkStart w:id="134" w:name="_Toc340061544"/>
      <w:bookmarkStart w:id="135" w:name="_Toc340108770"/>
      <w:r w:rsidRPr="00634BDA">
        <w:rPr>
          <w:b/>
        </w:rPr>
        <w:t xml:space="preserve">1.4 </w:t>
      </w:r>
      <w:r w:rsidRPr="00634BDA">
        <w:rPr>
          <w:rFonts w:hint="eastAsia"/>
          <w:b/>
        </w:rPr>
        <w:t>投标费用</w:t>
      </w:r>
      <w:bookmarkEnd w:id="132"/>
      <w:bookmarkEnd w:id="133"/>
      <w:bookmarkEnd w:id="134"/>
      <w:bookmarkEnd w:id="135"/>
    </w:p>
    <w:p w14:paraId="120BDB95" w14:textId="77777777" w:rsidR="00B12DB2" w:rsidRPr="00634BDA" w:rsidRDefault="00B12DB2" w:rsidP="00B12DB2">
      <w:pPr>
        <w:pStyle w:val="af3"/>
      </w:pPr>
      <w:bookmarkStart w:id="136" w:name="_Toc363127796"/>
      <w:bookmarkStart w:id="137" w:name="_Toc363128936"/>
      <w:bookmarkStart w:id="138" w:name="_Toc363134234"/>
      <w:bookmarkStart w:id="139" w:name="_Toc363454535"/>
      <w:bookmarkStart w:id="140" w:name="_Toc307924150"/>
      <w:bookmarkStart w:id="141" w:name="_Toc310252805"/>
      <w:bookmarkStart w:id="142" w:name="_Toc340061545"/>
      <w:bookmarkStart w:id="143" w:name="_Toc340108771"/>
      <w:bookmarkStart w:id="144" w:name="_Toc340138057"/>
      <w:bookmarkStart w:id="145" w:name="_Toc340513864"/>
      <w:bookmarkStart w:id="146" w:name="_Toc363059646"/>
      <w:bookmarkStart w:id="147" w:name="_Toc363125342"/>
      <w:r w:rsidRPr="00634BDA">
        <w:rPr>
          <w:rFonts w:hint="eastAsia"/>
        </w:rPr>
        <w:t>投标人应承担所有与准备和参加投标有关的费用。不论投标的结果如何，投标人须知前附表所述的招标机构和招标人均无义务和责任承担这些费用。</w:t>
      </w:r>
    </w:p>
    <w:p w14:paraId="6BF3934E" w14:textId="77777777" w:rsidR="00B12DB2" w:rsidRPr="00634BDA" w:rsidRDefault="00B12DB2" w:rsidP="00B12DB2">
      <w:pPr>
        <w:pStyle w:val="2"/>
        <w:ind w:firstLineChars="196" w:firstLine="413"/>
        <w:jc w:val="both"/>
        <w:rPr>
          <w:rFonts w:ascii="宋体"/>
          <w:kern w:val="2"/>
          <w:sz w:val="21"/>
          <w:szCs w:val="21"/>
        </w:rPr>
      </w:pPr>
      <w:bookmarkStart w:id="148" w:name="_Toc491851844"/>
      <w:bookmarkStart w:id="149" w:name="_Toc50015106"/>
      <w:r w:rsidRPr="00634BDA">
        <w:rPr>
          <w:rFonts w:ascii="宋体" w:hAnsi="宋体"/>
          <w:kern w:val="2"/>
          <w:sz w:val="21"/>
          <w:szCs w:val="21"/>
        </w:rPr>
        <w:t>2.</w:t>
      </w:r>
      <w:r w:rsidRPr="00634BDA">
        <w:rPr>
          <w:rFonts w:ascii="宋体" w:hAnsi="宋体" w:hint="eastAsia"/>
          <w:kern w:val="2"/>
          <w:sz w:val="21"/>
          <w:szCs w:val="21"/>
        </w:rPr>
        <w:t>招标文件</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A670FAB" w14:textId="77777777" w:rsidR="00B12DB2" w:rsidRPr="00634BDA" w:rsidRDefault="00B12DB2" w:rsidP="00B12DB2">
      <w:pPr>
        <w:pStyle w:val="af3"/>
        <w:ind w:firstLine="422"/>
        <w:rPr>
          <w:b/>
        </w:rPr>
      </w:pPr>
      <w:bookmarkStart w:id="150" w:name="_Toc310252806"/>
      <w:bookmarkStart w:id="151" w:name="_Toc310252605"/>
      <w:bookmarkStart w:id="152" w:name="_Toc340061546"/>
      <w:bookmarkStart w:id="153" w:name="_Toc340108772"/>
      <w:r w:rsidRPr="00634BDA">
        <w:rPr>
          <w:b/>
        </w:rPr>
        <w:t xml:space="preserve">2.1 </w:t>
      </w:r>
      <w:r w:rsidRPr="00634BDA">
        <w:rPr>
          <w:rFonts w:hint="eastAsia"/>
          <w:b/>
        </w:rPr>
        <w:t>招标文件的编制依据与构成</w:t>
      </w:r>
      <w:bookmarkEnd w:id="150"/>
      <w:bookmarkEnd w:id="151"/>
      <w:bookmarkEnd w:id="152"/>
      <w:bookmarkEnd w:id="153"/>
      <w:r w:rsidRPr="00634BDA">
        <w:rPr>
          <w:b/>
        </w:rPr>
        <w:t xml:space="preserve"> </w:t>
      </w:r>
    </w:p>
    <w:p w14:paraId="5ED10888" w14:textId="77777777" w:rsidR="00B12DB2" w:rsidRPr="00634BDA" w:rsidRDefault="00B12DB2" w:rsidP="00B12DB2">
      <w:pPr>
        <w:pStyle w:val="af3"/>
      </w:pPr>
      <w:r w:rsidRPr="00634BDA">
        <w:t>2.1.1</w:t>
      </w:r>
      <w:r w:rsidRPr="00634BDA">
        <w:rPr>
          <w:rFonts w:hint="eastAsia"/>
        </w:rPr>
        <w:t>本招标文件的编制依据是《中华人民共和国招标投标法》、《中华人民共和国招标投标法实施条例》（国务院第</w:t>
      </w:r>
      <w:r w:rsidRPr="00634BDA">
        <w:t>613</w:t>
      </w:r>
      <w:r w:rsidRPr="00634BDA">
        <w:rPr>
          <w:rFonts w:hint="eastAsia"/>
        </w:rPr>
        <w:t>号令）和《电子招标投标办法》。</w:t>
      </w:r>
    </w:p>
    <w:p w14:paraId="14413B86" w14:textId="77777777" w:rsidR="00B12DB2" w:rsidRPr="00634BDA" w:rsidRDefault="00B12DB2" w:rsidP="00B12DB2">
      <w:pPr>
        <w:pStyle w:val="af3"/>
      </w:pPr>
      <w:r w:rsidRPr="00634BDA">
        <w:t xml:space="preserve">2.1.2 </w:t>
      </w:r>
      <w:r w:rsidRPr="00634BDA">
        <w:rPr>
          <w:rFonts w:hint="eastAsia"/>
        </w:rPr>
        <w:t>要求提供的产品、招标过程和合同条件在招标文件中均有说明。招标文件以简体中文编写。</w:t>
      </w:r>
    </w:p>
    <w:p w14:paraId="25954FA9" w14:textId="77777777" w:rsidR="00B12DB2" w:rsidRPr="00634BDA" w:rsidRDefault="00B12DB2" w:rsidP="00B12DB2">
      <w:pPr>
        <w:pStyle w:val="af3"/>
      </w:pPr>
      <w:r w:rsidRPr="00634BDA">
        <w:rPr>
          <w:rFonts w:hint="eastAsia"/>
        </w:rPr>
        <w:t>招标文件共六章，内容如下：</w:t>
      </w:r>
    </w:p>
    <w:p w14:paraId="6C1DC0E9" w14:textId="77777777" w:rsidR="00B12DB2" w:rsidRPr="00634BDA" w:rsidRDefault="00B12DB2" w:rsidP="00B12DB2">
      <w:pPr>
        <w:pStyle w:val="af3"/>
      </w:pPr>
      <w:r w:rsidRPr="00634BDA">
        <w:rPr>
          <w:rFonts w:hint="eastAsia"/>
        </w:rPr>
        <w:t>第一章</w:t>
      </w:r>
      <w:r w:rsidRPr="00634BDA">
        <w:t xml:space="preserve">  </w:t>
      </w:r>
      <w:r w:rsidR="00812C8C" w:rsidRPr="00634BDA">
        <w:rPr>
          <w:rFonts w:hint="eastAsia"/>
        </w:rPr>
        <w:t>招标公告</w:t>
      </w:r>
    </w:p>
    <w:p w14:paraId="4C7EA587" w14:textId="77777777" w:rsidR="00B12DB2" w:rsidRPr="00634BDA" w:rsidRDefault="00B12DB2" w:rsidP="00B12DB2">
      <w:pPr>
        <w:pStyle w:val="af3"/>
      </w:pPr>
      <w:r w:rsidRPr="00634BDA">
        <w:rPr>
          <w:rFonts w:hint="eastAsia"/>
        </w:rPr>
        <w:t>第二章</w:t>
      </w:r>
      <w:r w:rsidRPr="00634BDA">
        <w:t xml:space="preserve">  </w:t>
      </w:r>
      <w:r w:rsidRPr="00634BDA">
        <w:rPr>
          <w:rFonts w:hint="eastAsia"/>
        </w:rPr>
        <w:t>投标人须知前附表</w:t>
      </w:r>
    </w:p>
    <w:p w14:paraId="31A101B0" w14:textId="77777777" w:rsidR="00B12DB2" w:rsidRPr="00634BDA" w:rsidRDefault="00B12DB2" w:rsidP="00B12DB2">
      <w:pPr>
        <w:pStyle w:val="af3"/>
      </w:pPr>
      <w:r w:rsidRPr="00634BDA">
        <w:rPr>
          <w:rFonts w:hint="eastAsia"/>
        </w:rPr>
        <w:t>第三章</w:t>
      </w:r>
      <w:r w:rsidRPr="00634BDA">
        <w:t xml:space="preserve">  </w:t>
      </w:r>
      <w:r w:rsidRPr="00634BDA">
        <w:rPr>
          <w:rFonts w:hint="eastAsia"/>
        </w:rPr>
        <w:t>投标人须知</w:t>
      </w:r>
    </w:p>
    <w:p w14:paraId="08CA8805" w14:textId="77777777" w:rsidR="00B12DB2" w:rsidRPr="00634BDA" w:rsidRDefault="00B12DB2" w:rsidP="00B12DB2">
      <w:pPr>
        <w:pStyle w:val="af3"/>
      </w:pPr>
      <w:r w:rsidRPr="00634BDA">
        <w:rPr>
          <w:rFonts w:hint="eastAsia"/>
        </w:rPr>
        <w:t>第四章</w:t>
      </w:r>
      <w:r w:rsidRPr="00634BDA">
        <w:t xml:space="preserve">  </w:t>
      </w:r>
      <w:r w:rsidRPr="00634BDA">
        <w:rPr>
          <w:rFonts w:hint="eastAsia"/>
        </w:rPr>
        <w:t>投标文件格式</w:t>
      </w:r>
    </w:p>
    <w:p w14:paraId="5CD0DB71" w14:textId="77777777" w:rsidR="00B12DB2" w:rsidRPr="00634BDA" w:rsidRDefault="00B12DB2" w:rsidP="00B12DB2">
      <w:pPr>
        <w:pStyle w:val="af3"/>
      </w:pPr>
      <w:r w:rsidRPr="00634BDA">
        <w:rPr>
          <w:rFonts w:hint="eastAsia"/>
        </w:rPr>
        <w:t>第五章</w:t>
      </w:r>
      <w:r w:rsidRPr="00634BDA">
        <w:t xml:space="preserve">  </w:t>
      </w:r>
      <w:r w:rsidRPr="00634BDA">
        <w:rPr>
          <w:rFonts w:hint="eastAsia"/>
        </w:rPr>
        <w:t>合同格式及合同专用条款</w:t>
      </w:r>
    </w:p>
    <w:p w14:paraId="537F5DA9" w14:textId="77777777" w:rsidR="00B12DB2" w:rsidRPr="00634BDA" w:rsidRDefault="00B12DB2" w:rsidP="00B12DB2">
      <w:pPr>
        <w:pStyle w:val="af3"/>
      </w:pPr>
      <w:r w:rsidRPr="00634BDA">
        <w:rPr>
          <w:rFonts w:hint="eastAsia"/>
        </w:rPr>
        <w:t>第六章</w:t>
      </w:r>
      <w:r w:rsidRPr="00634BDA">
        <w:t xml:space="preserve">  </w:t>
      </w:r>
      <w:r w:rsidRPr="00634BDA">
        <w:rPr>
          <w:rFonts w:hint="eastAsia"/>
        </w:rPr>
        <w:t>产品需求一览表</w:t>
      </w:r>
    </w:p>
    <w:p w14:paraId="5838ED8A" w14:textId="77777777" w:rsidR="00B12DB2" w:rsidRPr="00634BDA" w:rsidRDefault="00B12DB2" w:rsidP="00B12DB2">
      <w:pPr>
        <w:pStyle w:val="af3"/>
      </w:pPr>
      <w:r w:rsidRPr="00634BDA">
        <w:lastRenderedPageBreak/>
        <w:t xml:space="preserve">2.1.3 </w:t>
      </w:r>
      <w:r w:rsidRPr="00634BDA">
        <w:rPr>
          <w:rFonts w:hint="eastAsia"/>
        </w:rPr>
        <w:t>投标人应认真阅读招标文件中所有的事项、格式、条款和技术规格等。投标人没有按照招标文件要求提交全部资料，或者投标没有对招标文件做出实质性响应，招标人有权拒绝该投标文件，投标人将独立承担表述被拒的风险。</w:t>
      </w:r>
    </w:p>
    <w:p w14:paraId="1AFDBC79" w14:textId="77777777" w:rsidR="00B12DB2" w:rsidRPr="00634BDA" w:rsidRDefault="00B12DB2" w:rsidP="00B12DB2">
      <w:pPr>
        <w:pStyle w:val="af3"/>
        <w:ind w:firstLine="422"/>
        <w:rPr>
          <w:b/>
        </w:rPr>
      </w:pPr>
      <w:bookmarkStart w:id="154" w:name="_Toc310252606"/>
      <w:bookmarkStart w:id="155" w:name="_Toc310252807"/>
      <w:bookmarkStart w:id="156" w:name="_Toc340061547"/>
      <w:bookmarkStart w:id="157" w:name="_Toc340108773"/>
      <w:r w:rsidRPr="00634BDA">
        <w:rPr>
          <w:b/>
        </w:rPr>
        <w:t xml:space="preserve">2.2 </w:t>
      </w:r>
      <w:r w:rsidRPr="00634BDA">
        <w:rPr>
          <w:rFonts w:hint="eastAsia"/>
          <w:b/>
        </w:rPr>
        <w:t>招标文件的澄清</w:t>
      </w:r>
      <w:bookmarkEnd w:id="154"/>
      <w:bookmarkEnd w:id="155"/>
      <w:bookmarkEnd w:id="156"/>
      <w:bookmarkEnd w:id="157"/>
      <w:r w:rsidRPr="00634BDA">
        <w:rPr>
          <w:b/>
        </w:rPr>
        <w:t xml:space="preserve"> </w:t>
      </w:r>
    </w:p>
    <w:p w14:paraId="133432AB" w14:textId="77777777" w:rsidR="00B12DB2" w:rsidRPr="00634BDA" w:rsidRDefault="00B12DB2" w:rsidP="00B12DB2">
      <w:pPr>
        <w:pStyle w:val="af3"/>
        <w:ind w:firstLine="404"/>
        <w:rPr>
          <w:spacing w:val="-4"/>
        </w:rPr>
      </w:pPr>
      <w:bookmarkStart w:id="158" w:name="_Toc310252611"/>
      <w:bookmarkStart w:id="159" w:name="_Toc310252812"/>
      <w:bookmarkStart w:id="160" w:name="_Toc340061552"/>
      <w:bookmarkStart w:id="161" w:name="_Toc340108778"/>
      <w:bookmarkEnd w:id="116"/>
      <w:bookmarkEnd w:id="117"/>
      <w:r w:rsidRPr="00634BDA">
        <w:rPr>
          <w:spacing w:val="-4"/>
        </w:rPr>
        <w:t>2.2.1</w:t>
      </w:r>
      <w:r w:rsidRPr="00634BDA">
        <w:rPr>
          <w:rFonts w:hint="eastAsia"/>
        </w:rPr>
        <w:t>投标截止日前，招标人或招标代理机构可以对招标文件进行必要的澄清，澄清以电子版形式作出并通知所有购买招标文件的投标人，并构成招标文件的组成部分</w:t>
      </w:r>
      <w:r w:rsidRPr="00634BDA">
        <w:rPr>
          <w:rFonts w:hint="eastAsia"/>
          <w:spacing w:val="-4"/>
        </w:rPr>
        <w:t>。任何要求对招标文件进行澄清的潜在投标人，均应以</w:t>
      </w:r>
      <w:r w:rsidRPr="00634BDA">
        <w:rPr>
          <w:rFonts w:hint="eastAsia"/>
        </w:rPr>
        <w:t>电子版形式</w:t>
      </w:r>
      <w:r w:rsidRPr="00634BDA">
        <w:rPr>
          <w:rFonts w:hint="eastAsia"/>
          <w:spacing w:val="-4"/>
        </w:rPr>
        <w:t>通知招标机构和招标人。招标人或招标机构对其在</w:t>
      </w:r>
      <w:r w:rsidRPr="00634BDA">
        <w:rPr>
          <w:rFonts w:hint="eastAsia"/>
        </w:rPr>
        <w:t>投标人须知前附表</w:t>
      </w:r>
      <w:r w:rsidRPr="00634BDA">
        <w:rPr>
          <w:rFonts w:hint="eastAsia"/>
          <w:spacing w:val="-4"/>
        </w:rPr>
        <w:t>中所述投标截止期</w:t>
      </w:r>
      <w:r w:rsidRPr="00634BDA">
        <w:rPr>
          <w:rFonts w:hint="eastAsia"/>
          <w:spacing w:val="-4"/>
          <w:lang w:eastAsia="zh-CN"/>
        </w:rPr>
        <w:t>10</w:t>
      </w:r>
      <w:r w:rsidRPr="00634BDA">
        <w:rPr>
          <w:rFonts w:hint="eastAsia"/>
          <w:spacing w:val="-4"/>
        </w:rPr>
        <w:t>日以前收到的对招标文件的澄清要求均以</w:t>
      </w:r>
      <w:r w:rsidRPr="00634BDA">
        <w:rPr>
          <w:rFonts w:hint="eastAsia"/>
        </w:rPr>
        <w:t>电子版形式</w:t>
      </w:r>
      <w:r w:rsidRPr="00634BDA">
        <w:rPr>
          <w:rFonts w:hint="eastAsia"/>
          <w:spacing w:val="-4"/>
        </w:rPr>
        <w:t>予以答复，同时将</w:t>
      </w:r>
      <w:r w:rsidRPr="00634BDA">
        <w:rPr>
          <w:rFonts w:hint="eastAsia"/>
        </w:rPr>
        <w:t>电子版形式</w:t>
      </w:r>
      <w:r w:rsidRPr="00634BDA">
        <w:rPr>
          <w:rFonts w:hint="eastAsia"/>
          <w:spacing w:val="-4"/>
        </w:rPr>
        <w:t>答复发给每个购买招标文件的潜在投标人（答复中不包括问题的来源）。</w:t>
      </w:r>
    </w:p>
    <w:p w14:paraId="54889340" w14:textId="77777777" w:rsidR="00B12DB2" w:rsidRPr="00634BDA" w:rsidRDefault="00B12DB2" w:rsidP="00B12DB2">
      <w:pPr>
        <w:pStyle w:val="af3"/>
      </w:pPr>
      <w:r w:rsidRPr="00634BDA">
        <w:t xml:space="preserve">2.2.2 </w:t>
      </w:r>
      <w:r w:rsidRPr="00634BDA">
        <w:rPr>
          <w:rFonts w:hint="eastAsia"/>
        </w:rPr>
        <w:t>投标人认为招标文件存在歧视性条款或不合理要求，应在投标人须知前附表规定时间内一次性全部提出。</w:t>
      </w:r>
    </w:p>
    <w:p w14:paraId="1685E2E2" w14:textId="77777777" w:rsidR="00B12DB2" w:rsidRPr="00634BDA" w:rsidRDefault="00B12DB2" w:rsidP="00B12DB2">
      <w:pPr>
        <w:pStyle w:val="af3"/>
      </w:pPr>
      <w:r w:rsidRPr="00634BDA">
        <w:t>2.2.3</w:t>
      </w:r>
      <w:r w:rsidRPr="00634BDA">
        <w:rPr>
          <w:rFonts w:hint="eastAsia"/>
        </w:rPr>
        <w:t>招标人认为招标文件澄清内容有可能影响投标文件编制的，应至少在投标截止日</w:t>
      </w:r>
      <w:r w:rsidRPr="00634BDA">
        <w:rPr>
          <w:rFonts w:hint="eastAsia"/>
          <w:lang w:eastAsia="zh-CN"/>
        </w:rPr>
        <w:t>15</w:t>
      </w:r>
      <w:r w:rsidRPr="00634BDA">
        <w:rPr>
          <w:rFonts w:hint="eastAsia"/>
        </w:rPr>
        <w:t>日前发出修改通知，不足</w:t>
      </w:r>
      <w:r w:rsidRPr="00634BDA">
        <w:rPr>
          <w:rFonts w:hint="eastAsia"/>
          <w:lang w:eastAsia="zh-CN"/>
        </w:rPr>
        <w:t>15</w:t>
      </w:r>
      <w:r w:rsidRPr="00634BDA">
        <w:rPr>
          <w:rFonts w:hint="eastAsia"/>
        </w:rPr>
        <w:t>日的，招标人相应顺延提交投标文件的截止时间。</w:t>
      </w:r>
    </w:p>
    <w:p w14:paraId="295DA968" w14:textId="77777777" w:rsidR="00B12DB2" w:rsidRPr="00634BDA" w:rsidRDefault="00B12DB2" w:rsidP="00B12DB2">
      <w:pPr>
        <w:pStyle w:val="af3"/>
        <w:ind w:firstLine="422"/>
        <w:rPr>
          <w:b/>
        </w:rPr>
      </w:pPr>
      <w:bookmarkStart w:id="162" w:name="_Toc310252607"/>
      <w:bookmarkStart w:id="163" w:name="_Toc310252808"/>
      <w:bookmarkStart w:id="164" w:name="_Toc340061548"/>
      <w:bookmarkStart w:id="165" w:name="_Toc340108774"/>
      <w:r w:rsidRPr="00634BDA">
        <w:rPr>
          <w:b/>
        </w:rPr>
        <w:t xml:space="preserve">2.3 </w:t>
      </w:r>
      <w:r w:rsidRPr="00634BDA">
        <w:rPr>
          <w:rFonts w:hint="eastAsia"/>
          <w:b/>
        </w:rPr>
        <w:t>招标文件的修改</w:t>
      </w:r>
      <w:bookmarkEnd w:id="162"/>
      <w:bookmarkEnd w:id="163"/>
      <w:bookmarkEnd w:id="164"/>
      <w:bookmarkEnd w:id="165"/>
    </w:p>
    <w:p w14:paraId="0938C231" w14:textId="77777777" w:rsidR="00B12DB2" w:rsidRPr="00634BDA" w:rsidRDefault="00B12DB2" w:rsidP="00B12DB2">
      <w:pPr>
        <w:pStyle w:val="af3"/>
      </w:pPr>
      <w:r w:rsidRPr="00634BDA">
        <w:t>2.3.1</w:t>
      </w:r>
      <w:r w:rsidRPr="00634BDA">
        <w:rPr>
          <w:rFonts w:hint="eastAsia"/>
        </w:rPr>
        <w:t>投标截止</w:t>
      </w:r>
      <w:r w:rsidRPr="00634BDA">
        <w:rPr>
          <w:rFonts w:hint="eastAsia"/>
        </w:rPr>
        <w:t>15</w:t>
      </w:r>
      <w:r w:rsidRPr="00634BDA">
        <w:rPr>
          <w:rFonts w:hint="eastAsia"/>
        </w:rPr>
        <w:t>日前，招标人或招标代理机构可以对招标文件进行必要的修改，修改应以电子版形式作出并通知所有购买招标文件的投标人，并构成招标文件的组成部分。</w:t>
      </w:r>
    </w:p>
    <w:p w14:paraId="617E893F" w14:textId="77777777" w:rsidR="00B12DB2" w:rsidRPr="00634BDA" w:rsidRDefault="00B12DB2" w:rsidP="00B12DB2">
      <w:pPr>
        <w:pStyle w:val="af3"/>
      </w:pPr>
      <w:r w:rsidRPr="00634BDA">
        <w:t>2.3.2</w:t>
      </w:r>
      <w:r w:rsidRPr="00634BDA">
        <w:rPr>
          <w:rFonts w:hint="eastAsia"/>
        </w:rPr>
        <w:t>潜在投标人或投标人在收到招标人修改通知后，应在接到通知</w:t>
      </w:r>
      <w:r w:rsidRPr="00634BDA">
        <w:rPr>
          <w:rFonts w:hint="eastAsia"/>
        </w:rPr>
        <w:t>3</w:t>
      </w:r>
      <w:r w:rsidRPr="00634BDA">
        <w:rPr>
          <w:rFonts w:hint="eastAsia"/>
        </w:rPr>
        <w:t>日内以电子版形式向招标人或招标机构进行确认，如果没有按照规定进行回复视为已经接受并确认，招标机构不承担因此带来的一切责任。</w:t>
      </w:r>
    </w:p>
    <w:p w14:paraId="4E641F9C" w14:textId="77777777" w:rsidR="00B12DB2" w:rsidRPr="00634BDA" w:rsidRDefault="00B12DB2" w:rsidP="00B12DB2">
      <w:pPr>
        <w:pStyle w:val="af3"/>
      </w:pPr>
      <w:r w:rsidRPr="00634BDA">
        <w:t>2.3.3</w:t>
      </w:r>
      <w:r w:rsidRPr="00634BDA">
        <w:rPr>
          <w:rFonts w:hint="eastAsia"/>
        </w:rPr>
        <w:t>招标人认为招标文件修改内容有可能影响投标文件编制的，应至少在投标截止日</w:t>
      </w:r>
      <w:r w:rsidRPr="00634BDA">
        <w:rPr>
          <w:rFonts w:hint="eastAsia"/>
          <w:lang w:eastAsia="zh-CN"/>
        </w:rPr>
        <w:t>15</w:t>
      </w:r>
      <w:r w:rsidRPr="00634BDA">
        <w:rPr>
          <w:rFonts w:hint="eastAsia"/>
        </w:rPr>
        <w:t>日前发出修改通知，不足</w:t>
      </w:r>
      <w:r w:rsidRPr="00634BDA">
        <w:rPr>
          <w:rFonts w:hint="eastAsia"/>
          <w:lang w:eastAsia="zh-CN"/>
        </w:rPr>
        <w:t>15</w:t>
      </w:r>
      <w:r w:rsidRPr="00634BDA">
        <w:rPr>
          <w:rFonts w:hint="eastAsia"/>
        </w:rPr>
        <w:t>日的，招标人相应顺延提交投标文件的截止时间。</w:t>
      </w:r>
    </w:p>
    <w:p w14:paraId="721D88D3" w14:textId="77777777" w:rsidR="00B12DB2" w:rsidRPr="00634BDA" w:rsidRDefault="00B12DB2" w:rsidP="00B12DB2">
      <w:pPr>
        <w:pStyle w:val="2"/>
        <w:ind w:firstLineChars="196" w:firstLine="413"/>
        <w:jc w:val="both"/>
        <w:rPr>
          <w:rFonts w:ascii="宋体"/>
          <w:kern w:val="2"/>
          <w:sz w:val="21"/>
          <w:szCs w:val="21"/>
        </w:rPr>
      </w:pPr>
      <w:bookmarkStart w:id="166" w:name="_Toc340061549"/>
      <w:bookmarkStart w:id="167" w:name="_Toc340108775"/>
      <w:bookmarkStart w:id="168" w:name="_Toc340138058"/>
      <w:bookmarkStart w:id="169" w:name="_Toc340513865"/>
      <w:bookmarkStart w:id="170" w:name="_Toc363059647"/>
      <w:bookmarkStart w:id="171" w:name="_Toc363125343"/>
      <w:bookmarkStart w:id="172" w:name="_Toc363127797"/>
      <w:bookmarkStart w:id="173" w:name="_Toc363128937"/>
      <w:bookmarkStart w:id="174" w:name="_Toc363134235"/>
      <w:bookmarkStart w:id="175" w:name="_Toc363454536"/>
      <w:bookmarkStart w:id="176" w:name="_Toc447013445"/>
      <w:bookmarkStart w:id="177" w:name="_Toc491851845"/>
      <w:bookmarkStart w:id="178" w:name="_Toc50015107"/>
      <w:r w:rsidRPr="00634BDA">
        <w:rPr>
          <w:rFonts w:ascii="宋体" w:hAnsi="宋体"/>
          <w:kern w:val="2"/>
          <w:sz w:val="21"/>
          <w:szCs w:val="21"/>
        </w:rPr>
        <w:t>3.</w:t>
      </w:r>
      <w:r w:rsidRPr="00634BDA">
        <w:rPr>
          <w:rFonts w:ascii="宋体" w:hAnsi="宋体" w:hint="eastAsia"/>
          <w:kern w:val="2"/>
          <w:sz w:val="21"/>
          <w:szCs w:val="21"/>
        </w:rPr>
        <w:t>投标文件的编制</w:t>
      </w:r>
      <w:bookmarkEnd w:id="166"/>
      <w:bookmarkEnd w:id="167"/>
      <w:bookmarkEnd w:id="168"/>
      <w:bookmarkEnd w:id="169"/>
      <w:bookmarkEnd w:id="170"/>
      <w:bookmarkEnd w:id="171"/>
      <w:bookmarkEnd w:id="172"/>
      <w:bookmarkEnd w:id="173"/>
      <w:bookmarkEnd w:id="174"/>
      <w:bookmarkEnd w:id="175"/>
      <w:bookmarkEnd w:id="176"/>
      <w:bookmarkEnd w:id="177"/>
      <w:bookmarkEnd w:id="178"/>
    </w:p>
    <w:p w14:paraId="7216E8BB" w14:textId="77777777" w:rsidR="00B12DB2" w:rsidRPr="00634BDA" w:rsidRDefault="00B12DB2" w:rsidP="00B12DB2">
      <w:pPr>
        <w:pStyle w:val="af3"/>
        <w:ind w:firstLine="422"/>
        <w:rPr>
          <w:b/>
        </w:rPr>
      </w:pPr>
      <w:bookmarkStart w:id="179" w:name="_Toc340061550"/>
      <w:bookmarkStart w:id="180" w:name="_Toc340108776"/>
      <w:r w:rsidRPr="00634BDA">
        <w:rPr>
          <w:b/>
        </w:rPr>
        <w:t xml:space="preserve">3.1 </w:t>
      </w:r>
      <w:r w:rsidRPr="00634BDA">
        <w:rPr>
          <w:rFonts w:hint="eastAsia"/>
          <w:b/>
        </w:rPr>
        <w:t>投标的语言</w:t>
      </w:r>
      <w:bookmarkEnd w:id="179"/>
      <w:bookmarkEnd w:id="180"/>
      <w:r w:rsidRPr="00634BDA">
        <w:rPr>
          <w:b/>
        </w:rPr>
        <w:t xml:space="preserve">  </w:t>
      </w:r>
    </w:p>
    <w:p w14:paraId="73EB454B" w14:textId="77777777" w:rsidR="00B12DB2" w:rsidRPr="00634BDA" w:rsidRDefault="00B12DB2" w:rsidP="00B12DB2">
      <w:pPr>
        <w:pStyle w:val="af3"/>
      </w:pPr>
      <w:r w:rsidRPr="00634BDA">
        <w:t xml:space="preserve">3.1.1 </w:t>
      </w:r>
      <w:r w:rsidRPr="00634BDA">
        <w:rPr>
          <w:rFonts w:hint="eastAsia"/>
        </w:rPr>
        <w:t>除非投标人须知前附表另有规定或许可，投标人提交的投标文件以及投标人与招标机构和招标人就有关投标的所有来往函电均应使用简体中文书写。</w:t>
      </w:r>
    </w:p>
    <w:p w14:paraId="23CE35B9" w14:textId="77777777" w:rsidR="00B12DB2" w:rsidRPr="00634BDA" w:rsidRDefault="00B12DB2" w:rsidP="00B12DB2">
      <w:pPr>
        <w:pStyle w:val="af3"/>
        <w:ind w:firstLine="422"/>
        <w:rPr>
          <w:b/>
        </w:rPr>
      </w:pPr>
      <w:bookmarkStart w:id="181" w:name="_Toc310252610"/>
      <w:bookmarkStart w:id="182" w:name="_Toc310252811"/>
      <w:bookmarkStart w:id="183" w:name="_Toc340061551"/>
      <w:bookmarkStart w:id="184" w:name="_Toc340108777"/>
      <w:r w:rsidRPr="00634BDA">
        <w:rPr>
          <w:b/>
        </w:rPr>
        <w:t xml:space="preserve">3.2 </w:t>
      </w:r>
      <w:r w:rsidRPr="00634BDA">
        <w:rPr>
          <w:rFonts w:hint="eastAsia"/>
          <w:b/>
        </w:rPr>
        <w:t>投标文件构成</w:t>
      </w:r>
      <w:bookmarkEnd w:id="181"/>
      <w:bookmarkEnd w:id="182"/>
      <w:bookmarkEnd w:id="183"/>
      <w:bookmarkEnd w:id="184"/>
      <w:r w:rsidRPr="00634BDA">
        <w:rPr>
          <w:b/>
        </w:rPr>
        <w:t xml:space="preserve"> </w:t>
      </w:r>
    </w:p>
    <w:p w14:paraId="38EFCE34" w14:textId="77777777" w:rsidR="00B12DB2" w:rsidRPr="00634BDA" w:rsidRDefault="00B12DB2" w:rsidP="00B12DB2">
      <w:pPr>
        <w:pStyle w:val="af3"/>
        <w:rPr>
          <w:rFonts w:hint="eastAsia"/>
        </w:rPr>
      </w:pPr>
      <w:r w:rsidRPr="00634BDA">
        <w:rPr>
          <w:rFonts w:hint="eastAsia"/>
        </w:rPr>
        <w:t>投标人编写的投标文件应包括下列部分：</w:t>
      </w:r>
    </w:p>
    <w:p w14:paraId="62C66C1E" w14:textId="77777777" w:rsidR="00B12DB2" w:rsidRPr="00634BDA" w:rsidRDefault="00B12DB2" w:rsidP="00B12DB2">
      <w:pPr>
        <w:pStyle w:val="af3"/>
        <w:rPr>
          <w:lang w:eastAsia="zh-CN"/>
        </w:rPr>
      </w:pPr>
      <w:r w:rsidRPr="00634BDA">
        <w:t>3.2.</w:t>
      </w:r>
      <w:r w:rsidRPr="00634BDA">
        <w:rPr>
          <w:rFonts w:hint="eastAsia"/>
          <w:lang w:eastAsia="zh-CN"/>
        </w:rPr>
        <w:t>1</w:t>
      </w:r>
      <w:r w:rsidRPr="00634BDA">
        <w:rPr>
          <w:rFonts w:hAnsi="宋体" w:hint="eastAsia"/>
        </w:rPr>
        <w:t>资格证明文件：</w:t>
      </w:r>
      <w:r w:rsidRPr="00634BDA">
        <w:rPr>
          <w:rFonts w:hint="eastAsia"/>
        </w:rPr>
        <w:t>详见投标人须知前附表</w:t>
      </w:r>
      <w:r w:rsidRPr="00634BDA">
        <w:rPr>
          <w:rFonts w:hint="eastAsia"/>
        </w:rPr>
        <w:t>3.</w:t>
      </w:r>
      <w:r w:rsidRPr="00634BDA">
        <w:rPr>
          <w:rFonts w:hint="eastAsia"/>
          <w:lang w:eastAsia="zh-CN"/>
        </w:rPr>
        <w:t>3</w:t>
      </w:r>
      <w:r w:rsidRPr="00634BDA">
        <w:rPr>
          <w:rFonts w:hint="eastAsia"/>
        </w:rPr>
        <w:t>.</w:t>
      </w:r>
      <w:r w:rsidRPr="00634BDA">
        <w:rPr>
          <w:rFonts w:hint="eastAsia"/>
          <w:lang w:eastAsia="zh-CN"/>
        </w:rPr>
        <w:t>1</w:t>
      </w:r>
    </w:p>
    <w:p w14:paraId="712EA2D2" w14:textId="77777777" w:rsidR="00B12DB2" w:rsidRPr="00634BDA" w:rsidRDefault="00B12DB2" w:rsidP="00B12DB2">
      <w:pPr>
        <w:pStyle w:val="af3"/>
        <w:rPr>
          <w:lang w:eastAsia="zh-CN"/>
        </w:rPr>
      </w:pPr>
      <w:r w:rsidRPr="00634BDA">
        <w:t>3.2.</w:t>
      </w:r>
      <w:r w:rsidRPr="00634BDA">
        <w:rPr>
          <w:rFonts w:hint="eastAsia"/>
          <w:lang w:eastAsia="zh-CN"/>
        </w:rPr>
        <w:t>2</w:t>
      </w:r>
      <w:r w:rsidRPr="00634BDA">
        <w:rPr>
          <w:rFonts w:hint="eastAsia"/>
        </w:rPr>
        <w:t>技术投标文件：详见投标人须知前附表</w:t>
      </w:r>
      <w:r w:rsidRPr="00634BDA">
        <w:rPr>
          <w:rFonts w:hint="eastAsia"/>
        </w:rPr>
        <w:t>3.</w:t>
      </w:r>
      <w:r w:rsidRPr="00634BDA">
        <w:rPr>
          <w:rFonts w:hint="eastAsia"/>
          <w:lang w:eastAsia="zh-CN"/>
        </w:rPr>
        <w:t>3</w:t>
      </w:r>
      <w:r w:rsidRPr="00634BDA">
        <w:rPr>
          <w:rFonts w:hint="eastAsia"/>
        </w:rPr>
        <w:t>.</w:t>
      </w:r>
      <w:r w:rsidRPr="00634BDA">
        <w:rPr>
          <w:rFonts w:hint="eastAsia"/>
          <w:lang w:eastAsia="zh-CN"/>
        </w:rPr>
        <w:t>2</w:t>
      </w:r>
    </w:p>
    <w:p w14:paraId="25295005" w14:textId="77777777" w:rsidR="00B12DB2" w:rsidRPr="00634BDA" w:rsidRDefault="00B12DB2" w:rsidP="00B12DB2">
      <w:pPr>
        <w:pStyle w:val="af3"/>
        <w:rPr>
          <w:rFonts w:hint="eastAsia"/>
          <w:lang w:eastAsia="zh-CN"/>
        </w:rPr>
      </w:pPr>
      <w:r w:rsidRPr="00634BDA">
        <w:t>3.2.</w:t>
      </w:r>
      <w:r w:rsidRPr="00634BDA">
        <w:rPr>
          <w:rFonts w:hint="eastAsia"/>
          <w:lang w:eastAsia="zh-CN"/>
        </w:rPr>
        <w:t>3</w:t>
      </w:r>
      <w:r w:rsidRPr="00634BDA">
        <w:rPr>
          <w:rFonts w:hint="eastAsia"/>
        </w:rPr>
        <w:t>商务投标文件：详见投标人须知前附表</w:t>
      </w:r>
      <w:r w:rsidRPr="00634BDA">
        <w:rPr>
          <w:rFonts w:hint="eastAsia"/>
        </w:rPr>
        <w:t>3.</w:t>
      </w:r>
      <w:r w:rsidRPr="00634BDA">
        <w:rPr>
          <w:rFonts w:hint="eastAsia"/>
          <w:lang w:eastAsia="zh-CN"/>
        </w:rPr>
        <w:t>3</w:t>
      </w:r>
      <w:r w:rsidRPr="00634BDA">
        <w:rPr>
          <w:rFonts w:hint="eastAsia"/>
        </w:rPr>
        <w:t>.</w:t>
      </w:r>
      <w:r w:rsidRPr="00634BDA">
        <w:rPr>
          <w:rFonts w:hint="eastAsia"/>
          <w:lang w:eastAsia="zh-CN"/>
        </w:rPr>
        <w:t>3</w:t>
      </w:r>
    </w:p>
    <w:p w14:paraId="3CEFA1DD" w14:textId="77777777" w:rsidR="00B12DB2" w:rsidRPr="00634BDA" w:rsidRDefault="00B12DB2" w:rsidP="00B12DB2">
      <w:pPr>
        <w:pStyle w:val="af3"/>
        <w:rPr>
          <w:rFonts w:hint="eastAsia"/>
          <w:lang w:eastAsia="zh-CN"/>
        </w:rPr>
      </w:pPr>
      <w:r w:rsidRPr="00634BDA">
        <w:rPr>
          <w:rFonts w:hint="eastAsia"/>
          <w:lang w:eastAsia="zh-CN"/>
        </w:rPr>
        <w:lastRenderedPageBreak/>
        <w:t>3.2.4</w:t>
      </w:r>
      <w:r w:rsidRPr="00634BDA">
        <w:rPr>
          <w:rFonts w:hint="eastAsia"/>
          <w:lang w:eastAsia="zh-CN"/>
        </w:rPr>
        <w:t>电子版投标文件：</w:t>
      </w:r>
      <w:r w:rsidRPr="00634BDA">
        <w:rPr>
          <w:rFonts w:hint="eastAsia"/>
        </w:rPr>
        <w:t>详见投标人须知前附表</w:t>
      </w:r>
      <w:r w:rsidRPr="00634BDA">
        <w:rPr>
          <w:rFonts w:hint="eastAsia"/>
        </w:rPr>
        <w:t>3</w:t>
      </w:r>
      <w:r w:rsidRPr="00634BDA">
        <w:rPr>
          <w:rFonts w:hint="eastAsia"/>
          <w:lang w:eastAsia="zh-CN"/>
        </w:rPr>
        <w:t>.4</w:t>
      </w:r>
    </w:p>
    <w:p w14:paraId="50217127" w14:textId="77777777" w:rsidR="00B12DB2" w:rsidRPr="00634BDA" w:rsidRDefault="00B12DB2" w:rsidP="00B12DB2">
      <w:pPr>
        <w:pStyle w:val="af3"/>
        <w:ind w:firstLine="422"/>
        <w:rPr>
          <w:b/>
        </w:rPr>
      </w:pPr>
      <w:r w:rsidRPr="00634BDA">
        <w:rPr>
          <w:b/>
        </w:rPr>
        <w:t xml:space="preserve">3.3 </w:t>
      </w:r>
      <w:r w:rsidRPr="00634BDA">
        <w:rPr>
          <w:rFonts w:hint="eastAsia"/>
          <w:b/>
        </w:rPr>
        <w:t>投标文件的编写</w:t>
      </w:r>
      <w:bookmarkEnd w:id="158"/>
      <w:bookmarkEnd w:id="159"/>
      <w:bookmarkEnd w:id="160"/>
      <w:bookmarkEnd w:id="161"/>
      <w:r w:rsidRPr="00634BDA">
        <w:rPr>
          <w:b/>
        </w:rPr>
        <w:t xml:space="preserve">  </w:t>
      </w:r>
    </w:p>
    <w:p w14:paraId="2DFEC527" w14:textId="77777777" w:rsidR="00B12DB2" w:rsidRPr="00634BDA" w:rsidRDefault="00B12DB2" w:rsidP="00B12DB2">
      <w:pPr>
        <w:pStyle w:val="af3"/>
      </w:pPr>
      <w:r w:rsidRPr="00634BDA">
        <w:rPr>
          <w:rFonts w:hint="eastAsia"/>
        </w:rPr>
        <w:t>投标人应该按照第四章投标文件格式完整地填写投标书、开标一览表以及招标文件中规定的其它内容。</w:t>
      </w:r>
    </w:p>
    <w:p w14:paraId="21DE36CC" w14:textId="77777777" w:rsidR="00B12DB2" w:rsidRPr="00634BDA" w:rsidRDefault="00B12DB2" w:rsidP="00B12DB2">
      <w:pPr>
        <w:pStyle w:val="af3"/>
        <w:ind w:firstLine="422"/>
        <w:rPr>
          <w:b/>
        </w:rPr>
      </w:pPr>
      <w:bookmarkStart w:id="185" w:name="_Toc310252612"/>
      <w:bookmarkStart w:id="186" w:name="_Toc310252813"/>
      <w:bookmarkStart w:id="187" w:name="_Toc340061553"/>
      <w:bookmarkStart w:id="188" w:name="_Toc340108779"/>
      <w:r w:rsidRPr="00634BDA">
        <w:rPr>
          <w:b/>
        </w:rPr>
        <w:t xml:space="preserve">3.4 </w:t>
      </w:r>
      <w:r w:rsidRPr="00634BDA">
        <w:rPr>
          <w:rFonts w:hint="eastAsia"/>
          <w:b/>
        </w:rPr>
        <w:t>投标价格</w:t>
      </w:r>
      <w:bookmarkEnd w:id="185"/>
      <w:bookmarkEnd w:id="186"/>
      <w:bookmarkEnd w:id="187"/>
      <w:bookmarkEnd w:id="188"/>
    </w:p>
    <w:p w14:paraId="64E8EA7A" w14:textId="77777777" w:rsidR="00B12DB2" w:rsidRPr="00634BDA" w:rsidRDefault="00B12DB2" w:rsidP="00B12DB2">
      <w:pPr>
        <w:pStyle w:val="af3"/>
        <w:rPr>
          <w:rFonts w:hint="eastAsia"/>
        </w:rPr>
      </w:pPr>
      <w:bookmarkStart w:id="189" w:name="_Toc310252613"/>
      <w:bookmarkStart w:id="190" w:name="_Toc310252814"/>
      <w:bookmarkStart w:id="191" w:name="_Toc340061554"/>
      <w:bookmarkStart w:id="192" w:name="_Toc340108780"/>
      <w:r w:rsidRPr="00634BDA">
        <w:t>3.4.1</w:t>
      </w:r>
      <w:r w:rsidRPr="00634BDA">
        <w:rPr>
          <w:rFonts w:hAnsi="宋体" w:hint="eastAsia"/>
        </w:rPr>
        <w:t>投标人应按照招标文件所附的投标报价表格式填写投标报价。</w:t>
      </w:r>
    </w:p>
    <w:p w14:paraId="56783744" w14:textId="77777777" w:rsidR="00B12DB2" w:rsidRPr="00634BDA" w:rsidRDefault="00B12DB2" w:rsidP="00B12DB2">
      <w:pPr>
        <w:pStyle w:val="af3"/>
      </w:pPr>
      <w:r w:rsidRPr="00634BDA">
        <w:t>3.4.2</w:t>
      </w:r>
      <w:r w:rsidRPr="00634BDA">
        <w:rPr>
          <w:rFonts w:hAnsi="宋体" w:hint="eastAsia"/>
        </w:rPr>
        <w:t>投标报价：</w:t>
      </w:r>
      <w:r w:rsidRPr="00634BDA">
        <w:rPr>
          <w:rFonts w:hAnsi="宋体" w:hint="eastAsia"/>
          <w:lang w:eastAsia="zh-CN"/>
        </w:rPr>
        <w:t>详见</w:t>
      </w:r>
      <w:r w:rsidRPr="00634BDA">
        <w:rPr>
          <w:rFonts w:hAnsi="宋体" w:hint="eastAsia"/>
        </w:rPr>
        <w:t>附件</w:t>
      </w:r>
      <w:r w:rsidR="00B1100C" w:rsidRPr="00634BDA">
        <w:rPr>
          <w:rFonts w:hAnsi="宋体" w:hint="eastAsia"/>
          <w:lang w:eastAsia="zh-CN"/>
        </w:rPr>
        <w:t>3</w:t>
      </w:r>
      <w:r w:rsidRPr="00634BDA">
        <w:rPr>
          <w:rFonts w:hAnsi="宋体" w:hint="eastAsia"/>
        </w:rPr>
        <w:t>。</w:t>
      </w:r>
    </w:p>
    <w:p w14:paraId="5CED0996" w14:textId="77777777" w:rsidR="00B12DB2" w:rsidRPr="00634BDA" w:rsidRDefault="00B12DB2" w:rsidP="00B12DB2">
      <w:pPr>
        <w:pStyle w:val="af3"/>
        <w:rPr>
          <w:rFonts w:hint="eastAsia"/>
          <w:lang w:eastAsia="zh-CN"/>
        </w:rPr>
      </w:pPr>
      <w:r w:rsidRPr="00634BDA">
        <w:t>3.4.3</w:t>
      </w:r>
      <w:r w:rsidRPr="00634BDA">
        <w:rPr>
          <w:rFonts w:hint="eastAsia"/>
        </w:rPr>
        <w:t>本次招标不接受具有附加条件的报价。</w:t>
      </w:r>
    </w:p>
    <w:p w14:paraId="0C95B030" w14:textId="77777777" w:rsidR="00B12DB2" w:rsidRPr="00634BDA" w:rsidRDefault="00B12DB2" w:rsidP="00B12DB2">
      <w:pPr>
        <w:pStyle w:val="af3"/>
        <w:ind w:firstLine="422"/>
        <w:rPr>
          <w:b/>
        </w:rPr>
      </w:pPr>
      <w:r w:rsidRPr="00634BDA">
        <w:rPr>
          <w:b/>
        </w:rPr>
        <w:t xml:space="preserve">3.5 </w:t>
      </w:r>
      <w:r w:rsidRPr="00634BDA">
        <w:rPr>
          <w:rFonts w:hint="eastAsia"/>
          <w:b/>
        </w:rPr>
        <w:t>投标货币</w:t>
      </w:r>
      <w:bookmarkEnd w:id="189"/>
      <w:bookmarkEnd w:id="190"/>
      <w:bookmarkEnd w:id="191"/>
      <w:bookmarkEnd w:id="192"/>
      <w:r w:rsidRPr="00634BDA">
        <w:rPr>
          <w:b/>
        </w:rPr>
        <w:t xml:space="preserve"> </w:t>
      </w:r>
    </w:p>
    <w:p w14:paraId="6594DC1B" w14:textId="77777777" w:rsidR="00B12DB2" w:rsidRPr="00634BDA" w:rsidRDefault="00B12DB2" w:rsidP="00B12DB2">
      <w:pPr>
        <w:pStyle w:val="af3"/>
      </w:pPr>
      <w:r w:rsidRPr="00634BDA">
        <w:rPr>
          <w:rFonts w:hint="eastAsia"/>
        </w:rPr>
        <w:t>除非投标人须知前附表另有规定或许可，投标人必须用人民币报价。</w:t>
      </w:r>
    </w:p>
    <w:p w14:paraId="1ACCDA44" w14:textId="77777777" w:rsidR="00B12DB2" w:rsidRPr="00634BDA" w:rsidRDefault="00B12DB2" w:rsidP="00B12DB2">
      <w:pPr>
        <w:pStyle w:val="af3"/>
        <w:rPr>
          <w:b/>
        </w:rPr>
      </w:pPr>
      <w:bookmarkStart w:id="193" w:name="_Toc310252614"/>
      <w:bookmarkStart w:id="194" w:name="_Toc310252815"/>
      <w:bookmarkStart w:id="195" w:name="_Toc340061555"/>
      <w:bookmarkStart w:id="196" w:name="_Toc340108781"/>
      <w:r w:rsidRPr="00634BDA">
        <w:rPr>
          <w:rFonts w:hint="eastAsia"/>
        </w:rPr>
        <w:t>*</w:t>
      </w:r>
      <w:r w:rsidRPr="00634BDA">
        <w:rPr>
          <w:b/>
        </w:rPr>
        <w:t xml:space="preserve">3.6 </w:t>
      </w:r>
      <w:r w:rsidRPr="00634BDA">
        <w:rPr>
          <w:rFonts w:hint="eastAsia"/>
          <w:b/>
        </w:rPr>
        <w:t>证明投标人合格资格的文件</w:t>
      </w:r>
      <w:bookmarkEnd w:id="193"/>
      <w:bookmarkEnd w:id="194"/>
      <w:bookmarkEnd w:id="195"/>
      <w:bookmarkEnd w:id="196"/>
    </w:p>
    <w:p w14:paraId="3FDE301B" w14:textId="77777777" w:rsidR="00B12DB2" w:rsidRPr="00634BDA" w:rsidRDefault="00B12DB2" w:rsidP="00B12DB2">
      <w:pPr>
        <w:pStyle w:val="af3"/>
      </w:pPr>
      <w:r w:rsidRPr="00634BDA">
        <w:rPr>
          <w:rFonts w:hint="eastAsia"/>
        </w:rPr>
        <w:t>投标人应提交证明其有资格参加投标和中标后有能力履行合同的文件，并作为其投标文件的一部分。</w:t>
      </w:r>
    </w:p>
    <w:p w14:paraId="49E847A3" w14:textId="77777777" w:rsidR="00B12DB2" w:rsidRPr="00634BDA" w:rsidRDefault="00B12DB2" w:rsidP="00B12DB2">
      <w:pPr>
        <w:pStyle w:val="af3"/>
        <w:rPr>
          <w:b/>
        </w:rPr>
      </w:pPr>
      <w:bookmarkStart w:id="197" w:name="_Toc310252615"/>
      <w:bookmarkStart w:id="198" w:name="_Toc310252816"/>
      <w:bookmarkStart w:id="199" w:name="_Toc340061556"/>
      <w:bookmarkStart w:id="200" w:name="_Toc340108782"/>
      <w:r w:rsidRPr="00634BDA">
        <w:rPr>
          <w:rFonts w:hint="eastAsia"/>
        </w:rPr>
        <w:t>*</w:t>
      </w:r>
      <w:r w:rsidRPr="00634BDA">
        <w:rPr>
          <w:b/>
        </w:rPr>
        <w:t xml:space="preserve">3.7 </w:t>
      </w:r>
      <w:r w:rsidRPr="00634BDA">
        <w:rPr>
          <w:rFonts w:hint="eastAsia"/>
          <w:b/>
        </w:rPr>
        <w:t>证明产品的合格性和符合招标文件规定的文件</w:t>
      </w:r>
      <w:bookmarkEnd w:id="197"/>
      <w:bookmarkEnd w:id="198"/>
      <w:bookmarkEnd w:id="199"/>
      <w:bookmarkEnd w:id="200"/>
      <w:r w:rsidRPr="00634BDA">
        <w:rPr>
          <w:b/>
        </w:rPr>
        <w:t xml:space="preserve"> </w:t>
      </w:r>
    </w:p>
    <w:p w14:paraId="6F110B28" w14:textId="77777777" w:rsidR="00B12DB2" w:rsidRPr="00634BDA" w:rsidRDefault="00B12DB2" w:rsidP="00B12DB2">
      <w:pPr>
        <w:pStyle w:val="af3"/>
      </w:pPr>
      <w:r w:rsidRPr="00634BDA">
        <w:rPr>
          <w:rFonts w:hint="eastAsia"/>
        </w:rPr>
        <w:t>投标人应提交证明文件，证明其投标的产品和服务的合格性符合招标文件规定。该证明文件作为投标文件的一部分。</w:t>
      </w:r>
    </w:p>
    <w:p w14:paraId="7BE600A7" w14:textId="77777777" w:rsidR="00B12DB2" w:rsidRPr="00634BDA" w:rsidRDefault="00B12DB2" w:rsidP="00B12DB2">
      <w:pPr>
        <w:pStyle w:val="af3"/>
        <w:ind w:firstLine="422"/>
        <w:rPr>
          <w:b/>
        </w:rPr>
      </w:pPr>
      <w:bookmarkStart w:id="201" w:name="_Toc310252616"/>
      <w:bookmarkStart w:id="202" w:name="_Toc310252817"/>
      <w:bookmarkStart w:id="203" w:name="_Toc340061557"/>
      <w:bookmarkStart w:id="204" w:name="_Toc340108783"/>
      <w:r w:rsidRPr="00634BDA">
        <w:rPr>
          <w:b/>
        </w:rPr>
        <w:t xml:space="preserve">3.8 </w:t>
      </w:r>
      <w:r w:rsidRPr="00634BDA">
        <w:rPr>
          <w:rFonts w:hint="eastAsia"/>
          <w:b/>
        </w:rPr>
        <w:t>投标保证金</w:t>
      </w:r>
      <w:bookmarkEnd w:id="201"/>
      <w:bookmarkEnd w:id="202"/>
      <w:bookmarkEnd w:id="203"/>
      <w:bookmarkEnd w:id="204"/>
    </w:p>
    <w:p w14:paraId="41B40213" w14:textId="77777777" w:rsidR="00B12DB2" w:rsidRPr="00634BDA" w:rsidRDefault="00B12DB2" w:rsidP="00B12DB2">
      <w:pPr>
        <w:pStyle w:val="af3"/>
      </w:pPr>
      <w:r w:rsidRPr="00634BDA">
        <w:t xml:space="preserve">3.8.1 </w:t>
      </w:r>
      <w:r w:rsidRPr="00634BDA">
        <w:rPr>
          <w:rFonts w:hint="eastAsia"/>
        </w:rPr>
        <w:t>投标人应按</w:t>
      </w:r>
      <w:r w:rsidR="00812C8C" w:rsidRPr="00634BDA">
        <w:rPr>
          <w:rFonts w:hint="eastAsia"/>
        </w:rPr>
        <w:t>招标公告</w:t>
      </w:r>
      <w:r w:rsidRPr="00634BDA">
        <w:rPr>
          <w:rFonts w:hint="eastAsia"/>
        </w:rPr>
        <w:t>中的要求提交投标保证金作为其投标的一部分。</w:t>
      </w:r>
    </w:p>
    <w:p w14:paraId="31C07309" w14:textId="77777777" w:rsidR="00B12DB2" w:rsidRPr="00634BDA" w:rsidRDefault="00B12DB2" w:rsidP="00B12DB2">
      <w:pPr>
        <w:pStyle w:val="af3"/>
      </w:pPr>
      <w:r w:rsidRPr="00634BDA">
        <w:t xml:space="preserve">3.8.2 </w:t>
      </w:r>
      <w:r w:rsidRPr="00634BDA">
        <w:rPr>
          <w:rFonts w:hint="eastAsia"/>
        </w:rPr>
        <w:t>当发生本章第</w:t>
      </w:r>
      <w:r w:rsidRPr="00634BDA">
        <w:t>3.8.5</w:t>
      </w:r>
      <w:r w:rsidRPr="00634BDA">
        <w:rPr>
          <w:rFonts w:hint="eastAsia"/>
        </w:rPr>
        <w:t>款规定的任一情形时，投标保证金不予</w:t>
      </w:r>
      <w:r w:rsidRPr="00634BDA">
        <w:rPr>
          <w:rFonts w:hint="eastAsia"/>
          <w:lang w:eastAsia="zh-CN"/>
        </w:rPr>
        <w:t>退</w:t>
      </w:r>
      <w:r w:rsidRPr="00634BDA">
        <w:rPr>
          <w:rFonts w:hint="eastAsia"/>
        </w:rPr>
        <w:t>还。</w:t>
      </w:r>
    </w:p>
    <w:p w14:paraId="3F09FBD5" w14:textId="77777777" w:rsidR="00B12DB2" w:rsidRPr="00634BDA" w:rsidRDefault="00B12DB2" w:rsidP="00B12DB2">
      <w:pPr>
        <w:spacing w:line="360" w:lineRule="auto"/>
        <w:ind w:firstLineChars="200" w:firstLine="420"/>
        <w:contextualSpacing/>
        <w:rPr>
          <w:rFonts w:ascii="Times New Roman"/>
          <w:kern w:val="2"/>
          <w:szCs w:val="21"/>
        </w:rPr>
      </w:pPr>
      <w:r w:rsidRPr="00634BDA">
        <w:rPr>
          <w:rFonts w:ascii="Times New Roman"/>
          <w:szCs w:val="21"/>
        </w:rPr>
        <w:t>3.8.3</w:t>
      </w:r>
      <w:r w:rsidRPr="00634BDA">
        <w:t xml:space="preserve"> </w:t>
      </w:r>
      <w:r w:rsidRPr="00634BDA">
        <w:rPr>
          <w:rFonts w:hint="eastAsia"/>
        </w:rPr>
        <w:t>投标保证金应用人民币。</w:t>
      </w:r>
    </w:p>
    <w:p w14:paraId="7D0EF2DE" w14:textId="77777777" w:rsidR="00B12DB2" w:rsidRPr="00634BDA" w:rsidRDefault="00B12DB2" w:rsidP="00B12DB2">
      <w:pPr>
        <w:pStyle w:val="af3"/>
        <w:rPr>
          <w:rFonts w:hint="eastAsia"/>
          <w:b/>
        </w:rPr>
      </w:pPr>
      <w:r w:rsidRPr="00634BDA">
        <w:rPr>
          <w:rFonts w:hint="eastAsia"/>
        </w:rPr>
        <w:t>*</w:t>
      </w:r>
      <w:r w:rsidRPr="00634BDA">
        <w:t xml:space="preserve">3.8.4 </w:t>
      </w:r>
      <w:r w:rsidRPr="00634BDA">
        <w:rPr>
          <w:rFonts w:hint="eastAsia"/>
          <w:b/>
        </w:rPr>
        <w:t>任何未按本章第</w:t>
      </w:r>
      <w:r w:rsidRPr="00634BDA">
        <w:rPr>
          <w:b/>
        </w:rPr>
        <w:t>3.8.1</w:t>
      </w:r>
      <w:r w:rsidRPr="00634BDA">
        <w:rPr>
          <w:rFonts w:hint="eastAsia"/>
          <w:b/>
        </w:rPr>
        <w:t>和第</w:t>
      </w:r>
      <w:r w:rsidRPr="00634BDA">
        <w:rPr>
          <w:b/>
        </w:rPr>
        <w:t>3.8.3</w:t>
      </w:r>
      <w:r w:rsidRPr="00634BDA">
        <w:rPr>
          <w:rFonts w:hint="eastAsia"/>
          <w:b/>
        </w:rPr>
        <w:t>款规定提交投标保证金的投标，将被视为非响应性投标予以拒绝。</w:t>
      </w:r>
    </w:p>
    <w:p w14:paraId="41881C58" w14:textId="77777777" w:rsidR="00B12DB2" w:rsidRPr="00634BDA" w:rsidRDefault="00B12DB2" w:rsidP="00B12DB2">
      <w:pPr>
        <w:pStyle w:val="af3"/>
      </w:pPr>
      <w:r w:rsidRPr="00634BDA">
        <w:t xml:space="preserve">3.8.5 </w:t>
      </w:r>
      <w:r w:rsidRPr="00634BDA">
        <w:rPr>
          <w:rFonts w:hint="eastAsia"/>
        </w:rPr>
        <w:t>发生以下情况投标保证金均将</w:t>
      </w:r>
      <w:r w:rsidRPr="00634BDA">
        <w:rPr>
          <w:rFonts w:hint="eastAsia"/>
          <w:lang w:eastAsia="zh-CN"/>
        </w:rPr>
        <w:t>不退还</w:t>
      </w:r>
      <w:r w:rsidRPr="00634BDA">
        <w:rPr>
          <w:rFonts w:hint="eastAsia"/>
        </w:rPr>
        <w:t>：</w:t>
      </w:r>
    </w:p>
    <w:p w14:paraId="1DB432D0" w14:textId="77777777" w:rsidR="00B12DB2" w:rsidRPr="00634BDA" w:rsidRDefault="00B12DB2" w:rsidP="00B12DB2">
      <w:pPr>
        <w:pStyle w:val="af3"/>
      </w:pPr>
      <w:r w:rsidRPr="00634BDA">
        <w:rPr>
          <w:rFonts w:hint="eastAsia"/>
        </w:rPr>
        <w:t>（</w:t>
      </w:r>
      <w:r w:rsidRPr="00634BDA">
        <w:t>1</w:t>
      </w:r>
      <w:r w:rsidRPr="00634BDA">
        <w:rPr>
          <w:rFonts w:hint="eastAsia"/>
        </w:rPr>
        <w:t>）如果投标人在本章第</w:t>
      </w:r>
      <w:r w:rsidRPr="00634BDA">
        <w:t>3.</w:t>
      </w:r>
      <w:r w:rsidRPr="00634BDA">
        <w:rPr>
          <w:rFonts w:hint="eastAsia"/>
          <w:lang w:eastAsia="zh-CN"/>
        </w:rPr>
        <w:t>9</w:t>
      </w:r>
      <w:r w:rsidRPr="00634BDA">
        <w:rPr>
          <w:rFonts w:hint="eastAsia"/>
        </w:rPr>
        <w:t>款规定的投标有效期内撤回投标；</w:t>
      </w:r>
    </w:p>
    <w:p w14:paraId="250E1D0C" w14:textId="77777777" w:rsidR="00B12DB2" w:rsidRPr="00634BDA" w:rsidRDefault="00B12DB2" w:rsidP="00B12DB2">
      <w:pPr>
        <w:pStyle w:val="af3"/>
        <w:rPr>
          <w:rFonts w:hint="eastAsia"/>
          <w:lang w:eastAsia="zh-CN"/>
        </w:rPr>
      </w:pPr>
      <w:r w:rsidRPr="00634BDA">
        <w:rPr>
          <w:rFonts w:hint="eastAsia"/>
        </w:rPr>
        <w:t>（</w:t>
      </w:r>
      <w:r w:rsidRPr="00634BDA">
        <w:t>2</w:t>
      </w:r>
      <w:r w:rsidRPr="00634BDA">
        <w:rPr>
          <w:rFonts w:hint="eastAsia"/>
        </w:rPr>
        <w:t>）投标人在投标过程中提供虚假资料、隐瞒事实等行为时</w:t>
      </w:r>
      <w:r w:rsidRPr="00634BDA">
        <w:rPr>
          <w:rFonts w:hint="eastAsia"/>
          <w:lang w:eastAsia="zh-CN"/>
        </w:rPr>
        <w:t>；</w:t>
      </w:r>
    </w:p>
    <w:p w14:paraId="297D13C7" w14:textId="77777777" w:rsidR="00B12DB2" w:rsidRPr="00634BDA" w:rsidRDefault="00B12DB2" w:rsidP="00B12DB2">
      <w:pPr>
        <w:pStyle w:val="af3"/>
        <w:rPr>
          <w:lang w:eastAsia="zh-CN"/>
        </w:rPr>
      </w:pPr>
      <w:r w:rsidRPr="00634BDA">
        <w:rPr>
          <w:rFonts w:hint="eastAsia"/>
          <w:lang w:eastAsia="zh-CN"/>
        </w:rPr>
        <w:t>（</w:t>
      </w:r>
      <w:r w:rsidRPr="00634BDA">
        <w:rPr>
          <w:rFonts w:hint="eastAsia"/>
          <w:lang w:eastAsia="zh-CN"/>
        </w:rPr>
        <w:t>3</w:t>
      </w:r>
      <w:r w:rsidRPr="00634BDA">
        <w:rPr>
          <w:rFonts w:hint="eastAsia"/>
          <w:lang w:eastAsia="zh-CN"/>
        </w:rPr>
        <w:t>）中标人无正当理由拒不与招标人签订合同。</w:t>
      </w:r>
    </w:p>
    <w:p w14:paraId="3E6C7888" w14:textId="77777777" w:rsidR="00B12DB2" w:rsidRPr="00634BDA" w:rsidRDefault="00B12DB2" w:rsidP="00B12DB2">
      <w:pPr>
        <w:pStyle w:val="af3"/>
        <w:ind w:firstLine="422"/>
        <w:rPr>
          <w:b/>
        </w:rPr>
      </w:pPr>
      <w:bookmarkStart w:id="205" w:name="_Toc310252617"/>
      <w:bookmarkStart w:id="206" w:name="_Toc310252818"/>
      <w:bookmarkStart w:id="207" w:name="_Toc340061558"/>
      <w:bookmarkStart w:id="208" w:name="_Toc340108784"/>
      <w:r w:rsidRPr="00634BDA">
        <w:rPr>
          <w:b/>
        </w:rPr>
        <w:t xml:space="preserve">3.9 </w:t>
      </w:r>
      <w:r w:rsidRPr="00634BDA">
        <w:rPr>
          <w:rFonts w:hint="eastAsia"/>
          <w:b/>
        </w:rPr>
        <w:t>投标有效期</w:t>
      </w:r>
      <w:bookmarkEnd w:id="205"/>
      <w:bookmarkEnd w:id="206"/>
      <w:bookmarkEnd w:id="207"/>
      <w:bookmarkEnd w:id="208"/>
    </w:p>
    <w:p w14:paraId="6258DEEF" w14:textId="77777777" w:rsidR="00B12DB2" w:rsidRPr="00634BDA" w:rsidRDefault="00B12DB2" w:rsidP="00B12DB2">
      <w:pPr>
        <w:pStyle w:val="af3"/>
      </w:pPr>
      <w:r w:rsidRPr="00634BDA">
        <w:t>3.9.1</w:t>
      </w:r>
      <w:r w:rsidRPr="00634BDA">
        <w:rPr>
          <w:rFonts w:hint="eastAsia"/>
        </w:rPr>
        <w:t>投标应自投标人须知前附表中规定的开标日起，并在投标人须知前附表中所述期限内保持有效。投标有效期不足的投标将被视为非响应性投标而予以拒绝。</w:t>
      </w:r>
    </w:p>
    <w:p w14:paraId="066D5563" w14:textId="77777777" w:rsidR="00B12DB2" w:rsidRPr="00634BDA" w:rsidRDefault="00B12DB2" w:rsidP="00B12DB2">
      <w:pPr>
        <w:pStyle w:val="af3"/>
      </w:pPr>
      <w:r w:rsidRPr="00634BDA">
        <w:lastRenderedPageBreak/>
        <w:t xml:space="preserve">3.9.2 </w:t>
      </w:r>
      <w:r w:rsidRPr="00634BDA">
        <w:rPr>
          <w:rFonts w:hint="eastAsia"/>
        </w:rPr>
        <w:t>特殊情况下，在原投标有效期截止之前，招标人或招标机构可要求投标人延长投标有效期。这种要求与答复均应以电子版形式提交。投标人可拒绝招标人或招标机构的这种要求，其投标保证金将</w:t>
      </w:r>
      <w:r w:rsidRPr="00634BDA">
        <w:rPr>
          <w:rFonts w:hint="eastAsia"/>
          <w:lang w:eastAsia="zh-CN"/>
        </w:rPr>
        <w:t>退还</w:t>
      </w:r>
      <w:r w:rsidRPr="00634BDA">
        <w:rPr>
          <w:rFonts w:hint="eastAsia"/>
        </w:rPr>
        <w:t>，但其投标在原投标有效期期满后将不再有效。同意延长投标有效期的投标人将不会被要求和允许修正其投标，而只会被要求相应地延长其投标保证金的有效期。在这种情况下，本章第</w:t>
      </w:r>
      <w:r w:rsidRPr="00634BDA">
        <w:t>3.8.5</w:t>
      </w:r>
      <w:r w:rsidRPr="00634BDA">
        <w:rPr>
          <w:rFonts w:hint="eastAsia"/>
        </w:rPr>
        <w:t>款有关投标保证金的规定将在延长了的有效期内继续有效。</w:t>
      </w:r>
    </w:p>
    <w:p w14:paraId="2B717349" w14:textId="77777777" w:rsidR="00B12DB2" w:rsidRPr="00634BDA" w:rsidRDefault="00B12DB2" w:rsidP="00B12DB2">
      <w:pPr>
        <w:pStyle w:val="af3"/>
        <w:ind w:firstLine="422"/>
        <w:rPr>
          <w:b/>
        </w:rPr>
      </w:pPr>
      <w:bookmarkStart w:id="209" w:name="_Toc309305537"/>
      <w:bookmarkStart w:id="210" w:name="_Toc309246824"/>
      <w:bookmarkStart w:id="211" w:name="_Toc309246692"/>
      <w:bookmarkStart w:id="212" w:name="_Toc307924153"/>
      <w:bookmarkStart w:id="213" w:name="_Toc310252825"/>
      <w:bookmarkStart w:id="214" w:name="_Toc340061565"/>
      <w:bookmarkStart w:id="215" w:name="_Toc340108791"/>
      <w:bookmarkStart w:id="216" w:name="_Toc340138060"/>
      <w:bookmarkStart w:id="217" w:name="_Toc340424159"/>
      <w:bookmarkStart w:id="218" w:name="_Toc340513867"/>
      <w:bookmarkStart w:id="219" w:name="_Toc363059649"/>
      <w:bookmarkStart w:id="220" w:name="_Toc363125345"/>
      <w:bookmarkStart w:id="221" w:name="_Toc363127799"/>
      <w:bookmarkStart w:id="222" w:name="_Toc363128939"/>
      <w:bookmarkStart w:id="223" w:name="_Toc363134237"/>
      <w:bookmarkStart w:id="224" w:name="_Toc363454538"/>
      <w:r w:rsidRPr="00634BDA">
        <w:rPr>
          <w:rFonts w:hint="eastAsia"/>
          <w:b/>
        </w:rPr>
        <w:t xml:space="preserve">3.10 </w:t>
      </w:r>
      <w:r w:rsidRPr="00634BDA">
        <w:rPr>
          <w:rFonts w:hint="eastAsia"/>
          <w:b/>
        </w:rPr>
        <w:t>投标文件的</w:t>
      </w:r>
      <w:bookmarkEnd w:id="209"/>
      <w:bookmarkEnd w:id="210"/>
      <w:bookmarkEnd w:id="211"/>
      <w:r w:rsidRPr="00634BDA">
        <w:rPr>
          <w:rFonts w:hint="eastAsia"/>
          <w:b/>
        </w:rPr>
        <w:t>格式</w:t>
      </w:r>
    </w:p>
    <w:p w14:paraId="3A607376" w14:textId="77777777" w:rsidR="00B12DB2" w:rsidRPr="00634BDA" w:rsidRDefault="00B12DB2" w:rsidP="00B12DB2">
      <w:pPr>
        <w:pStyle w:val="af3"/>
        <w:rPr>
          <w:rFonts w:hint="eastAsia"/>
        </w:rPr>
      </w:pPr>
      <w:r w:rsidRPr="00634BDA">
        <w:t>3.</w:t>
      </w:r>
      <w:r w:rsidRPr="00634BDA">
        <w:rPr>
          <w:rFonts w:hint="eastAsia"/>
          <w:lang w:eastAsia="zh-CN"/>
        </w:rPr>
        <w:t>10</w:t>
      </w:r>
      <w:r w:rsidRPr="00634BDA">
        <w:t>.1</w:t>
      </w:r>
      <w:r w:rsidRPr="00634BDA">
        <w:rPr>
          <w:rFonts w:hint="eastAsia"/>
        </w:rPr>
        <w:t>投标人应准备一份电子投标文件。电子投标文件必须经投标人单位</w:t>
      </w:r>
      <w:r w:rsidRPr="00634BDA">
        <w:t>CA</w:t>
      </w:r>
      <w:r w:rsidRPr="00634BDA">
        <w:rPr>
          <w:rFonts w:hint="eastAsia"/>
        </w:rPr>
        <w:t>签名，同时经招标人</w:t>
      </w:r>
      <w:r w:rsidRPr="00634BDA">
        <w:t>CA</w:t>
      </w:r>
      <w:r w:rsidRPr="00634BDA">
        <w:rPr>
          <w:rFonts w:hint="eastAsia"/>
        </w:rPr>
        <w:t>公钥进行加密。电子投标文件必须经招标人发放的投标客户端进行编制，并用客户端软件进行电子投标文件的数字加密，以加密文件的格式（文件格式为</w:t>
      </w:r>
      <w:r w:rsidRPr="00634BDA">
        <w:t>.p7b</w:t>
      </w:r>
      <w:r w:rsidRPr="00634BDA">
        <w:rPr>
          <w:rFonts w:hint="eastAsia"/>
        </w:rPr>
        <w:t>）上传递交。</w:t>
      </w:r>
    </w:p>
    <w:p w14:paraId="213A5BB2" w14:textId="77777777" w:rsidR="00B12DB2" w:rsidRPr="00634BDA" w:rsidRDefault="00B12DB2" w:rsidP="00B12DB2">
      <w:pPr>
        <w:pStyle w:val="af3"/>
      </w:pPr>
      <w:r w:rsidRPr="00634BDA">
        <w:t>3.</w:t>
      </w:r>
      <w:r w:rsidRPr="00634BDA">
        <w:rPr>
          <w:rFonts w:hint="eastAsia"/>
          <w:lang w:eastAsia="zh-CN"/>
        </w:rPr>
        <w:t>10.</w:t>
      </w:r>
      <w:r w:rsidRPr="00634BDA">
        <w:t>2</w:t>
      </w:r>
      <w:r w:rsidRPr="00634BDA">
        <w:rPr>
          <w:rFonts w:hint="eastAsia"/>
        </w:rPr>
        <w:t>授权代表人进行投标事项的办理，根据电子招标投标办法的规范，投标文件不再需要授权代表人进行手写签名，采用企业单位证书进行</w:t>
      </w:r>
      <w:r w:rsidRPr="00634BDA">
        <w:t>CA</w:t>
      </w:r>
      <w:r w:rsidRPr="00634BDA">
        <w:rPr>
          <w:rFonts w:hint="eastAsia"/>
        </w:rPr>
        <w:t>数字签名以进行身份确认。投标人只须采用招标人发放的投标客户端进行编制，并用客户端软件进行电子投标文件的生成，客户端将会读取投标人的单位证书进行</w:t>
      </w:r>
      <w:r w:rsidRPr="00634BDA">
        <w:t>CA</w:t>
      </w:r>
      <w:r w:rsidRPr="00634BDA">
        <w:rPr>
          <w:rFonts w:hint="eastAsia"/>
        </w:rPr>
        <w:t>数字签名。</w:t>
      </w:r>
    </w:p>
    <w:p w14:paraId="56DC8FBC" w14:textId="77777777" w:rsidR="00B12DB2" w:rsidRPr="00634BDA" w:rsidRDefault="00B12DB2" w:rsidP="00B12DB2">
      <w:pPr>
        <w:pStyle w:val="af3"/>
        <w:rPr>
          <w:rFonts w:hint="eastAsia"/>
        </w:rPr>
      </w:pPr>
      <w:r w:rsidRPr="00634BDA">
        <w:rPr>
          <w:rFonts w:hint="eastAsia"/>
        </w:rPr>
        <w:t>制造商资格声明、银行保函格式等除投标人之外的需要第三方的签字盖章要求的仍保留原来样式。可以要求投标人在投标文件正文中上传签字或盖章后的扫描件文本。</w:t>
      </w:r>
    </w:p>
    <w:p w14:paraId="6682F17E" w14:textId="77777777" w:rsidR="00B12DB2" w:rsidRPr="00634BDA" w:rsidRDefault="00B12DB2" w:rsidP="00B12DB2">
      <w:pPr>
        <w:pStyle w:val="af3"/>
        <w:rPr>
          <w:lang w:eastAsia="zh-CN"/>
        </w:rPr>
      </w:pPr>
      <w:r w:rsidRPr="00634BDA">
        <w:rPr>
          <w:rFonts w:hAnsi="宋体" w:hint="eastAsia"/>
          <w:kern w:val="2"/>
        </w:rPr>
        <w:t>投标人需要依照招标文件第四章要求在投标文件中规定的位置签字、盖章。</w:t>
      </w:r>
      <w:r w:rsidRPr="00634BDA">
        <w:rPr>
          <w:rFonts w:hAnsi="宋体" w:hint="eastAsia"/>
          <w:kern w:val="2"/>
        </w:rPr>
        <w:t xml:space="preserve">  </w:t>
      </w:r>
    </w:p>
    <w:p w14:paraId="48775294" w14:textId="77777777" w:rsidR="00B12DB2" w:rsidRPr="00634BDA" w:rsidRDefault="00B12DB2" w:rsidP="00BD30DD">
      <w:pPr>
        <w:pStyle w:val="2"/>
        <w:ind w:firstLineChars="196" w:firstLine="413"/>
        <w:jc w:val="both"/>
        <w:rPr>
          <w:rFonts w:ascii="宋体" w:hAnsi="宋体"/>
          <w:kern w:val="2"/>
          <w:sz w:val="21"/>
          <w:szCs w:val="21"/>
        </w:rPr>
      </w:pPr>
      <w:bookmarkStart w:id="225" w:name="_Toc309246693"/>
      <w:bookmarkStart w:id="226" w:name="_Toc309305538"/>
      <w:bookmarkStart w:id="227" w:name="_Toc491851846"/>
      <w:bookmarkStart w:id="228" w:name="_Toc50015108"/>
      <w:r w:rsidRPr="00634BDA">
        <w:rPr>
          <w:rFonts w:ascii="宋体" w:hAnsi="宋体" w:hint="eastAsia"/>
          <w:kern w:val="2"/>
          <w:sz w:val="21"/>
          <w:szCs w:val="21"/>
        </w:rPr>
        <w:t>4. 投标</w:t>
      </w:r>
      <w:bookmarkEnd w:id="225"/>
      <w:bookmarkEnd w:id="226"/>
      <w:bookmarkEnd w:id="227"/>
      <w:bookmarkEnd w:id="228"/>
    </w:p>
    <w:p w14:paraId="24A7CF82" w14:textId="77777777" w:rsidR="00B12DB2" w:rsidRPr="00634BDA" w:rsidRDefault="00B12DB2" w:rsidP="00B12DB2">
      <w:pPr>
        <w:pStyle w:val="af3"/>
        <w:ind w:firstLine="422"/>
        <w:rPr>
          <w:rFonts w:hint="eastAsia"/>
          <w:b/>
        </w:rPr>
      </w:pPr>
      <w:bookmarkStart w:id="229" w:name="_Toc309246826"/>
      <w:bookmarkStart w:id="230" w:name="_Toc309246694"/>
      <w:bookmarkStart w:id="231" w:name="_Toc309305539"/>
      <w:r w:rsidRPr="00634BDA">
        <w:rPr>
          <w:rFonts w:hint="eastAsia"/>
          <w:b/>
        </w:rPr>
        <w:t xml:space="preserve">4.1 </w:t>
      </w:r>
      <w:r w:rsidRPr="00634BDA">
        <w:rPr>
          <w:rFonts w:hint="eastAsia"/>
          <w:b/>
        </w:rPr>
        <w:t>投标文件的密封和标记</w:t>
      </w:r>
      <w:bookmarkEnd w:id="229"/>
      <w:bookmarkEnd w:id="230"/>
      <w:bookmarkEnd w:id="231"/>
    </w:p>
    <w:p w14:paraId="54D07C9A" w14:textId="77777777" w:rsidR="00B12DB2" w:rsidRPr="00634BDA" w:rsidRDefault="00B12DB2" w:rsidP="00B12DB2">
      <w:pPr>
        <w:spacing w:line="400" w:lineRule="exact"/>
        <w:ind w:firstLineChars="171" w:firstLine="359"/>
        <w:rPr>
          <w:rFonts w:hAnsi="宋体" w:hint="eastAsia"/>
          <w:szCs w:val="21"/>
        </w:rPr>
      </w:pPr>
      <w:bookmarkStart w:id="232" w:name="OLE_LINK3"/>
      <w:r w:rsidRPr="00634BDA">
        <w:rPr>
          <w:rFonts w:hAnsi="宋体" w:hint="eastAsia"/>
          <w:szCs w:val="21"/>
        </w:rPr>
        <w:t>投标人应该按照第四章投标文件格式以及用下载的招标文件格式化数据项要求完整地填写投标书、开标一览表、投标分项报价表以及招标文件中规定的其它内容。若数据化格式文件中与第四章文本形格式有冲突，以</w:t>
      </w:r>
      <w:bookmarkStart w:id="233" w:name="OLE_LINK5"/>
      <w:r w:rsidRPr="00634BDA">
        <w:rPr>
          <w:rFonts w:hAnsi="宋体" w:hint="eastAsia"/>
          <w:szCs w:val="21"/>
        </w:rPr>
        <w:t>数据化格式文件中</w:t>
      </w:r>
      <w:bookmarkEnd w:id="233"/>
      <w:r w:rsidRPr="00634BDA">
        <w:rPr>
          <w:rFonts w:hAnsi="宋体" w:hint="eastAsia"/>
          <w:szCs w:val="21"/>
        </w:rPr>
        <w:t>为准。</w:t>
      </w:r>
      <w:bookmarkEnd w:id="232"/>
    </w:p>
    <w:p w14:paraId="5D48F9A2" w14:textId="77777777" w:rsidR="00B12DB2" w:rsidRPr="00634BDA" w:rsidRDefault="00B12DB2" w:rsidP="00B12DB2">
      <w:pPr>
        <w:spacing w:line="400" w:lineRule="exact"/>
        <w:ind w:firstLineChars="171" w:firstLine="359"/>
      </w:pPr>
      <w:r w:rsidRPr="00634BDA">
        <w:rPr>
          <w:rFonts w:hint="eastAsia"/>
        </w:rPr>
        <w:t>投标人应当按照招标文件和中国石油招标投标网的要求编制并加密电子投标文件。投标人未按规定加密的电子投标文件，中国石油招标投标网不予接收。</w:t>
      </w:r>
    </w:p>
    <w:p w14:paraId="539DA5F3" w14:textId="77777777" w:rsidR="00B12DB2" w:rsidRPr="00634BDA" w:rsidRDefault="00B12DB2" w:rsidP="00B12DB2">
      <w:pPr>
        <w:pStyle w:val="af3"/>
        <w:ind w:firstLine="422"/>
        <w:rPr>
          <w:b/>
        </w:rPr>
      </w:pPr>
      <w:bookmarkStart w:id="234" w:name="_Toc309305540"/>
      <w:bookmarkStart w:id="235" w:name="_Toc309246827"/>
      <w:bookmarkStart w:id="236" w:name="_Toc309246695"/>
      <w:r w:rsidRPr="00634BDA">
        <w:rPr>
          <w:rFonts w:hint="eastAsia"/>
          <w:b/>
        </w:rPr>
        <w:t xml:space="preserve">4.2 </w:t>
      </w:r>
      <w:r w:rsidRPr="00634BDA">
        <w:rPr>
          <w:rFonts w:hint="eastAsia"/>
          <w:b/>
        </w:rPr>
        <w:t>投标文件的递交</w:t>
      </w:r>
      <w:bookmarkEnd w:id="234"/>
      <w:bookmarkEnd w:id="235"/>
      <w:bookmarkEnd w:id="236"/>
    </w:p>
    <w:p w14:paraId="61F43CE8" w14:textId="77777777" w:rsidR="00B12DB2" w:rsidRPr="00634BDA" w:rsidRDefault="00B12DB2" w:rsidP="00B12DB2">
      <w:pPr>
        <w:pStyle w:val="af3"/>
        <w:rPr>
          <w:rFonts w:hint="eastAsia"/>
        </w:rPr>
      </w:pPr>
      <w:r w:rsidRPr="00634BDA">
        <w:t xml:space="preserve">4.2.1 </w:t>
      </w:r>
      <w:r w:rsidRPr="00634BDA">
        <w:rPr>
          <w:rFonts w:hint="eastAsia"/>
        </w:rPr>
        <w:t>投标人应按前附表规定的投标截止时间递交合格的投标文件。</w:t>
      </w:r>
    </w:p>
    <w:p w14:paraId="71D1841E" w14:textId="77777777" w:rsidR="00B12DB2" w:rsidRPr="00634BDA" w:rsidRDefault="00B12DB2" w:rsidP="00B12DB2">
      <w:pPr>
        <w:pStyle w:val="af3"/>
        <w:rPr>
          <w:rFonts w:cs="仿宋_GB2312"/>
        </w:rPr>
      </w:pPr>
      <w:r w:rsidRPr="00634BDA">
        <w:t xml:space="preserve">4.2.2 </w:t>
      </w:r>
      <w:r w:rsidRPr="00634BDA">
        <w:rPr>
          <w:rFonts w:cs="仿宋_GB2312" w:hint="eastAsia"/>
        </w:rPr>
        <w:t>投标人递交投标文件的地点：见投标人须知前附表。</w:t>
      </w:r>
    </w:p>
    <w:p w14:paraId="0DC66C10" w14:textId="77777777" w:rsidR="00B12DB2" w:rsidRPr="00634BDA" w:rsidRDefault="00B12DB2" w:rsidP="00B12DB2">
      <w:pPr>
        <w:pStyle w:val="af3"/>
        <w:rPr>
          <w:rFonts w:cs="仿宋_GB2312"/>
        </w:rPr>
      </w:pPr>
      <w:r w:rsidRPr="00634BDA">
        <w:t xml:space="preserve">4.2.3 </w:t>
      </w:r>
      <w:r w:rsidRPr="00634BDA">
        <w:rPr>
          <w:rFonts w:cs="仿宋_GB2312" w:hint="eastAsia"/>
        </w:rPr>
        <w:t>除投标人须知前附表另有规定外，投标人所递交的投标文件不予退还。</w:t>
      </w:r>
    </w:p>
    <w:p w14:paraId="102C4A5A" w14:textId="77777777" w:rsidR="00B12DB2" w:rsidRPr="00634BDA" w:rsidRDefault="00B12DB2" w:rsidP="00B12DB2">
      <w:pPr>
        <w:pStyle w:val="af3"/>
        <w:rPr>
          <w:rFonts w:cs="仿宋_GB2312"/>
        </w:rPr>
      </w:pPr>
      <w:r w:rsidRPr="00634BDA">
        <w:t xml:space="preserve">4.2.4 </w:t>
      </w:r>
      <w:r w:rsidRPr="00634BDA">
        <w:rPr>
          <w:rFonts w:cs="仿宋_GB2312" w:hint="eastAsia"/>
        </w:rPr>
        <w:t>招标人收到投标文件后，向投标人出具签收凭证。</w:t>
      </w:r>
    </w:p>
    <w:p w14:paraId="0E2D1C71" w14:textId="77777777" w:rsidR="00B12DB2" w:rsidRPr="00634BDA" w:rsidRDefault="00B12DB2" w:rsidP="00B12DB2">
      <w:pPr>
        <w:pStyle w:val="af3"/>
        <w:rPr>
          <w:rFonts w:cs="仿宋_GB2312"/>
        </w:rPr>
      </w:pPr>
      <w:r w:rsidRPr="00634BDA">
        <w:t xml:space="preserve">4.2.5 </w:t>
      </w:r>
      <w:r w:rsidRPr="00634BDA">
        <w:rPr>
          <w:rFonts w:cs="仿宋_GB2312" w:hint="eastAsia"/>
        </w:rPr>
        <w:t>逾期送达的或者未送达指定地点的投标文件，招标人不予受理。</w:t>
      </w:r>
    </w:p>
    <w:p w14:paraId="73A8C1F0" w14:textId="77777777" w:rsidR="00B12DB2" w:rsidRPr="00634BDA" w:rsidRDefault="00B12DB2" w:rsidP="00B12DB2">
      <w:pPr>
        <w:pStyle w:val="af3"/>
        <w:ind w:firstLine="422"/>
        <w:rPr>
          <w:b/>
        </w:rPr>
      </w:pPr>
      <w:bookmarkStart w:id="237" w:name="_Toc309305541"/>
      <w:bookmarkStart w:id="238" w:name="_Toc309246828"/>
      <w:bookmarkStart w:id="239" w:name="_Toc309246696"/>
      <w:r w:rsidRPr="00634BDA">
        <w:rPr>
          <w:rFonts w:hint="eastAsia"/>
          <w:b/>
        </w:rPr>
        <w:t xml:space="preserve">4.3 </w:t>
      </w:r>
      <w:r w:rsidRPr="00634BDA">
        <w:rPr>
          <w:rFonts w:hint="eastAsia"/>
          <w:b/>
        </w:rPr>
        <w:t>投标文件的修改与撤回</w:t>
      </w:r>
      <w:bookmarkEnd w:id="237"/>
      <w:bookmarkEnd w:id="238"/>
      <w:bookmarkEnd w:id="239"/>
    </w:p>
    <w:p w14:paraId="2C24F871" w14:textId="77777777" w:rsidR="00B12DB2" w:rsidRPr="00634BDA" w:rsidRDefault="00B12DB2" w:rsidP="00B12DB2">
      <w:pPr>
        <w:pStyle w:val="af3"/>
        <w:rPr>
          <w:rFonts w:hint="eastAsia"/>
        </w:rPr>
      </w:pPr>
      <w:r w:rsidRPr="00634BDA">
        <w:t>4.4.1</w:t>
      </w:r>
      <w:r w:rsidRPr="00634BDA">
        <w:rPr>
          <w:rFonts w:hint="eastAsia"/>
        </w:rPr>
        <w:t>投标人在投标文件递交以后，在规定的投标截止时间之前，可随时登陆中国石油招标</w:t>
      </w:r>
      <w:r w:rsidRPr="00634BDA">
        <w:rPr>
          <w:rFonts w:hint="eastAsia"/>
        </w:rPr>
        <w:lastRenderedPageBreak/>
        <w:t>投标网撤回投标文件。需要补充或修改投标文件时，必须先撤回投标文件，然后选择补充或修改后的部分重新上传，并确认递交，相应部分以最后递交的文件为准。</w:t>
      </w:r>
    </w:p>
    <w:p w14:paraId="215BE264" w14:textId="77777777" w:rsidR="00B12DB2" w:rsidRPr="00634BDA" w:rsidRDefault="00B12DB2" w:rsidP="00B12DB2">
      <w:pPr>
        <w:pStyle w:val="af3"/>
      </w:pPr>
      <w:r w:rsidRPr="00634BDA">
        <w:t xml:space="preserve">4.4.2 </w:t>
      </w:r>
      <w:r w:rsidRPr="00634BDA">
        <w:rPr>
          <w:rFonts w:hint="eastAsia"/>
        </w:rPr>
        <w:t>投标人修改文件仍须按第</w:t>
      </w:r>
      <w:r w:rsidRPr="00634BDA">
        <w:t>4.1</w:t>
      </w:r>
      <w:r w:rsidRPr="00634BDA">
        <w:rPr>
          <w:rFonts w:hint="eastAsia"/>
        </w:rPr>
        <w:t>款规定编制、加密、标记和递交。</w:t>
      </w:r>
    </w:p>
    <w:p w14:paraId="5D08D9E9" w14:textId="77777777" w:rsidR="00B12DB2" w:rsidRPr="00634BDA" w:rsidRDefault="00B12DB2" w:rsidP="00B12DB2">
      <w:pPr>
        <w:pStyle w:val="af3"/>
      </w:pPr>
      <w:r w:rsidRPr="00634BDA">
        <w:t xml:space="preserve">4.4.3 </w:t>
      </w:r>
      <w:r w:rsidRPr="00634BDA">
        <w:rPr>
          <w:rFonts w:hint="eastAsia"/>
        </w:rPr>
        <w:t>投标人若在投标截止时起至本章第</w:t>
      </w:r>
      <w:r w:rsidRPr="00634BDA">
        <w:t>3.</w:t>
      </w:r>
      <w:r w:rsidRPr="00634BDA">
        <w:rPr>
          <w:rFonts w:hint="eastAsia"/>
        </w:rPr>
        <w:t>9</w:t>
      </w:r>
      <w:r w:rsidRPr="00634BDA">
        <w:rPr>
          <w:rFonts w:hint="eastAsia"/>
        </w:rPr>
        <w:t>条规定的投标有效期期满前撤销投标文件，则其投标保证金将被没收。</w:t>
      </w:r>
    </w:p>
    <w:p w14:paraId="379CB9B4" w14:textId="77777777" w:rsidR="00B12DB2" w:rsidRPr="00634BDA" w:rsidRDefault="00B12DB2" w:rsidP="00B12DB2">
      <w:pPr>
        <w:pStyle w:val="2"/>
        <w:ind w:firstLineChars="196" w:firstLine="413"/>
        <w:jc w:val="both"/>
        <w:rPr>
          <w:rFonts w:ascii="宋体"/>
          <w:kern w:val="2"/>
          <w:sz w:val="21"/>
          <w:szCs w:val="21"/>
        </w:rPr>
      </w:pPr>
      <w:bookmarkStart w:id="240" w:name="_Toc491851847"/>
      <w:bookmarkStart w:id="241" w:name="_Toc50015109"/>
      <w:r w:rsidRPr="00634BDA">
        <w:rPr>
          <w:rFonts w:ascii="宋体" w:hAnsi="宋体"/>
          <w:kern w:val="2"/>
          <w:sz w:val="21"/>
          <w:szCs w:val="21"/>
        </w:rPr>
        <w:t>5.</w:t>
      </w:r>
      <w:r w:rsidRPr="00634BDA">
        <w:rPr>
          <w:rFonts w:ascii="宋体" w:hAnsi="宋体" w:hint="eastAsia"/>
          <w:kern w:val="2"/>
          <w:sz w:val="21"/>
          <w:szCs w:val="21"/>
        </w:rPr>
        <w:t>开标</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40"/>
      <w:bookmarkEnd w:id="241"/>
    </w:p>
    <w:p w14:paraId="128D041D" w14:textId="77777777" w:rsidR="00B12DB2" w:rsidRPr="00634BDA" w:rsidRDefault="00B12DB2" w:rsidP="00B12DB2">
      <w:pPr>
        <w:pStyle w:val="af3"/>
        <w:ind w:firstLine="422"/>
        <w:rPr>
          <w:rFonts w:hint="eastAsia"/>
          <w:b/>
        </w:rPr>
      </w:pPr>
      <w:bookmarkStart w:id="242" w:name="_Toc309305543"/>
      <w:bookmarkStart w:id="243" w:name="_Toc309246830"/>
      <w:bookmarkStart w:id="244" w:name="_Toc309246698"/>
      <w:bookmarkStart w:id="245" w:name="_Toc310252827"/>
      <w:bookmarkStart w:id="246" w:name="_Toc310252626"/>
      <w:bookmarkStart w:id="247" w:name="_Toc340061567"/>
      <w:bookmarkStart w:id="248" w:name="_Toc340108793"/>
      <w:r w:rsidRPr="00634BDA">
        <w:rPr>
          <w:rFonts w:hint="eastAsia"/>
          <w:b/>
        </w:rPr>
        <w:t xml:space="preserve">5.1 </w:t>
      </w:r>
      <w:r w:rsidRPr="00634BDA">
        <w:rPr>
          <w:rFonts w:hint="eastAsia"/>
          <w:b/>
        </w:rPr>
        <w:t>开标时间和地点</w:t>
      </w:r>
      <w:bookmarkEnd w:id="242"/>
      <w:bookmarkEnd w:id="243"/>
      <w:bookmarkEnd w:id="244"/>
    </w:p>
    <w:p w14:paraId="46E37838" w14:textId="77777777" w:rsidR="00B12DB2" w:rsidRPr="00634BDA" w:rsidRDefault="00B12DB2" w:rsidP="00B12DB2">
      <w:pPr>
        <w:pStyle w:val="af3"/>
        <w:rPr>
          <w:rFonts w:hint="eastAsia"/>
        </w:rPr>
      </w:pPr>
      <w:r w:rsidRPr="00634BDA">
        <w:rPr>
          <w:rFonts w:hint="eastAsia"/>
        </w:rPr>
        <w:t>招标人将按本须知前附表所规定的时间开标</w:t>
      </w:r>
      <w:r w:rsidRPr="00634BDA">
        <w:t xml:space="preserve"> </w:t>
      </w:r>
      <w:r w:rsidRPr="00634BDA">
        <w:rPr>
          <w:rFonts w:hint="eastAsia"/>
        </w:rPr>
        <w:t>，开标地点为</w:t>
      </w:r>
      <w:r w:rsidRPr="00634BDA">
        <w:rPr>
          <w:rFonts w:hint="eastAsia"/>
          <w:u w:val="single"/>
        </w:rPr>
        <w:t>见</w:t>
      </w:r>
      <w:r w:rsidR="00812C8C" w:rsidRPr="00634BDA">
        <w:rPr>
          <w:rFonts w:hint="eastAsia"/>
          <w:u w:val="single"/>
        </w:rPr>
        <w:t>招标公告</w:t>
      </w:r>
      <w:r w:rsidRPr="00634BDA">
        <w:rPr>
          <w:rFonts w:hint="eastAsia"/>
        </w:rPr>
        <w:t>（</w:t>
      </w:r>
      <w:r w:rsidRPr="00634BDA">
        <w:rPr>
          <w:rFonts w:hint="eastAsia"/>
          <w:i/>
        </w:rPr>
        <w:t>或开标地点另行通知</w:t>
      </w:r>
      <w:r w:rsidRPr="00634BDA">
        <w:t>)</w:t>
      </w:r>
      <w:r w:rsidRPr="00634BDA">
        <w:rPr>
          <w:rFonts w:hint="eastAsia"/>
        </w:rPr>
        <w:t>，所有投</w:t>
      </w:r>
      <w:r w:rsidRPr="00634BDA">
        <w:t>5.1.1</w:t>
      </w:r>
      <w:r w:rsidRPr="00634BDA">
        <w:rPr>
          <w:rFonts w:hint="eastAsia"/>
        </w:rPr>
        <w:t>开标时间：</w:t>
      </w:r>
      <w:r w:rsidRPr="00634BDA">
        <w:rPr>
          <w:rFonts w:hint="eastAsia"/>
          <w:u w:val="single"/>
        </w:rPr>
        <w:t>见</w:t>
      </w:r>
      <w:r w:rsidR="00812C8C" w:rsidRPr="00634BDA">
        <w:rPr>
          <w:rFonts w:hint="eastAsia"/>
          <w:u w:val="single"/>
        </w:rPr>
        <w:t>招标公告</w:t>
      </w:r>
      <w:r w:rsidRPr="00634BDA">
        <w:rPr>
          <w:rFonts w:hint="eastAsia"/>
        </w:rPr>
        <w:t>（同投标截止时间）</w:t>
      </w:r>
    </w:p>
    <w:p w14:paraId="1F87D237" w14:textId="77777777" w:rsidR="00B12DB2" w:rsidRPr="00634BDA" w:rsidRDefault="00B12DB2" w:rsidP="00B12DB2">
      <w:pPr>
        <w:pStyle w:val="af3"/>
      </w:pPr>
      <w:r w:rsidRPr="00634BDA">
        <w:t>5.1.2</w:t>
      </w:r>
      <w:r w:rsidRPr="00634BDA">
        <w:rPr>
          <w:rFonts w:hint="eastAsia"/>
        </w:rPr>
        <w:t>现场开标地点：</w:t>
      </w:r>
      <w:r w:rsidRPr="00634BDA">
        <w:rPr>
          <w:rFonts w:hint="eastAsia"/>
          <w:u w:val="single"/>
        </w:rPr>
        <w:t>见</w:t>
      </w:r>
      <w:r w:rsidR="00812C8C" w:rsidRPr="00634BDA">
        <w:rPr>
          <w:rFonts w:hint="eastAsia"/>
          <w:u w:val="single"/>
        </w:rPr>
        <w:t>招标公告</w:t>
      </w:r>
      <w:r w:rsidRPr="00634BDA">
        <w:rPr>
          <w:rFonts w:hint="eastAsia"/>
        </w:rPr>
        <w:t>（若组织现场开标场所，则有此项）</w:t>
      </w:r>
    </w:p>
    <w:p w14:paraId="3898419A" w14:textId="77777777" w:rsidR="00B12DB2" w:rsidRPr="00634BDA" w:rsidRDefault="00B12DB2" w:rsidP="00B12DB2">
      <w:pPr>
        <w:pStyle w:val="af3"/>
        <w:ind w:firstLine="422"/>
        <w:rPr>
          <w:b/>
        </w:rPr>
      </w:pPr>
      <w:bookmarkStart w:id="249" w:name="_Toc309246831"/>
      <w:bookmarkStart w:id="250" w:name="_Toc309305544"/>
      <w:bookmarkStart w:id="251" w:name="_Toc309246699"/>
      <w:r w:rsidRPr="00634BDA">
        <w:rPr>
          <w:rFonts w:hint="eastAsia"/>
          <w:b/>
        </w:rPr>
        <w:t xml:space="preserve">5.2 </w:t>
      </w:r>
      <w:r w:rsidRPr="00634BDA">
        <w:rPr>
          <w:rFonts w:hint="eastAsia"/>
          <w:b/>
        </w:rPr>
        <w:t>开标程序</w:t>
      </w:r>
      <w:bookmarkEnd w:id="249"/>
      <w:bookmarkEnd w:id="250"/>
      <w:bookmarkEnd w:id="251"/>
    </w:p>
    <w:p w14:paraId="44197E92" w14:textId="77777777" w:rsidR="00B12DB2" w:rsidRPr="00634BDA" w:rsidRDefault="00B12DB2" w:rsidP="00B12DB2">
      <w:pPr>
        <w:pStyle w:val="af3"/>
        <w:rPr>
          <w:rFonts w:hint="eastAsia"/>
        </w:rPr>
      </w:pPr>
      <w:r w:rsidRPr="00634BDA">
        <w:rPr>
          <w:rFonts w:hint="eastAsia"/>
        </w:rPr>
        <w:t>网上开标：中国石油招标投标网</w:t>
      </w:r>
    </w:p>
    <w:p w14:paraId="211987C6" w14:textId="77777777" w:rsidR="00B12DB2" w:rsidRPr="00634BDA" w:rsidRDefault="00B12DB2" w:rsidP="00B12DB2">
      <w:pPr>
        <w:pStyle w:val="af3"/>
      </w:pPr>
      <w:r w:rsidRPr="00634BDA">
        <w:t>1</w:t>
      </w:r>
      <w:r w:rsidRPr="00634BDA">
        <w:rPr>
          <w:rFonts w:hint="eastAsia"/>
        </w:rPr>
        <w:t>）若招标人组织现场开标，可邀请投标人至现场进行开标过程的参与和监督。</w:t>
      </w:r>
    </w:p>
    <w:p w14:paraId="6B7A7D83" w14:textId="77777777" w:rsidR="00B12DB2" w:rsidRPr="00634BDA" w:rsidRDefault="00B12DB2" w:rsidP="00B12DB2">
      <w:pPr>
        <w:pStyle w:val="af3"/>
      </w:pPr>
      <w:r w:rsidRPr="00634BDA">
        <w:t>2</w:t>
      </w:r>
      <w:r w:rsidRPr="00634BDA">
        <w:rPr>
          <w:rFonts w:hint="eastAsia"/>
        </w:rPr>
        <w:t>）投标人可在开标时间前远程登录其所投项目的开标大厅，开标大厅将在项目开标时间前</w:t>
      </w:r>
      <w:r w:rsidRPr="00634BDA">
        <w:t>24</w:t>
      </w:r>
      <w:r w:rsidRPr="00634BDA">
        <w:rPr>
          <w:rFonts w:hint="eastAsia"/>
        </w:rPr>
        <w:t>小时开放给投标人登录。</w:t>
      </w:r>
    </w:p>
    <w:p w14:paraId="552DE879" w14:textId="77777777" w:rsidR="00B12DB2" w:rsidRPr="00634BDA" w:rsidRDefault="00B12DB2" w:rsidP="00B12DB2">
      <w:pPr>
        <w:pStyle w:val="af3"/>
      </w:pPr>
      <w:r w:rsidRPr="00634BDA">
        <w:t>3</w:t>
      </w:r>
      <w:r w:rsidRPr="00634BDA">
        <w:rPr>
          <w:rFonts w:hint="eastAsia"/>
        </w:rPr>
        <w:t>）开标大厅按项目设置，同一项目的多个标包在同一开标大厅进行开标。</w:t>
      </w:r>
    </w:p>
    <w:p w14:paraId="5D3C5AB9" w14:textId="77777777" w:rsidR="00B12DB2" w:rsidRPr="00634BDA" w:rsidRDefault="00B12DB2" w:rsidP="00B12DB2">
      <w:pPr>
        <w:pStyle w:val="af3"/>
      </w:pPr>
      <w:r w:rsidRPr="00634BDA">
        <w:t>4</w:t>
      </w:r>
      <w:r w:rsidRPr="00634BDA">
        <w:rPr>
          <w:rFonts w:hint="eastAsia"/>
        </w:rPr>
        <w:t>）投标人进入项目的开标大厅时需要进行数字签到，签到后可在开标大厅等待开标时间到达和开标主持人的操作。</w:t>
      </w:r>
    </w:p>
    <w:p w14:paraId="6F715334" w14:textId="77777777" w:rsidR="00B12DB2" w:rsidRPr="00634BDA" w:rsidRDefault="00B12DB2" w:rsidP="00B12DB2">
      <w:pPr>
        <w:pStyle w:val="af3"/>
      </w:pPr>
      <w:r w:rsidRPr="00634BDA">
        <w:t>5</w:t>
      </w:r>
      <w:r w:rsidRPr="00634BDA">
        <w:rPr>
          <w:rFonts w:hint="eastAsia"/>
        </w:rPr>
        <w:t>）开标时间到达后，开标主持人进行投标文件的解密操作。</w:t>
      </w:r>
    </w:p>
    <w:p w14:paraId="6991F696" w14:textId="77777777" w:rsidR="00B12DB2" w:rsidRPr="00634BDA" w:rsidRDefault="00B12DB2" w:rsidP="00B12DB2">
      <w:pPr>
        <w:pStyle w:val="af3"/>
      </w:pPr>
      <w:r w:rsidRPr="00634BDA">
        <w:t>6</w:t>
      </w:r>
      <w:r w:rsidRPr="00634BDA">
        <w:rPr>
          <w:rFonts w:hint="eastAsia"/>
        </w:rPr>
        <w:t>）若某一标包递交投标文件家数少于三家或者开标后成功解密的家数少于三家的，将终止该标包的开标。</w:t>
      </w:r>
    </w:p>
    <w:p w14:paraId="1FADCCB5" w14:textId="77777777" w:rsidR="00B12DB2" w:rsidRPr="00634BDA" w:rsidRDefault="00B12DB2" w:rsidP="00B12DB2">
      <w:pPr>
        <w:pStyle w:val="af3"/>
      </w:pPr>
      <w:r w:rsidRPr="00634BDA">
        <w:t>7</w:t>
      </w:r>
      <w:r w:rsidRPr="00634BDA">
        <w:rPr>
          <w:rFonts w:hint="eastAsia"/>
        </w:rPr>
        <w:t>）投标人可在开标大厅观看到开标全过程，投标人对开标有异议可在线提出，解密完成后可下载开标一览表。</w:t>
      </w:r>
    </w:p>
    <w:p w14:paraId="69930B07" w14:textId="77777777" w:rsidR="00B12DB2" w:rsidRPr="00634BDA" w:rsidRDefault="00B12DB2" w:rsidP="00B12DB2">
      <w:pPr>
        <w:pStyle w:val="af3"/>
      </w:pPr>
      <w:r w:rsidRPr="00634BDA">
        <w:t>8</w:t>
      </w:r>
      <w:r w:rsidRPr="00634BDA">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491AEC20" w14:textId="77777777" w:rsidR="00B12DB2" w:rsidRPr="00634BDA" w:rsidRDefault="00B12DB2" w:rsidP="00B12DB2">
      <w:pPr>
        <w:pStyle w:val="2"/>
        <w:ind w:firstLineChars="196" w:firstLine="413"/>
        <w:jc w:val="both"/>
        <w:rPr>
          <w:rFonts w:ascii="宋体" w:hAnsi="宋体"/>
          <w:kern w:val="2"/>
          <w:sz w:val="21"/>
          <w:szCs w:val="21"/>
        </w:rPr>
      </w:pPr>
      <w:bookmarkStart w:id="252" w:name="_Toc491851848"/>
      <w:bookmarkStart w:id="253" w:name="_Toc50015110"/>
      <w:bookmarkEnd w:id="245"/>
      <w:bookmarkEnd w:id="246"/>
      <w:bookmarkEnd w:id="247"/>
      <w:bookmarkEnd w:id="248"/>
      <w:r w:rsidRPr="00634BDA">
        <w:rPr>
          <w:rFonts w:ascii="宋体" w:hAnsi="宋体"/>
          <w:kern w:val="2"/>
          <w:sz w:val="21"/>
          <w:szCs w:val="21"/>
        </w:rPr>
        <w:t xml:space="preserve">6. </w:t>
      </w:r>
      <w:r w:rsidRPr="00634BDA">
        <w:rPr>
          <w:rFonts w:ascii="宋体" w:hAnsi="宋体" w:hint="eastAsia"/>
          <w:kern w:val="2"/>
          <w:sz w:val="21"/>
          <w:szCs w:val="21"/>
        </w:rPr>
        <w:t>评标</w:t>
      </w:r>
      <w:bookmarkEnd w:id="252"/>
      <w:bookmarkEnd w:id="253"/>
    </w:p>
    <w:p w14:paraId="28E166A3" w14:textId="77777777" w:rsidR="00B12DB2" w:rsidRPr="00634BDA" w:rsidRDefault="00B12DB2" w:rsidP="00B12DB2">
      <w:pPr>
        <w:spacing w:line="360" w:lineRule="auto"/>
        <w:ind w:firstLine="422"/>
        <w:rPr>
          <w:b/>
          <w:bCs/>
          <w:szCs w:val="21"/>
          <w:highlight w:val="yellow"/>
        </w:rPr>
      </w:pPr>
      <w:r w:rsidRPr="00634BDA">
        <w:rPr>
          <w:b/>
          <w:bCs/>
          <w:szCs w:val="21"/>
        </w:rPr>
        <w:t xml:space="preserve">6.1 </w:t>
      </w:r>
      <w:r w:rsidRPr="00634BDA">
        <w:rPr>
          <w:rFonts w:cs="宋体" w:hint="eastAsia"/>
          <w:b/>
          <w:bCs/>
          <w:szCs w:val="21"/>
          <w:lang w:val="zh-CN"/>
        </w:rPr>
        <w:t>评标委员会</w:t>
      </w:r>
    </w:p>
    <w:p w14:paraId="6A2B3AFA" w14:textId="77777777" w:rsidR="00B12DB2" w:rsidRPr="00634BDA" w:rsidRDefault="00B12DB2" w:rsidP="00B12DB2">
      <w:pPr>
        <w:spacing w:line="360" w:lineRule="auto"/>
        <w:ind w:firstLine="420"/>
        <w:rPr>
          <w:rFonts w:cs="宋体" w:hint="eastAsia"/>
          <w:szCs w:val="21"/>
          <w:lang w:val="zh-CN"/>
        </w:rPr>
      </w:pPr>
      <w:r w:rsidRPr="00634BDA">
        <w:rPr>
          <w:szCs w:val="21"/>
        </w:rPr>
        <w:t xml:space="preserve">6.1.1 </w:t>
      </w:r>
      <w:r w:rsidRPr="00634BDA">
        <w:rPr>
          <w:rFonts w:cs="宋体" w:hint="eastAsia"/>
          <w:szCs w:val="21"/>
          <w:lang w:val="zh-CN"/>
        </w:rPr>
        <w:t>评标由招标人依法组建的评标委员会负责。</w:t>
      </w:r>
    </w:p>
    <w:p w14:paraId="178278C4" w14:textId="77777777" w:rsidR="00B12DB2" w:rsidRPr="00634BDA" w:rsidRDefault="00B12DB2" w:rsidP="00B12DB2">
      <w:pPr>
        <w:spacing w:line="360" w:lineRule="auto"/>
        <w:ind w:firstLine="420"/>
        <w:rPr>
          <w:szCs w:val="21"/>
          <w:highlight w:val="yellow"/>
        </w:rPr>
      </w:pPr>
      <w:r w:rsidRPr="00634BDA">
        <w:rPr>
          <w:szCs w:val="21"/>
        </w:rPr>
        <w:t xml:space="preserve">6.1.2 </w:t>
      </w:r>
      <w:r w:rsidRPr="00634BDA">
        <w:rPr>
          <w:rFonts w:hint="eastAsia"/>
          <w:szCs w:val="21"/>
        </w:rPr>
        <w:t>评标委员会成员有下列情形之一的，</w:t>
      </w:r>
      <w:r w:rsidRPr="00634BDA">
        <w:rPr>
          <w:rFonts w:cs="宋体" w:hint="eastAsia"/>
          <w:szCs w:val="21"/>
          <w:lang w:val="zh-CN"/>
        </w:rPr>
        <w:t>应当回避：</w:t>
      </w:r>
    </w:p>
    <w:p w14:paraId="035FB8EB" w14:textId="77777777" w:rsidR="00B12DB2" w:rsidRPr="00634BDA" w:rsidRDefault="00B12DB2" w:rsidP="00B12DB2">
      <w:pPr>
        <w:spacing w:line="360" w:lineRule="auto"/>
        <w:ind w:firstLine="420"/>
        <w:rPr>
          <w:szCs w:val="21"/>
        </w:rPr>
      </w:pPr>
      <w:r w:rsidRPr="00634BDA">
        <w:rPr>
          <w:rFonts w:cs="宋体" w:hint="eastAsia"/>
          <w:szCs w:val="21"/>
          <w:lang w:val="zh-CN"/>
        </w:rPr>
        <w:lastRenderedPageBreak/>
        <w:t>（</w:t>
      </w:r>
      <w:r w:rsidRPr="00634BDA">
        <w:rPr>
          <w:szCs w:val="21"/>
        </w:rPr>
        <w:t>1</w:t>
      </w:r>
      <w:r w:rsidRPr="00634BDA">
        <w:rPr>
          <w:rFonts w:cs="宋体" w:hint="eastAsia"/>
          <w:szCs w:val="21"/>
          <w:lang w:val="zh-CN"/>
        </w:rPr>
        <w:t>）招标人或投标人的主要负责人的近亲属；</w:t>
      </w:r>
    </w:p>
    <w:p w14:paraId="0A45CE51" w14:textId="77777777" w:rsidR="00B12DB2" w:rsidRPr="00634BDA" w:rsidRDefault="00B12DB2" w:rsidP="00B12DB2">
      <w:pPr>
        <w:spacing w:line="360" w:lineRule="auto"/>
        <w:ind w:firstLine="420"/>
        <w:rPr>
          <w:szCs w:val="21"/>
        </w:rPr>
      </w:pPr>
      <w:r w:rsidRPr="00634BDA">
        <w:rPr>
          <w:rFonts w:cs="宋体" w:hint="eastAsia"/>
          <w:szCs w:val="21"/>
          <w:lang w:val="zh-CN"/>
        </w:rPr>
        <w:t>（</w:t>
      </w:r>
      <w:r w:rsidRPr="00634BDA">
        <w:rPr>
          <w:szCs w:val="21"/>
        </w:rPr>
        <w:t>2</w:t>
      </w:r>
      <w:r w:rsidRPr="00634BDA">
        <w:rPr>
          <w:rFonts w:cs="宋体" w:hint="eastAsia"/>
          <w:szCs w:val="21"/>
          <w:lang w:val="zh-CN"/>
        </w:rPr>
        <w:t>）项目主管部门或者集团公司招标监督部门的人员；</w:t>
      </w:r>
    </w:p>
    <w:p w14:paraId="33089CB8" w14:textId="77777777" w:rsidR="00B12DB2" w:rsidRPr="00634BDA" w:rsidRDefault="00B12DB2" w:rsidP="00B12DB2">
      <w:pPr>
        <w:spacing w:line="360" w:lineRule="auto"/>
        <w:ind w:firstLine="420"/>
        <w:rPr>
          <w:szCs w:val="21"/>
        </w:rPr>
      </w:pPr>
      <w:r w:rsidRPr="00634BDA">
        <w:rPr>
          <w:rFonts w:cs="宋体" w:hint="eastAsia"/>
          <w:szCs w:val="21"/>
          <w:lang w:val="zh-CN"/>
        </w:rPr>
        <w:t>（</w:t>
      </w:r>
      <w:r w:rsidRPr="00634BDA">
        <w:rPr>
          <w:szCs w:val="21"/>
        </w:rPr>
        <w:t>3</w:t>
      </w:r>
      <w:r w:rsidRPr="00634BDA">
        <w:rPr>
          <w:rFonts w:cs="宋体" w:hint="eastAsia"/>
          <w:szCs w:val="21"/>
          <w:lang w:val="zh-CN"/>
        </w:rPr>
        <w:t>）与投标人有经济利益关系，可能影响对投标公正评审的；</w:t>
      </w:r>
    </w:p>
    <w:p w14:paraId="6C710786" w14:textId="77777777" w:rsidR="00B12DB2" w:rsidRPr="00634BDA" w:rsidRDefault="00B12DB2" w:rsidP="00B12DB2">
      <w:pPr>
        <w:spacing w:line="360" w:lineRule="auto"/>
        <w:ind w:firstLine="420"/>
        <w:rPr>
          <w:szCs w:val="21"/>
        </w:rPr>
      </w:pPr>
      <w:r w:rsidRPr="00634BDA">
        <w:rPr>
          <w:rFonts w:cs="宋体" w:hint="eastAsia"/>
          <w:szCs w:val="21"/>
          <w:lang w:val="zh-CN"/>
        </w:rPr>
        <w:t>（</w:t>
      </w:r>
      <w:r w:rsidRPr="00634BDA">
        <w:rPr>
          <w:szCs w:val="21"/>
        </w:rPr>
        <w:t>4</w:t>
      </w:r>
      <w:r w:rsidRPr="00634BDA">
        <w:rPr>
          <w:rFonts w:cs="宋体" w:hint="eastAsia"/>
          <w:szCs w:val="21"/>
          <w:lang w:val="zh-CN"/>
        </w:rPr>
        <w:t>）曾因在招标、评标以及其他与招标投标有关活动中从事违法行为而受过行政处罚或刑事处罚的。</w:t>
      </w:r>
    </w:p>
    <w:p w14:paraId="473A80DD" w14:textId="77777777" w:rsidR="00B12DB2" w:rsidRPr="00634BDA" w:rsidRDefault="00B12DB2" w:rsidP="00B12DB2">
      <w:pPr>
        <w:spacing w:line="360" w:lineRule="auto"/>
        <w:ind w:firstLine="422"/>
        <w:rPr>
          <w:b/>
          <w:bCs/>
          <w:szCs w:val="21"/>
        </w:rPr>
      </w:pPr>
      <w:r w:rsidRPr="00634BDA">
        <w:rPr>
          <w:b/>
          <w:bCs/>
          <w:szCs w:val="21"/>
        </w:rPr>
        <w:t xml:space="preserve">6.2 </w:t>
      </w:r>
      <w:r w:rsidRPr="00634BDA">
        <w:rPr>
          <w:rFonts w:cs="宋体" w:hint="eastAsia"/>
          <w:b/>
          <w:bCs/>
          <w:szCs w:val="21"/>
          <w:lang w:val="zh-CN"/>
        </w:rPr>
        <w:t>评标原则</w:t>
      </w:r>
    </w:p>
    <w:p w14:paraId="2A6E6864" w14:textId="77777777" w:rsidR="00B12DB2" w:rsidRPr="00634BDA" w:rsidRDefault="00B12DB2" w:rsidP="00B12DB2">
      <w:pPr>
        <w:spacing w:line="360" w:lineRule="auto"/>
        <w:ind w:firstLine="420"/>
        <w:rPr>
          <w:szCs w:val="21"/>
        </w:rPr>
      </w:pPr>
      <w:r w:rsidRPr="00634BDA">
        <w:rPr>
          <w:rFonts w:cs="宋体" w:hint="eastAsia"/>
          <w:szCs w:val="21"/>
          <w:lang w:val="zh-CN"/>
        </w:rPr>
        <w:t>评标活动遵循公平、公正、科学和择优的原则。</w:t>
      </w:r>
    </w:p>
    <w:p w14:paraId="68A79074" w14:textId="77777777" w:rsidR="00B12DB2" w:rsidRPr="00634BDA" w:rsidRDefault="00B12DB2" w:rsidP="00B12DB2">
      <w:pPr>
        <w:spacing w:line="360" w:lineRule="auto"/>
        <w:ind w:firstLine="422"/>
        <w:rPr>
          <w:b/>
          <w:bCs/>
          <w:szCs w:val="21"/>
        </w:rPr>
      </w:pPr>
      <w:r w:rsidRPr="00634BDA">
        <w:rPr>
          <w:b/>
          <w:bCs/>
          <w:szCs w:val="21"/>
        </w:rPr>
        <w:t xml:space="preserve">6.3 </w:t>
      </w:r>
      <w:r w:rsidRPr="00634BDA">
        <w:rPr>
          <w:rFonts w:cs="宋体" w:hint="eastAsia"/>
          <w:b/>
          <w:bCs/>
          <w:szCs w:val="21"/>
          <w:lang w:val="zh-CN"/>
        </w:rPr>
        <w:t>评标</w:t>
      </w:r>
    </w:p>
    <w:p w14:paraId="7F5DA0F5" w14:textId="77777777" w:rsidR="00B12DB2" w:rsidRPr="00634BDA" w:rsidRDefault="00B12DB2" w:rsidP="00B12DB2">
      <w:pPr>
        <w:spacing w:line="360" w:lineRule="auto"/>
        <w:ind w:firstLine="420"/>
        <w:rPr>
          <w:szCs w:val="21"/>
        </w:rPr>
      </w:pPr>
      <w:r w:rsidRPr="00634BDA">
        <w:rPr>
          <w:rFonts w:cs="宋体" w:hint="eastAsia"/>
          <w:szCs w:val="21"/>
          <w:lang w:val="zh-CN"/>
        </w:rPr>
        <w:t>评标委员会按照第三章</w:t>
      </w:r>
      <w:r w:rsidRPr="00634BDA">
        <w:rPr>
          <w:rFonts w:cs="宋体"/>
          <w:szCs w:val="21"/>
          <w:lang w:val="zh-CN"/>
        </w:rPr>
        <w:t>“</w:t>
      </w:r>
      <w:r w:rsidRPr="00634BDA">
        <w:rPr>
          <w:rFonts w:cs="宋体" w:hint="eastAsia"/>
          <w:szCs w:val="21"/>
          <w:lang w:val="zh-CN"/>
        </w:rPr>
        <w:t>评标办法</w:t>
      </w:r>
      <w:r w:rsidRPr="00634BDA">
        <w:rPr>
          <w:rFonts w:cs="宋体"/>
          <w:szCs w:val="21"/>
          <w:lang w:val="zh-CN"/>
        </w:rPr>
        <w:t>”</w:t>
      </w:r>
      <w:r w:rsidRPr="00634BDA">
        <w:rPr>
          <w:rFonts w:cs="宋体" w:hint="eastAsia"/>
          <w:szCs w:val="21"/>
          <w:lang w:val="zh-CN"/>
        </w:rPr>
        <w:t>规定的方法、评审因素、标准和程序对投标文件进行评审。第三章</w:t>
      </w:r>
      <w:r w:rsidRPr="00634BDA">
        <w:rPr>
          <w:rFonts w:cs="宋体"/>
          <w:szCs w:val="21"/>
          <w:lang w:val="zh-CN"/>
        </w:rPr>
        <w:t>“</w:t>
      </w:r>
      <w:r w:rsidRPr="00634BDA">
        <w:rPr>
          <w:rFonts w:cs="宋体" w:hint="eastAsia"/>
          <w:szCs w:val="21"/>
          <w:lang w:val="zh-CN"/>
        </w:rPr>
        <w:t>评标办法</w:t>
      </w:r>
      <w:r w:rsidRPr="00634BDA">
        <w:rPr>
          <w:rFonts w:cs="宋体"/>
          <w:szCs w:val="21"/>
          <w:lang w:val="zh-CN"/>
        </w:rPr>
        <w:t>”</w:t>
      </w:r>
      <w:r w:rsidRPr="00634BDA">
        <w:rPr>
          <w:rFonts w:cs="宋体" w:hint="eastAsia"/>
          <w:szCs w:val="21"/>
          <w:lang w:val="zh-CN"/>
        </w:rPr>
        <w:t>没有规定的方法、评审因素和标准，不作为评标依据。</w:t>
      </w:r>
    </w:p>
    <w:p w14:paraId="45F4C9A5" w14:textId="77777777" w:rsidR="00B12DB2" w:rsidRPr="00634BDA" w:rsidRDefault="00B12DB2" w:rsidP="00B12DB2">
      <w:pPr>
        <w:spacing w:line="360" w:lineRule="auto"/>
        <w:ind w:firstLine="422"/>
        <w:rPr>
          <w:b/>
          <w:bCs/>
          <w:szCs w:val="21"/>
        </w:rPr>
      </w:pPr>
      <w:r w:rsidRPr="00634BDA">
        <w:rPr>
          <w:b/>
          <w:bCs/>
          <w:szCs w:val="21"/>
        </w:rPr>
        <w:t xml:space="preserve">6.4 </w:t>
      </w:r>
      <w:r w:rsidRPr="00634BDA">
        <w:rPr>
          <w:rFonts w:cs="宋体" w:hint="eastAsia"/>
          <w:b/>
          <w:bCs/>
          <w:szCs w:val="21"/>
          <w:lang w:val="zh-CN"/>
        </w:rPr>
        <w:t>对投标文件的初审和响应性的确定</w:t>
      </w:r>
    </w:p>
    <w:p w14:paraId="5AE8957B" w14:textId="77777777" w:rsidR="00B12DB2" w:rsidRPr="00634BDA" w:rsidRDefault="00B12DB2" w:rsidP="00B12DB2">
      <w:pPr>
        <w:spacing w:line="360" w:lineRule="auto"/>
        <w:ind w:firstLine="420"/>
        <w:rPr>
          <w:szCs w:val="21"/>
        </w:rPr>
      </w:pPr>
      <w:r w:rsidRPr="00634BDA">
        <w:rPr>
          <w:szCs w:val="21"/>
        </w:rPr>
        <w:t xml:space="preserve">6.4.1 </w:t>
      </w:r>
      <w:r w:rsidRPr="00634BDA">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27BB8805" w14:textId="77777777" w:rsidR="00B12DB2" w:rsidRPr="00634BDA" w:rsidRDefault="00B12DB2" w:rsidP="00B12DB2">
      <w:pPr>
        <w:spacing w:line="360" w:lineRule="auto"/>
        <w:ind w:firstLine="420"/>
        <w:rPr>
          <w:szCs w:val="21"/>
          <w:highlight w:val="yellow"/>
        </w:rPr>
      </w:pPr>
      <w:r w:rsidRPr="00634BDA">
        <w:rPr>
          <w:szCs w:val="21"/>
        </w:rPr>
        <w:t>6.4.2</w:t>
      </w:r>
      <w:r w:rsidRPr="00634BDA">
        <w:rPr>
          <w:rFonts w:hint="eastAsia"/>
          <w:szCs w:val="21"/>
        </w:rPr>
        <w:t xml:space="preserve"> </w:t>
      </w:r>
      <w:r w:rsidRPr="00634BDA">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605DF6B7" w14:textId="77777777" w:rsidR="00B12DB2" w:rsidRPr="00634BDA" w:rsidRDefault="00B12DB2" w:rsidP="00B12DB2">
      <w:pPr>
        <w:spacing w:line="360" w:lineRule="auto"/>
        <w:ind w:firstLine="420"/>
        <w:rPr>
          <w:szCs w:val="21"/>
          <w:highlight w:val="yellow"/>
        </w:rPr>
      </w:pPr>
      <w:r w:rsidRPr="00634BDA">
        <w:rPr>
          <w:szCs w:val="21"/>
        </w:rPr>
        <w:t xml:space="preserve">6.4.3 </w:t>
      </w:r>
      <w:r w:rsidRPr="00634BDA">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0FCEAE97" w14:textId="77777777" w:rsidR="00B12DB2" w:rsidRPr="00634BDA" w:rsidRDefault="00B12DB2" w:rsidP="00B12DB2">
      <w:pPr>
        <w:spacing w:line="360" w:lineRule="auto"/>
        <w:ind w:firstLine="420"/>
        <w:rPr>
          <w:szCs w:val="21"/>
        </w:rPr>
      </w:pPr>
      <w:r w:rsidRPr="00634BDA">
        <w:rPr>
          <w:szCs w:val="21"/>
        </w:rPr>
        <w:t xml:space="preserve">6.4.4 </w:t>
      </w:r>
      <w:r w:rsidRPr="00634BDA">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070C7DBF" w14:textId="77777777" w:rsidR="00B12DB2" w:rsidRPr="00634BDA" w:rsidRDefault="00B12DB2" w:rsidP="00B12DB2">
      <w:pPr>
        <w:pStyle w:val="af3"/>
        <w:rPr>
          <w:rFonts w:hint="eastAsia"/>
        </w:rPr>
      </w:pPr>
      <w:r w:rsidRPr="00634BDA">
        <w:rPr>
          <w:rFonts w:hAnsi="宋体" w:hint="eastAsia"/>
        </w:rPr>
        <w:t>详见投标人须知中的</w:t>
      </w:r>
      <w:r w:rsidRPr="00634BDA">
        <w:rPr>
          <w:rFonts w:hAnsi="宋体" w:hint="eastAsia"/>
          <w:lang w:eastAsia="zh-CN"/>
        </w:rPr>
        <w:t>6.5</w:t>
      </w:r>
      <w:r w:rsidRPr="00634BDA">
        <w:rPr>
          <w:rFonts w:hAnsi="宋体" w:hint="eastAsia"/>
        </w:rPr>
        <w:t>否决投标标准条款，含附件</w:t>
      </w:r>
      <w:r w:rsidRPr="00634BDA">
        <w:rPr>
          <w:rFonts w:hAnsi="宋体" w:hint="eastAsia"/>
        </w:rPr>
        <w:t>1-2</w:t>
      </w:r>
      <w:r w:rsidRPr="00634BDA">
        <w:rPr>
          <w:rFonts w:hAnsi="宋体" w:hint="eastAsia"/>
        </w:rPr>
        <w:t>商务关键条款、</w:t>
      </w:r>
      <w:r w:rsidRPr="00634BDA">
        <w:rPr>
          <w:rFonts w:hAnsi="宋体" w:hint="eastAsia"/>
          <w:kern w:val="2"/>
        </w:rPr>
        <w:t>附件</w:t>
      </w:r>
      <w:r w:rsidRPr="00634BDA">
        <w:rPr>
          <w:rFonts w:hAnsi="宋体" w:hint="eastAsia"/>
          <w:kern w:val="2"/>
        </w:rPr>
        <w:t>1-3</w:t>
      </w:r>
      <w:r w:rsidRPr="00634BDA">
        <w:rPr>
          <w:rFonts w:hAnsi="宋体" w:hint="eastAsia"/>
          <w:kern w:val="2"/>
        </w:rPr>
        <w:t>技术关键条款等。</w:t>
      </w:r>
    </w:p>
    <w:p w14:paraId="0540C648" w14:textId="77777777" w:rsidR="00B12DB2" w:rsidRPr="00634BDA" w:rsidRDefault="00B12DB2" w:rsidP="00B12DB2">
      <w:pPr>
        <w:spacing w:line="360" w:lineRule="auto"/>
        <w:ind w:firstLine="420"/>
        <w:rPr>
          <w:szCs w:val="21"/>
        </w:rPr>
      </w:pPr>
      <w:r w:rsidRPr="00634BDA">
        <w:rPr>
          <w:szCs w:val="21"/>
        </w:rPr>
        <w:t xml:space="preserve">6.4.5 </w:t>
      </w:r>
      <w:r w:rsidRPr="00634BDA">
        <w:rPr>
          <w:rFonts w:cs="宋体" w:hint="eastAsia"/>
          <w:szCs w:val="21"/>
          <w:lang w:val="zh-CN"/>
        </w:rPr>
        <w:t>一旦评标委员会将某一投标人的投标文件确定为非响应性的投标，投标人不能通过修正或撤销不符之处而使其投标成为响应性投标。</w:t>
      </w:r>
    </w:p>
    <w:p w14:paraId="21036CFC" w14:textId="77777777" w:rsidR="00B12DB2" w:rsidRPr="00634BDA" w:rsidRDefault="00B12DB2" w:rsidP="00B12DB2">
      <w:pPr>
        <w:spacing w:line="360" w:lineRule="auto"/>
        <w:ind w:firstLine="420"/>
        <w:rPr>
          <w:szCs w:val="21"/>
        </w:rPr>
      </w:pPr>
      <w:r w:rsidRPr="00634BDA">
        <w:rPr>
          <w:szCs w:val="21"/>
        </w:rPr>
        <w:t xml:space="preserve">6.4.6 </w:t>
      </w:r>
      <w:r w:rsidRPr="00634BDA">
        <w:rPr>
          <w:rFonts w:cs="宋体" w:hint="eastAsia"/>
          <w:szCs w:val="21"/>
          <w:lang w:val="zh-CN"/>
        </w:rPr>
        <w:t>评标委员会将允许投标中有微小的不正规，不一致或不规则，而该微小之处不构成重大偏离。</w:t>
      </w:r>
    </w:p>
    <w:p w14:paraId="1B78B533" w14:textId="77777777" w:rsidR="00B12DB2" w:rsidRPr="00634BDA" w:rsidRDefault="00B12DB2" w:rsidP="00B12DB2">
      <w:pPr>
        <w:spacing w:line="360" w:lineRule="auto"/>
        <w:ind w:firstLine="420"/>
        <w:rPr>
          <w:szCs w:val="21"/>
        </w:rPr>
      </w:pPr>
      <w:r w:rsidRPr="00634BDA">
        <w:rPr>
          <w:szCs w:val="21"/>
        </w:rPr>
        <w:t xml:space="preserve">6.4.7 </w:t>
      </w:r>
      <w:r w:rsidRPr="00634BDA">
        <w:rPr>
          <w:rFonts w:cs="宋体" w:hint="eastAsia"/>
          <w:szCs w:val="21"/>
          <w:lang w:val="zh-CN"/>
        </w:rPr>
        <w:t>在评标委员会评标过程中，对于投标文件中存在的可能影响评标委员会评标正确性的问</w:t>
      </w:r>
      <w:r w:rsidRPr="00634BDA">
        <w:rPr>
          <w:rFonts w:cs="宋体" w:hint="eastAsia"/>
          <w:szCs w:val="21"/>
          <w:lang w:val="zh-CN"/>
        </w:rPr>
        <w:lastRenderedPageBreak/>
        <w:t>题，评标委员会有权要求投标人做进一步的澄清。</w:t>
      </w:r>
    </w:p>
    <w:p w14:paraId="00CC1B1B" w14:textId="77777777" w:rsidR="00B12DB2" w:rsidRPr="00634BDA" w:rsidRDefault="00B12DB2" w:rsidP="00B12DB2">
      <w:pPr>
        <w:spacing w:line="360" w:lineRule="auto"/>
        <w:ind w:firstLine="422"/>
        <w:rPr>
          <w:b/>
        </w:rPr>
      </w:pPr>
      <w:r w:rsidRPr="00634BDA">
        <w:rPr>
          <w:b/>
          <w:bCs/>
          <w:szCs w:val="21"/>
        </w:rPr>
        <w:t xml:space="preserve">6.5 </w:t>
      </w:r>
      <w:r w:rsidRPr="00634BDA">
        <w:rPr>
          <w:b/>
        </w:rPr>
        <w:t xml:space="preserve"> </w:t>
      </w:r>
      <w:r w:rsidRPr="00634BDA">
        <w:rPr>
          <w:rFonts w:hint="eastAsia"/>
          <w:b/>
        </w:rPr>
        <w:t>否决投标标准</w:t>
      </w:r>
    </w:p>
    <w:p w14:paraId="3138896A" w14:textId="77777777" w:rsidR="00B12DB2" w:rsidRPr="00634BDA" w:rsidRDefault="00B12DB2" w:rsidP="00B12DB2">
      <w:pPr>
        <w:pStyle w:val="af3"/>
        <w:rPr>
          <w:lang w:eastAsia="zh-CN"/>
        </w:rPr>
      </w:pPr>
      <w:r w:rsidRPr="00634BDA">
        <w:rPr>
          <w:rFonts w:hint="eastAsia"/>
          <w:lang w:eastAsia="zh-CN"/>
        </w:rPr>
        <w:t>6.5</w:t>
      </w:r>
      <w:r w:rsidRPr="00634BDA">
        <w:t xml:space="preserve">.1 </w:t>
      </w:r>
      <w:r w:rsidRPr="00634BDA">
        <w:rPr>
          <w:rFonts w:hint="eastAsia"/>
        </w:rPr>
        <w:t>投标文件内容违反国家法律法规</w:t>
      </w:r>
      <w:r w:rsidR="0076161E" w:rsidRPr="00634BDA">
        <w:rPr>
          <w:rFonts w:hint="eastAsia"/>
          <w:lang w:eastAsia="zh-CN"/>
        </w:rPr>
        <w:t>。</w:t>
      </w:r>
    </w:p>
    <w:p w14:paraId="60FC8099" w14:textId="77777777" w:rsidR="00B12DB2" w:rsidRPr="00634BDA" w:rsidRDefault="00B12DB2" w:rsidP="00B12DB2">
      <w:pPr>
        <w:pStyle w:val="af3"/>
      </w:pPr>
      <w:r w:rsidRPr="00634BDA">
        <w:rPr>
          <w:rFonts w:hint="eastAsia"/>
          <w:lang w:eastAsia="zh-CN"/>
        </w:rPr>
        <w:t>6.5</w:t>
      </w:r>
      <w:r w:rsidRPr="00634BDA">
        <w:t xml:space="preserve">.2 </w:t>
      </w:r>
      <w:r w:rsidRPr="00634BDA">
        <w:rPr>
          <w:rFonts w:hint="eastAsia"/>
        </w:rPr>
        <w:t>投标人串标、行贿、以他人名义投标或从事其他国家法律、法规规定为无效投标行为的</w:t>
      </w:r>
      <w:r w:rsidR="0076161E" w:rsidRPr="00634BDA">
        <w:rPr>
          <w:rFonts w:hint="eastAsia"/>
          <w:lang w:eastAsia="zh-CN"/>
        </w:rPr>
        <w:t>。</w:t>
      </w:r>
    </w:p>
    <w:p w14:paraId="51DE51CC" w14:textId="77777777" w:rsidR="00B12DB2" w:rsidRPr="00634BDA" w:rsidRDefault="00B12DB2" w:rsidP="00B12DB2">
      <w:pPr>
        <w:pStyle w:val="af3"/>
        <w:ind w:firstLine="422"/>
        <w:rPr>
          <w:b/>
        </w:rPr>
      </w:pPr>
      <w:r w:rsidRPr="00634BDA">
        <w:rPr>
          <w:rFonts w:hint="eastAsia"/>
          <w:b/>
          <w:lang w:eastAsia="zh-CN"/>
        </w:rPr>
        <w:t>6.5</w:t>
      </w:r>
      <w:r w:rsidRPr="00634BDA">
        <w:rPr>
          <w:b/>
        </w:rPr>
        <w:t xml:space="preserve">.3 </w:t>
      </w:r>
      <w:r w:rsidRPr="00634BDA">
        <w:rPr>
          <w:rFonts w:hint="eastAsia"/>
          <w:b/>
        </w:rPr>
        <w:t>投标人报价高于最高投标限价或以明显低于成本的价格恶意扰乱招标工作</w:t>
      </w:r>
      <w:r w:rsidR="0076161E" w:rsidRPr="00634BDA">
        <w:rPr>
          <w:rFonts w:hint="eastAsia"/>
          <w:lang w:eastAsia="zh-CN"/>
        </w:rPr>
        <w:t>。</w:t>
      </w:r>
      <w:r w:rsidRPr="00634BDA">
        <w:rPr>
          <w:b/>
        </w:rPr>
        <w:t xml:space="preserve"> </w:t>
      </w:r>
    </w:p>
    <w:p w14:paraId="58F4E9F5" w14:textId="77777777" w:rsidR="00B12DB2" w:rsidRPr="00634BDA" w:rsidRDefault="00B12DB2" w:rsidP="00B12DB2">
      <w:pPr>
        <w:pStyle w:val="af3"/>
      </w:pPr>
      <w:r w:rsidRPr="00634BDA">
        <w:rPr>
          <w:rFonts w:hint="eastAsia"/>
          <w:lang w:eastAsia="zh-CN"/>
        </w:rPr>
        <w:t>6.5.</w:t>
      </w:r>
      <w:r w:rsidRPr="00634BDA">
        <w:t>4</w:t>
      </w:r>
      <w:r w:rsidRPr="00634BDA">
        <w:rPr>
          <w:rFonts w:hint="eastAsia"/>
        </w:rPr>
        <w:t>投标人对评标委员会要求投标人澄清的问题不予理睬或拒绝回答</w:t>
      </w:r>
      <w:r w:rsidR="0076161E" w:rsidRPr="00634BDA">
        <w:rPr>
          <w:rFonts w:hint="eastAsia"/>
          <w:lang w:eastAsia="zh-CN"/>
        </w:rPr>
        <w:t>。</w:t>
      </w:r>
    </w:p>
    <w:p w14:paraId="46C03698" w14:textId="77777777" w:rsidR="00B12DB2" w:rsidRPr="00634BDA" w:rsidRDefault="00B12DB2" w:rsidP="00B12DB2">
      <w:pPr>
        <w:pStyle w:val="af3"/>
      </w:pPr>
      <w:r w:rsidRPr="00634BDA">
        <w:rPr>
          <w:rFonts w:hint="eastAsia"/>
          <w:lang w:eastAsia="zh-CN"/>
        </w:rPr>
        <w:t>6.5</w:t>
      </w:r>
      <w:r w:rsidRPr="00634BDA">
        <w:t>.5</w:t>
      </w:r>
      <w:r w:rsidRPr="00634BDA">
        <w:rPr>
          <w:rFonts w:hint="eastAsia"/>
        </w:rPr>
        <w:t>投标人不符合国家或者招标文件规定的资格条件</w:t>
      </w:r>
      <w:r w:rsidR="0076161E" w:rsidRPr="00634BDA">
        <w:rPr>
          <w:rFonts w:hint="eastAsia"/>
          <w:lang w:eastAsia="zh-CN"/>
        </w:rPr>
        <w:t>。</w:t>
      </w:r>
    </w:p>
    <w:p w14:paraId="56FB2FD9" w14:textId="77777777" w:rsidR="00B12DB2" w:rsidRPr="00634BDA" w:rsidRDefault="00B12DB2" w:rsidP="00B12DB2">
      <w:pPr>
        <w:pStyle w:val="af3"/>
        <w:rPr>
          <w:rFonts w:hint="eastAsia"/>
          <w:lang w:eastAsia="zh-CN"/>
        </w:rPr>
      </w:pPr>
      <w:r w:rsidRPr="00634BDA">
        <w:rPr>
          <w:rFonts w:hint="eastAsia"/>
          <w:lang w:eastAsia="zh-CN"/>
        </w:rPr>
        <w:t>6.5</w:t>
      </w:r>
      <w:r w:rsidRPr="00634BDA">
        <w:t>.</w:t>
      </w:r>
      <w:r w:rsidRPr="00634BDA">
        <w:rPr>
          <w:rFonts w:hint="eastAsia"/>
        </w:rPr>
        <w:t>6</w:t>
      </w:r>
      <w:r w:rsidRPr="00634BDA">
        <w:rPr>
          <w:rFonts w:hint="eastAsia"/>
        </w:rPr>
        <w:t>投标人</w:t>
      </w:r>
      <w:r w:rsidRPr="00634BDA">
        <w:rPr>
          <w:rFonts w:hint="eastAsia"/>
          <w:lang w:eastAsia="zh-CN"/>
        </w:rPr>
        <w:t>的投标报价实质性不响应招标文件要求</w:t>
      </w:r>
      <w:r w:rsidR="0076161E" w:rsidRPr="00634BDA">
        <w:rPr>
          <w:rFonts w:hint="eastAsia"/>
          <w:lang w:eastAsia="zh-CN"/>
        </w:rPr>
        <w:t>。</w:t>
      </w:r>
    </w:p>
    <w:p w14:paraId="7D676E5F" w14:textId="77777777" w:rsidR="003C5884" w:rsidRPr="00634BDA" w:rsidRDefault="003C5884" w:rsidP="00B12DB2">
      <w:pPr>
        <w:pStyle w:val="af3"/>
        <w:rPr>
          <w:rFonts w:hint="eastAsia"/>
          <w:highlight w:val="yellow"/>
          <w:lang w:eastAsia="zh-CN"/>
        </w:rPr>
      </w:pPr>
      <w:r w:rsidRPr="00634BDA">
        <w:rPr>
          <w:rFonts w:hint="eastAsia"/>
          <w:lang w:eastAsia="zh-CN"/>
        </w:rPr>
        <w:t>6.5.7</w:t>
      </w:r>
      <w:r w:rsidR="00C21DE3" w:rsidRPr="00634BDA">
        <w:rPr>
          <w:rFonts w:hint="eastAsia"/>
          <w:highlight w:val="yellow"/>
          <w:lang w:eastAsia="zh-CN"/>
        </w:rPr>
        <w:t>投标人未按招标文件要求的投标文件</w:t>
      </w:r>
      <w:r w:rsidR="00C24B44" w:rsidRPr="00634BDA">
        <w:rPr>
          <w:rFonts w:hint="eastAsia"/>
          <w:highlight w:val="yellow"/>
          <w:lang w:eastAsia="zh-CN"/>
        </w:rPr>
        <w:t>格</w:t>
      </w:r>
      <w:r w:rsidR="00C21DE3" w:rsidRPr="00634BDA">
        <w:rPr>
          <w:rFonts w:hint="eastAsia"/>
          <w:highlight w:val="yellow"/>
          <w:lang w:eastAsia="zh-CN"/>
        </w:rPr>
        <w:t>式递交</w:t>
      </w:r>
      <w:r w:rsidR="0076161E" w:rsidRPr="00634BDA">
        <w:rPr>
          <w:rFonts w:hint="eastAsia"/>
          <w:lang w:eastAsia="zh-CN"/>
        </w:rPr>
        <w:t>。</w:t>
      </w:r>
    </w:p>
    <w:p w14:paraId="04022ADA" w14:textId="77777777" w:rsidR="00B12DB2" w:rsidRPr="00634BDA" w:rsidRDefault="006548A7" w:rsidP="00FB5744">
      <w:pPr>
        <w:pStyle w:val="af3"/>
        <w:rPr>
          <w:b/>
        </w:rPr>
      </w:pPr>
      <w:r w:rsidRPr="00634BDA">
        <w:rPr>
          <w:rFonts w:hint="eastAsia"/>
          <w:lang w:eastAsia="zh-CN"/>
        </w:rPr>
        <w:t>6.5.8</w:t>
      </w:r>
      <w:r w:rsidR="00B12DB2" w:rsidRPr="00634BDA">
        <w:rPr>
          <w:rFonts w:hint="eastAsia"/>
          <w:b/>
        </w:rPr>
        <w:t>其他构成废标的情形详见附件</w:t>
      </w:r>
      <w:r w:rsidR="00B12DB2" w:rsidRPr="00634BDA">
        <w:rPr>
          <w:rFonts w:hint="eastAsia"/>
          <w:b/>
        </w:rPr>
        <w:t>1-2</w:t>
      </w:r>
      <w:r w:rsidR="00B12DB2" w:rsidRPr="00634BDA">
        <w:rPr>
          <w:rFonts w:hint="eastAsia"/>
          <w:b/>
        </w:rPr>
        <w:t>商务关键条款及附件</w:t>
      </w:r>
      <w:r w:rsidR="00B12DB2" w:rsidRPr="00634BDA">
        <w:rPr>
          <w:rFonts w:hint="eastAsia"/>
          <w:b/>
        </w:rPr>
        <w:t>1-3</w:t>
      </w:r>
      <w:r w:rsidR="00B12DB2" w:rsidRPr="00634BDA">
        <w:rPr>
          <w:rFonts w:hint="eastAsia"/>
          <w:b/>
        </w:rPr>
        <w:t>技术关键条款</w:t>
      </w:r>
      <w:r w:rsidR="00B12DB2" w:rsidRPr="00634BDA">
        <w:rPr>
          <w:rFonts w:hint="eastAsia"/>
          <w:b/>
          <w:lang w:eastAsia="zh-CN"/>
        </w:rPr>
        <w:t>等</w:t>
      </w:r>
      <w:r w:rsidR="00B12DB2" w:rsidRPr="00634BDA">
        <w:rPr>
          <w:rFonts w:hint="eastAsia"/>
          <w:b/>
        </w:rPr>
        <w:t>。</w:t>
      </w:r>
    </w:p>
    <w:p w14:paraId="623295E1" w14:textId="77777777" w:rsidR="00B12DB2" w:rsidRPr="00634BDA" w:rsidRDefault="00B12DB2" w:rsidP="00B12DB2">
      <w:pPr>
        <w:pStyle w:val="2"/>
        <w:ind w:firstLineChars="196" w:firstLine="413"/>
        <w:jc w:val="both"/>
        <w:rPr>
          <w:rFonts w:ascii="宋体"/>
          <w:kern w:val="2"/>
          <w:sz w:val="21"/>
          <w:szCs w:val="21"/>
        </w:rPr>
      </w:pPr>
      <w:bookmarkStart w:id="254" w:name="_Toc307924154"/>
      <w:bookmarkStart w:id="255" w:name="_Toc310252833"/>
      <w:bookmarkStart w:id="256" w:name="_Toc340061572"/>
      <w:bookmarkStart w:id="257" w:name="_Toc340108798"/>
      <w:bookmarkStart w:id="258" w:name="_Toc340138061"/>
      <w:bookmarkStart w:id="259" w:name="_Toc340424160"/>
      <w:bookmarkStart w:id="260" w:name="_Toc340513868"/>
      <w:bookmarkStart w:id="261" w:name="_Toc363059650"/>
      <w:bookmarkStart w:id="262" w:name="_Toc363125346"/>
      <w:bookmarkStart w:id="263" w:name="_Toc363127800"/>
      <w:bookmarkStart w:id="264" w:name="_Toc363128940"/>
      <w:bookmarkStart w:id="265" w:name="_Toc363134238"/>
      <w:bookmarkStart w:id="266" w:name="_Toc363454539"/>
      <w:bookmarkStart w:id="267" w:name="_Toc491851849"/>
      <w:bookmarkStart w:id="268" w:name="_Toc50015111"/>
      <w:r w:rsidRPr="00634BDA">
        <w:rPr>
          <w:rFonts w:ascii="宋体" w:hAnsi="宋体" w:hint="eastAsia"/>
          <w:kern w:val="2"/>
          <w:sz w:val="21"/>
          <w:szCs w:val="21"/>
          <w:lang w:eastAsia="zh-CN"/>
        </w:rPr>
        <w:t>7</w:t>
      </w:r>
      <w:r w:rsidRPr="00634BDA">
        <w:rPr>
          <w:rFonts w:ascii="宋体" w:hAnsi="宋体"/>
          <w:kern w:val="2"/>
          <w:sz w:val="21"/>
          <w:szCs w:val="21"/>
        </w:rPr>
        <w:t>.</w:t>
      </w:r>
      <w:r w:rsidRPr="00634BDA">
        <w:rPr>
          <w:rFonts w:ascii="宋体" w:hAnsi="宋体" w:hint="eastAsia"/>
          <w:kern w:val="2"/>
          <w:sz w:val="21"/>
          <w:szCs w:val="21"/>
        </w:rPr>
        <w:t>授予合同</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49ACCAC7" w14:textId="77777777" w:rsidR="00B12DB2" w:rsidRPr="00634BDA" w:rsidRDefault="00B12DB2" w:rsidP="00B12DB2">
      <w:pPr>
        <w:spacing w:line="360" w:lineRule="auto"/>
        <w:ind w:firstLine="422"/>
        <w:rPr>
          <w:b/>
          <w:bCs/>
          <w:szCs w:val="21"/>
        </w:rPr>
      </w:pPr>
      <w:bookmarkStart w:id="269" w:name="_Toc310252634"/>
      <w:bookmarkStart w:id="270" w:name="_Toc310252835"/>
      <w:bookmarkStart w:id="271" w:name="_Toc340061574"/>
      <w:bookmarkStart w:id="272" w:name="_Toc340108800"/>
      <w:r w:rsidRPr="00634BDA">
        <w:rPr>
          <w:b/>
          <w:bCs/>
          <w:szCs w:val="21"/>
        </w:rPr>
        <w:t xml:space="preserve">7.1 </w:t>
      </w:r>
      <w:r w:rsidRPr="00634BDA">
        <w:rPr>
          <w:rFonts w:cs="宋体" w:hint="eastAsia"/>
          <w:b/>
          <w:bCs/>
          <w:szCs w:val="21"/>
          <w:lang w:val="zh-CN"/>
        </w:rPr>
        <w:t>授标前审查</w:t>
      </w:r>
    </w:p>
    <w:p w14:paraId="04EC1FAB" w14:textId="77777777" w:rsidR="00B12DB2" w:rsidRPr="00634BDA" w:rsidRDefault="00B12DB2" w:rsidP="00B12DB2">
      <w:pPr>
        <w:spacing w:line="360" w:lineRule="auto"/>
        <w:ind w:firstLine="420"/>
        <w:rPr>
          <w:szCs w:val="21"/>
        </w:rPr>
      </w:pPr>
      <w:r w:rsidRPr="00634BDA">
        <w:rPr>
          <w:szCs w:val="21"/>
        </w:rPr>
        <w:t xml:space="preserve">7.1.1 </w:t>
      </w:r>
      <w:r w:rsidRPr="00634BDA">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7187A1C2" w14:textId="77777777" w:rsidR="00B12DB2" w:rsidRPr="00634BDA" w:rsidRDefault="00B12DB2" w:rsidP="00B12DB2">
      <w:pPr>
        <w:spacing w:line="360" w:lineRule="auto"/>
        <w:ind w:firstLine="420"/>
        <w:rPr>
          <w:szCs w:val="21"/>
        </w:rPr>
      </w:pPr>
      <w:r w:rsidRPr="00634BDA">
        <w:rPr>
          <w:szCs w:val="21"/>
        </w:rPr>
        <w:t xml:space="preserve">7.1.2 </w:t>
      </w:r>
      <w:r w:rsidRPr="00634BDA">
        <w:rPr>
          <w:rFonts w:cs="宋体" w:hint="eastAsia"/>
          <w:szCs w:val="21"/>
          <w:lang w:val="zh-CN"/>
        </w:rPr>
        <w:t>如果投标人被确定为无能力履行合同，其投标将被拒绝。在该情况下，招标人将对按综</w:t>
      </w:r>
      <w:r w:rsidRPr="00634BDA">
        <w:rPr>
          <w:rFonts w:hint="eastAsia"/>
          <w:szCs w:val="21"/>
        </w:rPr>
        <w:t>合评标分由高到低排序的下一个投标人作出同样的审查，确定中标候选人或重新组织招标。</w:t>
      </w:r>
    </w:p>
    <w:p w14:paraId="7B5589FB" w14:textId="77777777" w:rsidR="00B12DB2" w:rsidRPr="00634BDA" w:rsidRDefault="00B12DB2" w:rsidP="00B12DB2">
      <w:pPr>
        <w:pStyle w:val="af3"/>
        <w:ind w:firstLine="422"/>
        <w:rPr>
          <w:b/>
        </w:rPr>
      </w:pPr>
      <w:r w:rsidRPr="00634BDA">
        <w:rPr>
          <w:rFonts w:hint="eastAsia"/>
          <w:b/>
          <w:lang w:eastAsia="zh-CN"/>
        </w:rPr>
        <w:t>7</w:t>
      </w:r>
      <w:r w:rsidRPr="00634BDA">
        <w:rPr>
          <w:b/>
        </w:rPr>
        <w:t xml:space="preserve">.2 </w:t>
      </w:r>
      <w:r w:rsidRPr="00634BDA">
        <w:rPr>
          <w:rFonts w:hint="eastAsia"/>
          <w:b/>
        </w:rPr>
        <w:t>中标人授予标准</w:t>
      </w:r>
      <w:bookmarkEnd w:id="269"/>
      <w:bookmarkEnd w:id="270"/>
      <w:bookmarkEnd w:id="271"/>
      <w:bookmarkEnd w:id="272"/>
    </w:p>
    <w:p w14:paraId="1B9B61CA" w14:textId="77777777" w:rsidR="00B12DB2" w:rsidRPr="00634BDA" w:rsidRDefault="00B12DB2" w:rsidP="00B12DB2">
      <w:pPr>
        <w:pStyle w:val="af3"/>
        <w:rPr>
          <w:b/>
        </w:rPr>
      </w:pPr>
      <w:r w:rsidRPr="00634BDA">
        <w:rPr>
          <w:rFonts w:hint="eastAsia"/>
        </w:rPr>
        <w:t>招标人依据评标委员会推荐的投标人排名顺序及授标原则选取中标人（详见附件</w:t>
      </w:r>
      <w:r w:rsidR="003408D0" w:rsidRPr="00634BDA">
        <w:rPr>
          <w:rFonts w:hint="eastAsia"/>
          <w:lang w:eastAsia="zh-CN"/>
        </w:rPr>
        <w:t>1-</w:t>
      </w:r>
      <w:r w:rsidR="0069523C" w:rsidRPr="00634BDA">
        <w:rPr>
          <w:rFonts w:hint="eastAsia"/>
          <w:lang w:eastAsia="zh-CN"/>
        </w:rPr>
        <w:t>1</w:t>
      </w:r>
      <w:r w:rsidRPr="00634BDA">
        <w:rPr>
          <w:rFonts w:hint="eastAsia"/>
        </w:rPr>
        <w:t>）。</w:t>
      </w:r>
    </w:p>
    <w:p w14:paraId="330342BF" w14:textId="77777777" w:rsidR="00B12DB2" w:rsidRPr="00634BDA" w:rsidRDefault="00B12DB2" w:rsidP="00B12DB2">
      <w:pPr>
        <w:pStyle w:val="af3"/>
        <w:ind w:firstLine="422"/>
        <w:rPr>
          <w:b/>
        </w:rPr>
      </w:pPr>
      <w:bookmarkStart w:id="273" w:name="_Toc310252636"/>
      <w:bookmarkStart w:id="274" w:name="_Toc310252837"/>
      <w:bookmarkStart w:id="275" w:name="_Toc340061575"/>
      <w:bookmarkStart w:id="276" w:name="_Toc340108801"/>
      <w:r w:rsidRPr="00634BDA">
        <w:rPr>
          <w:rFonts w:hint="eastAsia"/>
          <w:b/>
          <w:lang w:eastAsia="zh-CN"/>
        </w:rPr>
        <w:t>7</w:t>
      </w:r>
      <w:r w:rsidRPr="00634BDA">
        <w:rPr>
          <w:b/>
        </w:rPr>
        <w:t>.3</w:t>
      </w:r>
      <w:r w:rsidRPr="00634BDA">
        <w:rPr>
          <w:rFonts w:hint="eastAsia"/>
          <w:b/>
        </w:rPr>
        <w:t>中标通知书</w:t>
      </w:r>
      <w:bookmarkEnd w:id="273"/>
      <w:bookmarkEnd w:id="274"/>
      <w:bookmarkEnd w:id="275"/>
      <w:bookmarkEnd w:id="276"/>
      <w:r w:rsidRPr="00634BDA">
        <w:rPr>
          <w:b/>
        </w:rPr>
        <w:t xml:space="preserve"> </w:t>
      </w:r>
    </w:p>
    <w:p w14:paraId="1F24745A" w14:textId="77777777" w:rsidR="00B12DB2" w:rsidRPr="00634BDA" w:rsidRDefault="00B12DB2" w:rsidP="00B12DB2">
      <w:pPr>
        <w:pStyle w:val="af3"/>
      </w:pPr>
      <w:r w:rsidRPr="00634BDA">
        <w:rPr>
          <w:rFonts w:hint="eastAsia"/>
        </w:rPr>
        <w:t>在招标人最终接受此招标过程及结果的情况下：</w:t>
      </w:r>
    </w:p>
    <w:p w14:paraId="549067CD" w14:textId="77777777" w:rsidR="00B12DB2" w:rsidRPr="00634BDA" w:rsidRDefault="00B12DB2" w:rsidP="00B12DB2">
      <w:pPr>
        <w:pStyle w:val="af3"/>
      </w:pPr>
      <w:r w:rsidRPr="00634BDA">
        <w:rPr>
          <w:rFonts w:hint="eastAsia"/>
          <w:lang w:eastAsia="zh-CN"/>
        </w:rPr>
        <w:t>7</w:t>
      </w:r>
      <w:r w:rsidRPr="00634BDA">
        <w:t xml:space="preserve">.3.1 </w:t>
      </w:r>
      <w:r w:rsidRPr="00634BDA">
        <w:rPr>
          <w:rFonts w:hint="eastAsia"/>
        </w:rPr>
        <w:t>投标文件有效期期满前，通知中标人其投标被接受。</w:t>
      </w:r>
    </w:p>
    <w:p w14:paraId="42EB0BC6" w14:textId="77777777" w:rsidR="00B12DB2" w:rsidRPr="00634BDA" w:rsidRDefault="00B12DB2" w:rsidP="00B12DB2">
      <w:pPr>
        <w:pStyle w:val="af3"/>
      </w:pPr>
      <w:r w:rsidRPr="00634BDA">
        <w:rPr>
          <w:rFonts w:hint="eastAsia"/>
          <w:lang w:eastAsia="zh-CN"/>
        </w:rPr>
        <w:t>7</w:t>
      </w:r>
      <w:r w:rsidRPr="00634BDA">
        <w:t xml:space="preserve">.3.2 </w:t>
      </w:r>
      <w:r w:rsidRPr="00634BDA">
        <w:rPr>
          <w:rFonts w:hint="eastAsia"/>
        </w:rPr>
        <w:t>中标通知书将作为招标人采购中标人所提供的产品及服务的协议的一部分。</w:t>
      </w:r>
    </w:p>
    <w:p w14:paraId="4E2F7EC6" w14:textId="77777777" w:rsidR="00B12DB2" w:rsidRPr="00634BDA" w:rsidRDefault="00B12DB2" w:rsidP="00B12DB2">
      <w:pPr>
        <w:pStyle w:val="af3"/>
      </w:pPr>
      <w:r w:rsidRPr="00634BDA">
        <w:rPr>
          <w:rFonts w:hint="eastAsia"/>
          <w:lang w:eastAsia="zh-CN"/>
        </w:rPr>
        <w:t>7</w:t>
      </w:r>
      <w:r w:rsidRPr="00634BDA">
        <w:t xml:space="preserve">.3.3 </w:t>
      </w:r>
      <w:r w:rsidRPr="00634BDA">
        <w:rPr>
          <w:rFonts w:hint="eastAsia"/>
        </w:rPr>
        <w:t>若中标人未能满足本章第</w:t>
      </w:r>
      <w:r w:rsidRPr="00634BDA">
        <w:rPr>
          <w:rFonts w:hint="eastAsia"/>
          <w:lang w:eastAsia="zh-CN"/>
        </w:rPr>
        <w:t>7</w:t>
      </w:r>
      <w:r w:rsidRPr="00634BDA">
        <w:t>.4</w:t>
      </w:r>
      <w:r w:rsidRPr="00634BDA">
        <w:rPr>
          <w:rFonts w:hint="eastAsia"/>
        </w:rPr>
        <w:t>款要求，招标人有充分的理由取消该中标决定，投标保证金不予返还。</w:t>
      </w:r>
    </w:p>
    <w:p w14:paraId="0F1F5596" w14:textId="77777777" w:rsidR="00533E18" w:rsidRPr="00634BDA" w:rsidRDefault="00D633FC" w:rsidP="00D633FC">
      <w:pPr>
        <w:spacing w:line="360" w:lineRule="auto"/>
        <w:rPr>
          <w:rFonts w:ascii="Times New Roman"/>
          <w:kern w:val="2"/>
          <w:szCs w:val="21"/>
        </w:rPr>
      </w:pPr>
      <w:r w:rsidRPr="00634BDA">
        <w:rPr>
          <w:rFonts w:ascii="Times New Roman" w:hint="eastAsia"/>
          <w:kern w:val="2"/>
          <w:szCs w:val="21"/>
        </w:rPr>
        <w:t xml:space="preserve">    </w:t>
      </w:r>
      <w:r w:rsidR="00B12DB2" w:rsidRPr="00634BDA">
        <w:rPr>
          <w:rFonts w:ascii="Times New Roman" w:hint="eastAsia"/>
          <w:kern w:val="2"/>
          <w:szCs w:val="21"/>
        </w:rPr>
        <w:t>7</w:t>
      </w:r>
      <w:r w:rsidR="00B12DB2" w:rsidRPr="00634BDA">
        <w:rPr>
          <w:rFonts w:ascii="Times New Roman"/>
          <w:kern w:val="2"/>
          <w:szCs w:val="21"/>
        </w:rPr>
        <w:t>.3.4</w:t>
      </w:r>
      <w:r w:rsidR="00B12DB2" w:rsidRPr="00634BDA">
        <w:rPr>
          <w:rFonts w:ascii="Times New Roman" w:hint="eastAsia"/>
          <w:kern w:val="2"/>
          <w:szCs w:val="21"/>
        </w:rPr>
        <w:t>招标人或招标代理机构</w:t>
      </w:r>
      <w:r w:rsidR="00B12DB2" w:rsidRPr="00634BDA">
        <w:rPr>
          <w:rFonts w:ascii="Times New Roman" w:hint="eastAsia"/>
          <w:szCs w:val="21"/>
          <w:lang w:val="x-none" w:eastAsia="x-none"/>
        </w:rPr>
        <w:t>向中标人发放《中标通知书》，中标人凭</w:t>
      </w:r>
      <w:r w:rsidR="00B12DB2" w:rsidRPr="00634BDA">
        <w:rPr>
          <w:rFonts w:ascii="Times New Roman" w:hint="eastAsia"/>
          <w:kern w:val="2"/>
          <w:szCs w:val="21"/>
        </w:rPr>
        <w:t>《中标通知书》与招标人进行物资销售、签约、结算等业务的依据。</w:t>
      </w:r>
    </w:p>
    <w:p w14:paraId="4023254C" w14:textId="77777777" w:rsidR="00B12DB2" w:rsidRPr="00634BDA" w:rsidRDefault="00B12DB2" w:rsidP="00533E18">
      <w:pPr>
        <w:pStyle w:val="31"/>
        <w:adjustRightInd w:val="0"/>
        <w:spacing w:line="360" w:lineRule="auto"/>
        <w:ind w:left="0" w:firstLineChars="200" w:firstLine="420"/>
        <w:contextualSpacing/>
        <w:jc w:val="left"/>
        <w:rPr>
          <w:spacing w:val="0"/>
          <w:kern w:val="2"/>
          <w:sz w:val="21"/>
          <w:szCs w:val="21"/>
        </w:rPr>
      </w:pPr>
      <w:r w:rsidRPr="00634BDA">
        <w:rPr>
          <w:rFonts w:hint="eastAsia"/>
          <w:spacing w:val="0"/>
          <w:kern w:val="2"/>
          <w:sz w:val="21"/>
          <w:szCs w:val="21"/>
          <w:lang w:eastAsia="zh-CN"/>
        </w:rPr>
        <w:t>7</w:t>
      </w:r>
      <w:r w:rsidRPr="00634BDA">
        <w:rPr>
          <w:spacing w:val="0"/>
          <w:kern w:val="2"/>
          <w:sz w:val="21"/>
          <w:szCs w:val="21"/>
        </w:rPr>
        <w:t>.3.5</w:t>
      </w:r>
      <w:r w:rsidRPr="00634BDA">
        <w:rPr>
          <w:rFonts w:hint="eastAsia"/>
          <w:spacing w:val="0"/>
          <w:kern w:val="2"/>
          <w:sz w:val="21"/>
          <w:szCs w:val="21"/>
        </w:rPr>
        <w:t>中标厂商如不履行供货义务视为违约，违约厂商按有关规定承担相应的违约责任。</w:t>
      </w:r>
    </w:p>
    <w:p w14:paraId="1F5AAB3B" w14:textId="77777777" w:rsidR="00B12DB2" w:rsidRPr="00634BDA" w:rsidRDefault="00B12DB2" w:rsidP="00B12DB2">
      <w:pPr>
        <w:pStyle w:val="31"/>
        <w:adjustRightInd w:val="0"/>
        <w:spacing w:line="360" w:lineRule="auto"/>
        <w:ind w:left="0" w:firstLineChars="200" w:firstLine="420"/>
        <w:contextualSpacing/>
        <w:rPr>
          <w:rFonts w:hint="eastAsia"/>
          <w:spacing w:val="0"/>
          <w:kern w:val="2"/>
          <w:sz w:val="21"/>
          <w:szCs w:val="21"/>
          <w:lang w:eastAsia="zh-CN"/>
        </w:rPr>
      </w:pPr>
      <w:r w:rsidRPr="00634BDA">
        <w:rPr>
          <w:rFonts w:hint="eastAsia"/>
          <w:spacing w:val="0"/>
          <w:kern w:val="2"/>
          <w:sz w:val="21"/>
          <w:szCs w:val="21"/>
          <w:lang w:eastAsia="zh-CN"/>
        </w:rPr>
        <w:t>7</w:t>
      </w:r>
      <w:r w:rsidRPr="00634BDA">
        <w:rPr>
          <w:spacing w:val="0"/>
          <w:kern w:val="2"/>
          <w:sz w:val="21"/>
          <w:szCs w:val="21"/>
        </w:rPr>
        <w:t>.3.6</w:t>
      </w:r>
      <w:bookmarkStart w:id="277" w:name="_Toc310252637"/>
      <w:bookmarkStart w:id="278" w:name="_Toc310252838"/>
      <w:r w:rsidRPr="00634BDA">
        <w:rPr>
          <w:rFonts w:hint="eastAsia"/>
          <w:spacing w:val="0"/>
          <w:kern w:val="2"/>
          <w:sz w:val="21"/>
          <w:szCs w:val="21"/>
        </w:rPr>
        <w:t>中标人接到通知后在</w:t>
      </w:r>
      <w:r w:rsidRPr="00634BDA">
        <w:rPr>
          <w:rFonts w:hint="eastAsia"/>
          <w:spacing w:val="0"/>
          <w:kern w:val="2"/>
          <w:sz w:val="21"/>
          <w:szCs w:val="21"/>
          <w:lang w:eastAsia="zh-CN"/>
        </w:rPr>
        <w:t>5</w:t>
      </w:r>
      <w:r w:rsidRPr="00634BDA">
        <w:rPr>
          <w:rFonts w:hint="eastAsia"/>
          <w:spacing w:val="0"/>
          <w:kern w:val="2"/>
          <w:sz w:val="21"/>
          <w:szCs w:val="21"/>
          <w:lang w:eastAsia="zh-CN"/>
        </w:rPr>
        <w:t>日内</w:t>
      </w:r>
      <w:r w:rsidRPr="00634BDA">
        <w:rPr>
          <w:rFonts w:hint="eastAsia"/>
          <w:spacing w:val="0"/>
          <w:kern w:val="2"/>
          <w:sz w:val="21"/>
          <w:szCs w:val="21"/>
        </w:rPr>
        <w:t>领取</w:t>
      </w:r>
      <w:r w:rsidRPr="00634BDA">
        <w:rPr>
          <w:rFonts w:hint="eastAsia"/>
          <w:spacing w:val="0"/>
          <w:kern w:val="2"/>
          <w:sz w:val="21"/>
          <w:szCs w:val="21"/>
          <w:lang w:eastAsia="zh-CN"/>
        </w:rPr>
        <w:t>中标通知书，否则后果自负。</w:t>
      </w:r>
    </w:p>
    <w:p w14:paraId="7467A902" w14:textId="77777777" w:rsidR="00B12DB2" w:rsidRPr="00634BDA" w:rsidRDefault="00B12DB2" w:rsidP="00B12DB2">
      <w:pPr>
        <w:pStyle w:val="31"/>
        <w:adjustRightInd w:val="0"/>
        <w:spacing w:line="360" w:lineRule="auto"/>
        <w:ind w:left="0" w:firstLineChars="200" w:firstLine="438"/>
        <w:contextualSpacing/>
        <w:rPr>
          <w:rFonts w:ascii="宋体" w:hAnsi="宋体"/>
          <w:b/>
          <w:sz w:val="21"/>
          <w:szCs w:val="21"/>
        </w:rPr>
      </w:pPr>
      <w:r w:rsidRPr="00634BDA">
        <w:rPr>
          <w:rFonts w:ascii="宋体" w:hAnsi="宋体" w:hint="eastAsia"/>
          <w:b/>
          <w:sz w:val="21"/>
          <w:szCs w:val="21"/>
          <w:lang w:eastAsia="zh-CN"/>
        </w:rPr>
        <w:lastRenderedPageBreak/>
        <w:t>7</w:t>
      </w:r>
      <w:r w:rsidRPr="00634BDA">
        <w:rPr>
          <w:rFonts w:ascii="宋体" w:hAnsi="宋体"/>
          <w:b/>
          <w:sz w:val="21"/>
          <w:szCs w:val="21"/>
        </w:rPr>
        <w:t xml:space="preserve">.4 </w:t>
      </w:r>
      <w:r w:rsidRPr="00634BDA">
        <w:rPr>
          <w:rFonts w:ascii="宋体" w:hAnsi="宋体" w:hint="eastAsia"/>
          <w:b/>
          <w:sz w:val="21"/>
          <w:szCs w:val="21"/>
        </w:rPr>
        <w:t>签订合同</w:t>
      </w:r>
      <w:bookmarkEnd w:id="277"/>
      <w:bookmarkEnd w:id="278"/>
    </w:p>
    <w:p w14:paraId="47CBA2DE" w14:textId="77777777" w:rsidR="00B12DB2" w:rsidRPr="00634BDA" w:rsidRDefault="00B12DB2" w:rsidP="00B12DB2">
      <w:pPr>
        <w:pStyle w:val="af3"/>
        <w:rPr>
          <w:rFonts w:hint="eastAsia"/>
        </w:rPr>
      </w:pPr>
      <w:r w:rsidRPr="00634BDA">
        <w:rPr>
          <w:rFonts w:hint="eastAsia"/>
          <w:lang w:eastAsia="zh-CN"/>
        </w:rPr>
        <w:t>7</w:t>
      </w:r>
      <w:r w:rsidRPr="00634BDA">
        <w:t>.4.1</w:t>
      </w:r>
      <w:r w:rsidRPr="00634BDA">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其中标资格而不承担任何责任。在此情况下，招标人有权按照评标委员会提出的中标候选人排序依次确定其他中标候选人为中标人，也可以重新招标。</w:t>
      </w:r>
    </w:p>
    <w:p w14:paraId="6A340346" w14:textId="77777777" w:rsidR="00B12DB2" w:rsidRPr="00634BDA" w:rsidRDefault="00B12DB2" w:rsidP="00B12DB2">
      <w:pPr>
        <w:pStyle w:val="af3"/>
        <w:rPr>
          <w:rFonts w:hint="eastAsia"/>
        </w:rPr>
      </w:pPr>
      <w:r w:rsidRPr="00634BDA">
        <w:rPr>
          <w:rFonts w:hint="eastAsia"/>
          <w:lang w:eastAsia="zh-CN"/>
        </w:rPr>
        <w:t>7</w:t>
      </w:r>
      <w:r w:rsidRPr="00634BDA">
        <w:t>.4.2</w:t>
      </w:r>
      <w:r w:rsidRPr="00634BDA">
        <w:rPr>
          <w:rFonts w:hint="eastAsia"/>
        </w:rPr>
        <w:t>在合同履行过程中，招标人将随时对中标单位进行跟踪考察。</w:t>
      </w:r>
    </w:p>
    <w:p w14:paraId="686E9275" w14:textId="77777777" w:rsidR="00B12DB2" w:rsidRPr="00634BDA" w:rsidRDefault="00B12DB2" w:rsidP="00B12DB2">
      <w:pPr>
        <w:pStyle w:val="af3"/>
        <w:ind w:firstLine="400"/>
        <w:rPr>
          <w:rFonts w:ascii="Arial" w:hAnsi="Arial"/>
          <w:kern w:val="2"/>
          <w:sz w:val="20"/>
        </w:rPr>
        <w:sectPr w:rsidR="00B12DB2" w:rsidRPr="00634BDA">
          <w:footerReference w:type="default" r:id="rId14"/>
          <w:footerReference w:type="first" r:id="rId15"/>
          <w:pgSz w:w="11907" w:h="16840"/>
          <w:pgMar w:top="1270" w:right="1474" w:bottom="794" w:left="1474" w:header="851" w:footer="992" w:gutter="0"/>
          <w:pgNumType w:start="2"/>
          <w:cols w:space="720"/>
          <w:docGrid w:type="lines" w:linePitch="318"/>
        </w:sectPr>
      </w:pPr>
    </w:p>
    <w:p w14:paraId="74F58045" w14:textId="77777777" w:rsidR="00B12DB2" w:rsidRPr="00634BDA" w:rsidRDefault="00B12DB2" w:rsidP="00B12DB2">
      <w:pPr>
        <w:pStyle w:val="ab"/>
        <w:numPr>
          <w:ilvl w:val="0"/>
          <w:numId w:val="5"/>
        </w:numPr>
        <w:spacing w:beforeLines="0" w:before="318" w:afterLines="0" w:after="318"/>
        <w:rPr>
          <w:rFonts w:hint="eastAsia"/>
        </w:rPr>
      </w:pPr>
      <w:bookmarkStart w:id="279" w:name="_Toc307924164"/>
      <w:bookmarkStart w:id="280" w:name="_Toc204592932"/>
      <w:bookmarkStart w:id="281" w:name="_Toc244261273"/>
      <w:bookmarkStart w:id="282" w:name="_Toc307924165"/>
      <w:bookmarkStart w:id="283" w:name="_Toc363059651"/>
      <w:bookmarkStart w:id="284" w:name="_Toc363125347"/>
      <w:bookmarkStart w:id="285" w:name="_Toc363127801"/>
      <w:bookmarkStart w:id="286" w:name="_Toc363128941"/>
      <w:bookmarkStart w:id="287" w:name="_Toc363134239"/>
      <w:bookmarkStart w:id="288" w:name="_Toc363454540"/>
      <w:bookmarkStart w:id="289" w:name="_Toc209405281"/>
      <w:bookmarkStart w:id="290" w:name="_Toc120020528"/>
      <w:bookmarkStart w:id="291" w:name="_Toc120020767"/>
      <w:bookmarkStart w:id="292" w:name="_Toc120024394"/>
      <w:bookmarkStart w:id="293" w:name="_Toc156638151"/>
      <w:bookmarkStart w:id="294" w:name="_Toc191716682"/>
      <w:bookmarkStart w:id="295" w:name="_Toc120019621"/>
      <w:bookmarkStart w:id="296" w:name="_Toc120019341"/>
      <w:bookmarkStart w:id="297" w:name="_Toc210185830"/>
      <w:bookmarkStart w:id="298" w:name="_Toc208715944"/>
      <w:bookmarkStart w:id="299" w:name="_Toc208720654"/>
      <w:bookmarkStart w:id="300" w:name="_Toc120020261"/>
      <w:bookmarkStart w:id="301" w:name="_Toc209405322"/>
      <w:bookmarkStart w:id="302" w:name="_Toc491851850"/>
      <w:bookmarkStart w:id="303" w:name="_Toc50015112"/>
      <w:r w:rsidRPr="00634BDA">
        <w:rPr>
          <w:rFonts w:hint="eastAsia"/>
        </w:rPr>
        <w:lastRenderedPageBreak/>
        <w:t>投标文件样式</w:t>
      </w:r>
      <w:bookmarkEnd w:id="279"/>
      <w:bookmarkEnd w:id="280"/>
      <w:bookmarkEnd w:id="281"/>
      <w:bookmarkEnd w:id="282"/>
      <w:bookmarkEnd w:id="283"/>
      <w:bookmarkEnd w:id="284"/>
      <w:bookmarkEnd w:id="285"/>
      <w:bookmarkEnd w:id="286"/>
      <w:bookmarkEnd w:id="287"/>
      <w:bookmarkEnd w:id="288"/>
      <w:bookmarkEnd w:id="302"/>
      <w:bookmarkEnd w:id="303"/>
    </w:p>
    <w:p w14:paraId="0946DB3E" w14:textId="77777777" w:rsidR="00B12DB2" w:rsidRPr="00634BDA" w:rsidRDefault="00B12DB2" w:rsidP="00B12DB2">
      <w:pPr>
        <w:pStyle w:val="af3"/>
        <w:ind w:firstLineChars="0" w:firstLine="0"/>
        <w:outlineLvl w:val="1"/>
        <w:rPr>
          <w:rFonts w:hint="eastAsia"/>
        </w:rPr>
      </w:pPr>
      <w:bookmarkStart w:id="304" w:name="_Toc363059653"/>
      <w:bookmarkStart w:id="305" w:name="_Toc363125349"/>
      <w:bookmarkStart w:id="306" w:name="_Toc363127803"/>
      <w:bookmarkStart w:id="307" w:name="_Toc363128943"/>
      <w:bookmarkStart w:id="308" w:name="_Toc363134241"/>
      <w:bookmarkStart w:id="309" w:name="_Toc363454542"/>
      <w:bookmarkStart w:id="310" w:name="_Toc491851851"/>
      <w:bookmarkStart w:id="311" w:name="_Toc50015113"/>
      <w:r w:rsidRPr="00634BDA">
        <w:rPr>
          <w:rFonts w:hint="eastAsia"/>
        </w:rPr>
        <w:t>格式Ⅳ</w:t>
      </w:r>
      <w:r w:rsidRPr="00634BDA">
        <w:rPr>
          <w:rFonts w:hint="eastAsia"/>
        </w:rPr>
        <w:t>-1</w:t>
      </w:r>
      <w:r w:rsidRPr="00634BDA">
        <w:rPr>
          <w:rFonts w:hint="eastAsia"/>
        </w:rPr>
        <w:t>．</w:t>
      </w:r>
      <w:r w:rsidRPr="00634BDA">
        <w:rPr>
          <w:rFonts w:hint="eastAsia"/>
          <w:lang w:eastAsia="zh-CN"/>
        </w:rPr>
        <w:t>1</w:t>
      </w:r>
      <w:r w:rsidRPr="00634BDA">
        <w:rPr>
          <w:rFonts w:hint="eastAsia"/>
        </w:rPr>
        <w:t>投标文件封皮样式</w:t>
      </w:r>
      <w:bookmarkEnd w:id="304"/>
      <w:bookmarkEnd w:id="305"/>
      <w:bookmarkEnd w:id="306"/>
      <w:bookmarkEnd w:id="307"/>
      <w:bookmarkEnd w:id="308"/>
      <w:bookmarkEnd w:id="309"/>
      <w:bookmarkEnd w:id="310"/>
      <w:bookmarkEnd w:id="311"/>
    </w:p>
    <w:p w14:paraId="7E559CE1" w14:textId="77777777" w:rsidR="00B12DB2" w:rsidRPr="00634BDA" w:rsidRDefault="00B12DB2" w:rsidP="00B12DB2">
      <w:pPr>
        <w:jc w:val="right"/>
        <w:rPr>
          <w:rFonts w:hint="eastAsia"/>
          <w:b/>
          <w:sz w:val="28"/>
          <w:szCs w:val="28"/>
        </w:rPr>
      </w:pPr>
    </w:p>
    <w:p w14:paraId="35706F41" w14:textId="77777777" w:rsidR="00B12DB2" w:rsidRPr="00634BDA" w:rsidRDefault="00B12DB2" w:rsidP="00B12DB2">
      <w:pPr>
        <w:widowControl/>
        <w:spacing w:line="600" w:lineRule="atLeast"/>
        <w:jc w:val="center"/>
        <w:rPr>
          <w:rFonts w:ascii="方正仿宋简体" w:eastAsia="方正仿宋简体" w:hint="eastAsia"/>
          <w:sz w:val="28"/>
          <w:szCs w:val="28"/>
        </w:rPr>
      </w:pPr>
    </w:p>
    <w:p w14:paraId="3568F2D8" w14:textId="77777777" w:rsidR="00B12DB2" w:rsidRPr="00634BDA" w:rsidRDefault="00B12DB2" w:rsidP="00B12DB2">
      <w:pPr>
        <w:ind w:firstLineChars="450" w:firstLine="1626"/>
        <w:rPr>
          <w:rFonts w:hint="eastAsia"/>
          <w:b/>
          <w:sz w:val="36"/>
          <w:szCs w:val="36"/>
          <w:u w:val="single"/>
        </w:rPr>
      </w:pPr>
      <w:r w:rsidRPr="00634BDA">
        <w:rPr>
          <w:rFonts w:hint="eastAsia"/>
          <w:b/>
          <w:sz w:val="36"/>
          <w:szCs w:val="36"/>
        </w:rPr>
        <w:t>XXXXXXXXXXXXXXX（项目名称）</w:t>
      </w:r>
    </w:p>
    <w:p w14:paraId="16392755" w14:textId="77777777" w:rsidR="00B12DB2" w:rsidRPr="00634BDA" w:rsidRDefault="00B12DB2" w:rsidP="00B12DB2">
      <w:pPr>
        <w:rPr>
          <w:rFonts w:ascii="方正仿宋简体" w:eastAsia="方正仿宋简体" w:hint="eastAsia"/>
          <w:b/>
          <w:szCs w:val="21"/>
        </w:rPr>
      </w:pPr>
    </w:p>
    <w:p w14:paraId="29A699B5" w14:textId="77777777" w:rsidR="00B12DB2" w:rsidRPr="00634BDA" w:rsidRDefault="00B12DB2" w:rsidP="00B12DB2">
      <w:pPr>
        <w:spacing w:line="480" w:lineRule="auto"/>
        <w:jc w:val="center"/>
        <w:rPr>
          <w:rFonts w:hint="eastAsia"/>
          <w:b/>
          <w:sz w:val="36"/>
          <w:szCs w:val="36"/>
        </w:rPr>
      </w:pPr>
      <w:r w:rsidRPr="00634BDA">
        <w:rPr>
          <w:rFonts w:hint="eastAsia"/>
          <w:b/>
          <w:sz w:val="36"/>
          <w:szCs w:val="36"/>
        </w:rPr>
        <w:t>投   标   文   件</w:t>
      </w:r>
    </w:p>
    <w:p w14:paraId="77638693" w14:textId="77777777" w:rsidR="00B12DB2" w:rsidRPr="00634BDA" w:rsidRDefault="00B12DB2" w:rsidP="00B12DB2">
      <w:pPr>
        <w:spacing w:line="360" w:lineRule="auto"/>
        <w:ind w:leftChars="428" w:left="899" w:firstLineChars="407" w:firstLine="1226"/>
        <w:rPr>
          <w:rFonts w:hint="eastAsia"/>
          <w:b/>
          <w:sz w:val="30"/>
          <w:szCs w:val="30"/>
        </w:rPr>
      </w:pPr>
    </w:p>
    <w:p w14:paraId="402E9CBB" w14:textId="77777777" w:rsidR="00B12DB2" w:rsidRPr="00634BDA" w:rsidRDefault="00B12DB2" w:rsidP="00B12DB2">
      <w:pPr>
        <w:spacing w:line="360" w:lineRule="auto"/>
        <w:ind w:leftChars="428" w:left="899" w:firstLineChars="407" w:firstLine="1226"/>
        <w:rPr>
          <w:rFonts w:ascii="方正仿宋简体" w:eastAsia="方正仿宋简体" w:hAnsi="宋体" w:cs="宋体" w:hint="eastAsia"/>
          <w:b/>
          <w:sz w:val="30"/>
          <w:szCs w:val="30"/>
        </w:rPr>
      </w:pPr>
      <w:r w:rsidRPr="00634BDA">
        <w:rPr>
          <w:rFonts w:hint="eastAsia"/>
          <w:b/>
          <w:sz w:val="30"/>
          <w:szCs w:val="30"/>
        </w:rPr>
        <w:t>编号：</w:t>
      </w:r>
      <w:r w:rsidRPr="00634BDA">
        <w:rPr>
          <w:rFonts w:ascii="方正仿宋简体" w:eastAsia="方正仿宋简体" w:hAnsi="宋体" w:cs="宋体" w:hint="eastAsia"/>
          <w:b/>
          <w:sz w:val="30"/>
          <w:szCs w:val="30"/>
        </w:rPr>
        <w:t>XXXX</w:t>
      </w:r>
    </w:p>
    <w:p w14:paraId="573F77FE" w14:textId="77777777" w:rsidR="00B12DB2" w:rsidRPr="00634BDA" w:rsidRDefault="00B12DB2" w:rsidP="00B12DB2">
      <w:pPr>
        <w:spacing w:line="360" w:lineRule="auto"/>
        <w:ind w:firstLineChars="740" w:firstLine="2080"/>
        <w:rPr>
          <w:rFonts w:hint="eastAsia"/>
          <w:b/>
          <w:sz w:val="28"/>
          <w:szCs w:val="28"/>
        </w:rPr>
      </w:pPr>
      <w:r w:rsidRPr="00634BDA">
        <w:rPr>
          <w:rFonts w:hint="eastAsia"/>
          <w:b/>
          <w:sz w:val="28"/>
          <w:szCs w:val="28"/>
        </w:rPr>
        <w:t>包别号：XXXX</w:t>
      </w:r>
    </w:p>
    <w:p w14:paraId="38EB1EBF" w14:textId="77777777" w:rsidR="00B12DB2" w:rsidRPr="00634BDA" w:rsidRDefault="00B12DB2" w:rsidP="00B12DB2">
      <w:pPr>
        <w:spacing w:line="360" w:lineRule="auto"/>
        <w:ind w:leftChars="428" w:left="899" w:firstLineChars="1150" w:firstLine="2415"/>
        <w:rPr>
          <w:rFonts w:hint="eastAsia"/>
        </w:rPr>
      </w:pPr>
    </w:p>
    <w:p w14:paraId="2F074633" w14:textId="77777777" w:rsidR="00B12DB2" w:rsidRPr="00634BDA" w:rsidRDefault="00B12DB2" w:rsidP="00B12DB2">
      <w:pPr>
        <w:spacing w:line="760" w:lineRule="exact"/>
        <w:ind w:leftChars="428" w:left="899"/>
        <w:rPr>
          <w:rFonts w:hint="eastAsia"/>
          <w:b/>
          <w:sz w:val="28"/>
          <w:szCs w:val="28"/>
        </w:rPr>
      </w:pPr>
      <w:r w:rsidRPr="00634BDA">
        <w:rPr>
          <w:rFonts w:hint="eastAsia"/>
          <w:b/>
          <w:sz w:val="28"/>
          <w:szCs w:val="28"/>
        </w:rPr>
        <w:t>招标人：</w:t>
      </w:r>
      <w:r w:rsidR="00A35481" w:rsidRPr="00634BDA">
        <w:rPr>
          <w:rFonts w:hint="eastAsia"/>
          <w:b/>
          <w:sz w:val="28"/>
          <w:szCs w:val="28"/>
        </w:rPr>
        <w:t>辽河石油勘探局有限公司物资分公司</w:t>
      </w:r>
    </w:p>
    <w:p w14:paraId="451CF0F0" w14:textId="77777777" w:rsidR="00B12DB2" w:rsidRPr="00634BDA" w:rsidRDefault="00B12DB2" w:rsidP="00B12DB2">
      <w:pPr>
        <w:spacing w:line="480" w:lineRule="auto"/>
        <w:ind w:leftChars="428" w:left="899"/>
        <w:rPr>
          <w:rFonts w:hint="eastAsia"/>
          <w:b/>
          <w:sz w:val="28"/>
          <w:szCs w:val="28"/>
          <w:highlight w:val="yellow"/>
        </w:rPr>
      </w:pPr>
      <w:r w:rsidRPr="00634BDA">
        <w:rPr>
          <w:rFonts w:hint="eastAsia"/>
          <w:b/>
          <w:sz w:val="28"/>
          <w:szCs w:val="28"/>
        </w:rPr>
        <w:t>投标单位：XXXXXXXXXXXXX（公章）</w:t>
      </w:r>
    </w:p>
    <w:p w14:paraId="0253FBEF" w14:textId="77777777" w:rsidR="00B12DB2" w:rsidRPr="00634BDA" w:rsidRDefault="00B12DB2" w:rsidP="00B12DB2">
      <w:pPr>
        <w:spacing w:line="480" w:lineRule="auto"/>
        <w:ind w:leftChars="428" w:left="899"/>
        <w:rPr>
          <w:rFonts w:hint="eastAsia"/>
          <w:b/>
          <w:sz w:val="28"/>
          <w:szCs w:val="28"/>
        </w:rPr>
      </w:pPr>
      <w:r w:rsidRPr="00634BDA">
        <w:rPr>
          <w:rFonts w:hint="eastAsia"/>
          <w:b/>
          <w:sz w:val="28"/>
          <w:szCs w:val="28"/>
        </w:rPr>
        <w:t>联系人：XXX</w:t>
      </w:r>
    </w:p>
    <w:p w14:paraId="6AF4C402" w14:textId="77777777" w:rsidR="00B12DB2" w:rsidRPr="00634BDA" w:rsidRDefault="00B12DB2" w:rsidP="00B12DB2">
      <w:pPr>
        <w:spacing w:line="480" w:lineRule="auto"/>
        <w:ind w:leftChars="428" w:left="899"/>
        <w:rPr>
          <w:rFonts w:hint="eastAsia"/>
          <w:b/>
          <w:sz w:val="28"/>
          <w:szCs w:val="28"/>
        </w:rPr>
      </w:pPr>
      <w:r w:rsidRPr="00634BDA">
        <w:rPr>
          <w:rFonts w:hint="eastAsia"/>
          <w:b/>
          <w:sz w:val="28"/>
          <w:szCs w:val="28"/>
        </w:rPr>
        <w:t>联系电话：XXXXXXXXXXX</w:t>
      </w:r>
    </w:p>
    <w:p w14:paraId="4B1065CF" w14:textId="77777777" w:rsidR="00B12DB2" w:rsidRPr="00634BDA" w:rsidRDefault="00B12DB2" w:rsidP="00B12DB2">
      <w:pPr>
        <w:spacing w:line="480" w:lineRule="auto"/>
        <w:ind w:leftChars="428" w:left="899"/>
        <w:rPr>
          <w:rFonts w:hint="eastAsia"/>
          <w:b/>
          <w:sz w:val="28"/>
          <w:szCs w:val="28"/>
        </w:rPr>
      </w:pPr>
      <w:r w:rsidRPr="00634BDA">
        <w:rPr>
          <w:rFonts w:hint="eastAsia"/>
          <w:b/>
          <w:sz w:val="28"/>
          <w:szCs w:val="28"/>
        </w:rPr>
        <w:t>传真：XXXX-XXXXXXX</w:t>
      </w:r>
    </w:p>
    <w:p w14:paraId="4F1E81F3" w14:textId="77777777" w:rsidR="00B12DB2" w:rsidRPr="00634BDA" w:rsidRDefault="00B12DB2" w:rsidP="00B12DB2">
      <w:pPr>
        <w:spacing w:line="480" w:lineRule="auto"/>
        <w:ind w:leftChars="428" w:left="899"/>
        <w:rPr>
          <w:rFonts w:hint="eastAsia"/>
          <w:b/>
          <w:sz w:val="28"/>
          <w:szCs w:val="28"/>
        </w:rPr>
      </w:pPr>
      <w:r w:rsidRPr="00634BDA">
        <w:rPr>
          <w:rFonts w:hint="eastAsia"/>
          <w:b/>
          <w:sz w:val="28"/>
          <w:szCs w:val="28"/>
        </w:rPr>
        <w:t>电子邮箱：XXXXXX@XXXX.com.cn</w:t>
      </w:r>
    </w:p>
    <w:p w14:paraId="606C399E" w14:textId="77777777" w:rsidR="00B12DB2" w:rsidRPr="00634BDA" w:rsidRDefault="00B12DB2" w:rsidP="00B12DB2">
      <w:pPr>
        <w:spacing w:line="480" w:lineRule="auto"/>
        <w:ind w:leftChars="428" w:left="899"/>
        <w:rPr>
          <w:rFonts w:hint="eastAsia"/>
          <w:b/>
          <w:sz w:val="28"/>
          <w:szCs w:val="28"/>
        </w:rPr>
      </w:pPr>
      <w:r w:rsidRPr="00634BDA">
        <w:rPr>
          <w:rFonts w:hint="eastAsia"/>
          <w:b/>
          <w:sz w:val="28"/>
          <w:szCs w:val="28"/>
        </w:rPr>
        <w:t>地址：XXXXXXXXXXXX</w:t>
      </w:r>
    </w:p>
    <w:p w14:paraId="32EB4348" w14:textId="77777777" w:rsidR="00B12DB2" w:rsidRPr="00634BDA" w:rsidRDefault="00B12DB2" w:rsidP="00B12DB2">
      <w:pPr>
        <w:spacing w:line="480" w:lineRule="auto"/>
        <w:ind w:leftChars="428" w:left="899"/>
        <w:rPr>
          <w:rFonts w:hint="eastAsia"/>
          <w:b/>
          <w:sz w:val="28"/>
          <w:szCs w:val="28"/>
        </w:rPr>
      </w:pPr>
      <w:r w:rsidRPr="00634BDA">
        <w:rPr>
          <w:rFonts w:hint="eastAsia"/>
          <w:b/>
          <w:sz w:val="28"/>
          <w:szCs w:val="28"/>
        </w:rPr>
        <w:t>编制日期：XXXX年X月XX日</w:t>
      </w:r>
    </w:p>
    <w:p w14:paraId="0680F5AE" w14:textId="77777777" w:rsidR="00B12DB2" w:rsidRPr="00634BDA" w:rsidRDefault="00B12DB2" w:rsidP="00B12DB2">
      <w:pPr>
        <w:spacing w:line="480" w:lineRule="auto"/>
        <w:ind w:leftChars="428" w:left="899"/>
        <w:rPr>
          <w:rFonts w:hint="eastAsia"/>
          <w:b/>
          <w:sz w:val="28"/>
          <w:szCs w:val="28"/>
        </w:rPr>
      </w:pPr>
    </w:p>
    <w:p w14:paraId="1C5DC37E" w14:textId="77777777" w:rsidR="00B12DB2" w:rsidRPr="00634BDA" w:rsidRDefault="00B12DB2" w:rsidP="00B12DB2">
      <w:pPr>
        <w:spacing w:line="480" w:lineRule="auto"/>
        <w:ind w:leftChars="428" w:left="899"/>
        <w:rPr>
          <w:rFonts w:hint="eastAsia"/>
          <w:b/>
          <w:sz w:val="28"/>
          <w:szCs w:val="28"/>
        </w:rPr>
      </w:pPr>
    </w:p>
    <w:p w14:paraId="542183DA" w14:textId="77777777" w:rsidR="00B12DB2" w:rsidRPr="00634BDA" w:rsidRDefault="00B12DB2" w:rsidP="00B12DB2">
      <w:pPr>
        <w:spacing w:line="480" w:lineRule="auto"/>
        <w:ind w:leftChars="428" w:left="899"/>
        <w:rPr>
          <w:rFonts w:hint="eastAsia"/>
          <w:b/>
          <w:sz w:val="28"/>
          <w:szCs w:val="28"/>
        </w:rPr>
      </w:pPr>
    </w:p>
    <w:p w14:paraId="24CC1C30" w14:textId="77777777" w:rsidR="00B12DB2" w:rsidRPr="00634BDA" w:rsidRDefault="00B12DB2" w:rsidP="00B12DB2">
      <w:pPr>
        <w:pStyle w:val="af3"/>
        <w:ind w:firstLineChars="0" w:firstLine="0"/>
        <w:outlineLvl w:val="1"/>
        <w:rPr>
          <w:rFonts w:hint="eastAsia"/>
        </w:rPr>
      </w:pPr>
      <w:bookmarkStart w:id="312" w:name="_Toc363059654"/>
      <w:bookmarkStart w:id="313" w:name="_Toc363125350"/>
      <w:bookmarkStart w:id="314" w:name="_Toc363127804"/>
      <w:bookmarkStart w:id="315" w:name="_Toc363128944"/>
      <w:bookmarkStart w:id="316" w:name="_Toc363134242"/>
      <w:bookmarkStart w:id="317" w:name="_Toc363454543"/>
      <w:bookmarkStart w:id="318" w:name="_Toc347147504"/>
      <w:bookmarkStart w:id="319" w:name="_Toc491851852"/>
      <w:bookmarkStart w:id="320" w:name="_Toc50015114"/>
      <w:r w:rsidRPr="00634BDA">
        <w:rPr>
          <w:rFonts w:hint="eastAsia"/>
        </w:rPr>
        <w:t>格式Ⅳ</w:t>
      </w:r>
      <w:r w:rsidRPr="00634BDA">
        <w:rPr>
          <w:rFonts w:hint="eastAsia"/>
        </w:rPr>
        <w:t>-1</w:t>
      </w:r>
      <w:r w:rsidRPr="00634BDA">
        <w:rPr>
          <w:rFonts w:hint="eastAsia"/>
        </w:rPr>
        <w:t>．</w:t>
      </w:r>
      <w:r w:rsidRPr="00634BDA">
        <w:rPr>
          <w:rFonts w:hint="eastAsia"/>
          <w:lang w:eastAsia="zh-CN"/>
        </w:rPr>
        <w:t>2</w:t>
      </w:r>
      <w:r w:rsidRPr="00634BDA">
        <w:rPr>
          <w:rFonts w:hint="eastAsia"/>
        </w:rPr>
        <w:t>投标文件目录样式</w:t>
      </w:r>
      <w:bookmarkEnd w:id="312"/>
      <w:bookmarkEnd w:id="313"/>
      <w:bookmarkEnd w:id="314"/>
      <w:bookmarkEnd w:id="315"/>
      <w:bookmarkEnd w:id="316"/>
      <w:bookmarkEnd w:id="317"/>
      <w:bookmarkEnd w:id="319"/>
      <w:bookmarkEnd w:id="320"/>
    </w:p>
    <w:p w14:paraId="456216AF" w14:textId="77777777" w:rsidR="00B12DB2" w:rsidRPr="00634BDA" w:rsidRDefault="00B12DB2" w:rsidP="00B12DB2">
      <w:pPr>
        <w:jc w:val="center"/>
        <w:rPr>
          <w:rFonts w:hint="eastAsia"/>
          <w:kern w:val="2"/>
        </w:rPr>
      </w:pPr>
      <w:bookmarkStart w:id="321" w:name="_Toc358150565"/>
      <w:r w:rsidRPr="00634BDA">
        <w:rPr>
          <w:rFonts w:hint="eastAsia"/>
          <w:kern w:val="2"/>
        </w:rPr>
        <w:t>目 录</w:t>
      </w:r>
      <w:bookmarkEnd w:id="318"/>
      <w:bookmarkEnd w:id="321"/>
    </w:p>
    <w:p w14:paraId="5F0D08B8" w14:textId="77777777" w:rsidR="00B12DB2" w:rsidRPr="00634BDA" w:rsidRDefault="00B12DB2" w:rsidP="00B12DB2">
      <w:pPr>
        <w:jc w:val="center"/>
        <w:rPr>
          <w:rFonts w:hint="eastAsia"/>
          <w:kern w:val="2"/>
        </w:rPr>
      </w:pPr>
    </w:p>
    <w:p w14:paraId="1214702F" w14:textId="77777777" w:rsidR="00B12DB2" w:rsidRPr="00634BDA" w:rsidRDefault="00B12DB2" w:rsidP="00B12DB2">
      <w:pPr>
        <w:spacing w:line="400" w:lineRule="exact"/>
        <w:ind w:firstLineChars="50" w:firstLine="105"/>
        <w:rPr>
          <w:rFonts w:hAnsi="宋体" w:hint="eastAsia"/>
          <w:szCs w:val="21"/>
        </w:rPr>
      </w:pPr>
      <w:r w:rsidRPr="00634BDA">
        <w:rPr>
          <w:rFonts w:hAnsi="宋体" w:hint="eastAsia"/>
          <w:szCs w:val="21"/>
        </w:rPr>
        <w:t>一、资格证明文件--------------------------------------------------------页码</w:t>
      </w:r>
    </w:p>
    <w:p w14:paraId="35207FC9" w14:textId="77777777" w:rsidR="00B12DB2" w:rsidRPr="00634BDA" w:rsidRDefault="00B12DB2" w:rsidP="00B12DB2">
      <w:pPr>
        <w:pStyle w:val="ae"/>
        <w:spacing w:line="400" w:lineRule="exact"/>
        <w:ind w:leftChars="19" w:left="40" w:firstLineChars="100" w:firstLine="210"/>
        <w:rPr>
          <w:rFonts w:hAnsi="宋体" w:hint="eastAsia"/>
        </w:rPr>
      </w:pPr>
      <w:r w:rsidRPr="00634BDA">
        <w:rPr>
          <w:rFonts w:hAnsi="宋体" w:hint="eastAsia"/>
        </w:rPr>
        <w:t>1、</w:t>
      </w:r>
      <w:r w:rsidR="000C70CB" w:rsidRPr="00634BDA">
        <w:rPr>
          <w:rFonts w:hAnsi="宋体" w:hint="eastAsia"/>
          <w:lang w:eastAsia="zh-CN"/>
        </w:rPr>
        <w:t>投标书</w:t>
      </w:r>
      <w:r w:rsidRPr="00634BDA">
        <w:rPr>
          <w:rFonts w:hAnsi="宋体" w:hint="eastAsia"/>
        </w:rPr>
        <w:t>------------------</w:t>
      </w:r>
      <w:r w:rsidR="000C70CB" w:rsidRPr="00634BDA">
        <w:rPr>
          <w:rFonts w:hAnsi="宋体" w:hint="eastAsia"/>
        </w:rPr>
        <w:t>-------</w:t>
      </w:r>
      <w:r w:rsidRPr="00634BDA">
        <w:rPr>
          <w:rFonts w:hAnsi="宋体" w:hint="eastAsia"/>
        </w:rPr>
        <w:t>-------------------------------------页码</w:t>
      </w:r>
    </w:p>
    <w:p w14:paraId="3AD30B26" w14:textId="77777777" w:rsidR="000C70CB" w:rsidRPr="00634BDA" w:rsidRDefault="000C70CB" w:rsidP="000C70CB">
      <w:pPr>
        <w:pStyle w:val="ae"/>
        <w:spacing w:line="400" w:lineRule="exact"/>
        <w:ind w:leftChars="19" w:left="40" w:firstLineChars="100" w:firstLine="210"/>
        <w:rPr>
          <w:rFonts w:hAnsi="宋体" w:hint="eastAsia"/>
        </w:rPr>
      </w:pPr>
      <w:r w:rsidRPr="00634BDA">
        <w:rPr>
          <w:rFonts w:hAnsi="宋体" w:hint="eastAsia"/>
          <w:lang w:eastAsia="zh-CN"/>
        </w:rPr>
        <w:t>2</w:t>
      </w:r>
      <w:r w:rsidRPr="00634BDA">
        <w:rPr>
          <w:rFonts w:hAnsi="宋体" w:hint="eastAsia"/>
        </w:rPr>
        <w:t>、</w:t>
      </w:r>
      <w:r w:rsidRPr="00634BDA">
        <w:rPr>
          <w:rFonts w:hAnsi="宋体" w:hint="eastAsia"/>
          <w:lang w:eastAsia="zh-CN"/>
        </w:rPr>
        <w:t>法定代表人授权特快</w:t>
      </w:r>
      <w:r w:rsidRPr="00634BDA">
        <w:rPr>
          <w:rFonts w:hAnsi="宋体" w:hint="eastAsia"/>
        </w:rPr>
        <w:t>--------------------------------------------------页码</w:t>
      </w:r>
    </w:p>
    <w:p w14:paraId="4D5F956F" w14:textId="77777777" w:rsidR="000C70CB" w:rsidRPr="00634BDA" w:rsidRDefault="000C70CB" w:rsidP="000C70CB">
      <w:pPr>
        <w:pStyle w:val="ae"/>
        <w:spacing w:line="400" w:lineRule="exact"/>
        <w:ind w:leftChars="19" w:left="40" w:firstLineChars="100" w:firstLine="210"/>
        <w:rPr>
          <w:rFonts w:hAnsi="宋体" w:hint="eastAsia"/>
        </w:rPr>
      </w:pPr>
      <w:r w:rsidRPr="00634BDA">
        <w:rPr>
          <w:rFonts w:hAnsi="宋体" w:hint="eastAsia"/>
        </w:rPr>
        <w:t>1、企业营业执照--------------------------------------------------------页码</w:t>
      </w:r>
    </w:p>
    <w:p w14:paraId="66F49AFD" w14:textId="77777777" w:rsidR="00B12DB2" w:rsidRPr="00634BDA" w:rsidRDefault="00B12DB2" w:rsidP="00B12DB2">
      <w:pPr>
        <w:pStyle w:val="ae"/>
        <w:spacing w:line="400" w:lineRule="exact"/>
        <w:ind w:leftChars="19" w:left="40" w:firstLineChars="100" w:firstLine="210"/>
        <w:rPr>
          <w:rFonts w:hAnsi="宋体" w:hint="eastAsia"/>
        </w:rPr>
      </w:pPr>
      <w:r w:rsidRPr="00634BDA">
        <w:rPr>
          <w:rFonts w:hAnsi="宋体" w:hint="eastAsia"/>
        </w:rPr>
        <w:t>2、资格声明------------------------------------------------------------页码</w:t>
      </w:r>
    </w:p>
    <w:p w14:paraId="50EAC9AE" w14:textId="77777777" w:rsidR="00B12DB2" w:rsidRPr="00634BDA" w:rsidRDefault="00B12DB2" w:rsidP="00B12DB2">
      <w:pPr>
        <w:pStyle w:val="ae"/>
        <w:spacing w:line="400" w:lineRule="exact"/>
        <w:ind w:leftChars="19" w:left="40" w:firstLineChars="100" w:firstLine="210"/>
        <w:rPr>
          <w:rFonts w:hAnsi="宋体" w:hint="eastAsia"/>
        </w:rPr>
      </w:pPr>
      <w:r w:rsidRPr="00634BDA">
        <w:rPr>
          <w:rFonts w:hAnsi="宋体" w:hint="eastAsia"/>
        </w:rPr>
        <w:t>3、………… -----------------------------------------------------------页码</w:t>
      </w:r>
    </w:p>
    <w:p w14:paraId="5A47F605" w14:textId="77777777" w:rsidR="00B12DB2" w:rsidRPr="00634BDA" w:rsidRDefault="00B12DB2" w:rsidP="00B12DB2">
      <w:pPr>
        <w:spacing w:line="400" w:lineRule="exact"/>
        <w:ind w:firstLineChars="50" w:firstLine="105"/>
        <w:rPr>
          <w:rFonts w:hAnsi="宋体" w:hint="eastAsia"/>
          <w:szCs w:val="21"/>
        </w:rPr>
      </w:pPr>
      <w:r w:rsidRPr="00634BDA">
        <w:rPr>
          <w:rFonts w:hAnsi="宋体" w:hint="eastAsia"/>
          <w:szCs w:val="21"/>
        </w:rPr>
        <w:t>二、技术投标文件</w:t>
      </w:r>
    </w:p>
    <w:p w14:paraId="15B6078B" w14:textId="77777777" w:rsidR="00B12DB2" w:rsidRPr="00634BDA" w:rsidRDefault="00B12DB2" w:rsidP="00B12DB2">
      <w:pPr>
        <w:pStyle w:val="ae"/>
        <w:spacing w:line="400" w:lineRule="exact"/>
        <w:ind w:leftChars="19" w:left="40" w:firstLineChars="100" w:firstLine="210"/>
        <w:rPr>
          <w:rFonts w:hAnsi="宋体" w:hint="eastAsia"/>
        </w:rPr>
      </w:pPr>
      <w:r w:rsidRPr="00634BDA">
        <w:rPr>
          <w:rFonts w:hAnsi="宋体" w:hint="eastAsia"/>
        </w:rPr>
        <w:t>1、投标产品的执行标准   -----------------------------------------------页码</w:t>
      </w:r>
    </w:p>
    <w:p w14:paraId="034C1E4A" w14:textId="77777777" w:rsidR="00B12DB2" w:rsidRPr="00634BDA" w:rsidRDefault="00B12DB2" w:rsidP="00B12DB2">
      <w:pPr>
        <w:pStyle w:val="ae"/>
        <w:spacing w:line="400" w:lineRule="exact"/>
        <w:ind w:leftChars="19" w:left="40" w:firstLineChars="100" w:firstLine="210"/>
        <w:rPr>
          <w:rFonts w:hAnsi="宋体" w:hint="eastAsia"/>
        </w:rPr>
      </w:pPr>
      <w:r w:rsidRPr="00634BDA">
        <w:rPr>
          <w:rFonts w:hAnsi="宋体" w:hint="eastAsia"/>
        </w:rPr>
        <w:t>2、技术条款响应/偏离表 ------------------------------------------------页码</w:t>
      </w:r>
    </w:p>
    <w:p w14:paraId="1A32B89A" w14:textId="77777777" w:rsidR="00B12DB2" w:rsidRPr="00634BDA" w:rsidRDefault="00B12DB2" w:rsidP="00B12DB2">
      <w:pPr>
        <w:pStyle w:val="ae"/>
        <w:spacing w:line="400" w:lineRule="exact"/>
        <w:ind w:leftChars="19" w:left="40" w:firstLineChars="100" w:firstLine="210"/>
        <w:rPr>
          <w:rFonts w:hAnsi="宋体" w:hint="eastAsia"/>
        </w:rPr>
      </w:pPr>
      <w:r w:rsidRPr="00634BDA">
        <w:rPr>
          <w:rFonts w:hAnsi="宋体" w:hint="eastAsia"/>
        </w:rPr>
        <w:t>3、………… -----------------------------------------------------------页码</w:t>
      </w:r>
    </w:p>
    <w:p w14:paraId="26E0BCDF" w14:textId="77777777" w:rsidR="00B12DB2" w:rsidRPr="00634BDA" w:rsidRDefault="00B12DB2" w:rsidP="00B12DB2">
      <w:pPr>
        <w:spacing w:line="400" w:lineRule="exact"/>
        <w:ind w:firstLineChars="50" w:firstLine="105"/>
        <w:rPr>
          <w:rFonts w:hAnsi="宋体" w:hint="eastAsia"/>
          <w:szCs w:val="21"/>
        </w:rPr>
      </w:pPr>
      <w:r w:rsidRPr="00634BDA">
        <w:rPr>
          <w:rFonts w:hAnsi="宋体" w:hint="eastAsia"/>
          <w:szCs w:val="21"/>
        </w:rPr>
        <w:t>三、商务投标文件</w:t>
      </w:r>
    </w:p>
    <w:p w14:paraId="16BA8816" w14:textId="77777777" w:rsidR="00B12DB2" w:rsidRPr="00634BDA" w:rsidRDefault="00B12DB2" w:rsidP="00B12DB2">
      <w:pPr>
        <w:pStyle w:val="ae"/>
        <w:spacing w:line="400" w:lineRule="exact"/>
        <w:rPr>
          <w:rFonts w:hAnsi="宋体" w:hint="eastAsia"/>
        </w:rPr>
      </w:pPr>
      <w:r w:rsidRPr="00634BDA">
        <w:rPr>
          <w:rFonts w:hAnsi="宋体" w:hint="eastAsia"/>
        </w:rPr>
        <w:t xml:space="preserve">  1、</w:t>
      </w:r>
      <w:r w:rsidR="000C70CB" w:rsidRPr="00634BDA">
        <w:rPr>
          <w:rFonts w:hAnsi="宋体" w:hint="eastAsia"/>
          <w:lang w:eastAsia="zh-CN"/>
        </w:rPr>
        <w:t>开标一览表</w:t>
      </w:r>
      <w:r w:rsidRPr="00634BDA">
        <w:rPr>
          <w:rFonts w:hAnsi="宋体" w:hint="eastAsia"/>
        </w:rPr>
        <w:t>------------------------------------------------------------页码</w:t>
      </w:r>
    </w:p>
    <w:p w14:paraId="0D037C00" w14:textId="77777777" w:rsidR="000C70CB" w:rsidRPr="00634BDA" w:rsidRDefault="00B12DB2" w:rsidP="000C70CB">
      <w:pPr>
        <w:pStyle w:val="ae"/>
        <w:spacing w:line="400" w:lineRule="exact"/>
        <w:rPr>
          <w:rFonts w:hAnsi="宋体" w:hint="eastAsia"/>
        </w:rPr>
      </w:pPr>
      <w:r w:rsidRPr="00634BDA">
        <w:rPr>
          <w:rFonts w:hAnsi="宋体" w:hint="eastAsia"/>
        </w:rPr>
        <w:t xml:space="preserve">  </w:t>
      </w:r>
      <w:r w:rsidR="000C70CB" w:rsidRPr="00634BDA">
        <w:rPr>
          <w:rFonts w:hAnsi="宋体" w:hint="eastAsia"/>
          <w:lang w:eastAsia="zh-CN"/>
        </w:rPr>
        <w:t>2</w:t>
      </w:r>
      <w:r w:rsidR="000C70CB" w:rsidRPr="00634BDA">
        <w:rPr>
          <w:rFonts w:hAnsi="宋体" w:hint="eastAsia"/>
        </w:rPr>
        <w:t>、</w:t>
      </w:r>
      <w:r w:rsidR="000C70CB" w:rsidRPr="00634BDA">
        <w:rPr>
          <w:rFonts w:hAnsi="宋体" w:hint="eastAsia"/>
          <w:lang w:eastAsia="zh-CN"/>
        </w:rPr>
        <w:t>投标报价表</w:t>
      </w:r>
      <w:r w:rsidR="000C70CB" w:rsidRPr="00634BDA">
        <w:rPr>
          <w:rFonts w:hAnsi="宋体" w:hint="eastAsia"/>
        </w:rPr>
        <w:t>------------------------------------------------------------页码</w:t>
      </w:r>
    </w:p>
    <w:p w14:paraId="59B8D4D4" w14:textId="77777777" w:rsidR="000C70CB" w:rsidRPr="00634BDA" w:rsidRDefault="000C70CB" w:rsidP="000C70CB">
      <w:pPr>
        <w:pStyle w:val="ae"/>
        <w:spacing w:line="400" w:lineRule="exact"/>
        <w:rPr>
          <w:rFonts w:hAnsi="宋体" w:hint="eastAsia"/>
        </w:rPr>
      </w:pPr>
      <w:r w:rsidRPr="00634BDA">
        <w:rPr>
          <w:rFonts w:hAnsi="宋体" w:hint="eastAsia"/>
        </w:rPr>
        <w:t xml:space="preserve"> </w:t>
      </w:r>
      <w:r w:rsidRPr="00634BDA">
        <w:rPr>
          <w:rFonts w:hAnsi="宋体" w:hint="eastAsia"/>
          <w:lang w:eastAsia="zh-CN"/>
        </w:rPr>
        <w:t xml:space="preserve"> 3、投标保证金已交款凭证</w:t>
      </w:r>
      <w:r w:rsidRPr="00634BDA">
        <w:rPr>
          <w:rFonts w:hAnsi="宋体" w:hint="eastAsia"/>
        </w:rPr>
        <w:t>--------------------------------------------------页码</w:t>
      </w:r>
    </w:p>
    <w:p w14:paraId="22C9B823" w14:textId="77777777" w:rsidR="000C70CB" w:rsidRPr="00634BDA" w:rsidRDefault="000C70CB" w:rsidP="000C70CB">
      <w:pPr>
        <w:pStyle w:val="ae"/>
        <w:spacing w:line="400" w:lineRule="exact"/>
        <w:ind w:firstLineChars="50" w:firstLine="105"/>
        <w:rPr>
          <w:rFonts w:hAnsi="宋体" w:hint="eastAsia"/>
        </w:rPr>
      </w:pPr>
      <w:r w:rsidRPr="00634BDA">
        <w:rPr>
          <w:rFonts w:hAnsi="宋体" w:hint="eastAsia"/>
        </w:rPr>
        <w:t xml:space="preserve"> </w:t>
      </w:r>
      <w:r w:rsidRPr="00634BDA">
        <w:rPr>
          <w:rFonts w:hAnsi="宋体" w:hint="eastAsia"/>
          <w:lang w:eastAsia="zh-CN"/>
        </w:rPr>
        <w:t>4</w:t>
      </w:r>
      <w:r w:rsidRPr="00634BDA">
        <w:rPr>
          <w:rFonts w:hAnsi="宋体" w:hint="eastAsia"/>
        </w:rPr>
        <w:t>、法律纠纷情况----------------------------------------------------------页码</w:t>
      </w:r>
    </w:p>
    <w:p w14:paraId="2FA9D881" w14:textId="77777777" w:rsidR="00B12DB2" w:rsidRPr="00634BDA" w:rsidRDefault="000C70CB" w:rsidP="000C70CB">
      <w:pPr>
        <w:spacing w:line="400" w:lineRule="exact"/>
        <w:ind w:firstLineChars="100" w:firstLine="210"/>
        <w:rPr>
          <w:rFonts w:hAnsi="宋体" w:hint="eastAsia"/>
          <w:szCs w:val="21"/>
        </w:rPr>
      </w:pPr>
      <w:r w:rsidRPr="00634BDA">
        <w:rPr>
          <w:rFonts w:hAnsi="宋体" w:hint="eastAsia"/>
          <w:szCs w:val="21"/>
        </w:rPr>
        <w:t>5</w:t>
      </w:r>
      <w:r w:rsidR="00B12DB2" w:rsidRPr="00634BDA">
        <w:rPr>
          <w:rFonts w:hAnsi="宋体" w:hint="eastAsia"/>
          <w:szCs w:val="21"/>
        </w:rPr>
        <w:t>、机密信息接收承诺函--------------------------------------------------页码</w:t>
      </w:r>
    </w:p>
    <w:p w14:paraId="21E392C6" w14:textId="77777777" w:rsidR="00B12DB2" w:rsidRPr="00634BDA" w:rsidRDefault="00B12DB2" w:rsidP="000C70CB">
      <w:pPr>
        <w:spacing w:line="400" w:lineRule="exact"/>
        <w:ind w:left="210" w:hangingChars="100" w:hanging="210"/>
        <w:rPr>
          <w:rFonts w:hAnsi="宋体" w:hint="eastAsia"/>
          <w:szCs w:val="21"/>
        </w:rPr>
      </w:pPr>
      <w:r w:rsidRPr="00634BDA">
        <w:rPr>
          <w:rFonts w:hAnsi="宋体" w:hint="eastAsia"/>
          <w:szCs w:val="21"/>
        </w:rPr>
        <w:t xml:space="preserve">  </w:t>
      </w:r>
      <w:r w:rsidR="000C70CB" w:rsidRPr="00634BDA">
        <w:rPr>
          <w:rFonts w:hAnsi="宋体" w:hint="eastAsia"/>
          <w:szCs w:val="21"/>
        </w:rPr>
        <w:t>6、商务条款响应/偏离表 ------------------------------------------------页码7</w:t>
      </w:r>
      <w:r w:rsidRPr="00634BDA">
        <w:rPr>
          <w:rFonts w:hAnsi="宋体" w:hint="eastAsia"/>
          <w:szCs w:val="21"/>
        </w:rPr>
        <w:t>、………… -----------------------------------------------------------页码</w:t>
      </w:r>
    </w:p>
    <w:p w14:paraId="32827B77" w14:textId="77777777" w:rsidR="00B12DB2" w:rsidRPr="00634BDA" w:rsidRDefault="00B12DB2" w:rsidP="00B12DB2">
      <w:pPr>
        <w:spacing w:line="400" w:lineRule="exact"/>
        <w:ind w:firstLineChars="50" w:firstLine="105"/>
        <w:rPr>
          <w:rFonts w:hAnsi="宋体" w:hint="eastAsia"/>
          <w:szCs w:val="21"/>
        </w:rPr>
      </w:pPr>
    </w:p>
    <w:p w14:paraId="52C74D49" w14:textId="77777777" w:rsidR="00B12DB2" w:rsidRPr="00634BDA" w:rsidRDefault="00B12DB2" w:rsidP="00B12DB2">
      <w:pPr>
        <w:pStyle w:val="af3"/>
        <w:ind w:firstLineChars="0" w:firstLine="0"/>
        <w:outlineLvl w:val="1"/>
        <w:rPr>
          <w:rFonts w:hint="eastAsia"/>
        </w:rPr>
      </w:pPr>
      <w:bookmarkStart w:id="322" w:name="_Toc307924166"/>
      <w:bookmarkStart w:id="323" w:name="_Toc204592934"/>
      <w:bookmarkStart w:id="324" w:name="_Toc244261274"/>
    </w:p>
    <w:p w14:paraId="42ECC72E" w14:textId="77777777" w:rsidR="00B12DB2" w:rsidRPr="00634BDA" w:rsidRDefault="00B12DB2" w:rsidP="00B12DB2">
      <w:pPr>
        <w:pStyle w:val="af3"/>
        <w:ind w:firstLineChars="0" w:firstLine="0"/>
        <w:outlineLvl w:val="1"/>
        <w:rPr>
          <w:rFonts w:hint="eastAsia"/>
        </w:rPr>
      </w:pPr>
    </w:p>
    <w:p w14:paraId="10A20B80" w14:textId="77777777" w:rsidR="00B12DB2" w:rsidRPr="00634BDA" w:rsidRDefault="00B12DB2" w:rsidP="00B12DB2">
      <w:pPr>
        <w:pStyle w:val="af3"/>
        <w:ind w:firstLineChars="0" w:firstLine="0"/>
        <w:outlineLvl w:val="1"/>
        <w:rPr>
          <w:rFonts w:hint="eastAsia"/>
        </w:rPr>
      </w:pPr>
    </w:p>
    <w:p w14:paraId="339FF488" w14:textId="77777777" w:rsidR="00B12DB2" w:rsidRPr="00634BDA" w:rsidRDefault="00B12DB2" w:rsidP="00B12DB2">
      <w:pPr>
        <w:pStyle w:val="af3"/>
        <w:ind w:firstLineChars="0" w:firstLine="0"/>
        <w:outlineLvl w:val="1"/>
        <w:rPr>
          <w:rFonts w:hint="eastAsia"/>
        </w:rPr>
      </w:pPr>
    </w:p>
    <w:p w14:paraId="1A74E6BE" w14:textId="77777777" w:rsidR="00B12DB2" w:rsidRPr="00634BDA" w:rsidRDefault="00B12DB2" w:rsidP="00B12DB2">
      <w:pPr>
        <w:pStyle w:val="af3"/>
        <w:ind w:firstLineChars="0" w:firstLine="0"/>
        <w:outlineLvl w:val="1"/>
        <w:rPr>
          <w:rFonts w:hint="eastAsia"/>
        </w:rPr>
      </w:pPr>
    </w:p>
    <w:p w14:paraId="11C4B8A1" w14:textId="77777777" w:rsidR="00B12DB2" w:rsidRPr="00634BDA" w:rsidRDefault="00B12DB2" w:rsidP="00B12DB2">
      <w:pPr>
        <w:pStyle w:val="af3"/>
        <w:ind w:firstLineChars="0" w:firstLine="0"/>
        <w:outlineLvl w:val="1"/>
        <w:rPr>
          <w:rFonts w:hint="eastAsia"/>
          <w:lang w:eastAsia="zh-CN"/>
        </w:rPr>
      </w:pPr>
    </w:p>
    <w:p w14:paraId="42EBB568" w14:textId="77777777" w:rsidR="00B12DB2" w:rsidRPr="00634BDA" w:rsidRDefault="00B12DB2" w:rsidP="00B12DB2">
      <w:pPr>
        <w:pStyle w:val="af3"/>
        <w:ind w:firstLineChars="0" w:firstLine="0"/>
        <w:outlineLvl w:val="1"/>
        <w:rPr>
          <w:rFonts w:hint="eastAsia"/>
          <w:lang w:eastAsia="zh-CN"/>
        </w:rPr>
      </w:pPr>
    </w:p>
    <w:p w14:paraId="679B241B" w14:textId="77777777" w:rsidR="00B12DB2" w:rsidRPr="00634BDA" w:rsidRDefault="00B12DB2" w:rsidP="00B12DB2">
      <w:pPr>
        <w:pStyle w:val="af3"/>
        <w:ind w:firstLineChars="0" w:firstLine="0"/>
        <w:outlineLvl w:val="1"/>
        <w:rPr>
          <w:rFonts w:hint="eastAsia"/>
          <w:lang w:eastAsia="zh-CN"/>
        </w:rPr>
      </w:pPr>
    </w:p>
    <w:p w14:paraId="45C50B08" w14:textId="77777777" w:rsidR="00B12DB2" w:rsidRPr="00634BDA" w:rsidRDefault="00B12DB2" w:rsidP="00B12DB2">
      <w:pPr>
        <w:pStyle w:val="af3"/>
        <w:ind w:firstLineChars="0" w:firstLine="0"/>
        <w:outlineLvl w:val="1"/>
        <w:rPr>
          <w:rFonts w:hint="eastAsia"/>
          <w:lang w:eastAsia="zh-CN"/>
        </w:rPr>
      </w:pPr>
    </w:p>
    <w:p w14:paraId="334508F9" w14:textId="77777777" w:rsidR="00B12DB2" w:rsidRPr="00634BDA" w:rsidRDefault="00B12DB2" w:rsidP="00B12DB2">
      <w:pPr>
        <w:pStyle w:val="af3"/>
        <w:ind w:firstLineChars="0" w:firstLine="0"/>
        <w:outlineLvl w:val="1"/>
        <w:rPr>
          <w:rFonts w:hint="eastAsia"/>
          <w:lang w:eastAsia="zh-CN"/>
        </w:rPr>
      </w:pPr>
    </w:p>
    <w:p w14:paraId="7A7614D7" w14:textId="77777777" w:rsidR="00FB5744" w:rsidRPr="00634BDA" w:rsidRDefault="00FB5744" w:rsidP="00B12DB2">
      <w:pPr>
        <w:pStyle w:val="af3"/>
        <w:ind w:firstLineChars="0" w:firstLine="0"/>
        <w:outlineLvl w:val="1"/>
        <w:rPr>
          <w:rFonts w:hint="eastAsia"/>
          <w:lang w:eastAsia="zh-CN"/>
        </w:rPr>
      </w:pPr>
      <w:bookmarkStart w:id="325" w:name="_Toc363059655"/>
      <w:bookmarkStart w:id="326" w:name="_Toc363125351"/>
      <w:bookmarkStart w:id="327" w:name="_Toc363127805"/>
      <w:bookmarkStart w:id="328" w:name="_Toc363128945"/>
      <w:bookmarkStart w:id="329" w:name="_Toc363134243"/>
      <w:bookmarkStart w:id="330" w:name="_Toc363454544"/>
      <w:bookmarkStart w:id="331" w:name="_Toc491851853"/>
    </w:p>
    <w:p w14:paraId="1F0A7AE3" w14:textId="77777777" w:rsidR="00B12DB2" w:rsidRPr="00634BDA" w:rsidRDefault="00B12DB2" w:rsidP="00B12DB2">
      <w:pPr>
        <w:pStyle w:val="af3"/>
        <w:ind w:firstLineChars="0" w:firstLine="0"/>
        <w:outlineLvl w:val="1"/>
      </w:pPr>
      <w:bookmarkStart w:id="332" w:name="_Toc50015115"/>
      <w:r w:rsidRPr="00634BDA">
        <w:rPr>
          <w:rFonts w:hint="eastAsia"/>
        </w:rPr>
        <w:t>格式Ⅳ</w:t>
      </w:r>
      <w:r w:rsidRPr="00634BDA">
        <w:rPr>
          <w:rFonts w:hint="eastAsia"/>
        </w:rPr>
        <w:t>-2</w:t>
      </w:r>
      <w:r w:rsidRPr="00634BDA">
        <w:rPr>
          <w:rFonts w:hint="eastAsia"/>
        </w:rPr>
        <w:t>．投标书格式</w:t>
      </w:r>
      <w:bookmarkEnd w:id="322"/>
      <w:bookmarkEnd w:id="323"/>
      <w:bookmarkEnd w:id="324"/>
      <w:bookmarkEnd w:id="325"/>
      <w:bookmarkEnd w:id="326"/>
      <w:bookmarkEnd w:id="327"/>
      <w:bookmarkEnd w:id="328"/>
      <w:bookmarkEnd w:id="329"/>
      <w:bookmarkEnd w:id="330"/>
      <w:bookmarkEnd w:id="331"/>
      <w:bookmarkEnd w:id="332"/>
    </w:p>
    <w:p w14:paraId="701916D3" w14:textId="77777777" w:rsidR="00B12DB2" w:rsidRPr="00634BDA" w:rsidRDefault="00B12DB2" w:rsidP="00B12DB2">
      <w:pPr>
        <w:jc w:val="center"/>
        <w:rPr>
          <w:b/>
          <w:sz w:val="32"/>
          <w:szCs w:val="32"/>
        </w:rPr>
      </w:pPr>
      <w:bookmarkStart w:id="333" w:name="_Toc310252652"/>
      <w:bookmarkStart w:id="334" w:name="_Toc310252853"/>
      <w:r w:rsidRPr="00634BDA">
        <w:rPr>
          <w:rFonts w:hint="eastAsia"/>
          <w:b/>
          <w:sz w:val="32"/>
          <w:szCs w:val="32"/>
        </w:rPr>
        <w:t>投</w:t>
      </w:r>
      <w:r w:rsidRPr="00634BDA">
        <w:rPr>
          <w:b/>
          <w:sz w:val="32"/>
          <w:szCs w:val="32"/>
        </w:rPr>
        <w:t xml:space="preserve"> </w:t>
      </w:r>
      <w:r w:rsidRPr="00634BDA">
        <w:rPr>
          <w:rFonts w:hint="eastAsia"/>
          <w:b/>
          <w:sz w:val="32"/>
          <w:szCs w:val="32"/>
        </w:rPr>
        <w:t>标</w:t>
      </w:r>
      <w:r w:rsidRPr="00634BDA">
        <w:rPr>
          <w:b/>
          <w:sz w:val="32"/>
          <w:szCs w:val="32"/>
        </w:rPr>
        <w:t xml:space="preserve"> </w:t>
      </w:r>
      <w:r w:rsidRPr="00634BDA">
        <w:rPr>
          <w:rFonts w:hint="eastAsia"/>
          <w:b/>
          <w:sz w:val="32"/>
          <w:szCs w:val="32"/>
        </w:rPr>
        <w:t>书</w:t>
      </w:r>
      <w:bookmarkEnd w:id="333"/>
      <w:bookmarkEnd w:id="334"/>
    </w:p>
    <w:p w14:paraId="0D8D9DFB" w14:textId="77777777" w:rsidR="00B12DB2" w:rsidRPr="00634BDA" w:rsidRDefault="00B12DB2" w:rsidP="00B12DB2">
      <w:pPr>
        <w:pStyle w:val="af3"/>
        <w:spacing w:line="400" w:lineRule="exact"/>
        <w:ind w:firstLineChars="0" w:firstLine="0"/>
      </w:pPr>
      <w:r w:rsidRPr="00634BDA">
        <w:rPr>
          <w:rFonts w:hint="eastAsia"/>
        </w:rPr>
        <w:t>致：（招标机构或招标人）</w:t>
      </w:r>
    </w:p>
    <w:p w14:paraId="0CF26D72" w14:textId="77777777" w:rsidR="00B12DB2" w:rsidRPr="00634BDA" w:rsidRDefault="00B12DB2" w:rsidP="00B12DB2">
      <w:pPr>
        <w:pStyle w:val="af3"/>
        <w:spacing w:line="400" w:lineRule="exact"/>
      </w:pPr>
      <w:r w:rsidRPr="00634BDA">
        <w:rPr>
          <w:rFonts w:hint="eastAsia"/>
        </w:rPr>
        <w:t>根据贵方（</w:t>
      </w:r>
      <w:r w:rsidRPr="00634BDA">
        <w:rPr>
          <w:rFonts w:hint="eastAsia"/>
          <w:u w:val="single"/>
        </w:rPr>
        <w:t>项目名称</w:t>
      </w:r>
      <w:r w:rsidRPr="00634BDA">
        <w:rPr>
          <w:rFonts w:hint="eastAsia"/>
        </w:rPr>
        <w:t>）项目招标采购产品及服务的（</w:t>
      </w:r>
      <w:r w:rsidRPr="00634BDA">
        <w:rPr>
          <w:rFonts w:hint="eastAsia"/>
          <w:u w:val="single"/>
        </w:rPr>
        <w:t>招标编号</w:t>
      </w:r>
      <w:r w:rsidRPr="00634BDA">
        <w:rPr>
          <w:rFonts w:hint="eastAsia"/>
        </w:rPr>
        <w:t>）招标文件，授权人代表投标人（</w:t>
      </w:r>
      <w:r w:rsidRPr="00634BDA">
        <w:rPr>
          <w:rFonts w:hint="eastAsia"/>
          <w:u w:val="single"/>
        </w:rPr>
        <w:t>投标人名称</w:t>
      </w:r>
      <w:r w:rsidRPr="00634BDA">
        <w:rPr>
          <w:rFonts w:hint="eastAsia"/>
        </w:rPr>
        <w:t>）提交下述文件</w:t>
      </w:r>
      <w:r w:rsidRPr="00634BDA">
        <w:rPr>
          <w:rFonts w:hint="eastAsia"/>
          <w:lang w:eastAsia="zh-CN"/>
        </w:rPr>
        <w:t>：</w:t>
      </w:r>
      <w:r w:rsidRPr="00634BDA">
        <w:t xml:space="preserve"> </w:t>
      </w:r>
    </w:p>
    <w:p w14:paraId="4B5D57ED" w14:textId="77777777" w:rsidR="00B12DB2" w:rsidRPr="00634BDA" w:rsidRDefault="00B12DB2" w:rsidP="00B12DB2">
      <w:pPr>
        <w:pStyle w:val="af3"/>
        <w:spacing w:line="400" w:lineRule="exact"/>
      </w:pPr>
      <w:r w:rsidRPr="00634BDA">
        <w:t>1.</w:t>
      </w:r>
      <w:r w:rsidR="00385C4B" w:rsidRPr="00634BDA">
        <w:rPr>
          <w:rFonts w:hint="eastAsia"/>
          <w:lang w:eastAsia="zh-CN"/>
        </w:rPr>
        <w:t xml:space="preserve"> </w:t>
      </w:r>
      <w:r w:rsidRPr="00634BDA">
        <w:rPr>
          <w:rFonts w:hint="eastAsia"/>
        </w:rPr>
        <w:t>资格证明文件</w:t>
      </w:r>
    </w:p>
    <w:p w14:paraId="5702EAB3" w14:textId="77777777" w:rsidR="00B12DB2" w:rsidRPr="00634BDA" w:rsidRDefault="00B12DB2" w:rsidP="00B12DB2">
      <w:pPr>
        <w:pStyle w:val="af3"/>
        <w:spacing w:line="400" w:lineRule="exact"/>
        <w:rPr>
          <w:rFonts w:hint="eastAsia"/>
        </w:rPr>
      </w:pPr>
      <w:r w:rsidRPr="00634BDA">
        <w:rPr>
          <w:rFonts w:hint="eastAsia"/>
          <w:lang w:eastAsia="zh-CN"/>
        </w:rPr>
        <w:t>2</w:t>
      </w:r>
      <w:r w:rsidRPr="00634BDA">
        <w:t>.</w:t>
      </w:r>
      <w:r w:rsidR="00385C4B" w:rsidRPr="00634BDA">
        <w:rPr>
          <w:rFonts w:hint="eastAsia"/>
          <w:lang w:eastAsia="zh-CN"/>
        </w:rPr>
        <w:t xml:space="preserve"> </w:t>
      </w:r>
      <w:r w:rsidRPr="00634BDA">
        <w:rPr>
          <w:rFonts w:hint="eastAsia"/>
        </w:rPr>
        <w:t>技术投标文件</w:t>
      </w:r>
    </w:p>
    <w:p w14:paraId="25F2B96F" w14:textId="77777777" w:rsidR="00B12DB2" w:rsidRPr="00634BDA" w:rsidRDefault="00B12DB2" w:rsidP="00B12DB2">
      <w:pPr>
        <w:pStyle w:val="af3"/>
        <w:spacing w:line="400" w:lineRule="exact"/>
        <w:rPr>
          <w:rFonts w:hint="eastAsia"/>
        </w:rPr>
      </w:pPr>
      <w:r w:rsidRPr="00634BDA">
        <w:rPr>
          <w:rFonts w:hint="eastAsia"/>
          <w:lang w:eastAsia="zh-CN"/>
        </w:rPr>
        <w:t>3</w:t>
      </w:r>
      <w:r w:rsidRPr="00634BDA">
        <w:t>.</w:t>
      </w:r>
      <w:r w:rsidR="00385C4B" w:rsidRPr="00634BDA">
        <w:rPr>
          <w:rFonts w:hint="eastAsia"/>
          <w:lang w:eastAsia="zh-CN"/>
        </w:rPr>
        <w:t xml:space="preserve"> </w:t>
      </w:r>
      <w:r w:rsidRPr="00634BDA">
        <w:rPr>
          <w:rFonts w:hint="eastAsia"/>
        </w:rPr>
        <w:t>商务投标文件</w:t>
      </w:r>
    </w:p>
    <w:p w14:paraId="6BC09A15" w14:textId="77777777" w:rsidR="00B12DB2" w:rsidRPr="00634BDA" w:rsidRDefault="00B12DB2" w:rsidP="00B12DB2">
      <w:pPr>
        <w:pStyle w:val="af3"/>
        <w:spacing w:line="400" w:lineRule="exact"/>
      </w:pPr>
      <w:r w:rsidRPr="00634BDA">
        <w:rPr>
          <w:rFonts w:hint="eastAsia"/>
          <w:lang w:eastAsia="zh-CN"/>
        </w:rPr>
        <w:t>4</w:t>
      </w:r>
      <w:r w:rsidRPr="00634BDA">
        <w:t>.</w:t>
      </w:r>
      <w:r w:rsidR="00385C4B" w:rsidRPr="00634BDA">
        <w:rPr>
          <w:rFonts w:hint="eastAsia"/>
          <w:lang w:eastAsia="zh-CN"/>
        </w:rPr>
        <w:t xml:space="preserve"> </w:t>
      </w:r>
      <w:r w:rsidRPr="00634BDA">
        <w:rPr>
          <w:rFonts w:hint="eastAsia"/>
        </w:rPr>
        <w:t>其它按招标文件投标人须知和技术规格要求提供的有关文件</w:t>
      </w:r>
    </w:p>
    <w:p w14:paraId="56E411C3" w14:textId="77777777" w:rsidR="00B12DB2" w:rsidRPr="00634BDA" w:rsidRDefault="00B12DB2" w:rsidP="00B12DB2">
      <w:pPr>
        <w:pStyle w:val="af3"/>
        <w:spacing w:line="400" w:lineRule="exact"/>
      </w:pPr>
      <w:r w:rsidRPr="00634BDA">
        <w:rPr>
          <w:rFonts w:hint="eastAsia"/>
        </w:rPr>
        <w:t>在此，签字代表宣布同意如下：</w:t>
      </w:r>
    </w:p>
    <w:p w14:paraId="068A42AE" w14:textId="77777777" w:rsidR="00B12DB2" w:rsidRPr="00634BDA" w:rsidRDefault="00B12DB2" w:rsidP="00B12DB2">
      <w:pPr>
        <w:pStyle w:val="af3"/>
        <w:spacing w:line="400" w:lineRule="exact"/>
        <w:ind w:leftChars="200" w:left="840" w:hangingChars="200" w:hanging="420"/>
      </w:pPr>
      <w:r w:rsidRPr="00634BDA">
        <w:t>1.</w:t>
      </w:r>
      <w:r w:rsidRPr="00634BDA">
        <w:rPr>
          <w:rFonts w:hint="eastAsia"/>
        </w:rPr>
        <w:t xml:space="preserve"> </w:t>
      </w:r>
      <w:r w:rsidRPr="00634BDA">
        <w:rPr>
          <w:rFonts w:hint="eastAsia"/>
        </w:rPr>
        <w:t>所附投标价格表中规定的应提交和交付的产品共</w:t>
      </w:r>
      <w:r w:rsidRPr="00634BDA">
        <w:rPr>
          <w:rFonts w:hint="eastAsia"/>
          <w:u w:val="single"/>
        </w:rPr>
        <w:t xml:space="preserve">        </w:t>
      </w:r>
      <w:r w:rsidRPr="00634BDA">
        <w:rPr>
          <w:rFonts w:hint="eastAsia"/>
        </w:rPr>
        <w:t>项，投标单价详见投标报价表。</w:t>
      </w:r>
    </w:p>
    <w:p w14:paraId="012CC2B7" w14:textId="77777777" w:rsidR="00B12DB2" w:rsidRPr="00634BDA" w:rsidRDefault="00B12DB2" w:rsidP="00B12DB2">
      <w:pPr>
        <w:pStyle w:val="af3"/>
        <w:spacing w:line="400" w:lineRule="exact"/>
      </w:pPr>
      <w:r w:rsidRPr="00634BDA">
        <w:t>2.</w:t>
      </w:r>
      <w:r w:rsidR="00385C4B" w:rsidRPr="00634BDA">
        <w:rPr>
          <w:rFonts w:hint="eastAsia"/>
          <w:lang w:eastAsia="zh-CN"/>
        </w:rPr>
        <w:t xml:space="preserve"> </w:t>
      </w:r>
      <w:r w:rsidRPr="00634BDA">
        <w:rPr>
          <w:rFonts w:hint="eastAsia"/>
        </w:rPr>
        <w:t>投标人将按招标文件的规定履行合同责任和义务。</w:t>
      </w:r>
    </w:p>
    <w:p w14:paraId="2D368E1E" w14:textId="77777777" w:rsidR="00B12DB2" w:rsidRPr="00634BDA" w:rsidRDefault="00B12DB2" w:rsidP="00B12DB2">
      <w:pPr>
        <w:pStyle w:val="af3"/>
        <w:spacing w:line="400" w:lineRule="exact"/>
      </w:pPr>
      <w:r w:rsidRPr="00634BDA">
        <w:t>3.</w:t>
      </w:r>
      <w:r w:rsidR="00385C4B" w:rsidRPr="00634BDA">
        <w:rPr>
          <w:rFonts w:hint="eastAsia"/>
          <w:lang w:eastAsia="zh-CN"/>
        </w:rPr>
        <w:t xml:space="preserve"> </w:t>
      </w:r>
      <w:r w:rsidRPr="00634BDA">
        <w:rPr>
          <w:rFonts w:hint="eastAsia"/>
        </w:rPr>
        <w:t>投标人已详细审查全部招标文件，包括（补遗文件）（如果有的话）。我们完全理解并同意放弃对这方面有不明及误解的权力。</w:t>
      </w:r>
    </w:p>
    <w:p w14:paraId="20F6F21D" w14:textId="77777777" w:rsidR="00B12DB2" w:rsidRPr="00634BDA" w:rsidRDefault="00B12DB2" w:rsidP="00B12DB2">
      <w:pPr>
        <w:pStyle w:val="af3"/>
        <w:spacing w:line="400" w:lineRule="exact"/>
      </w:pPr>
      <w:r w:rsidRPr="00634BDA">
        <w:t>4.</w:t>
      </w:r>
      <w:r w:rsidR="00385C4B" w:rsidRPr="00634BDA">
        <w:rPr>
          <w:rFonts w:hint="eastAsia"/>
          <w:lang w:eastAsia="zh-CN"/>
        </w:rPr>
        <w:t xml:space="preserve"> </w:t>
      </w:r>
      <w:r w:rsidRPr="00634BDA">
        <w:rPr>
          <w:rFonts w:hint="eastAsia"/>
        </w:rPr>
        <w:t>本投标有效期为自投标截止日起</w:t>
      </w:r>
      <w:r w:rsidRPr="00634BDA">
        <w:rPr>
          <w:rFonts w:hint="eastAsia"/>
          <w:u w:val="single"/>
        </w:rPr>
        <w:t xml:space="preserve"> 90 </w:t>
      </w:r>
      <w:r w:rsidRPr="00634BDA">
        <w:rPr>
          <w:rFonts w:hint="eastAsia"/>
          <w:u w:val="single"/>
        </w:rPr>
        <w:t>个</w:t>
      </w:r>
      <w:r w:rsidRPr="00634BDA">
        <w:rPr>
          <w:rFonts w:hint="eastAsia"/>
          <w:u w:val="single"/>
        </w:rPr>
        <w:t xml:space="preserve"> </w:t>
      </w:r>
      <w:r w:rsidRPr="00634BDA">
        <w:rPr>
          <w:rFonts w:hint="eastAsia"/>
        </w:rPr>
        <w:t>日历日。</w:t>
      </w:r>
    </w:p>
    <w:p w14:paraId="3CB30004" w14:textId="77777777" w:rsidR="00B12DB2" w:rsidRPr="00634BDA" w:rsidRDefault="00B12DB2" w:rsidP="00B12DB2">
      <w:pPr>
        <w:pStyle w:val="af3"/>
        <w:spacing w:line="400" w:lineRule="exact"/>
      </w:pPr>
      <w:r w:rsidRPr="00634BDA">
        <w:t>5.</w:t>
      </w:r>
      <w:r w:rsidR="00385C4B" w:rsidRPr="00634BDA">
        <w:rPr>
          <w:rFonts w:hint="eastAsia"/>
          <w:lang w:eastAsia="zh-CN"/>
        </w:rPr>
        <w:t xml:space="preserve"> </w:t>
      </w:r>
      <w:r w:rsidRPr="00634BDA">
        <w:rPr>
          <w:rFonts w:hint="eastAsia"/>
        </w:rPr>
        <w:t>投标人同意投标人须知中关于</w:t>
      </w:r>
      <w:r w:rsidRPr="00634BDA">
        <w:rPr>
          <w:rFonts w:hint="eastAsia"/>
          <w:lang w:eastAsia="zh-CN"/>
        </w:rPr>
        <w:t>不退还</w:t>
      </w:r>
      <w:r w:rsidRPr="00634BDA">
        <w:rPr>
          <w:rFonts w:hint="eastAsia"/>
        </w:rPr>
        <w:t>投标保证金的规定。</w:t>
      </w:r>
    </w:p>
    <w:p w14:paraId="3A14617F" w14:textId="77777777" w:rsidR="00B12DB2" w:rsidRPr="00634BDA" w:rsidRDefault="00B12DB2" w:rsidP="00B12DB2">
      <w:pPr>
        <w:pStyle w:val="af3"/>
        <w:spacing w:line="400" w:lineRule="exact"/>
      </w:pPr>
      <w:r w:rsidRPr="00634BDA">
        <w:t>6.</w:t>
      </w:r>
      <w:r w:rsidR="00385C4B" w:rsidRPr="00634BDA">
        <w:rPr>
          <w:rFonts w:hint="eastAsia"/>
          <w:lang w:eastAsia="zh-CN"/>
        </w:rPr>
        <w:t xml:space="preserve"> </w:t>
      </w:r>
      <w:r w:rsidRPr="00634BDA">
        <w:rPr>
          <w:rFonts w:hint="eastAsia"/>
        </w:rPr>
        <w:t>根据投标人须知规定，我方承诺，与买方聘请的为此项目提供咨询服务的公司及任何附属机构均无关联，我方不是买方的附属机构。</w:t>
      </w:r>
    </w:p>
    <w:p w14:paraId="3AED2499" w14:textId="77777777" w:rsidR="00B12DB2" w:rsidRPr="00634BDA" w:rsidRDefault="00B12DB2" w:rsidP="00B12DB2">
      <w:pPr>
        <w:pStyle w:val="af3"/>
        <w:spacing w:line="400" w:lineRule="exact"/>
        <w:rPr>
          <w:rFonts w:hint="eastAsia"/>
          <w:lang w:eastAsia="zh-CN"/>
        </w:rPr>
      </w:pPr>
      <w:r w:rsidRPr="00634BDA">
        <w:t>7.</w:t>
      </w:r>
      <w:r w:rsidR="00385C4B" w:rsidRPr="00634BDA">
        <w:rPr>
          <w:rFonts w:hint="eastAsia"/>
          <w:lang w:eastAsia="zh-CN"/>
        </w:rPr>
        <w:t xml:space="preserve"> </w:t>
      </w:r>
      <w:r w:rsidRPr="00634BDA">
        <w:rPr>
          <w:rFonts w:hint="eastAsia"/>
        </w:rPr>
        <w:t>投标人同意提供按照贵方可能要求的与其投标有关的一切数据或资料。完全理解贵方不一定接受最低价的投标。</w:t>
      </w:r>
    </w:p>
    <w:p w14:paraId="36A1C4CB" w14:textId="77777777" w:rsidR="00AA7692" w:rsidRPr="00634BDA" w:rsidRDefault="00AA7692" w:rsidP="001A26D8">
      <w:pPr>
        <w:pStyle w:val="af3"/>
        <w:spacing w:line="400" w:lineRule="exact"/>
        <w:ind w:firstLine="422"/>
        <w:rPr>
          <w:b/>
          <w:lang w:eastAsia="zh-CN"/>
        </w:rPr>
      </w:pPr>
      <w:r w:rsidRPr="00634BDA">
        <w:rPr>
          <w:rFonts w:hint="eastAsia"/>
          <w:b/>
          <w:lang w:eastAsia="zh-CN"/>
        </w:rPr>
        <w:t>8.</w:t>
      </w:r>
      <w:r w:rsidRPr="00634BDA">
        <w:rPr>
          <w:rFonts w:hint="eastAsia"/>
          <w:b/>
        </w:rPr>
        <w:t xml:space="preserve"> </w:t>
      </w:r>
      <w:r w:rsidRPr="00634BDA">
        <w:rPr>
          <w:rFonts w:hint="eastAsia"/>
          <w:b/>
          <w:lang w:eastAsia="zh-CN"/>
        </w:rPr>
        <w:t>我方承诺一旦我方中标，</w:t>
      </w:r>
      <w:r w:rsidR="00FB5744" w:rsidRPr="00634BDA">
        <w:rPr>
          <w:rFonts w:hint="eastAsia"/>
          <w:b/>
          <w:bCs/>
        </w:rPr>
        <w:t>将按照招标公告要求支付本项目招标代理服务费</w:t>
      </w:r>
      <w:r w:rsidR="00FB5744" w:rsidRPr="00634BDA">
        <w:rPr>
          <w:rFonts w:hint="eastAsia"/>
          <w:b/>
          <w:bCs/>
          <w:lang w:eastAsia="zh-CN"/>
        </w:rPr>
        <w:t>。</w:t>
      </w:r>
    </w:p>
    <w:p w14:paraId="770776F6" w14:textId="77777777" w:rsidR="00B12DB2" w:rsidRPr="00634BDA" w:rsidRDefault="00AA7692" w:rsidP="00B12DB2">
      <w:pPr>
        <w:pStyle w:val="af3"/>
        <w:spacing w:line="400" w:lineRule="exact"/>
      </w:pPr>
      <w:r w:rsidRPr="00634BDA">
        <w:rPr>
          <w:rFonts w:hint="eastAsia"/>
          <w:lang w:eastAsia="zh-CN"/>
        </w:rPr>
        <w:t>9</w:t>
      </w:r>
      <w:r w:rsidR="00B12DB2" w:rsidRPr="00634BDA">
        <w:t>.</w:t>
      </w:r>
      <w:r w:rsidR="00385C4B" w:rsidRPr="00634BDA">
        <w:rPr>
          <w:rFonts w:hint="eastAsia"/>
          <w:lang w:eastAsia="zh-CN"/>
        </w:rPr>
        <w:t xml:space="preserve"> </w:t>
      </w:r>
      <w:r w:rsidR="00B12DB2" w:rsidRPr="00634BDA">
        <w:rPr>
          <w:rFonts w:hint="eastAsia"/>
        </w:rPr>
        <w:t>与本投标有关的一切正式信函请寄：</w:t>
      </w:r>
    </w:p>
    <w:p w14:paraId="746BA5B0" w14:textId="77777777" w:rsidR="00B12DB2" w:rsidRPr="00634BDA" w:rsidRDefault="00B12DB2" w:rsidP="00B12DB2">
      <w:pPr>
        <w:snapToGrid w:val="0"/>
        <w:spacing w:line="400" w:lineRule="exact"/>
        <w:ind w:left="822" w:hangingChars="257" w:hanging="822"/>
        <w:rPr>
          <w:rFonts w:ascii="方正仿宋简体" w:eastAsia="方正仿宋简体" w:hAnsi="宋体"/>
          <w:kern w:val="2"/>
          <w:sz w:val="32"/>
          <w:szCs w:val="32"/>
        </w:rPr>
      </w:pPr>
    </w:p>
    <w:p w14:paraId="60C0478C" w14:textId="77777777" w:rsidR="00B12DB2" w:rsidRPr="00634BDA" w:rsidRDefault="00B12DB2" w:rsidP="00B12DB2">
      <w:pPr>
        <w:pStyle w:val="af3"/>
        <w:spacing w:line="400" w:lineRule="exact"/>
      </w:pPr>
      <w:r w:rsidRPr="00634BDA">
        <w:rPr>
          <w:rFonts w:hint="eastAsia"/>
        </w:rPr>
        <w:t>地址</w:t>
      </w:r>
      <w:r w:rsidRPr="00634BDA">
        <w:t>_________________________</w:t>
      </w:r>
      <w:r w:rsidRPr="00634BDA">
        <w:rPr>
          <w:rFonts w:hint="eastAsia"/>
        </w:rPr>
        <w:t>传真</w:t>
      </w:r>
      <w:r w:rsidRPr="00634BDA">
        <w:t>_________</w:t>
      </w:r>
    </w:p>
    <w:p w14:paraId="4B85B461" w14:textId="77777777" w:rsidR="00B12DB2" w:rsidRPr="00634BDA" w:rsidRDefault="00B12DB2" w:rsidP="00B12DB2">
      <w:pPr>
        <w:pStyle w:val="af3"/>
        <w:spacing w:line="400" w:lineRule="exact"/>
      </w:pPr>
      <w:r w:rsidRPr="00634BDA">
        <w:rPr>
          <w:rFonts w:hint="eastAsia"/>
        </w:rPr>
        <w:t>电话</w:t>
      </w:r>
      <w:r w:rsidRPr="00634BDA">
        <w:t>_________________</w:t>
      </w:r>
      <w:r w:rsidRPr="00634BDA">
        <w:rPr>
          <w:rFonts w:hint="eastAsia"/>
        </w:rPr>
        <w:t>电子函件</w:t>
      </w:r>
      <w:r w:rsidRPr="00634BDA">
        <w:t>_______________</w:t>
      </w:r>
    </w:p>
    <w:p w14:paraId="6365C401" w14:textId="77777777" w:rsidR="00B12DB2" w:rsidRPr="00634BDA" w:rsidRDefault="00B12DB2" w:rsidP="00B12DB2">
      <w:pPr>
        <w:snapToGrid w:val="0"/>
        <w:spacing w:line="400" w:lineRule="exact"/>
        <w:ind w:left="822" w:hangingChars="257" w:hanging="822"/>
        <w:rPr>
          <w:rFonts w:ascii="方正仿宋简体" w:eastAsia="方正仿宋简体" w:hAnsi="宋体"/>
          <w:kern w:val="2"/>
          <w:sz w:val="32"/>
          <w:szCs w:val="32"/>
        </w:rPr>
      </w:pPr>
    </w:p>
    <w:p w14:paraId="521D413D" w14:textId="77777777" w:rsidR="00B12DB2" w:rsidRPr="00634BDA" w:rsidRDefault="00B12DB2" w:rsidP="00B12DB2">
      <w:pPr>
        <w:pStyle w:val="af3"/>
        <w:spacing w:line="400" w:lineRule="exact"/>
        <w:rPr>
          <w:highlight w:val="yellow"/>
        </w:rPr>
      </w:pPr>
      <w:r w:rsidRPr="00634BDA">
        <w:rPr>
          <w:rFonts w:hint="eastAsia"/>
        </w:rPr>
        <w:t>投标人代表签字</w:t>
      </w:r>
      <w:r w:rsidRPr="00634BDA">
        <w:t>_____________________</w:t>
      </w:r>
    </w:p>
    <w:p w14:paraId="475CAA0F" w14:textId="77777777" w:rsidR="00B12DB2" w:rsidRPr="00634BDA" w:rsidRDefault="00B12DB2" w:rsidP="00B12DB2">
      <w:pPr>
        <w:pStyle w:val="af3"/>
        <w:spacing w:line="400" w:lineRule="exact"/>
      </w:pPr>
      <w:r w:rsidRPr="00634BDA">
        <w:rPr>
          <w:rFonts w:hint="eastAsia"/>
        </w:rPr>
        <w:t>投标人名称</w:t>
      </w:r>
      <w:r w:rsidRPr="00634BDA">
        <w:t>_________________________</w:t>
      </w:r>
    </w:p>
    <w:p w14:paraId="48F4E6AD" w14:textId="77777777" w:rsidR="00B12DB2" w:rsidRPr="00634BDA" w:rsidRDefault="00B12DB2" w:rsidP="00B12DB2">
      <w:pPr>
        <w:pStyle w:val="af3"/>
        <w:spacing w:line="400" w:lineRule="exact"/>
      </w:pPr>
      <w:r w:rsidRPr="00634BDA">
        <w:rPr>
          <w:rFonts w:hint="eastAsia"/>
        </w:rPr>
        <w:t>公章</w:t>
      </w:r>
      <w:r w:rsidRPr="00634BDA">
        <w:t>_______________________________</w:t>
      </w:r>
    </w:p>
    <w:p w14:paraId="764263E5" w14:textId="77777777" w:rsidR="00B12DB2" w:rsidRPr="00634BDA" w:rsidRDefault="00B12DB2" w:rsidP="00B12DB2">
      <w:pPr>
        <w:pStyle w:val="af3"/>
        <w:spacing w:line="400" w:lineRule="exact"/>
        <w:rPr>
          <w:rFonts w:hint="eastAsia"/>
          <w:lang w:eastAsia="zh-CN"/>
        </w:rPr>
        <w:sectPr w:rsidR="00B12DB2" w:rsidRPr="00634BDA">
          <w:footerReference w:type="default" r:id="rId16"/>
          <w:pgSz w:w="11907" w:h="16840"/>
          <w:pgMar w:top="1418" w:right="1474" w:bottom="1418" w:left="1474" w:header="851" w:footer="992" w:gutter="0"/>
          <w:cols w:space="720"/>
          <w:docGrid w:type="lines" w:linePitch="318"/>
        </w:sectPr>
      </w:pPr>
      <w:r w:rsidRPr="00634BDA">
        <w:rPr>
          <w:rFonts w:hint="eastAsia"/>
        </w:rPr>
        <w:t>日期</w:t>
      </w:r>
      <w:r w:rsidRPr="00634BDA">
        <w:t>_______________________________</w:t>
      </w:r>
      <w:bookmarkStart w:id="335" w:name="_Toc204592936"/>
      <w:bookmarkStart w:id="336" w:name="_Toc244261275"/>
    </w:p>
    <w:p w14:paraId="6BFF3B5B" w14:textId="77777777" w:rsidR="00B12DB2" w:rsidRPr="00634BDA" w:rsidRDefault="00B12DB2" w:rsidP="00B12DB2">
      <w:pPr>
        <w:pStyle w:val="af3"/>
        <w:ind w:firstLineChars="0" w:firstLine="0"/>
        <w:outlineLvl w:val="1"/>
      </w:pPr>
      <w:bookmarkStart w:id="337" w:name="_Toc363128947"/>
      <w:bookmarkStart w:id="338" w:name="_Toc363134245"/>
      <w:bookmarkStart w:id="339" w:name="_Toc363454546"/>
      <w:bookmarkStart w:id="340" w:name="_Toc363125353"/>
      <w:bookmarkStart w:id="341" w:name="_Toc363127807"/>
      <w:bookmarkStart w:id="342" w:name="_Toc363454545"/>
      <w:bookmarkStart w:id="343" w:name="_Toc307924167"/>
      <w:bookmarkStart w:id="344" w:name="_Toc244261276"/>
      <w:bookmarkStart w:id="345" w:name="_Toc204592938"/>
      <w:bookmarkStart w:id="346" w:name="_Toc363134244"/>
      <w:bookmarkStart w:id="347" w:name="_Toc363059657"/>
      <w:bookmarkStart w:id="348" w:name="_Toc363125352"/>
      <w:bookmarkStart w:id="349" w:name="_Toc363127806"/>
      <w:bookmarkStart w:id="350" w:name="_Toc363059656"/>
      <w:bookmarkStart w:id="351" w:name="_Toc480210431"/>
      <w:bookmarkStart w:id="352" w:name="_Toc363128946"/>
      <w:bookmarkStart w:id="353" w:name="_Toc307924168"/>
      <w:bookmarkStart w:id="354" w:name="_Toc491851854"/>
      <w:bookmarkStart w:id="355" w:name="_Toc50015116"/>
      <w:bookmarkEnd w:id="335"/>
      <w:bookmarkEnd w:id="336"/>
      <w:r w:rsidRPr="00634BDA">
        <w:rPr>
          <w:rFonts w:hint="eastAsia"/>
        </w:rPr>
        <w:lastRenderedPageBreak/>
        <w:t>格式Ⅳ</w:t>
      </w:r>
      <w:r w:rsidRPr="00634BDA">
        <w:rPr>
          <w:rFonts w:hint="eastAsia"/>
        </w:rPr>
        <w:t>-3</w:t>
      </w:r>
      <w:r w:rsidRPr="00634BDA">
        <w:rPr>
          <w:rFonts w:hint="eastAsia"/>
        </w:rPr>
        <w:t>．开标一览表格式</w:t>
      </w:r>
      <w:bookmarkEnd w:id="342"/>
      <w:bookmarkEnd w:id="343"/>
      <w:bookmarkEnd w:id="346"/>
      <w:bookmarkEnd w:id="348"/>
      <w:bookmarkEnd w:id="349"/>
      <w:bookmarkEnd w:id="350"/>
      <w:bookmarkEnd w:id="351"/>
      <w:bookmarkEnd w:id="352"/>
      <w:bookmarkEnd w:id="354"/>
      <w:bookmarkEnd w:id="355"/>
    </w:p>
    <w:p w14:paraId="3994F2F1" w14:textId="77777777" w:rsidR="00B12DB2" w:rsidRPr="00634BDA" w:rsidRDefault="00B12DB2" w:rsidP="00B12DB2">
      <w:pPr>
        <w:jc w:val="center"/>
        <w:rPr>
          <w:b/>
          <w:sz w:val="32"/>
          <w:szCs w:val="32"/>
        </w:rPr>
      </w:pPr>
      <w:bookmarkStart w:id="356" w:name="_Toc310252654"/>
      <w:bookmarkStart w:id="357" w:name="_Toc310252855"/>
      <w:r w:rsidRPr="00634BDA">
        <w:rPr>
          <w:rFonts w:hint="eastAsia"/>
          <w:b/>
          <w:sz w:val="32"/>
          <w:szCs w:val="32"/>
        </w:rPr>
        <w:t>开标一览表</w:t>
      </w:r>
      <w:bookmarkEnd w:id="356"/>
      <w:bookmarkEnd w:id="357"/>
    </w:p>
    <w:p w14:paraId="2238DC26" w14:textId="77777777" w:rsidR="00B12DB2" w:rsidRPr="00634BDA" w:rsidRDefault="00B12DB2" w:rsidP="00B12DB2">
      <w:pPr>
        <w:pStyle w:val="af3"/>
        <w:rPr>
          <w:rFonts w:hint="eastAsia"/>
          <w:szCs w:val="27"/>
          <w:u w:val="single"/>
          <w:lang w:eastAsia="zh-CN"/>
        </w:rPr>
      </w:pPr>
      <w:r w:rsidRPr="00634BDA">
        <w:rPr>
          <w:rFonts w:hint="eastAsia"/>
        </w:rPr>
        <w:t>投标人名称：</w:t>
      </w:r>
      <w:r w:rsidRPr="00634BDA">
        <w:rPr>
          <w:u w:val="single"/>
        </w:rPr>
        <w:t xml:space="preserve">                                      </w:t>
      </w:r>
      <w:r w:rsidRPr="00634BDA">
        <w:rPr>
          <w:rFonts w:hint="eastAsia"/>
          <w:szCs w:val="27"/>
          <w:u w:val="single"/>
        </w:rPr>
        <w:t>（公章）</w:t>
      </w:r>
      <w:r w:rsidRPr="00634BDA">
        <w:rPr>
          <w:szCs w:val="27"/>
          <w:u w:val="single"/>
        </w:rPr>
        <w:t xml:space="preserve"> </w:t>
      </w:r>
      <w:r w:rsidRPr="00634BDA">
        <w:rPr>
          <w:szCs w:val="27"/>
        </w:rPr>
        <w:t xml:space="preserve">  </w:t>
      </w:r>
      <w:r w:rsidRPr="00634BDA">
        <w:rPr>
          <w:rFonts w:hint="eastAsia"/>
        </w:rPr>
        <w:t>招标编号：</w:t>
      </w:r>
      <w:r w:rsidRPr="00634BDA">
        <w:rPr>
          <w:u w:val="single"/>
        </w:rPr>
        <w:t xml:space="preserve">                           </w:t>
      </w:r>
      <w:r w:rsidRPr="00634BDA">
        <w:rPr>
          <w:szCs w:val="27"/>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B12DB2" w:rsidRPr="00634BDA" w14:paraId="571B8528" w14:textId="77777777" w:rsidTr="00037BBE">
        <w:trPr>
          <w:trHeight w:val="988"/>
        </w:trPr>
        <w:tc>
          <w:tcPr>
            <w:tcW w:w="893" w:type="dxa"/>
            <w:vAlign w:val="center"/>
          </w:tcPr>
          <w:p w14:paraId="7A62540D" w14:textId="77777777" w:rsidR="00B12DB2" w:rsidRPr="00634BDA" w:rsidRDefault="00B12DB2" w:rsidP="00037BBE">
            <w:pPr>
              <w:widowControl/>
              <w:spacing w:line="240" w:lineRule="auto"/>
              <w:jc w:val="center"/>
              <w:rPr>
                <w:rFonts w:hAnsi="宋体"/>
                <w:kern w:val="2"/>
                <w:szCs w:val="21"/>
              </w:rPr>
            </w:pPr>
            <w:r w:rsidRPr="00634BDA">
              <w:rPr>
                <w:rFonts w:hAnsi="宋体" w:hint="eastAsia"/>
                <w:kern w:val="2"/>
                <w:szCs w:val="21"/>
              </w:rPr>
              <w:t>序号</w:t>
            </w:r>
          </w:p>
        </w:tc>
        <w:tc>
          <w:tcPr>
            <w:tcW w:w="2417" w:type="dxa"/>
            <w:vAlign w:val="center"/>
          </w:tcPr>
          <w:p w14:paraId="293F640B" w14:textId="77777777" w:rsidR="00B12DB2" w:rsidRPr="00634BDA" w:rsidRDefault="00B12DB2" w:rsidP="00037BBE">
            <w:pPr>
              <w:widowControl/>
              <w:spacing w:line="240" w:lineRule="auto"/>
              <w:jc w:val="center"/>
              <w:rPr>
                <w:rFonts w:hAnsi="宋体"/>
                <w:kern w:val="2"/>
                <w:szCs w:val="21"/>
              </w:rPr>
            </w:pPr>
            <w:r w:rsidRPr="00634BDA">
              <w:rPr>
                <w:rFonts w:hAnsi="宋体" w:hint="eastAsia"/>
                <w:kern w:val="2"/>
                <w:szCs w:val="21"/>
              </w:rPr>
              <w:t>招标项目名称</w:t>
            </w:r>
          </w:p>
        </w:tc>
        <w:tc>
          <w:tcPr>
            <w:tcW w:w="1948" w:type="dxa"/>
            <w:vAlign w:val="center"/>
          </w:tcPr>
          <w:p w14:paraId="7FEDD46E" w14:textId="77777777" w:rsidR="00B12DB2" w:rsidRPr="00634BDA" w:rsidRDefault="00B12DB2" w:rsidP="00037BBE">
            <w:pPr>
              <w:widowControl/>
              <w:spacing w:line="240" w:lineRule="auto"/>
              <w:jc w:val="center"/>
              <w:rPr>
                <w:rFonts w:hAnsi="宋体"/>
                <w:kern w:val="2"/>
                <w:szCs w:val="21"/>
              </w:rPr>
            </w:pPr>
            <w:r w:rsidRPr="00634BDA">
              <w:rPr>
                <w:rFonts w:hAnsi="宋体" w:hint="eastAsia"/>
                <w:kern w:val="2"/>
                <w:szCs w:val="21"/>
              </w:rPr>
              <w:t>投标总项数</w:t>
            </w:r>
          </w:p>
        </w:tc>
        <w:tc>
          <w:tcPr>
            <w:tcW w:w="1755" w:type="dxa"/>
            <w:vAlign w:val="center"/>
          </w:tcPr>
          <w:p w14:paraId="61FB8961" w14:textId="77777777" w:rsidR="00B12DB2" w:rsidRPr="00634BDA" w:rsidRDefault="00B12DB2" w:rsidP="00A51183">
            <w:pPr>
              <w:widowControl/>
              <w:spacing w:line="240" w:lineRule="auto"/>
              <w:jc w:val="center"/>
              <w:rPr>
                <w:rFonts w:hAnsi="宋体"/>
                <w:kern w:val="2"/>
                <w:szCs w:val="21"/>
              </w:rPr>
            </w:pPr>
            <w:r w:rsidRPr="00634BDA">
              <w:rPr>
                <w:rFonts w:hAnsi="宋体" w:hint="eastAsia"/>
                <w:kern w:val="2"/>
                <w:szCs w:val="21"/>
              </w:rPr>
              <w:t>投标</w:t>
            </w:r>
            <w:r w:rsidR="00A51183" w:rsidRPr="00634BDA">
              <w:rPr>
                <w:rFonts w:hAnsi="宋体" w:hint="eastAsia"/>
                <w:kern w:val="2"/>
                <w:szCs w:val="21"/>
              </w:rPr>
              <w:t>单价合计</w:t>
            </w:r>
            <w:r w:rsidRPr="00634BDA">
              <w:rPr>
                <w:rFonts w:hAnsi="宋体"/>
                <w:kern w:val="2"/>
                <w:szCs w:val="21"/>
              </w:rPr>
              <w:br/>
            </w:r>
            <w:r w:rsidRPr="00634BDA">
              <w:rPr>
                <w:rFonts w:hAnsi="宋体" w:hint="eastAsia"/>
                <w:kern w:val="2"/>
                <w:szCs w:val="21"/>
              </w:rPr>
              <w:t>（元）</w:t>
            </w:r>
          </w:p>
        </w:tc>
        <w:tc>
          <w:tcPr>
            <w:tcW w:w="1948" w:type="dxa"/>
            <w:vAlign w:val="center"/>
          </w:tcPr>
          <w:p w14:paraId="09D22D2D" w14:textId="77777777" w:rsidR="00B12DB2" w:rsidRPr="00634BDA" w:rsidRDefault="00B12DB2" w:rsidP="00037BBE">
            <w:pPr>
              <w:widowControl/>
              <w:spacing w:line="240" w:lineRule="auto"/>
              <w:jc w:val="center"/>
              <w:rPr>
                <w:rFonts w:hAnsi="宋体" w:hint="eastAsia"/>
                <w:kern w:val="2"/>
                <w:szCs w:val="21"/>
              </w:rPr>
            </w:pPr>
            <w:r w:rsidRPr="00634BDA">
              <w:rPr>
                <w:rFonts w:hAnsi="宋体" w:hint="eastAsia"/>
                <w:kern w:val="2"/>
                <w:szCs w:val="21"/>
              </w:rPr>
              <w:t>投标保证金</w:t>
            </w:r>
          </w:p>
          <w:p w14:paraId="5F1BD024" w14:textId="77777777" w:rsidR="00B12DB2" w:rsidRPr="00634BDA" w:rsidRDefault="00B12DB2" w:rsidP="00037BBE">
            <w:pPr>
              <w:widowControl/>
              <w:spacing w:line="240" w:lineRule="auto"/>
              <w:jc w:val="center"/>
              <w:rPr>
                <w:rFonts w:hAnsi="宋体"/>
                <w:kern w:val="2"/>
                <w:szCs w:val="21"/>
              </w:rPr>
            </w:pPr>
            <w:r w:rsidRPr="00634BDA">
              <w:rPr>
                <w:rFonts w:hAnsi="宋体" w:hint="eastAsia"/>
                <w:kern w:val="2"/>
                <w:szCs w:val="21"/>
              </w:rPr>
              <w:t>金额（元）</w:t>
            </w:r>
          </w:p>
        </w:tc>
        <w:tc>
          <w:tcPr>
            <w:tcW w:w="1559" w:type="dxa"/>
            <w:vAlign w:val="center"/>
          </w:tcPr>
          <w:p w14:paraId="490CE924" w14:textId="77777777" w:rsidR="00B12DB2" w:rsidRPr="00634BDA" w:rsidRDefault="00B12DB2" w:rsidP="00037BBE">
            <w:pPr>
              <w:widowControl/>
              <w:spacing w:line="240" w:lineRule="auto"/>
              <w:jc w:val="center"/>
              <w:rPr>
                <w:rFonts w:hAnsi="宋体" w:hint="eastAsia"/>
                <w:kern w:val="2"/>
                <w:szCs w:val="21"/>
              </w:rPr>
            </w:pPr>
            <w:r w:rsidRPr="00634BDA">
              <w:rPr>
                <w:rFonts w:hAnsi="宋体" w:hint="eastAsia"/>
                <w:kern w:val="2"/>
                <w:szCs w:val="21"/>
              </w:rPr>
              <w:t>交货时间</w:t>
            </w:r>
          </w:p>
        </w:tc>
        <w:tc>
          <w:tcPr>
            <w:tcW w:w="1752" w:type="dxa"/>
            <w:vAlign w:val="center"/>
          </w:tcPr>
          <w:p w14:paraId="0F58F1C8" w14:textId="77777777" w:rsidR="00B12DB2" w:rsidRPr="00634BDA" w:rsidRDefault="00B12DB2" w:rsidP="00037BBE">
            <w:pPr>
              <w:widowControl/>
              <w:spacing w:line="240" w:lineRule="auto"/>
              <w:jc w:val="center"/>
              <w:rPr>
                <w:rFonts w:hAnsi="宋体" w:hint="eastAsia"/>
                <w:kern w:val="2"/>
                <w:szCs w:val="21"/>
              </w:rPr>
            </w:pPr>
            <w:r w:rsidRPr="00634BDA">
              <w:rPr>
                <w:rFonts w:hAnsi="宋体" w:hint="eastAsia"/>
                <w:kern w:val="2"/>
                <w:szCs w:val="21"/>
              </w:rPr>
              <w:t>交货地点</w:t>
            </w:r>
          </w:p>
        </w:tc>
        <w:tc>
          <w:tcPr>
            <w:tcW w:w="1948" w:type="dxa"/>
            <w:vAlign w:val="center"/>
          </w:tcPr>
          <w:p w14:paraId="6240481E" w14:textId="77777777" w:rsidR="00B12DB2" w:rsidRPr="00634BDA" w:rsidRDefault="00B12DB2" w:rsidP="00037BBE">
            <w:pPr>
              <w:widowControl/>
              <w:spacing w:line="240" w:lineRule="auto"/>
              <w:jc w:val="center"/>
              <w:rPr>
                <w:rFonts w:hAnsi="宋体"/>
                <w:kern w:val="2"/>
                <w:szCs w:val="21"/>
              </w:rPr>
            </w:pPr>
            <w:r w:rsidRPr="00634BDA">
              <w:rPr>
                <w:rFonts w:hAnsi="宋体" w:hint="eastAsia"/>
                <w:kern w:val="2"/>
                <w:szCs w:val="21"/>
              </w:rPr>
              <w:t>备注</w:t>
            </w:r>
          </w:p>
        </w:tc>
      </w:tr>
      <w:tr w:rsidR="00B12DB2" w:rsidRPr="00634BDA" w14:paraId="79838928" w14:textId="77777777" w:rsidTr="00037BBE">
        <w:trPr>
          <w:trHeight w:val="1152"/>
        </w:trPr>
        <w:tc>
          <w:tcPr>
            <w:tcW w:w="893" w:type="dxa"/>
            <w:vAlign w:val="center"/>
          </w:tcPr>
          <w:p w14:paraId="55D03CB3" w14:textId="77777777" w:rsidR="00B12DB2" w:rsidRPr="00634BDA" w:rsidRDefault="00B12DB2" w:rsidP="00037BBE">
            <w:pPr>
              <w:widowControl/>
              <w:spacing w:line="240" w:lineRule="auto"/>
              <w:jc w:val="center"/>
              <w:rPr>
                <w:rFonts w:hAnsi="宋体" w:hint="eastAsia"/>
                <w:kern w:val="2"/>
                <w:szCs w:val="21"/>
              </w:rPr>
            </w:pPr>
            <w:r w:rsidRPr="00634BDA">
              <w:rPr>
                <w:rFonts w:hAnsi="宋体" w:hint="eastAsia"/>
                <w:kern w:val="2"/>
                <w:szCs w:val="21"/>
              </w:rPr>
              <w:t>1</w:t>
            </w:r>
          </w:p>
        </w:tc>
        <w:tc>
          <w:tcPr>
            <w:tcW w:w="2417" w:type="dxa"/>
            <w:vAlign w:val="center"/>
          </w:tcPr>
          <w:p w14:paraId="30B591D2" w14:textId="77777777" w:rsidR="00B12DB2" w:rsidRPr="00634BDA" w:rsidRDefault="00B12DB2" w:rsidP="00037BBE">
            <w:pPr>
              <w:widowControl/>
              <w:spacing w:line="240" w:lineRule="auto"/>
              <w:jc w:val="center"/>
              <w:rPr>
                <w:rFonts w:hAnsi="宋体" w:cs="宋体"/>
                <w:b/>
                <w:bCs/>
                <w:kern w:val="2"/>
                <w:szCs w:val="21"/>
              </w:rPr>
            </w:pPr>
          </w:p>
        </w:tc>
        <w:tc>
          <w:tcPr>
            <w:tcW w:w="1948" w:type="dxa"/>
            <w:vAlign w:val="center"/>
          </w:tcPr>
          <w:p w14:paraId="40A7E341" w14:textId="77777777" w:rsidR="00B12DB2" w:rsidRPr="00634BDA" w:rsidRDefault="00B12DB2" w:rsidP="00037BBE">
            <w:pPr>
              <w:widowControl/>
              <w:spacing w:line="240" w:lineRule="auto"/>
              <w:jc w:val="center"/>
              <w:rPr>
                <w:rFonts w:hAnsi="宋体" w:cs="宋体"/>
                <w:b/>
                <w:bCs/>
                <w:kern w:val="2"/>
                <w:szCs w:val="21"/>
              </w:rPr>
            </w:pPr>
          </w:p>
        </w:tc>
        <w:tc>
          <w:tcPr>
            <w:tcW w:w="1755" w:type="dxa"/>
            <w:vAlign w:val="center"/>
          </w:tcPr>
          <w:p w14:paraId="03C616C6" w14:textId="77777777" w:rsidR="00B12DB2" w:rsidRPr="00634BDA" w:rsidRDefault="00B12DB2" w:rsidP="00037BBE">
            <w:pPr>
              <w:widowControl/>
              <w:spacing w:line="240" w:lineRule="auto"/>
              <w:jc w:val="center"/>
              <w:rPr>
                <w:rFonts w:hAnsi="宋体" w:hint="eastAsia"/>
                <w:b/>
                <w:kern w:val="2"/>
                <w:szCs w:val="21"/>
              </w:rPr>
            </w:pPr>
          </w:p>
        </w:tc>
        <w:tc>
          <w:tcPr>
            <w:tcW w:w="1948" w:type="dxa"/>
            <w:vAlign w:val="center"/>
          </w:tcPr>
          <w:p w14:paraId="61645B75" w14:textId="77777777" w:rsidR="00B12DB2" w:rsidRPr="00634BDA" w:rsidRDefault="00B12DB2" w:rsidP="00037BBE">
            <w:pPr>
              <w:widowControl/>
              <w:spacing w:line="240" w:lineRule="auto"/>
              <w:jc w:val="center"/>
              <w:rPr>
                <w:rFonts w:hAnsi="宋体"/>
                <w:kern w:val="2"/>
                <w:szCs w:val="21"/>
              </w:rPr>
            </w:pPr>
          </w:p>
        </w:tc>
        <w:tc>
          <w:tcPr>
            <w:tcW w:w="1559" w:type="dxa"/>
            <w:vAlign w:val="center"/>
          </w:tcPr>
          <w:p w14:paraId="621573D0" w14:textId="77777777" w:rsidR="00B12DB2" w:rsidRPr="00634BDA" w:rsidRDefault="00B12DB2" w:rsidP="00037BBE">
            <w:pPr>
              <w:widowControl/>
              <w:spacing w:line="240" w:lineRule="auto"/>
              <w:jc w:val="center"/>
              <w:rPr>
                <w:rFonts w:hAnsi="宋体"/>
                <w:kern w:val="2"/>
                <w:szCs w:val="21"/>
              </w:rPr>
            </w:pPr>
          </w:p>
        </w:tc>
        <w:tc>
          <w:tcPr>
            <w:tcW w:w="1752" w:type="dxa"/>
            <w:vAlign w:val="center"/>
          </w:tcPr>
          <w:p w14:paraId="6C08EA5F" w14:textId="77777777" w:rsidR="00B12DB2" w:rsidRPr="00634BDA" w:rsidRDefault="00B12DB2" w:rsidP="00037BBE">
            <w:pPr>
              <w:widowControl/>
              <w:spacing w:line="240" w:lineRule="auto"/>
              <w:jc w:val="center"/>
              <w:rPr>
                <w:rFonts w:hAnsi="宋体"/>
                <w:kern w:val="2"/>
                <w:szCs w:val="21"/>
              </w:rPr>
            </w:pPr>
          </w:p>
        </w:tc>
        <w:tc>
          <w:tcPr>
            <w:tcW w:w="1948" w:type="dxa"/>
            <w:vAlign w:val="center"/>
          </w:tcPr>
          <w:p w14:paraId="2D14295C" w14:textId="77777777" w:rsidR="00B12DB2" w:rsidRPr="00634BDA" w:rsidRDefault="00B12DB2" w:rsidP="00037BBE">
            <w:pPr>
              <w:widowControl/>
              <w:spacing w:line="240" w:lineRule="auto"/>
              <w:jc w:val="center"/>
              <w:rPr>
                <w:rFonts w:hAnsi="宋体" w:hint="eastAsia"/>
                <w:kern w:val="2"/>
                <w:szCs w:val="21"/>
              </w:rPr>
            </w:pPr>
          </w:p>
        </w:tc>
      </w:tr>
    </w:tbl>
    <w:p w14:paraId="4631C276" w14:textId="77777777" w:rsidR="00B12DB2" w:rsidRPr="00634BDA" w:rsidRDefault="00B12DB2" w:rsidP="00B12DB2">
      <w:pPr>
        <w:pStyle w:val="af3"/>
        <w:rPr>
          <w:rFonts w:hint="eastAsia"/>
          <w:szCs w:val="27"/>
          <w:u w:val="single"/>
          <w:lang w:eastAsia="zh-CN"/>
        </w:rPr>
      </w:pPr>
    </w:p>
    <w:p w14:paraId="7DFDF750" w14:textId="77777777" w:rsidR="00B12DB2" w:rsidRPr="00634BDA" w:rsidRDefault="00B12DB2" w:rsidP="00B12DB2">
      <w:pPr>
        <w:spacing w:line="560" w:lineRule="exact"/>
        <w:rPr>
          <w:rFonts w:ascii="方正仿宋简体" w:eastAsia="方正仿宋简体" w:hAnsi="宋体"/>
          <w:strike/>
          <w:kern w:val="2"/>
          <w:sz w:val="31"/>
          <w:szCs w:val="32"/>
        </w:rPr>
      </w:pPr>
      <w:r w:rsidRPr="00634BDA">
        <w:rPr>
          <w:rFonts w:hint="eastAsia"/>
        </w:rPr>
        <w:t>注：投标保证金、交货期、交货地点如不满足招标文件要求将视为实质性不响应。</w:t>
      </w:r>
    </w:p>
    <w:p w14:paraId="1305BF16" w14:textId="77777777" w:rsidR="00B12DB2" w:rsidRPr="00634BDA" w:rsidRDefault="00B12DB2" w:rsidP="00B12DB2">
      <w:pPr>
        <w:spacing w:line="560" w:lineRule="exact"/>
        <w:rPr>
          <w:rFonts w:hint="eastAsia"/>
        </w:rPr>
      </w:pPr>
    </w:p>
    <w:p w14:paraId="5E806EC1" w14:textId="77777777" w:rsidR="00B12DB2" w:rsidRPr="00634BDA" w:rsidRDefault="00B12DB2" w:rsidP="00B12DB2">
      <w:pPr>
        <w:pStyle w:val="af3"/>
      </w:pPr>
      <w:r w:rsidRPr="00634BDA">
        <w:rPr>
          <w:rFonts w:hint="eastAsia"/>
        </w:rPr>
        <w:t>投标人代表签字</w:t>
      </w:r>
      <w:r w:rsidRPr="00634BDA">
        <w:t>_________________________</w:t>
      </w:r>
    </w:p>
    <w:p w14:paraId="0025D20F" w14:textId="77777777" w:rsidR="00B12DB2" w:rsidRPr="00634BDA" w:rsidRDefault="00B12DB2" w:rsidP="00B12DB2">
      <w:pPr>
        <w:pStyle w:val="af3"/>
        <w:rPr>
          <w:rFonts w:hint="eastAsia"/>
        </w:rPr>
        <w:sectPr w:rsidR="00B12DB2" w:rsidRPr="00634BDA">
          <w:footerReference w:type="default" r:id="rId17"/>
          <w:pgSz w:w="16840" w:h="11907" w:orient="landscape"/>
          <w:pgMar w:top="1474" w:right="1418" w:bottom="1474" w:left="1418" w:header="851" w:footer="992" w:gutter="0"/>
          <w:cols w:space="720"/>
          <w:docGrid w:type="lines" w:linePitch="289"/>
        </w:sectPr>
      </w:pPr>
    </w:p>
    <w:p w14:paraId="45F84B29" w14:textId="77777777" w:rsidR="00B12DB2" w:rsidRPr="00634BDA" w:rsidRDefault="00B12DB2" w:rsidP="00B12DB2">
      <w:pPr>
        <w:pStyle w:val="af3"/>
        <w:ind w:firstLineChars="0" w:firstLine="0"/>
        <w:outlineLvl w:val="1"/>
        <w:rPr>
          <w:rFonts w:hint="eastAsia"/>
          <w:lang w:eastAsia="zh-CN"/>
        </w:rPr>
        <w:sectPr w:rsidR="00B12DB2" w:rsidRPr="00634BDA">
          <w:footerReference w:type="default" r:id="rId18"/>
          <w:pgSz w:w="11907" w:h="16840"/>
          <w:pgMar w:top="1474" w:right="1418" w:bottom="1474" w:left="1418" w:header="851" w:footer="992" w:gutter="0"/>
          <w:cols w:space="720"/>
          <w:docGrid w:type="lines" w:linePitch="286"/>
        </w:sectPr>
      </w:pPr>
      <w:bookmarkStart w:id="358" w:name="_Toc491851855"/>
      <w:bookmarkStart w:id="359" w:name="_Toc50015117"/>
      <w:r w:rsidRPr="00634BDA">
        <w:rPr>
          <w:rFonts w:hint="eastAsia"/>
        </w:rPr>
        <w:lastRenderedPageBreak/>
        <w:t>格式Ⅳ</w:t>
      </w:r>
      <w:r w:rsidRPr="00634BDA">
        <w:rPr>
          <w:rFonts w:hint="eastAsia"/>
        </w:rPr>
        <w:t>-</w:t>
      </w:r>
      <w:r w:rsidRPr="00634BDA">
        <w:rPr>
          <w:rFonts w:hint="eastAsia"/>
          <w:lang w:eastAsia="zh-CN"/>
        </w:rPr>
        <w:t>4</w:t>
      </w:r>
      <w:r w:rsidRPr="00634BDA">
        <w:rPr>
          <w:rFonts w:hint="eastAsia"/>
        </w:rPr>
        <w:t>．</w:t>
      </w:r>
      <w:bookmarkEnd w:id="344"/>
      <w:bookmarkEnd w:id="345"/>
      <w:bookmarkEnd w:id="353"/>
      <w:r w:rsidRPr="00634BDA">
        <w:rPr>
          <w:rFonts w:hint="eastAsia"/>
        </w:rPr>
        <w:t>报价表格式</w:t>
      </w:r>
      <w:bookmarkEnd w:id="337"/>
      <w:bookmarkEnd w:id="338"/>
      <w:bookmarkEnd w:id="339"/>
      <w:bookmarkEnd w:id="340"/>
      <w:bookmarkEnd w:id="341"/>
      <w:bookmarkEnd w:id="347"/>
      <w:r w:rsidRPr="00634BDA">
        <w:rPr>
          <w:rFonts w:hint="eastAsia"/>
        </w:rPr>
        <w:t>详见附件</w:t>
      </w:r>
      <w:bookmarkEnd w:id="358"/>
      <w:r w:rsidR="007B7E2B" w:rsidRPr="00634BDA">
        <w:rPr>
          <w:rFonts w:hint="eastAsia"/>
          <w:lang w:eastAsia="zh-CN"/>
        </w:rPr>
        <w:t>3</w:t>
      </w:r>
      <w:bookmarkEnd w:id="359"/>
    </w:p>
    <w:p w14:paraId="61684933" w14:textId="77777777" w:rsidR="00B12DB2" w:rsidRPr="00634BDA" w:rsidRDefault="00B12DB2" w:rsidP="00B12DB2">
      <w:pPr>
        <w:pStyle w:val="af3"/>
        <w:ind w:firstLineChars="0" w:firstLine="0"/>
        <w:outlineLvl w:val="1"/>
      </w:pPr>
      <w:bookmarkStart w:id="360" w:name="_Toc244261283"/>
      <w:bookmarkStart w:id="361" w:name="_Toc307924175"/>
      <w:bookmarkStart w:id="362" w:name="_Toc310252869"/>
      <w:bookmarkStart w:id="363" w:name="_Toc363059658"/>
      <w:bookmarkStart w:id="364" w:name="_Toc363125354"/>
      <w:bookmarkStart w:id="365" w:name="_Toc363127808"/>
      <w:bookmarkStart w:id="366" w:name="_Toc363128948"/>
      <w:bookmarkStart w:id="367" w:name="_Toc363134246"/>
      <w:bookmarkStart w:id="368" w:name="_Toc363454547"/>
      <w:bookmarkStart w:id="369" w:name="_Toc204592952"/>
      <w:bookmarkStart w:id="370" w:name="_Toc491851856"/>
      <w:bookmarkStart w:id="371" w:name="_Toc50015118"/>
      <w:r w:rsidRPr="00634BDA">
        <w:rPr>
          <w:rFonts w:hint="eastAsia"/>
        </w:rPr>
        <w:lastRenderedPageBreak/>
        <w:t>格式Ⅳ</w:t>
      </w:r>
      <w:r w:rsidRPr="00634BDA">
        <w:t>-</w:t>
      </w:r>
      <w:r w:rsidRPr="00634BDA">
        <w:rPr>
          <w:rFonts w:hint="eastAsia"/>
          <w:lang w:eastAsia="zh-CN"/>
        </w:rPr>
        <w:t>5</w:t>
      </w:r>
      <w:r w:rsidRPr="00634BDA">
        <w:rPr>
          <w:rFonts w:hint="eastAsia"/>
        </w:rPr>
        <w:t>．技术条款响应</w:t>
      </w:r>
      <w:r w:rsidRPr="00634BDA">
        <w:rPr>
          <w:rFonts w:hint="eastAsia"/>
        </w:rPr>
        <w:t>/</w:t>
      </w:r>
      <w:r w:rsidRPr="00634BDA">
        <w:rPr>
          <w:rFonts w:hint="eastAsia"/>
        </w:rPr>
        <w:t>偏离表格式</w:t>
      </w:r>
      <w:bookmarkEnd w:id="360"/>
      <w:bookmarkEnd w:id="361"/>
      <w:bookmarkEnd w:id="362"/>
      <w:bookmarkEnd w:id="363"/>
      <w:bookmarkEnd w:id="364"/>
      <w:bookmarkEnd w:id="365"/>
      <w:bookmarkEnd w:id="366"/>
      <w:bookmarkEnd w:id="367"/>
      <w:bookmarkEnd w:id="368"/>
      <w:bookmarkEnd w:id="369"/>
      <w:bookmarkEnd w:id="370"/>
      <w:bookmarkEnd w:id="371"/>
    </w:p>
    <w:p w14:paraId="78CD0191" w14:textId="77777777" w:rsidR="00B12DB2" w:rsidRPr="00634BDA" w:rsidRDefault="00B12DB2" w:rsidP="00B12DB2">
      <w:pPr>
        <w:jc w:val="center"/>
        <w:rPr>
          <w:b/>
          <w:sz w:val="32"/>
          <w:szCs w:val="32"/>
        </w:rPr>
      </w:pPr>
      <w:bookmarkStart w:id="372" w:name="_Toc310252870"/>
      <w:r w:rsidRPr="00634BDA">
        <w:rPr>
          <w:rFonts w:hint="eastAsia"/>
          <w:b/>
          <w:sz w:val="32"/>
          <w:szCs w:val="32"/>
        </w:rPr>
        <w:t>技术条款响应/偏离表</w:t>
      </w:r>
      <w:bookmarkEnd w:id="372"/>
    </w:p>
    <w:p w14:paraId="6BC201EC" w14:textId="77777777" w:rsidR="00B12DB2" w:rsidRPr="00634BDA" w:rsidRDefault="00B12DB2" w:rsidP="00B12DB2">
      <w:pPr>
        <w:pStyle w:val="af3"/>
      </w:pPr>
      <w:r w:rsidRPr="00634BDA">
        <w:rPr>
          <w:rFonts w:hint="eastAsia"/>
        </w:rPr>
        <w:t>投标人名称：</w:t>
      </w:r>
      <w:r w:rsidRPr="00634BDA">
        <w:rPr>
          <w:rFonts w:hint="eastAsia"/>
          <w:u w:val="single"/>
        </w:rPr>
        <w:t xml:space="preserve"> </w:t>
      </w:r>
      <w:r w:rsidRPr="00634BDA">
        <w:rPr>
          <w:rFonts w:hint="eastAsia"/>
          <w:u w:val="single"/>
        </w:rPr>
        <w:t>（公章）</w:t>
      </w:r>
      <w:r w:rsidRPr="00634BDA">
        <w:rPr>
          <w:rFonts w:hint="eastAsia"/>
          <w:u w:val="single"/>
        </w:rPr>
        <w:t xml:space="preserve">                  </w:t>
      </w:r>
    </w:p>
    <w:p w14:paraId="0CD0AA75" w14:textId="77777777" w:rsidR="00B12DB2" w:rsidRPr="00634BDA" w:rsidRDefault="00B12DB2" w:rsidP="00B12DB2">
      <w:pPr>
        <w:pStyle w:val="af3"/>
      </w:pPr>
      <w:r w:rsidRPr="00634BDA">
        <w:rPr>
          <w:rFonts w:hint="eastAsia"/>
        </w:rPr>
        <w:t>招标编号：</w:t>
      </w:r>
      <w:r w:rsidRPr="00634BDA">
        <w:t>_______</w:t>
      </w:r>
      <w:r w:rsidRPr="00634BDA">
        <w:rPr>
          <w:u w:val="single"/>
        </w:rPr>
        <w:t>_</w:t>
      </w:r>
      <w:r w:rsidRPr="00634BDA">
        <w:rPr>
          <w:rFonts w:hint="eastAsia"/>
          <w:u w:val="single"/>
        </w:rPr>
        <w:t xml:space="preserve">               </w:t>
      </w:r>
      <w:r w:rsidRPr="00634BDA">
        <w:t xml:space="preserve">______     </w:t>
      </w:r>
      <w:r w:rsidRPr="00634BDA">
        <w:rPr>
          <w:rFonts w:hint="eastAsia"/>
        </w:rPr>
        <w:t xml:space="preserve">         </w:t>
      </w:r>
      <w:r w:rsidRPr="00634BDA">
        <w:rPr>
          <w:rFonts w:hint="eastAsia"/>
        </w:rPr>
        <w:t>包号：</w:t>
      </w:r>
      <w:r w:rsidRPr="00634BDA">
        <w:t>______________</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B12DB2" w:rsidRPr="00634BDA" w14:paraId="52D14912" w14:textId="77777777" w:rsidTr="00037BBE">
        <w:trPr>
          <w:jc w:val="center"/>
        </w:trPr>
        <w:tc>
          <w:tcPr>
            <w:tcW w:w="948" w:type="dxa"/>
            <w:tcBorders>
              <w:top w:val="single" w:sz="8" w:space="0" w:color="auto"/>
            </w:tcBorders>
            <w:vAlign w:val="center"/>
          </w:tcPr>
          <w:p w14:paraId="3C27F763" w14:textId="77777777" w:rsidR="00B12DB2" w:rsidRPr="00634BDA" w:rsidRDefault="00B12DB2" w:rsidP="00037BBE">
            <w:pPr>
              <w:jc w:val="center"/>
            </w:pPr>
            <w:r w:rsidRPr="00634BDA">
              <w:rPr>
                <w:rFonts w:hint="eastAsia"/>
              </w:rPr>
              <w:t>序号</w:t>
            </w:r>
          </w:p>
        </w:tc>
        <w:tc>
          <w:tcPr>
            <w:tcW w:w="1293" w:type="dxa"/>
            <w:tcBorders>
              <w:top w:val="single" w:sz="8" w:space="0" w:color="auto"/>
            </w:tcBorders>
            <w:vAlign w:val="center"/>
          </w:tcPr>
          <w:p w14:paraId="644A633C" w14:textId="77777777" w:rsidR="00B12DB2" w:rsidRPr="00634BDA" w:rsidRDefault="00B12DB2" w:rsidP="00037BBE">
            <w:pPr>
              <w:jc w:val="center"/>
            </w:pPr>
            <w:r w:rsidRPr="00634BDA">
              <w:rPr>
                <w:rFonts w:hint="eastAsia"/>
              </w:rPr>
              <w:t>产品名称</w:t>
            </w:r>
          </w:p>
        </w:tc>
        <w:tc>
          <w:tcPr>
            <w:tcW w:w="1293" w:type="dxa"/>
            <w:tcBorders>
              <w:top w:val="single" w:sz="8" w:space="0" w:color="auto"/>
            </w:tcBorders>
            <w:vAlign w:val="center"/>
          </w:tcPr>
          <w:p w14:paraId="14CDDF93" w14:textId="77777777" w:rsidR="00B12DB2" w:rsidRPr="00634BDA" w:rsidRDefault="00B12DB2" w:rsidP="00037BBE">
            <w:pPr>
              <w:jc w:val="center"/>
            </w:pPr>
            <w:r w:rsidRPr="00634BDA">
              <w:rPr>
                <w:rFonts w:hint="eastAsia"/>
              </w:rPr>
              <w:t>招标文件</w:t>
            </w:r>
          </w:p>
          <w:p w14:paraId="3906B7A9" w14:textId="77777777" w:rsidR="00B12DB2" w:rsidRPr="00634BDA" w:rsidRDefault="00B12DB2" w:rsidP="00037BBE">
            <w:pPr>
              <w:jc w:val="center"/>
            </w:pPr>
            <w:r w:rsidRPr="00634BDA">
              <w:rPr>
                <w:rFonts w:hint="eastAsia"/>
              </w:rPr>
              <w:t>条目号</w:t>
            </w:r>
          </w:p>
        </w:tc>
        <w:tc>
          <w:tcPr>
            <w:tcW w:w="1494" w:type="dxa"/>
            <w:tcBorders>
              <w:top w:val="single" w:sz="8" w:space="0" w:color="auto"/>
            </w:tcBorders>
            <w:vAlign w:val="center"/>
          </w:tcPr>
          <w:p w14:paraId="51C09D25" w14:textId="77777777" w:rsidR="00B12DB2" w:rsidRPr="00634BDA" w:rsidRDefault="00B12DB2" w:rsidP="00037BBE">
            <w:pPr>
              <w:jc w:val="center"/>
            </w:pPr>
            <w:r w:rsidRPr="00634BDA">
              <w:rPr>
                <w:rFonts w:hint="eastAsia"/>
              </w:rPr>
              <w:t>招标技术条款</w:t>
            </w:r>
          </w:p>
        </w:tc>
        <w:tc>
          <w:tcPr>
            <w:tcW w:w="1560" w:type="dxa"/>
            <w:tcBorders>
              <w:top w:val="single" w:sz="8" w:space="0" w:color="auto"/>
            </w:tcBorders>
            <w:vAlign w:val="center"/>
          </w:tcPr>
          <w:p w14:paraId="65596A9B" w14:textId="77777777" w:rsidR="00B12DB2" w:rsidRPr="00634BDA" w:rsidRDefault="00B12DB2" w:rsidP="00037BBE">
            <w:pPr>
              <w:jc w:val="center"/>
            </w:pPr>
            <w:r w:rsidRPr="00634BDA">
              <w:rPr>
                <w:rFonts w:hint="eastAsia"/>
              </w:rPr>
              <w:t>投标技术条款</w:t>
            </w:r>
          </w:p>
        </w:tc>
        <w:tc>
          <w:tcPr>
            <w:tcW w:w="1294" w:type="dxa"/>
            <w:tcBorders>
              <w:top w:val="single" w:sz="8" w:space="0" w:color="auto"/>
            </w:tcBorders>
            <w:vAlign w:val="center"/>
          </w:tcPr>
          <w:p w14:paraId="325BB82B" w14:textId="77777777" w:rsidR="00B12DB2" w:rsidRPr="00634BDA" w:rsidRDefault="00B12DB2" w:rsidP="00037BBE">
            <w:pPr>
              <w:jc w:val="center"/>
            </w:pPr>
            <w:r w:rsidRPr="00634BDA">
              <w:rPr>
                <w:rFonts w:hint="eastAsia"/>
              </w:rPr>
              <w:t>响应</w:t>
            </w:r>
            <w:r w:rsidRPr="00634BDA">
              <w:t>/</w:t>
            </w:r>
            <w:r w:rsidRPr="00634BDA">
              <w:rPr>
                <w:rFonts w:hint="eastAsia"/>
              </w:rPr>
              <w:t>偏离</w:t>
            </w:r>
          </w:p>
        </w:tc>
        <w:tc>
          <w:tcPr>
            <w:tcW w:w="1294" w:type="dxa"/>
            <w:tcBorders>
              <w:top w:val="single" w:sz="8" w:space="0" w:color="auto"/>
            </w:tcBorders>
            <w:vAlign w:val="center"/>
          </w:tcPr>
          <w:p w14:paraId="03B506C4" w14:textId="77777777" w:rsidR="00B12DB2" w:rsidRPr="00634BDA" w:rsidRDefault="00B12DB2" w:rsidP="00037BBE">
            <w:pPr>
              <w:jc w:val="center"/>
            </w:pPr>
            <w:r w:rsidRPr="00634BDA">
              <w:rPr>
                <w:rFonts w:hint="eastAsia"/>
              </w:rPr>
              <w:t>说明</w:t>
            </w:r>
          </w:p>
        </w:tc>
      </w:tr>
      <w:tr w:rsidR="00B12DB2" w:rsidRPr="00634BDA" w14:paraId="4959CB36" w14:textId="77777777" w:rsidTr="00037BBE">
        <w:trPr>
          <w:trHeight w:val="567"/>
          <w:jc w:val="center"/>
        </w:trPr>
        <w:tc>
          <w:tcPr>
            <w:tcW w:w="948" w:type="dxa"/>
            <w:vAlign w:val="center"/>
          </w:tcPr>
          <w:p w14:paraId="41ED1666" w14:textId="77777777" w:rsidR="00B12DB2" w:rsidRPr="00634BDA" w:rsidRDefault="00B12DB2" w:rsidP="00037BBE">
            <w:pPr>
              <w:jc w:val="center"/>
            </w:pPr>
          </w:p>
        </w:tc>
        <w:tc>
          <w:tcPr>
            <w:tcW w:w="1293" w:type="dxa"/>
            <w:vAlign w:val="center"/>
          </w:tcPr>
          <w:p w14:paraId="3F811F3F" w14:textId="77777777" w:rsidR="00B12DB2" w:rsidRPr="00634BDA" w:rsidRDefault="00B12DB2" w:rsidP="00037BBE">
            <w:pPr>
              <w:jc w:val="center"/>
            </w:pPr>
          </w:p>
        </w:tc>
        <w:tc>
          <w:tcPr>
            <w:tcW w:w="1293" w:type="dxa"/>
            <w:vAlign w:val="center"/>
          </w:tcPr>
          <w:p w14:paraId="579885B5" w14:textId="77777777" w:rsidR="00B12DB2" w:rsidRPr="00634BDA" w:rsidRDefault="00B12DB2" w:rsidP="00037BBE">
            <w:pPr>
              <w:jc w:val="center"/>
            </w:pPr>
          </w:p>
        </w:tc>
        <w:tc>
          <w:tcPr>
            <w:tcW w:w="1494" w:type="dxa"/>
            <w:vAlign w:val="center"/>
          </w:tcPr>
          <w:p w14:paraId="114E5815" w14:textId="77777777" w:rsidR="00B12DB2" w:rsidRPr="00634BDA" w:rsidRDefault="00B12DB2" w:rsidP="00037BBE">
            <w:pPr>
              <w:jc w:val="center"/>
            </w:pPr>
          </w:p>
        </w:tc>
        <w:tc>
          <w:tcPr>
            <w:tcW w:w="1560" w:type="dxa"/>
            <w:vAlign w:val="center"/>
          </w:tcPr>
          <w:p w14:paraId="0595E39E" w14:textId="77777777" w:rsidR="00B12DB2" w:rsidRPr="00634BDA" w:rsidRDefault="00B12DB2" w:rsidP="00037BBE">
            <w:pPr>
              <w:jc w:val="center"/>
            </w:pPr>
          </w:p>
        </w:tc>
        <w:tc>
          <w:tcPr>
            <w:tcW w:w="1294" w:type="dxa"/>
            <w:vAlign w:val="center"/>
          </w:tcPr>
          <w:p w14:paraId="6249CA89" w14:textId="77777777" w:rsidR="00B12DB2" w:rsidRPr="00634BDA" w:rsidRDefault="00B12DB2" w:rsidP="00037BBE">
            <w:pPr>
              <w:jc w:val="center"/>
            </w:pPr>
          </w:p>
        </w:tc>
        <w:tc>
          <w:tcPr>
            <w:tcW w:w="1294" w:type="dxa"/>
            <w:vAlign w:val="center"/>
          </w:tcPr>
          <w:p w14:paraId="43EBD511" w14:textId="77777777" w:rsidR="00B12DB2" w:rsidRPr="00634BDA" w:rsidRDefault="00B12DB2" w:rsidP="00037BBE">
            <w:pPr>
              <w:jc w:val="center"/>
            </w:pPr>
          </w:p>
        </w:tc>
      </w:tr>
      <w:tr w:rsidR="00B12DB2" w:rsidRPr="00634BDA" w14:paraId="5022929E" w14:textId="77777777" w:rsidTr="00037BBE">
        <w:trPr>
          <w:trHeight w:val="567"/>
          <w:jc w:val="center"/>
        </w:trPr>
        <w:tc>
          <w:tcPr>
            <w:tcW w:w="948" w:type="dxa"/>
            <w:vAlign w:val="center"/>
          </w:tcPr>
          <w:p w14:paraId="14D5AEE3" w14:textId="77777777" w:rsidR="00B12DB2" w:rsidRPr="00634BDA" w:rsidRDefault="00B12DB2" w:rsidP="00037BBE">
            <w:pPr>
              <w:jc w:val="center"/>
            </w:pPr>
          </w:p>
        </w:tc>
        <w:tc>
          <w:tcPr>
            <w:tcW w:w="1293" w:type="dxa"/>
            <w:vAlign w:val="center"/>
          </w:tcPr>
          <w:p w14:paraId="64A2ECE4" w14:textId="77777777" w:rsidR="00B12DB2" w:rsidRPr="00634BDA" w:rsidRDefault="00B12DB2" w:rsidP="00037BBE">
            <w:pPr>
              <w:jc w:val="center"/>
            </w:pPr>
          </w:p>
        </w:tc>
        <w:tc>
          <w:tcPr>
            <w:tcW w:w="1293" w:type="dxa"/>
            <w:vAlign w:val="center"/>
          </w:tcPr>
          <w:p w14:paraId="5966CA08" w14:textId="77777777" w:rsidR="00B12DB2" w:rsidRPr="00634BDA" w:rsidRDefault="00B12DB2" w:rsidP="00037BBE">
            <w:pPr>
              <w:jc w:val="center"/>
            </w:pPr>
          </w:p>
        </w:tc>
        <w:tc>
          <w:tcPr>
            <w:tcW w:w="1494" w:type="dxa"/>
            <w:vAlign w:val="center"/>
          </w:tcPr>
          <w:p w14:paraId="576181A0" w14:textId="77777777" w:rsidR="00B12DB2" w:rsidRPr="00634BDA" w:rsidRDefault="00B12DB2" w:rsidP="00037BBE">
            <w:pPr>
              <w:jc w:val="center"/>
            </w:pPr>
          </w:p>
        </w:tc>
        <w:tc>
          <w:tcPr>
            <w:tcW w:w="1560" w:type="dxa"/>
            <w:vAlign w:val="center"/>
          </w:tcPr>
          <w:p w14:paraId="52B6C678" w14:textId="77777777" w:rsidR="00B12DB2" w:rsidRPr="00634BDA" w:rsidRDefault="00B12DB2" w:rsidP="00037BBE">
            <w:pPr>
              <w:jc w:val="center"/>
            </w:pPr>
          </w:p>
        </w:tc>
        <w:tc>
          <w:tcPr>
            <w:tcW w:w="1294" w:type="dxa"/>
            <w:vAlign w:val="center"/>
          </w:tcPr>
          <w:p w14:paraId="48E8C049" w14:textId="77777777" w:rsidR="00B12DB2" w:rsidRPr="00634BDA" w:rsidRDefault="00B12DB2" w:rsidP="00037BBE">
            <w:pPr>
              <w:jc w:val="center"/>
            </w:pPr>
          </w:p>
        </w:tc>
        <w:tc>
          <w:tcPr>
            <w:tcW w:w="1294" w:type="dxa"/>
            <w:vAlign w:val="center"/>
          </w:tcPr>
          <w:p w14:paraId="2425906E" w14:textId="77777777" w:rsidR="00B12DB2" w:rsidRPr="00634BDA" w:rsidRDefault="00B12DB2" w:rsidP="00037BBE">
            <w:pPr>
              <w:jc w:val="center"/>
            </w:pPr>
          </w:p>
        </w:tc>
      </w:tr>
      <w:tr w:rsidR="00B12DB2" w:rsidRPr="00634BDA" w14:paraId="2D65864F" w14:textId="77777777" w:rsidTr="00037BBE">
        <w:trPr>
          <w:trHeight w:val="567"/>
          <w:jc w:val="center"/>
        </w:trPr>
        <w:tc>
          <w:tcPr>
            <w:tcW w:w="948" w:type="dxa"/>
            <w:vAlign w:val="center"/>
          </w:tcPr>
          <w:p w14:paraId="595F9C40" w14:textId="77777777" w:rsidR="00B12DB2" w:rsidRPr="00634BDA" w:rsidRDefault="00B12DB2" w:rsidP="00037BBE">
            <w:pPr>
              <w:jc w:val="center"/>
            </w:pPr>
          </w:p>
        </w:tc>
        <w:tc>
          <w:tcPr>
            <w:tcW w:w="1293" w:type="dxa"/>
            <w:vAlign w:val="center"/>
          </w:tcPr>
          <w:p w14:paraId="43FA2FD2" w14:textId="77777777" w:rsidR="00B12DB2" w:rsidRPr="00634BDA" w:rsidRDefault="00B12DB2" w:rsidP="00037BBE">
            <w:pPr>
              <w:jc w:val="center"/>
            </w:pPr>
          </w:p>
        </w:tc>
        <w:tc>
          <w:tcPr>
            <w:tcW w:w="1293" w:type="dxa"/>
            <w:vAlign w:val="center"/>
          </w:tcPr>
          <w:p w14:paraId="70096CB1" w14:textId="77777777" w:rsidR="00B12DB2" w:rsidRPr="00634BDA" w:rsidRDefault="00B12DB2" w:rsidP="00037BBE">
            <w:pPr>
              <w:jc w:val="center"/>
            </w:pPr>
          </w:p>
        </w:tc>
        <w:tc>
          <w:tcPr>
            <w:tcW w:w="1494" w:type="dxa"/>
            <w:vAlign w:val="center"/>
          </w:tcPr>
          <w:p w14:paraId="349BC799" w14:textId="77777777" w:rsidR="00B12DB2" w:rsidRPr="00634BDA" w:rsidRDefault="00B12DB2" w:rsidP="00037BBE">
            <w:pPr>
              <w:jc w:val="center"/>
            </w:pPr>
          </w:p>
        </w:tc>
        <w:tc>
          <w:tcPr>
            <w:tcW w:w="1560" w:type="dxa"/>
            <w:vAlign w:val="center"/>
          </w:tcPr>
          <w:p w14:paraId="574517D1" w14:textId="77777777" w:rsidR="00B12DB2" w:rsidRPr="00634BDA" w:rsidRDefault="00B12DB2" w:rsidP="00037BBE">
            <w:pPr>
              <w:jc w:val="center"/>
            </w:pPr>
          </w:p>
        </w:tc>
        <w:tc>
          <w:tcPr>
            <w:tcW w:w="1294" w:type="dxa"/>
            <w:vAlign w:val="center"/>
          </w:tcPr>
          <w:p w14:paraId="10AF8199" w14:textId="77777777" w:rsidR="00B12DB2" w:rsidRPr="00634BDA" w:rsidRDefault="00B12DB2" w:rsidP="00037BBE">
            <w:pPr>
              <w:jc w:val="center"/>
            </w:pPr>
          </w:p>
        </w:tc>
        <w:tc>
          <w:tcPr>
            <w:tcW w:w="1294" w:type="dxa"/>
            <w:vAlign w:val="center"/>
          </w:tcPr>
          <w:p w14:paraId="380B87CD" w14:textId="77777777" w:rsidR="00B12DB2" w:rsidRPr="00634BDA" w:rsidRDefault="00B12DB2" w:rsidP="00037BBE">
            <w:pPr>
              <w:jc w:val="center"/>
            </w:pPr>
          </w:p>
        </w:tc>
      </w:tr>
      <w:tr w:rsidR="00B12DB2" w:rsidRPr="00634BDA" w14:paraId="4F5FE990" w14:textId="77777777" w:rsidTr="00037BBE">
        <w:trPr>
          <w:trHeight w:val="567"/>
          <w:jc w:val="center"/>
        </w:trPr>
        <w:tc>
          <w:tcPr>
            <w:tcW w:w="948" w:type="dxa"/>
            <w:vAlign w:val="center"/>
          </w:tcPr>
          <w:p w14:paraId="2ADE5F70" w14:textId="77777777" w:rsidR="00B12DB2" w:rsidRPr="00634BDA" w:rsidRDefault="00B12DB2" w:rsidP="00037BBE">
            <w:pPr>
              <w:jc w:val="center"/>
            </w:pPr>
          </w:p>
        </w:tc>
        <w:tc>
          <w:tcPr>
            <w:tcW w:w="1293" w:type="dxa"/>
            <w:vAlign w:val="center"/>
          </w:tcPr>
          <w:p w14:paraId="30002441" w14:textId="77777777" w:rsidR="00B12DB2" w:rsidRPr="00634BDA" w:rsidRDefault="00B12DB2" w:rsidP="00037BBE">
            <w:pPr>
              <w:jc w:val="center"/>
            </w:pPr>
          </w:p>
        </w:tc>
        <w:tc>
          <w:tcPr>
            <w:tcW w:w="1293" w:type="dxa"/>
            <w:vAlign w:val="center"/>
          </w:tcPr>
          <w:p w14:paraId="107B9FEB" w14:textId="77777777" w:rsidR="00B12DB2" w:rsidRPr="00634BDA" w:rsidRDefault="00B12DB2" w:rsidP="00037BBE">
            <w:pPr>
              <w:jc w:val="center"/>
            </w:pPr>
          </w:p>
        </w:tc>
        <w:tc>
          <w:tcPr>
            <w:tcW w:w="1494" w:type="dxa"/>
            <w:vAlign w:val="center"/>
          </w:tcPr>
          <w:p w14:paraId="71B2A6BA" w14:textId="77777777" w:rsidR="00B12DB2" w:rsidRPr="00634BDA" w:rsidRDefault="00B12DB2" w:rsidP="00037BBE">
            <w:pPr>
              <w:jc w:val="center"/>
            </w:pPr>
          </w:p>
        </w:tc>
        <w:tc>
          <w:tcPr>
            <w:tcW w:w="1560" w:type="dxa"/>
            <w:vAlign w:val="center"/>
          </w:tcPr>
          <w:p w14:paraId="6DB31BCA" w14:textId="77777777" w:rsidR="00B12DB2" w:rsidRPr="00634BDA" w:rsidRDefault="00B12DB2" w:rsidP="00037BBE">
            <w:pPr>
              <w:jc w:val="center"/>
            </w:pPr>
          </w:p>
        </w:tc>
        <w:tc>
          <w:tcPr>
            <w:tcW w:w="1294" w:type="dxa"/>
            <w:vAlign w:val="center"/>
          </w:tcPr>
          <w:p w14:paraId="0B3DF5B8" w14:textId="77777777" w:rsidR="00B12DB2" w:rsidRPr="00634BDA" w:rsidRDefault="00B12DB2" w:rsidP="00037BBE">
            <w:pPr>
              <w:jc w:val="center"/>
            </w:pPr>
          </w:p>
        </w:tc>
        <w:tc>
          <w:tcPr>
            <w:tcW w:w="1294" w:type="dxa"/>
            <w:vAlign w:val="center"/>
          </w:tcPr>
          <w:p w14:paraId="63084585" w14:textId="77777777" w:rsidR="00B12DB2" w:rsidRPr="00634BDA" w:rsidRDefault="00B12DB2" w:rsidP="00037BBE">
            <w:pPr>
              <w:jc w:val="center"/>
            </w:pPr>
          </w:p>
        </w:tc>
      </w:tr>
      <w:tr w:rsidR="00B12DB2" w:rsidRPr="00634BDA" w14:paraId="6D8B0C73" w14:textId="77777777" w:rsidTr="00037BBE">
        <w:trPr>
          <w:trHeight w:val="567"/>
          <w:jc w:val="center"/>
        </w:trPr>
        <w:tc>
          <w:tcPr>
            <w:tcW w:w="948" w:type="dxa"/>
            <w:tcBorders>
              <w:bottom w:val="single" w:sz="8" w:space="0" w:color="auto"/>
            </w:tcBorders>
            <w:vAlign w:val="center"/>
          </w:tcPr>
          <w:p w14:paraId="2D9028E2" w14:textId="77777777" w:rsidR="00B12DB2" w:rsidRPr="00634BDA" w:rsidRDefault="00B12DB2" w:rsidP="00037BBE">
            <w:pPr>
              <w:jc w:val="center"/>
            </w:pPr>
          </w:p>
        </w:tc>
        <w:tc>
          <w:tcPr>
            <w:tcW w:w="1293" w:type="dxa"/>
            <w:tcBorders>
              <w:bottom w:val="single" w:sz="8" w:space="0" w:color="auto"/>
            </w:tcBorders>
            <w:vAlign w:val="center"/>
          </w:tcPr>
          <w:p w14:paraId="0E7D2B57" w14:textId="77777777" w:rsidR="00B12DB2" w:rsidRPr="00634BDA" w:rsidRDefault="00B12DB2" w:rsidP="00037BBE">
            <w:pPr>
              <w:jc w:val="center"/>
            </w:pPr>
          </w:p>
        </w:tc>
        <w:tc>
          <w:tcPr>
            <w:tcW w:w="1293" w:type="dxa"/>
            <w:tcBorders>
              <w:bottom w:val="single" w:sz="8" w:space="0" w:color="auto"/>
            </w:tcBorders>
            <w:vAlign w:val="center"/>
          </w:tcPr>
          <w:p w14:paraId="72F455C9" w14:textId="77777777" w:rsidR="00B12DB2" w:rsidRPr="00634BDA" w:rsidRDefault="00B12DB2" w:rsidP="00037BBE">
            <w:pPr>
              <w:jc w:val="center"/>
            </w:pPr>
          </w:p>
        </w:tc>
        <w:tc>
          <w:tcPr>
            <w:tcW w:w="1494" w:type="dxa"/>
            <w:tcBorders>
              <w:bottom w:val="single" w:sz="8" w:space="0" w:color="auto"/>
            </w:tcBorders>
            <w:vAlign w:val="center"/>
          </w:tcPr>
          <w:p w14:paraId="228BEE2B" w14:textId="77777777" w:rsidR="00B12DB2" w:rsidRPr="00634BDA" w:rsidRDefault="00B12DB2" w:rsidP="00037BBE">
            <w:pPr>
              <w:jc w:val="center"/>
            </w:pPr>
          </w:p>
        </w:tc>
        <w:tc>
          <w:tcPr>
            <w:tcW w:w="1560" w:type="dxa"/>
            <w:tcBorders>
              <w:bottom w:val="single" w:sz="8" w:space="0" w:color="auto"/>
            </w:tcBorders>
            <w:vAlign w:val="center"/>
          </w:tcPr>
          <w:p w14:paraId="6D3C9BB2" w14:textId="77777777" w:rsidR="00B12DB2" w:rsidRPr="00634BDA" w:rsidRDefault="00B12DB2" w:rsidP="00037BBE">
            <w:pPr>
              <w:jc w:val="center"/>
            </w:pPr>
          </w:p>
        </w:tc>
        <w:tc>
          <w:tcPr>
            <w:tcW w:w="1294" w:type="dxa"/>
            <w:tcBorders>
              <w:bottom w:val="single" w:sz="8" w:space="0" w:color="auto"/>
            </w:tcBorders>
            <w:vAlign w:val="center"/>
          </w:tcPr>
          <w:p w14:paraId="492DDEB8" w14:textId="77777777" w:rsidR="00B12DB2" w:rsidRPr="00634BDA" w:rsidRDefault="00B12DB2" w:rsidP="00037BBE">
            <w:pPr>
              <w:jc w:val="center"/>
            </w:pPr>
          </w:p>
        </w:tc>
        <w:tc>
          <w:tcPr>
            <w:tcW w:w="1294" w:type="dxa"/>
            <w:tcBorders>
              <w:bottom w:val="single" w:sz="8" w:space="0" w:color="auto"/>
            </w:tcBorders>
            <w:vAlign w:val="center"/>
          </w:tcPr>
          <w:p w14:paraId="7FC617C6" w14:textId="77777777" w:rsidR="00B12DB2" w:rsidRPr="00634BDA" w:rsidRDefault="00B12DB2" w:rsidP="00037BBE">
            <w:pPr>
              <w:jc w:val="center"/>
            </w:pPr>
          </w:p>
        </w:tc>
      </w:tr>
    </w:tbl>
    <w:p w14:paraId="0A698BFF" w14:textId="77777777" w:rsidR="00B12DB2" w:rsidRPr="00634BDA" w:rsidRDefault="00B12DB2" w:rsidP="00B12DB2">
      <w:pPr>
        <w:pStyle w:val="af3"/>
        <w:rPr>
          <w:rFonts w:hint="eastAsia"/>
          <w:i/>
        </w:rPr>
      </w:pPr>
      <w:r w:rsidRPr="00634BDA">
        <w:rPr>
          <w:rFonts w:hint="eastAsia"/>
        </w:rPr>
        <w:t>注：如投标文件与招标文件要求存在技术偏离（即使是微小的偏离）请在此表中逐条列出，如无偏离，请在“响应</w:t>
      </w:r>
      <w:r w:rsidRPr="00634BDA">
        <w:rPr>
          <w:rFonts w:hint="eastAsia"/>
        </w:rPr>
        <w:t>/</w:t>
      </w:r>
      <w:r w:rsidRPr="00634BDA">
        <w:rPr>
          <w:rFonts w:hint="eastAsia"/>
        </w:rPr>
        <w:t>偏离”列第一单元格内写“全部响应</w:t>
      </w:r>
      <w:r w:rsidRPr="00634BDA">
        <w:rPr>
          <w:rFonts w:hint="eastAsia"/>
        </w:rPr>
        <w:t>/</w:t>
      </w:r>
      <w:r w:rsidRPr="00634BDA">
        <w:rPr>
          <w:rFonts w:hint="eastAsia"/>
        </w:rPr>
        <w:t>无偏离</w:t>
      </w:r>
      <w:r w:rsidRPr="00634BDA">
        <w:rPr>
          <w:rFonts w:hint="eastAsia"/>
          <w:i/>
        </w:rPr>
        <w:t>”</w:t>
      </w:r>
    </w:p>
    <w:p w14:paraId="0E2C5EA0" w14:textId="77777777" w:rsidR="00B12DB2" w:rsidRPr="00634BDA" w:rsidRDefault="00B12DB2" w:rsidP="00B12DB2">
      <w:pPr>
        <w:pStyle w:val="af3"/>
      </w:pPr>
      <w:r w:rsidRPr="00634BDA">
        <w:rPr>
          <w:rFonts w:hint="eastAsia"/>
        </w:rPr>
        <w:t>郑重声明</w:t>
      </w:r>
    </w:p>
    <w:p w14:paraId="5736E150" w14:textId="77777777" w:rsidR="00B12DB2" w:rsidRPr="00634BDA" w:rsidRDefault="00B12DB2" w:rsidP="00B12DB2">
      <w:pPr>
        <w:pStyle w:val="af3"/>
      </w:pPr>
      <w:r w:rsidRPr="00634BDA">
        <w:rPr>
          <w:rFonts w:hint="eastAsia"/>
        </w:rPr>
        <w:t>投标人已认真阅读了招标文件，并完全了解买方的各项要求，并将投标产品与招标文件存在的偏离已全部列于表中。我们在此郑重承诺：</w:t>
      </w:r>
    </w:p>
    <w:p w14:paraId="6F6E94F3" w14:textId="77777777" w:rsidR="00B12DB2" w:rsidRPr="00634BDA" w:rsidRDefault="00B12DB2" w:rsidP="00B12DB2">
      <w:pPr>
        <w:pStyle w:val="af3"/>
      </w:pPr>
      <w:r w:rsidRPr="00634BDA">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005514C9" w14:textId="77777777" w:rsidR="00B12DB2" w:rsidRPr="00634BDA" w:rsidRDefault="00B12DB2" w:rsidP="00B12DB2">
      <w:pPr>
        <w:overflowPunct w:val="0"/>
        <w:topLinePunct/>
        <w:autoSpaceDE/>
        <w:autoSpaceDN/>
        <w:spacing w:beforeLines="30" w:before="95" w:afterLines="30" w:after="95" w:line="560" w:lineRule="exact"/>
        <w:jc w:val="both"/>
        <w:rPr>
          <w:rFonts w:ascii="方正仿宋简体" w:eastAsia="方正仿宋简体" w:hAnsi="MS Sans Serif"/>
          <w:kern w:val="2"/>
          <w:sz w:val="32"/>
          <w:szCs w:val="32"/>
        </w:rPr>
      </w:pPr>
      <w:r w:rsidRPr="00634BDA">
        <w:rPr>
          <w:rFonts w:hint="eastAsia"/>
        </w:rPr>
        <w:t>注：声明内容不能缺少</w:t>
      </w:r>
    </w:p>
    <w:p w14:paraId="5B0B02B6" w14:textId="77777777" w:rsidR="00B12DB2" w:rsidRPr="00634BDA" w:rsidRDefault="00B12DB2" w:rsidP="00B12DB2">
      <w:pPr>
        <w:pStyle w:val="af3"/>
      </w:pPr>
      <w:r w:rsidRPr="00634BDA">
        <w:rPr>
          <w:rFonts w:hint="eastAsia"/>
        </w:rPr>
        <w:t>投标人代表签字：</w:t>
      </w:r>
      <w:r w:rsidRPr="00634BDA">
        <w:t>______________</w:t>
      </w:r>
    </w:p>
    <w:p w14:paraId="5073F9F4" w14:textId="77777777" w:rsidR="00B12DB2" w:rsidRPr="00634BDA" w:rsidRDefault="00B12DB2" w:rsidP="00B12DB2">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0C48D4D8" w14:textId="77777777" w:rsidR="00B12DB2" w:rsidRPr="00634BDA" w:rsidRDefault="00B12DB2" w:rsidP="00B12DB2">
      <w:pPr>
        <w:pStyle w:val="af3"/>
        <w:ind w:firstLineChars="0" w:firstLine="0"/>
        <w:outlineLvl w:val="1"/>
        <w:rPr>
          <w:sz w:val="19"/>
          <w:szCs w:val="19"/>
        </w:rPr>
      </w:pPr>
      <w:r w:rsidRPr="00634BDA">
        <w:rPr>
          <w:sz w:val="19"/>
          <w:szCs w:val="19"/>
        </w:rPr>
        <w:br w:type="page"/>
      </w:r>
      <w:bookmarkStart w:id="373" w:name="_Toc307924176"/>
      <w:bookmarkStart w:id="374" w:name="_Toc310252871"/>
      <w:bookmarkStart w:id="375" w:name="_Toc363059659"/>
      <w:bookmarkStart w:id="376" w:name="_Toc363125355"/>
      <w:bookmarkStart w:id="377" w:name="_Toc204592954"/>
      <w:bookmarkStart w:id="378" w:name="_Toc363134247"/>
      <w:bookmarkStart w:id="379" w:name="_Toc363454548"/>
      <w:bookmarkStart w:id="380" w:name="_Toc244261284"/>
      <w:bookmarkStart w:id="381" w:name="_Toc363127809"/>
      <w:bookmarkStart w:id="382" w:name="_Toc363128949"/>
      <w:bookmarkStart w:id="383" w:name="_Toc491851857"/>
      <w:bookmarkStart w:id="384" w:name="_Toc50015119"/>
      <w:r w:rsidRPr="00634BDA">
        <w:rPr>
          <w:rFonts w:hint="eastAsia"/>
        </w:rPr>
        <w:lastRenderedPageBreak/>
        <w:t>格式Ⅳ</w:t>
      </w:r>
      <w:r w:rsidRPr="00634BDA">
        <w:t>-</w:t>
      </w:r>
      <w:r w:rsidRPr="00634BDA">
        <w:rPr>
          <w:rFonts w:hint="eastAsia"/>
          <w:lang w:eastAsia="zh-CN"/>
        </w:rPr>
        <w:t>6</w:t>
      </w:r>
      <w:r w:rsidRPr="00634BDA">
        <w:rPr>
          <w:rFonts w:hint="eastAsia"/>
        </w:rPr>
        <w:t>．商务条款响应</w:t>
      </w:r>
      <w:r w:rsidRPr="00634BDA">
        <w:t>/</w:t>
      </w:r>
      <w:r w:rsidRPr="00634BDA">
        <w:rPr>
          <w:rFonts w:hint="eastAsia"/>
        </w:rPr>
        <w:t>偏离表格式</w:t>
      </w:r>
      <w:bookmarkEnd w:id="373"/>
      <w:bookmarkEnd w:id="374"/>
      <w:bookmarkEnd w:id="375"/>
      <w:bookmarkEnd w:id="376"/>
      <w:bookmarkEnd w:id="377"/>
      <w:bookmarkEnd w:id="378"/>
      <w:bookmarkEnd w:id="379"/>
      <w:bookmarkEnd w:id="380"/>
      <w:bookmarkEnd w:id="381"/>
      <w:bookmarkEnd w:id="382"/>
      <w:bookmarkEnd w:id="383"/>
      <w:bookmarkEnd w:id="384"/>
    </w:p>
    <w:p w14:paraId="611A15B8" w14:textId="77777777" w:rsidR="00B12DB2" w:rsidRPr="00634BDA" w:rsidRDefault="00B12DB2" w:rsidP="00B12DB2">
      <w:pPr>
        <w:jc w:val="center"/>
        <w:rPr>
          <w:b/>
          <w:sz w:val="32"/>
          <w:szCs w:val="32"/>
        </w:rPr>
      </w:pPr>
      <w:bookmarkStart w:id="385" w:name="_Toc310252872"/>
      <w:r w:rsidRPr="00634BDA">
        <w:rPr>
          <w:rFonts w:hint="eastAsia"/>
          <w:b/>
          <w:sz w:val="32"/>
          <w:szCs w:val="32"/>
        </w:rPr>
        <w:t>商务条款响应</w:t>
      </w:r>
      <w:r w:rsidRPr="00634BDA">
        <w:rPr>
          <w:b/>
          <w:sz w:val="32"/>
          <w:szCs w:val="32"/>
        </w:rPr>
        <w:t>/</w:t>
      </w:r>
      <w:r w:rsidRPr="00634BDA">
        <w:rPr>
          <w:rFonts w:hint="eastAsia"/>
          <w:b/>
          <w:sz w:val="32"/>
          <w:szCs w:val="32"/>
        </w:rPr>
        <w:t>偏离表</w:t>
      </w:r>
      <w:bookmarkEnd w:id="385"/>
    </w:p>
    <w:p w14:paraId="40C016F9" w14:textId="77777777" w:rsidR="00B12DB2" w:rsidRPr="00634BDA" w:rsidRDefault="00B12DB2" w:rsidP="00B12DB2">
      <w:pPr>
        <w:pStyle w:val="af3"/>
        <w:ind w:firstLineChars="0" w:firstLine="0"/>
      </w:pPr>
      <w:r w:rsidRPr="00634BDA">
        <w:rPr>
          <w:rFonts w:hint="eastAsia"/>
        </w:rPr>
        <w:t>投标人名称：</w:t>
      </w:r>
      <w:r w:rsidRPr="00634BDA">
        <w:rPr>
          <w:rFonts w:hint="eastAsia"/>
          <w:u w:val="single"/>
        </w:rPr>
        <w:t>（公章）</w:t>
      </w:r>
      <w:r w:rsidRPr="00634BDA">
        <w:rPr>
          <w:rFonts w:hint="eastAsia"/>
          <w:u w:val="single"/>
        </w:rPr>
        <w:t xml:space="preserve">                    </w:t>
      </w:r>
      <w:r w:rsidRPr="00634BDA">
        <w:rPr>
          <w:rFonts w:hint="eastAsia"/>
        </w:rPr>
        <w:t>招标编号</w:t>
      </w:r>
      <w:r w:rsidRPr="00634BDA">
        <w:t>.</w:t>
      </w:r>
      <w:r w:rsidRPr="00634BDA">
        <w:rPr>
          <w:rFonts w:hint="eastAsia"/>
        </w:rPr>
        <w:t>：</w:t>
      </w:r>
      <w:r w:rsidRPr="00634BDA">
        <w:t>______________</w:t>
      </w:r>
      <w:r w:rsidRPr="00634BDA">
        <w:rPr>
          <w:rFonts w:hint="eastAsia"/>
        </w:rPr>
        <w:t>包号：</w:t>
      </w:r>
      <w:r w:rsidRPr="00634BDA">
        <w:t>______________</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B12DB2" w:rsidRPr="00634BDA" w14:paraId="39626DC7" w14:textId="77777777" w:rsidTr="00037BBE">
        <w:trPr>
          <w:trHeight w:val="567"/>
          <w:jc w:val="center"/>
        </w:trPr>
        <w:tc>
          <w:tcPr>
            <w:tcW w:w="841" w:type="dxa"/>
            <w:tcBorders>
              <w:top w:val="single" w:sz="8" w:space="0" w:color="auto"/>
            </w:tcBorders>
            <w:vAlign w:val="center"/>
          </w:tcPr>
          <w:p w14:paraId="243E3436" w14:textId="77777777" w:rsidR="00B12DB2" w:rsidRPr="00634BDA" w:rsidRDefault="00B12DB2" w:rsidP="00037BBE">
            <w:pPr>
              <w:jc w:val="center"/>
            </w:pPr>
            <w:r w:rsidRPr="00634BDA">
              <w:rPr>
                <w:rFonts w:hint="eastAsia"/>
              </w:rPr>
              <w:t>序号</w:t>
            </w:r>
          </w:p>
        </w:tc>
        <w:tc>
          <w:tcPr>
            <w:tcW w:w="2012" w:type="dxa"/>
            <w:tcBorders>
              <w:top w:val="single" w:sz="8" w:space="0" w:color="auto"/>
            </w:tcBorders>
            <w:vAlign w:val="center"/>
          </w:tcPr>
          <w:p w14:paraId="0165C8B9" w14:textId="77777777" w:rsidR="00B12DB2" w:rsidRPr="00634BDA" w:rsidRDefault="00B12DB2" w:rsidP="00037BBE">
            <w:pPr>
              <w:jc w:val="center"/>
            </w:pPr>
            <w:r w:rsidRPr="00634BDA">
              <w:rPr>
                <w:rFonts w:hint="eastAsia"/>
              </w:rPr>
              <w:t>招标文件条目号</w:t>
            </w:r>
          </w:p>
        </w:tc>
        <w:tc>
          <w:tcPr>
            <w:tcW w:w="2500" w:type="dxa"/>
            <w:tcBorders>
              <w:top w:val="single" w:sz="8" w:space="0" w:color="auto"/>
            </w:tcBorders>
            <w:vAlign w:val="center"/>
          </w:tcPr>
          <w:p w14:paraId="38D21129" w14:textId="77777777" w:rsidR="00B12DB2" w:rsidRPr="00634BDA" w:rsidRDefault="00B12DB2" w:rsidP="00037BBE">
            <w:pPr>
              <w:jc w:val="center"/>
            </w:pPr>
            <w:r w:rsidRPr="00634BDA">
              <w:rPr>
                <w:rFonts w:hint="eastAsia"/>
              </w:rPr>
              <w:t>招标文件的商务条款</w:t>
            </w:r>
          </w:p>
        </w:tc>
        <w:tc>
          <w:tcPr>
            <w:tcW w:w="2615" w:type="dxa"/>
            <w:tcBorders>
              <w:top w:val="single" w:sz="8" w:space="0" w:color="auto"/>
            </w:tcBorders>
            <w:vAlign w:val="center"/>
          </w:tcPr>
          <w:p w14:paraId="6DE93553" w14:textId="77777777" w:rsidR="00B12DB2" w:rsidRPr="00634BDA" w:rsidRDefault="00B12DB2" w:rsidP="00037BBE">
            <w:pPr>
              <w:jc w:val="center"/>
            </w:pPr>
            <w:r w:rsidRPr="00634BDA">
              <w:rPr>
                <w:rFonts w:hint="eastAsia"/>
              </w:rPr>
              <w:t>投标文件的商务条款</w:t>
            </w:r>
          </w:p>
        </w:tc>
        <w:tc>
          <w:tcPr>
            <w:tcW w:w="1207" w:type="dxa"/>
            <w:tcBorders>
              <w:top w:val="single" w:sz="8" w:space="0" w:color="auto"/>
            </w:tcBorders>
            <w:vAlign w:val="center"/>
          </w:tcPr>
          <w:p w14:paraId="26AF97E2" w14:textId="77777777" w:rsidR="00B12DB2" w:rsidRPr="00634BDA" w:rsidRDefault="00B12DB2" w:rsidP="00037BBE">
            <w:pPr>
              <w:jc w:val="center"/>
            </w:pPr>
            <w:r w:rsidRPr="00634BDA">
              <w:rPr>
                <w:rFonts w:hint="eastAsia"/>
              </w:rPr>
              <w:t>说明</w:t>
            </w:r>
          </w:p>
        </w:tc>
      </w:tr>
      <w:tr w:rsidR="00B12DB2" w:rsidRPr="00634BDA" w14:paraId="48DAC50A" w14:textId="77777777" w:rsidTr="00037BBE">
        <w:trPr>
          <w:trHeight w:val="567"/>
          <w:jc w:val="center"/>
        </w:trPr>
        <w:tc>
          <w:tcPr>
            <w:tcW w:w="841" w:type="dxa"/>
            <w:vAlign w:val="center"/>
          </w:tcPr>
          <w:p w14:paraId="101A395F" w14:textId="77777777" w:rsidR="00B12DB2" w:rsidRPr="00634BDA" w:rsidRDefault="00B12DB2" w:rsidP="00037BBE">
            <w:pPr>
              <w:jc w:val="center"/>
            </w:pPr>
          </w:p>
        </w:tc>
        <w:tc>
          <w:tcPr>
            <w:tcW w:w="2012" w:type="dxa"/>
            <w:vAlign w:val="center"/>
          </w:tcPr>
          <w:p w14:paraId="5917AF54" w14:textId="77777777" w:rsidR="00B12DB2" w:rsidRPr="00634BDA" w:rsidRDefault="00B12DB2" w:rsidP="00037BBE">
            <w:pPr>
              <w:jc w:val="center"/>
            </w:pPr>
          </w:p>
        </w:tc>
        <w:tc>
          <w:tcPr>
            <w:tcW w:w="2500" w:type="dxa"/>
            <w:vAlign w:val="center"/>
          </w:tcPr>
          <w:p w14:paraId="7CADFDBB" w14:textId="77777777" w:rsidR="00B12DB2" w:rsidRPr="00634BDA" w:rsidRDefault="00B12DB2" w:rsidP="00037BBE">
            <w:pPr>
              <w:jc w:val="center"/>
            </w:pPr>
          </w:p>
        </w:tc>
        <w:tc>
          <w:tcPr>
            <w:tcW w:w="2615" w:type="dxa"/>
            <w:vAlign w:val="center"/>
          </w:tcPr>
          <w:p w14:paraId="39EBF56E" w14:textId="77777777" w:rsidR="00B12DB2" w:rsidRPr="00634BDA" w:rsidRDefault="00B12DB2" w:rsidP="00037BBE">
            <w:pPr>
              <w:jc w:val="center"/>
            </w:pPr>
          </w:p>
        </w:tc>
        <w:tc>
          <w:tcPr>
            <w:tcW w:w="1207" w:type="dxa"/>
            <w:vAlign w:val="center"/>
          </w:tcPr>
          <w:p w14:paraId="2C33589A" w14:textId="77777777" w:rsidR="00B12DB2" w:rsidRPr="00634BDA" w:rsidRDefault="00B12DB2" w:rsidP="00037BBE">
            <w:pPr>
              <w:jc w:val="center"/>
            </w:pPr>
          </w:p>
        </w:tc>
      </w:tr>
      <w:tr w:rsidR="00B12DB2" w:rsidRPr="00634BDA" w14:paraId="16ED851F" w14:textId="77777777" w:rsidTr="00037BBE">
        <w:trPr>
          <w:trHeight w:val="567"/>
          <w:jc w:val="center"/>
        </w:trPr>
        <w:tc>
          <w:tcPr>
            <w:tcW w:w="841" w:type="dxa"/>
            <w:vAlign w:val="center"/>
          </w:tcPr>
          <w:p w14:paraId="0BC5FA36" w14:textId="77777777" w:rsidR="00B12DB2" w:rsidRPr="00634BDA" w:rsidRDefault="00B12DB2" w:rsidP="00037BBE">
            <w:pPr>
              <w:jc w:val="center"/>
            </w:pPr>
          </w:p>
        </w:tc>
        <w:tc>
          <w:tcPr>
            <w:tcW w:w="2012" w:type="dxa"/>
            <w:vAlign w:val="center"/>
          </w:tcPr>
          <w:p w14:paraId="451C9A78" w14:textId="77777777" w:rsidR="00B12DB2" w:rsidRPr="00634BDA" w:rsidRDefault="00B12DB2" w:rsidP="00037BBE">
            <w:pPr>
              <w:jc w:val="center"/>
            </w:pPr>
          </w:p>
        </w:tc>
        <w:tc>
          <w:tcPr>
            <w:tcW w:w="2500" w:type="dxa"/>
            <w:vAlign w:val="center"/>
          </w:tcPr>
          <w:p w14:paraId="755ED7EA" w14:textId="77777777" w:rsidR="00B12DB2" w:rsidRPr="00634BDA" w:rsidRDefault="00B12DB2" w:rsidP="00037BBE">
            <w:pPr>
              <w:jc w:val="center"/>
            </w:pPr>
          </w:p>
        </w:tc>
        <w:tc>
          <w:tcPr>
            <w:tcW w:w="2615" w:type="dxa"/>
            <w:vAlign w:val="center"/>
          </w:tcPr>
          <w:p w14:paraId="528E228B" w14:textId="77777777" w:rsidR="00B12DB2" w:rsidRPr="00634BDA" w:rsidRDefault="00B12DB2" w:rsidP="00037BBE">
            <w:pPr>
              <w:jc w:val="center"/>
            </w:pPr>
          </w:p>
        </w:tc>
        <w:tc>
          <w:tcPr>
            <w:tcW w:w="1207" w:type="dxa"/>
            <w:vAlign w:val="center"/>
          </w:tcPr>
          <w:p w14:paraId="31D01620" w14:textId="77777777" w:rsidR="00B12DB2" w:rsidRPr="00634BDA" w:rsidRDefault="00B12DB2" w:rsidP="00037BBE">
            <w:pPr>
              <w:jc w:val="center"/>
            </w:pPr>
          </w:p>
        </w:tc>
      </w:tr>
      <w:tr w:rsidR="00B12DB2" w:rsidRPr="00634BDA" w14:paraId="06D7B051" w14:textId="77777777" w:rsidTr="00037BBE">
        <w:trPr>
          <w:trHeight w:val="567"/>
          <w:jc w:val="center"/>
        </w:trPr>
        <w:tc>
          <w:tcPr>
            <w:tcW w:w="841" w:type="dxa"/>
            <w:vAlign w:val="center"/>
          </w:tcPr>
          <w:p w14:paraId="3118B248" w14:textId="77777777" w:rsidR="00B12DB2" w:rsidRPr="00634BDA" w:rsidRDefault="00B12DB2" w:rsidP="00037BBE">
            <w:pPr>
              <w:jc w:val="center"/>
            </w:pPr>
          </w:p>
        </w:tc>
        <w:tc>
          <w:tcPr>
            <w:tcW w:w="2012" w:type="dxa"/>
            <w:vAlign w:val="center"/>
          </w:tcPr>
          <w:p w14:paraId="1B7C3A97" w14:textId="77777777" w:rsidR="00B12DB2" w:rsidRPr="00634BDA" w:rsidRDefault="00B12DB2" w:rsidP="00037BBE">
            <w:pPr>
              <w:jc w:val="center"/>
            </w:pPr>
          </w:p>
        </w:tc>
        <w:tc>
          <w:tcPr>
            <w:tcW w:w="2500" w:type="dxa"/>
            <w:vAlign w:val="center"/>
          </w:tcPr>
          <w:p w14:paraId="07E082CF" w14:textId="77777777" w:rsidR="00B12DB2" w:rsidRPr="00634BDA" w:rsidRDefault="00B12DB2" w:rsidP="00037BBE">
            <w:pPr>
              <w:jc w:val="center"/>
            </w:pPr>
          </w:p>
        </w:tc>
        <w:tc>
          <w:tcPr>
            <w:tcW w:w="2615" w:type="dxa"/>
            <w:vAlign w:val="center"/>
          </w:tcPr>
          <w:p w14:paraId="4B06EB68" w14:textId="77777777" w:rsidR="00B12DB2" w:rsidRPr="00634BDA" w:rsidRDefault="00B12DB2" w:rsidP="00037BBE">
            <w:pPr>
              <w:jc w:val="center"/>
            </w:pPr>
          </w:p>
        </w:tc>
        <w:tc>
          <w:tcPr>
            <w:tcW w:w="1207" w:type="dxa"/>
            <w:vAlign w:val="center"/>
          </w:tcPr>
          <w:p w14:paraId="6381D510" w14:textId="77777777" w:rsidR="00B12DB2" w:rsidRPr="00634BDA" w:rsidRDefault="00B12DB2" w:rsidP="00037BBE">
            <w:pPr>
              <w:jc w:val="center"/>
            </w:pPr>
          </w:p>
        </w:tc>
      </w:tr>
      <w:tr w:rsidR="00B12DB2" w:rsidRPr="00634BDA" w14:paraId="101D48EA" w14:textId="77777777" w:rsidTr="00037BBE">
        <w:trPr>
          <w:trHeight w:val="567"/>
          <w:jc w:val="center"/>
        </w:trPr>
        <w:tc>
          <w:tcPr>
            <w:tcW w:w="841" w:type="dxa"/>
            <w:vAlign w:val="center"/>
          </w:tcPr>
          <w:p w14:paraId="1B93BD50" w14:textId="77777777" w:rsidR="00B12DB2" w:rsidRPr="00634BDA" w:rsidRDefault="00B12DB2" w:rsidP="00037BBE">
            <w:pPr>
              <w:jc w:val="center"/>
            </w:pPr>
          </w:p>
        </w:tc>
        <w:tc>
          <w:tcPr>
            <w:tcW w:w="2012" w:type="dxa"/>
            <w:vAlign w:val="center"/>
          </w:tcPr>
          <w:p w14:paraId="0DD26E26" w14:textId="77777777" w:rsidR="00B12DB2" w:rsidRPr="00634BDA" w:rsidRDefault="00B12DB2" w:rsidP="00037BBE">
            <w:pPr>
              <w:jc w:val="center"/>
            </w:pPr>
          </w:p>
        </w:tc>
        <w:tc>
          <w:tcPr>
            <w:tcW w:w="2500" w:type="dxa"/>
            <w:vAlign w:val="center"/>
          </w:tcPr>
          <w:p w14:paraId="5CD8513D" w14:textId="77777777" w:rsidR="00B12DB2" w:rsidRPr="00634BDA" w:rsidRDefault="00B12DB2" w:rsidP="00037BBE">
            <w:pPr>
              <w:jc w:val="center"/>
            </w:pPr>
          </w:p>
        </w:tc>
        <w:tc>
          <w:tcPr>
            <w:tcW w:w="2615" w:type="dxa"/>
            <w:vAlign w:val="center"/>
          </w:tcPr>
          <w:p w14:paraId="71B17C28" w14:textId="77777777" w:rsidR="00B12DB2" w:rsidRPr="00634BDA" w:rsidRDefault="00B12DB2" w:rsidP="00037BBE">
            <w:pPr>
              <w:jc w:val="center"/>
            </w:pPr>
          </w:p>
        </w:tc>
        <w:tc>
          <w:tcPr>
            <w:tcW w:w="1207" w:type="dxa"/>
            <w:vAlign w:val="center"/>
          </w:tcPr>
          <w:p w14:paraId="40F4F30E" w14:textId="77777777" w:rsidR="00B12DB2" w:rsidRPr="00634BDA" w:rsidRDefault="00B12DB2" w:rsidP="00037BBE">
            <w:pPr>
              <w:jc w:val="center"/>
            </w:pPr>
          </w:p>
        </w:tc>
      </w:tr>
      <w:tr w:rsidR="00B12DB2" w:rsidRPr="00634BDA" w14:paraId="1A155F49" w14:textId="77777777" w:rsidTr="00037BBE">
        <w:trPr>
          <w:trHeight w:val="567"/>
          <w:jc w:val="center"/>
        </w:trPr>
        <w:tc>
          <w:tcPr>
            <w:tcW w:w="841" w:type="dxa"/>
            <w:vAlign w:val="center"/>
          </w:tcPr>
          <w:p w14:paraId="4E82F0E7" w14:textId="77777777" w:rsidR="00B12DB2" w:rsidRPr="00634BDA" w:rsidRDefault="00B12DB2" w:rsidP="00037BBE">
            <w:pPr>
              <w:jc w:val="center"/>
            </w:pPr>
          </w:p>
        </w:tc>
        <w:tc>
          <w:tcPr>
            <w:tcW w:w="2012" w:type="dxa"/>
            <w:vAlign w:val="center"/>
          </w:tcPr>
          <w:p w14:paraId="1060BB17" w14:textId="77777777" w:rsidR="00B12DB2" w:rsidRPr="00634BDA" w:rsidRDefault="00B12DB2" w:rsidP="00037BBE">
            <w:pPr>
              <w:jc w:val="center"/>
            </w:pPr>
          </w:p>
        </w:tc>
        <w:tc>
          <w:tcPr>
            <w:tcW w:w="2500" w:type="dxa"/>
            <w:vAlign w:val="center"/>
          </w:tcPr>
          <w:p w14:paraId="69F62DC8" w14:textId="77777777" w:rsidR="00B12DB2" w:rsidRPr="00634BDA" w:rsidRDefault="00B12DB2" w:rsidP="00037BBE">
            <w:pPr>
              <w:jc w:val="center"/>
            </w:pPr>
          </w:p>
        </w:tc>
        <w:tc>
          <w:tcPr>
            <w:tcW w:w="2615" w:type="dxa"/>
            <w:vAlign w:val="center"/>
          </w:tcPr>
          <w:p w14:paraId="244735FD" w14:textId="77777777" w:rsidR="00B12DB2" w:rsidRPr="00634BDA" w:rsidRDefault="00B12DB2" w:rsidP="00037BBE">
            <w:pPr>
              <w:jc w:val="center"/>
            </w:pPr>
          </w:p>
        </w:tc>
        <w:tc>
          <w:tcPr>
            <w:tcW w:w="1207" w:type="dxa"/>
            <w:vAlign w:val="center"/>
          </w:tcPr>
          <w:p w14:paraId="5AEEE6B4" w14:textId="77777777" w:rsidR="00B12DB2" w:rsidRPr="00634BDA" w:rsidRDefault="00B12DB2" w:rsidP="00037BBE">
            <w:pPr>
              <w:jc w:val="center"/>
            </w:pPr>
          </w:p>
        </w:tc>
      </w:tr>
      <w:tr w:rsidR="00B12DB2" w:rsidRPr="00634BDA" w14:paraId="1E74F2FE" w14:textId="77777777" w:rsidTr="00037BBE">
        <w:trPr>
          <w:trHeight w:val="567"/>
          <w:jc w:val="center"/>
        </w:trPr>
        <w:tc>
          <w:tcPr>
            <w:tcW w:w="841" w:type="dxa"/>
            <w:vAlign w:val="center"/>
          </w:tcPr>
          <w:p w14:paraId="40F52978" w14:textId="77777777" w:rsidR="00B12DB2" w:rsidRPr="00634BDA" w:rsidRDefault="00B12DB2" w:rsidP="00037BBE">
            <w:pPr>
              <w:jc w:val="center"/>
            </w:pPr>
          </w:p>
        </w:tc>
        <w:tc>
          <w:tcPr>
            <w:tcW w:w="2012" w:type="dxa"/>
            <w:vAlign w:val="center"/>
          </w:tcPr>
          <w:p w14:paraId="1844B20B" w14:textId="77777777" w:rsidR="00B12DB2" w:rsidRPr="00634BDA" w:rsidRDefault="00B12DB2" w:rsidP="00037BBE">
            <w:pPr>
              <w:jc w:val="center"/>
            </w:pPr>
          </w:p>
        </w:tc>
        <w:tc>
          <w:tcPr>
            <w:tcW w:w="2500" w:type="dxa"/>
            <w:vAlign w:val="center"/>
          </w:tcPr>
          <w:p w14:paraId="1E6F147C" w14:textId="77777777" w:rsidR="00B12DB2" w:rsidRPr="00634BDA" w:rsidRDefault="00B12DB2" w:rsidP="00037BBE">
            <w:pPr>
              <w:jc w:val="center"/>
            </w:pPr>
          </w:p>
        </w:tc>
        <w:tc>
          <w:tcPr>
            <w:tcW w:w="2615" w:type="dxa"/>
            <w:vAlign w:val="center"/>
          </w:tcPr>
          <w:p w14:paraId="26718D46" w14:textId="77777777" w:rsidR="00B12DB2" w:rsidRPr="00634BDA" w:rsidRDefault="00B12DB2" w:rsidP="00037BBE">
            <w:pPr>
              <w:jc w:val="center"/>
            </w:pPr>
          </w:p>
        </w:tc>
        <w:tc>
          <w:tcPr>
            <w:tcW w:w="1207" w:type="dxa"/>
            <w:vAlign w:val="center"/>
          </w:tcPr>
          <w:p w14:paraId="6D45810E" w14:textId="77777777" w:rsidR="00B12DB2" w:rsidRPr="00634BDA" w:rsidRDefault="00B12DB2" w:rsidP="00037BBE">
            <w:pPr>
              <w:jc w:val="center"/>
            </w:pPr>
          </w:p>
        </w:tc>
      </w:tr>
      <w:tr w:rsidR="00B12DB2" w:rsidRPr="00634BDA" w14:paraId="3AA27195" w14:textId="77777777" w:rsidTr="00037BBE">
        <w:trPr>
          <w:trHeight w:val="567"/>
          <w:jc w:val="center"/>
        </w:trPr>
        <w:tc>
          <w:tcPr>
            <w:tcW w:w="841" w:type="dxa"/>
            <w:vAlign w:val="center"/>
          </w:tcPr>
          <w:p w14:paraId="079ACC53" w14:textId="77777777" w:rsidR="00B12DB2" w:rsidRPr="00634BDA" w:rsidRDefault="00B12DB2" w:rsidP="00037BBE">
            <w:pPr>
              <w:jc w:val="center"/>
            </w:pPr>
          </w:p>
        </w:tc>
        <w:tc>
          <w:tcPr>
            <w:tcW w:w="2012" w:type="dxa"/>
            <w:vAlign w:val="center"/>
          </w:tcPr>
          <w:p w14:paraId="589D3BA8" w14:textId="77777777" w:rsidR="00B12DB2" w:rsidRPr="00634BDA" w:rsidRDefault="00B12DB2" w:rsidP="00037BBE">
            <w:pPr>
              <w:jc w:val="center"/>
            </w:pPr>
          </w:p>
        </w:tc>
        <w:tc>
          <w:tcPr>
            <w:tcW w:w="2500" w:type="dxa"/>
            <w:vAlign w:val="center"/>
          </w:tcPr>
          <w:p w14:paraId="23067C04" w14:textId="77777777" w:rsidR="00B12DB2" w:rsidRPr="00634BDA" w:rsidRDefault="00B12DB2" w:rsidP="00037BBE">
            <w:pPr>
              <w:jc w:val="center"/>
            </w:pPr>
          </w:p>
        </w:tc>
        <w:tc>
          <w:tcPr>
            <w:tcW w:w="2615" w:type="dxa"/>
            <w:vAlign w:val="center"/>
          </w:tcPr>
          <w:p w14:paraId="4AD07314" w14:textId="77777777" w:rsidR="00B12DB2" w:rsidRPr="00634BDA" w:rsidRDefault="00B12DB2" w:rsidP="00037BBE">
            <w:pPr>
              <w:jc w:val="center"/>
            </w:pPr>
          </w:p>
        </w:tc>
        <w:tc>
          <w:tcPr>
            <w:tcW w:w="1207" w:type="dxa"/>
            <w:vAlign w:val="center"/>
          </w:tcPr>
          <w:p w14:paraId="39DBA700" w14:textId="77777777" w:rsidR="00B12DB2" w:rsidRPr="00634BDA" w:rsidRDefault="00B12DB2" w:rsidP="00037BBE">
            <w:pPr>
              <w:jc w:val="center"/>
            </w:pPr>
          </w:p>
        </w:tc>
      </w:tr>
      <w:tr w:rsidR="00B12DB2" w:rsidRPr="00634BDA" w14:paraId="27C53370" w14:textId="77777777" w:rsidTr="00037BBE">
        <w:trPr>
          <w:trHeight w:val="567"/>
          <w:jc w:val="center"/>
        </w:trPr>
        <w:tc>
          <w:tcPr>
            <w:tcW w:w="841" w:type="dxa"/>
            <w:vAlign w:val="center"/>
          </w:tcPr>
          <w:p w14:paraId="04EC3F05" w14:textId="77777777" w:rsidR="00B12DB2" w:rsidRPr="00634BDA" w:rsidRDefault="00B12DB2" w:rsidP="00037BBE">
            <w:pPr>
              <w:jc w:val="center"/>
            </w:pPr>
          </w:p>
        </w:tc>
        <w:tc>
          <w:tcPr>
            <w:tcW w:w="2012" w:type="dxa"/>
            <w:vAlign w:val="center"/>
          </w:tcPr>
          <w:p w14:paraId="763A46C7" w14:textId="77777777" w:rsidR="00B12DB2" w:rsidRPr="00634BDA" w:rsidRDefault="00B12DB2" w:rsidP="00037BBE">
            <w:pPr>
              <w:jc w:val="center"/>
            </w:pPr>
          </w:p>
        </w:tc>
        <w:tc>
          <w:tcPr>
            <w:tcW w:w="2500" w:type="dxa"/>
            <w:vAlign w:val="center"/>
          </w:tcPr>
          <w:p w14:paraId="34BA47B0" w14:textId="77777777" w:rsidR="00B12DB2" w:rsidRPr="00634BDA" w:rsidRDefault="00B12DB2" w:rsidP="00037BBE">
            <w:pPr>
              <w:jc w:val="center"/>
            </w:pPr>
          </w:p>
        </w:tc>
        <w:tc>
          <w:tcPr>
            <w:tcW w:w="2615" w:type="dxa"/>
            <w:vAlign w:val="center"/>
          </w:tcPr>
          <w:p w14:paraId="695D0D77" w14:textId="77777777" w:rsidR="00B12DB2" w:rsidRPr="00634BDA" w:rsidRDefault="00B12DB2" w:rsidP="00037BBE">
            <w:pPr>
              <w:jc w:val="center"/>
            </w:pPr>
          </w:p>
        </w:tc>
        <w:tc>
          <w:tcPr>
            <w:tcW w:w="1207" w:type="dxa"/>
            <w:vAlign w:val="center"/>
          </w:tcPr>
          <w:p w14:paraId="31DA88F7" w14:textId="77777777" w:rsidR="00B12DB2" w:rsidRPr="00634BDA" w:rsidRDefault="00B12DB2" w:rsidP="00037BBE">
            <w:pPr>
              <w:jc w:val="center"/>
            </w:pPr>
          </w:p>
        </w:tc>
      </w:tr>
      <w:tr w:rsidR="00B12DB2" w:rsidRPr="00634BDA" w14:paraId="79D9CE1F" w14:textId="77777777" w:rsidTr="00037BBE">
        <w:trPr>
          <w:trHeight w:val="567"/>
          <w:jc w:val="center"/>
        </w:trPr>
        <w:tc>
          <w:tcPr>
            <w:tcW w:w="841" w:type="dxa"/>
            <w:tcBorders>
              <w:bottom w:val="single" w:sz="8" w:space="0" w:color="auto"/>
            </w:tcBorders>
            <w:vAlign w:val="center"/>
          </w:tcPr>
          <w:p w14:paraId="53532302" w14:textId="77777777" w:rsidR="00B12DB2" w:rsidRPr="00634BDA" w:rsidRDefault="00B12DB2" w:rsidP="00037BBE">
            <w:pPr>
              <w:jc w:val="center"/>
            </w:pPr>
          </w:p>
        </w:tc>
        <w:tc>
          <w:tcPr>
            <w:tcW w:w="2012" w:type="dxa"/>
            <w:tcBorders>
              <w:bottom w:val="single" w:sz="8" w:space="0" w:color="auto"/>
            </w:tcBorders>
            <w:vAlign w:val="center"/>
          </w:tcPr>
          <w:p w14:paraId="3772DCF8" w14:textId="77777777" w:rsidR="00B12DB2" w:rsidRPr="00634BDA" w:rsidRDefault="00B12DB2" w:rsidP="00037BBE">
            <w:pPr>
              <w:jc w:val="center"/>
            </w:pPr>
          </w:p>
        </w:tc>
        <w:tc>
          <w:tcPr>
            <w:tcW w:w="2500" w:type="dxa"/>
            <w:tcBorders>
              <w:bottom w:val="single" w:sz="8" w:space="0" w:color="auto"/>
            </w:tcBorders>
            <w:vAlign w:val="center"/>
          </w:tcPr>
          <w:p w14:paraId="4C93D662" w14:textId="77777777" w:rsidR="00B12DB2" w:rsidRPr="00634BDA" w:rsidRDefault="00B12DB2" w:rsidP="00037BBE">
            <w:pPr>
              <w:jc w:val="center"/>
            </w:pPr>
          </w:p>
        </w:tc>
        <w:tc>
          <w:tcPr>
            <w:tcW w:w="2615" w:type="dxa"/>
            <w:tcBorders>
              <w:bottom w:val="single" w:sz="8" w:space="0" w:color="auto"/>
            </w:tcBorders>
            <w:vAlign w:val="center"/>
          </w:tcPr>
          <w:p w14:paraId="5E944198" w14:textId="77777777" w:rsidR="00B12DB2" w:rsidRPr="00634BDA" w:rsidRDefault="00B12DB2" w:rsidP="00037BBE">
            <w:pPr>
              <w:jc w:val="center"/>
            </w:pPr>
          </w:p>
        </w:tc>
        <w:tc>
          <w:tcPr>
            <w:tcW w:w="1207" w:type="dxa"/>
            <w:tcBorders>
              <w:bottom w:val="single" w:sz="8" w:space="0" w:color="auto"/>
            </w:tcBorders>
            <w:vAlign w:val="center"/>
          </w:tcPr>
          <w:p w14:paraId="78A555CF" w14:textId="77777777" w:rsidR="00B12DB2" w:rsidRPr="00634BDA" w:rsidRDefault="00B12DB2" w:rsidP="00037BBE">
            <w:pPr>
              <w:jc w:val="center"/>
            </w:pPr>
          </w:p>
        </w:tc>
      </w:tr>
    </w:tbl>
    <w:p w14:paraId="33C57911" w14:textId="77777777" w:rsidR="00B12DB2" w:rsidRPr="00634BDA" w:rsidRDefault="00B12DB2" w:rsidP="00B12DB2">
      <w:pPr>
        <w:rPr>
          <w:rFonts w:ascii="方正仿宋简体" w:eastAsia="方正仿宋简体" w:hAnsi="MS Sans Serif" w:hint="eastAsia"/>
          <w:kern w:val="2"/>
          <w:szCs w:val="21"/>
        </w:rPr>
      </w:pPr>
      <w:r w:rsidRPr="00634BDA">
        <w:rPr>
          <w:rFonts w:ascii="方正仿宋简体" w:eastAsia="方正仿宋简体" w:hAnsi="MS Sans Serif" w:hint="eastAsia"/>
          <w:kern w:val="2"/>
          <w:szCs w:val="21"/>
        </w:rPr>
        <w:t>注：投标文件与招标文件要求存在商务偏离，请在此表中逐条列出，如无偏离，请在“说明”列第一单元格写“全部响应/无偏离”</w:t>
      </w:r>
    </w:p>
    <w:p w14:paraId="39C25A1E" w14:textId="77777777" w:rsidR="00B12DB2" w:rsidRPr="00634BDA" w:rsidRDefault="00B12DB2" w:rsidP="00B12DB2">
      <w:pPr>
        <w:pStyle w:val="af3"/>
        <w:rPr>
          <w:rFonts w:hint="eastAsia"/>
        </w:rPr>
      </w:pPr>
    </w:p>
    <w:p w14:paraId="7007FBAD" w14:textId="77777777" w:rsidR="00B12DB2" w:rsidRPr="00634BDA" w:rsidRDefault="00B12DB2" w:rsidP="00B12DB2">
      <w:pPr>
        <w:pStyle w:val="af3"/>
      </w:pPr>
      <w:r w:rsidRPr="00634BDA">
        <w:rPr>
          <w:rFonts w:hint="eastAsia"/>
        </w:rPr>
        <w:t>投标人代表签字：</w:t>
      </w:r>
      <w:r w:rsidRPr="00634BDA">
        <w:t xml:space="preserve"> ______________</w:t>
      </w:r>
    </w:p>
    <w:p w14:paraId="7D4F0053" w14:textId="77777777" w:rsidR="00B12DB2" w:rsidRPr="00634BDA" w:rsidRDefault="00B12DB2" w:rsidP="00B12DB2">
      <w:pPr>
        <w:overflowPunct w:val="0"/>
        <w:topLinePunct/>
        <w:autoSpaceDE/>
        <w:autoSpaceDN/>
        <w:spacing w:beforeLines="30" w:before="95" w:afterLines="30" w:after="95" w:line="560" w:lineRule="exact"/>
        <w:jc w:val="both"/>
        <w:rPr>
          <w:rFonts w:ascii="Times New Roman"/>
          <w:kern w:val="2"/>
          <w:sz w:val="20"/>
        </w:rPr>
      </w:pPr>
    </w:p>
    <w:p w14:paraId="5ACC6052" w14:textId="77777777" w:rsidR="00B12DB2" w:rsidRPr="00634BDA" w:rsidRDefault="00B12DB2" w:rsidP="00B12DB2">
      <w:pPr>
        <w:pStyle w:val="af3"/>
      </w:pPr>
    </w:p>
    <w:p w14:paraId="6D98007B" w14:textId="77777777" w:rsidR="00B12DB2" w:rsidRPr="00634BDA" w:rsidRDefault="00B12DB2" w:rsidP="00B12DB2">
      <w:pPr>
        <w:pStyle w:val="af3"/>
        <w:ind w:firstLineChars="0" w:firstLine="0"/>
        <w:outlineLvl w:val="1"/>
      </w:pPr>
      <w:r w:rsidRPr="00634BDA">
        <w:br w:type="page"/>
      </w:r>
      <w:bookmarkStart w:id="386" w:name="_Toc307924178"/>
      <w:bookmarkStart w:id="387" w:name="_Toc244261286"/>
      <w:bookmarkStart w:id="388" w:name="_Toc307924179"/>
      <w:bookmarkStart w:id="389" w:name="_Toc310252875"/>
      <w:bookmarkStart w:id="390" w:name="_Toc363128950"/>
      <w:bookmarkStart w:id="391" w:name="_Toc343339112"/>
      <w:bookmarkStart w:id="392" w:name="_Toc363059660"/>
      <w:bookmarkStart w:id="393" w:name="_Toc363125356"/>
      <w:bookmarkStart w:id="394" w:name="_Toc363127810"/>
      <w:bookmarkStart w:id="395" w:name="_Toc343339113"/>
      <w:bookmarkStart w:id="396" w:name="_Toc204592958"/>
      <w:bookmarkStart w:id="397" w:name="_Toc363454549"/>
      <w:bookmarkStart w:id="398" w:name="_Toc244261287"/>
      <w:bookmarkStart w:id="399" w:name="_Toc363134248"/>
      <w:bookmarkStart w:id="400" w:name="_Toc279651675"/>
      <w:bookmarkStart w:id="401" w:name="_Toc307475729"/>
      <w:bookmarkStart w:id="402" w:name="_Toc307839731"/>
      <w:bookmarkStart w:id="403" w:name="_Toc491851858"/>
      <w:bookmarkStart w:id="404" w:name="_Toc50015120"/>
      <w:r w:rsidRPr="00634BDA">
        <w:rPr>
          <w:rFonts w:hint="eastAsia"/>
        </w:rPr>
        <w:lastRenderedPageBreak/>
        <w:t>格式Ⅳ</w:t>
      </w:r>
      <w:r w:rsidRPr="00634BDA">
        <w:t>-</w:t>
      </w:r>
      <w:r w:rsidRPr="00634BDA">
        <w:rPr>
          <w:rFonts w:hint="eastAsia"/>
          <w:lang w:eastAsia="zh-CN"/>
        </w:rPr>
        <w:t>7</w:t>
      </w:r>
      <w:r w:rsidRPr="00634BDA">
        <w:rPr>
          <w:rFonts w:hint="eastAsia"/>
        </w:rPr>
        <w:t>．法定代表人授权委托书格式</w:t>
      </w:r>
      <w:bookmarkStart w:id="405" w:name="_Toc159056688"/>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7B574E97" w14:textId="77777777" w:rsidR="00B12DB2" w:rsidRPr="00634BDA" w:rsidRDefault="00B12DB2" w:rsidP="00B12DB2">
      <w:pPr>
        <w:jc w:val="center"/>
        <w:rPr>
          <w:b/>
          <w:sz w:val="32"/>
          <w:szCs w:val="32"/>
        </w:rPr>
      </w:pPr>
      <w:bookmarkStart w:id="406" w:name="_Toc310252877"/>
      <w:r w:rsidRPr="00634BDA">
        <w:rPr>
          <w:rFonts w:hint="eastAsia"/>
          <w:b/>
          <w:sz w:val="32"/>
          <w:szCs w:val="32"/>
        </w:rPr>
        <w:t>法定代表人授权委托书</w:t>
      </w:r>
      <w:bookmarkEnd w:id="405"/>
      <w:bookmarkEnd w:id="406"/>
    </w:p>
    <w:p w14:paraId="5F6EE3E0" w14:textId="77777777" w:rsidR="00B12DB2" w:rsidRPr="00634BDA" w:rsidRDefault="00B12DB2" w:rsidP="00B12DB2">
      <w:pPr>
        <w:ind w:firstLineChars="250" w:firstLine="700"/>
        <w:rPr>
          <w:rFonts w:ascii="方正仿宋简体" w:eastAsia="方正仿宋简体" w:hint="eastAsia"/>
          <w:sz w:val="28"/>
          <w:szCs w:val="28"/>
        </w:rPr>
      </w:pPr>
      <w:r w:rsidRPr="00634BDA">
        <w:rPr>
          <w:rFonts w:ascii="方正仿宋简体" w:eastAsia="方正仿宋简体" w:hint="eastAsia"/>
          <w:sz w:val="28"/>
          <w:szCs w:val="28"/>
        </w:rPr>
        <w:t>授权委托书声明：我</w:t>
      </w:r>
      <w:r w:rsidRPr="00634BDA">
        <w:rPr>
          <w:rFonts w:ascii="方正仿宋简体" w:eastAsia="方正仿宋简体" w:hint="eastAsia"/>
          <w:sz w:val="28"/>
          <w:szCs w:val="28"/>
          <w:u w:val="single"/>
        </w:rPr>
        <w:t xml:space="preserve">            </w:t>
      </w:r>
      <w:r w:rsidRPr="00634BDA">
        <w:rPr>
          <w:rFonts w:ascii="方正仿宋简体" w:eastAsia="方正仿宋简体" w:hint="eastAsia"/>
          <w:sz w:val="28"/>
          <w:szCs w:val="28"/>
        </w:rPr>
        <w:t>(投标代表姓名)系</w:t>
      </w:r>
      <w:r w:rsidRPr="00634BDA">
        <w:rPr>
          <w:rFonts w:ascii="方正仿宋简体" w:eastAsia="方正仿宋简体" w:hint="eastAsia"/>
          <w:sz w:val="28"/>
          <w:szCs w:val="28"/>
          <w:u w:val="single"/>
        </w:rPr>
        <w:t xml:space="preserve">          </w:t>
      </w:r>
      <w:r w:rsidRPr="00634BDA">
        <w:rPr>
          <w:rFonts w:ascii="方正仿宋简体" w:eastAsia="方正仿宋简体" w:hint="eastAsia"/>
          <w:sz w:val="28"/>
          <w:szCs w:val="28"/>
        </w:rPr>
        <w:t xml:space="preserve">  </w:t>
      </w:r>
    </w:p>
    <w:p w14:paraId="3C28ED4E" w14:textId="77777777" w:rsidR="00B12DB2" w:rsidRPr="00634BDA" w:rsidRDefault="00B12DB2" w:rsidP="00B12DB2">
      <w:pPr>
        <w:rPr>
          <w:rFonts w:ascii="方正仿宋简体" w:eastAsia="方正仿宋简体" w:hint="eastAsia"/>
          <w:sz w:val="28"/>
          <w:szCs w:val="28"/>
        </w:rPr>
      </w:pPr>
      <w:r w:rsidRPr="00634BDA">
        <w:rPr>
          <w:rFonts w:ascii="方正仿宋简体" w:eastAsia="方正仿宋简体" w:hint="eastAsia"/>
          <w:sz w:val="28"/>
          <w:szCs w:val="28"/>
          <w:u w:val="single"/>
        </w:rPr>
        <w:t xml:space="preserve">                                       </w:t>
      </w:r>
      <w:r w:rsidRPr="00634BDA">
        <w:rPr>
          <w:rFonts w:ascii="方正仿宋简体" w:eastAsia="方正仿宋简体" w:hint="eastAsia"/>
          <w:sz w:val="28"/>
          <w:szCs w:val="28"/>
        </w:rPr>
        <w:t>(投标单位)的法定代表人，现授权委托</w:t>
      </w:r>
      <w:r w:rsidRPr="00634BDA">
        <w:rPr>
          <w:rFonts w:ascii="方正仿宋简体" w:eastAsia="方正仿宋简体" w:hint="eastAsia"/>
          <w:sz w:val="28"/>
          <w:szCs w:val="28"/>
          <w:u w:val="single"/>
        </w:rPr>
        <w:t xml:space="preserve">           </w:t>
      </w:r>
      <w:r w:rsidRPr="00634BDA">
        <w:rPr>
          <w:rFonts w:ascii="方正仿宋简体" w:eastAsia="方正仿宋简体" w:hint="eastAsia"/>
          <w:sz w:val="28"/>
          <w:szCs w:val="28"/>
        </w:rPr>
        <w:t>(姓名)为我公司代理人，以本公司的名义参加中国石油辽河油田招标中心组织的</w:t>
      </w:r>
      <w:r w:rsidRPr="00634BDA">
        <w:rPr>
          <w:rFonts w:ascii="方正仿宋简体" w:eastAsia="方正仿宋简体" w:hint="eastAsia"/>
          <w:sz w:val="28"/>
          <w:szCs w:val="28"/>
          <w:u w:val="single"/>
        </w:rPr>
        <w:t xml:space="preserve">                             </w:t>
      </w:r>
      <w:r w:rsidRPr="00634BDA">
        <w:rPr>
          <w:rFonts w:ascii="方正仿宋简体" w:eastAsia="方正仿宋简体" w:hint="eastAsia"/>
          <w:sz w:val="28"/>
          <w:szCs w:val="28"/>
        </w:rPr>
        <w:t>项目的投标活动。代理人在开标、评标、合同谈判过程中所签署的一切文件和处理与之有关的一切事务，我均予以承认。</w:t>
      </w:r>
    </w:p>
    <w:p w14:paraId="09249684" w14:textId="77777777" w:rsidR="00B12DB2" w:rsidRPr="00634BDA" w:rsidRDefault="00B12DB2" w:rsidP="00B12DB2">
      <w:pPr>
        <w:ind w:firstLineChars="200" w:firstLine="560"/>
        <w:rPr>
          <w:rFonts w:ascii="方正仿宋简体" w:eastAsia="方正仿宋简体" w:hint="eastAsia"/>
          <w:sz w:val="28"/>
          <w:szCs w:val="28"/>
        </w:rPr>
      </w:pPr>
      <w:r w:rsidRPr="00634BDA">
        <w:rPr>
          <w:rFonts w:ascii="方正仿宋简体" w:eastAsia="方正仿宋简体" w:hint="eastAsia"/>
          <w:sz w:val="28"/>
          <w:szCs w:val="28"/>
        </w:rPr>
        <w:t>代理人无权转让委托权，特此委托！</w:t>
      </w:r>
    </w:p>
    <w:p w14:paraId="5BAEFCE0" w14:textId="77777777" w:rsidR="00B12DB2" w:rsidRPr="00634BDA" w:rsidRDefault="00B12DB2" w:rsidP="00B12DB2">
      <w:pPr>
        <w:rPr>
          <w:rFonts w:ascii="方正仿宋简体" w:eastAsia="方正仿宋简体" w:hint="eastAsia"/>
          <w:sz w:val="28"/>
          <w:szCs w:val="28"/>
        </w:rPr>
      </w:pPr>
      <w:r w:rsidRPr="00634BDA">
        <w:rPr>
          <w:rFonts w:ascii="方正仿宋简体" w:eastAsia="方正仿宋简体" w:hint="eastAsia"/>
          <w:sz w:val="28"/>
          <w:szCs w:val="28"/>
        </w:rPr>
        <w:t>授权有效期：         年    月    日 至        年    月    日</w:t>
      </w:r>
    </w:p>
    <w:p w14:paraId="6327FCAF" w14:textId="77777777" w:rsidR="00B12DB2" w:rsidRPr="00634BDA" w:rsidRDefault="00B12DB2" w:rsidP="00B12DB2">
      <w:pPr>
        <w:ind w:firstLineChars="2100" w:firstLine="5880"/>
        <w:rPr>
          <w:rFonts w:ascii="方正仿宋简体" w:eastAsia="方正仿宋简体" w:hint="eastAsia"/>
          <w:sz w:val="28"/>
          <w:szCs w:val="28"/>
        </w:rPr>
      </w:pPr>
    </w:p>
    <w:p w14:paraId="1015A137" w14:textId="77777777" w:rsidR="00B12DB2" w:rsidRPr="00634BDA" w:rsidRDefault="00B12DB2" w:rsidP="00B12DB2">
      <w:pPr>
        <w:ind w:firstLineChars="2050" w:firstLine="5740"/>
        <w:rPr>
          <w:rFonts w:ascii="方正仿宋简体" w:eastAsia="方正仿宋简体" w:hint="eastAsia"/>
          <w:sz w:val="28"/>
          <w:szCs w:val="28"/>
        </w:rPr>
      </w:pPr>
      <w:r w:rsidRPr="00634BDA">
        <w:rPr>
          <w:rFonts w:ascii="方正仿宋简体" w:eastAsia="方正仿宋简体" w:hint="eastAsia"/>
          <w:sz w:val="28"/>
          <w:szCs w:val="28"/>
        </w:rPr>
        <w:t>投标单位(公章)：</w:t>
      </w:r>
    </w:p>
    <w:p w14:paraId="28D67414" w14:textId="77777777" w:rsidR="00B12DB2" w:rsidRPr="00634BDA" w:rsidRDefault="00B12DB2" w:rsidP="00B12DB2">
      <w:pPr>
        <w:ind w:firstLineChars="1800" w:firstLine="5040"/>
        <w:rPr>
          <w:rFonts w:ascii="方正仿宋简体" w:eastAsia="方正仿宋简体" w:hint="eastAsia"/>
          <w:sz w:val="28"/>
          <w:szCs w:val="28"/>
        </w:rPr>
      </w:pPr>
    </w:p>
    <w:p w14:paraId="462FE67A" w14:textId="77777777" w:rsidR="00B12DB2" w:rsidRPr="00634BDA" w:rsidRDefault="00B12DB2" w:rsidP="00B12DB2">
      <w:pPr>
        <w:rPr>
          <w:rFonts w:ascii="方正仿宋简体" w:eastAsia="方正仿宋简体" w:hint="eastAsia"/>
          <w:sz w:val="28"/>
          <w:szCs w:val="28"/>
        </w:rPr>
      </w:pPr>
      <w:r w:rsidRPr="00634BDA">
        <w:rPr>
          <w:rFonts w:ascii="方正仿宋简体" w:eastAsia="方正仿宋简体" w:hint="eastAsia"/>
          <w:sz w:val="28"/>
          <w:szCs w:val="28"/>
        </w:rPr>
        <w:t>法定代表人身份证号：                   法定代表人(签章)：</w:t>
      </w:r>
    </w:p>
    <w:p w14:paraId="36A9AD8A" w14:textId="77777777" w:rsidR="00B12DB2" w:rsidRPr="00634BDA" w:rsidRDefault="00B12DB2" w:rsidP="00B12DB2">
      <w:pPr>
        <w:ind w:firstLineChars="2100" w:firstLine="5880"/>
        <w:rPr>
          <w:rFonts w:ascii="方正仿宋简体" w:eastAsia="方正仿宋简体" w:hint="eastAsia"/>
          <w:sz w:val="28"/>
          <w:szCs w:val="28"/>
        </w:rPr>
      </w:pPr>
    </w:p>
    <w:p w14:paraId="26734B18" w14:textId="77777777" w:rsidR="00B12DB2" w:rsidRPr="00634BDA" w:rsidRDefault="00B12DB2" w:rsidP="00B12DB2">
      <w:pPr>
        <w:rPr>
          <w:rFonts w:ascii="方正仿宋简体" w:eastAsia="方正仿宋简体" w:hint="eastAsia"/>
          <w:sz w:val="28"/>
          <w:szCs w:val="28"/>
        </w:rPr>
      </w:pPr>
      <w:r w:rsidRPr="00634BDA">
        <w:rPr>
          <w:rFonts w:ascii="方正仿宋简体" w:eastAsia="方正仿宋简体" w:hint="eastAsia"/>
          <w:sz w:val="28"/>
          <w:szCs w:val="28"/>
        </w:rPr>
        <w:t>被授权人身份证号：                     被授权人（签字）：</w:t>
      </w:r>
    </w:p>
    <w:p w14:paraId="3014A7E5" w14:textId="77777777" w:rsidR="00B12DB2" w:rsidRPr="00634BDA" w:rsidRDefault="00B12DB2" w:rsidP="00B12DB2">
      <w:pPr>
        <w:ind w:firstLineChars="1800" w:firstLine="5040"/>
        <w:rPr>
          <w:rFonts w:ascii="方正仿宋简体" w:eastAsia="方正仿宋简体" w:hint="eastAsia"/>
          <w:sz w:val="28"/>
          <w:szCs w:val="28"/>
        </w:rPr>
      </w:pPr>
    </w:p>
    <w:p w14:paraId="2379BD4E" w14:textId="77777777" w:rsidR="00B12DB2" w:rsidRPr="00634BDA" w:rsidRDefault="00B12DB2" w:rsidP="00B12DB2">
      <w:pPr>
        <w:rPr>
          <w:rFonts w:hint="eastAsia"/>
        </w:rPr>
      </w:pPr>
      <w:r w:rsidRPr="00634BDA">
        <w:rPr>
          <w:rFonts w:hint="eastAsia"/>
        </w:rPr>
        <w:t>附：法定代表人身份证复印件                           被授权人身份证复印件</w:t>
      </w:r>
    </w:p>
    <w:p w14:paraId="10602D42" w14:textId="77777777" w:rsidR="001042F4" w:rsidRPr="00634BDA" w:rsidRDefault="001042F4" w:rsidP="00B12DB2">
      <w:pPr>
        <w:rPr>
          <w:rFonts w:hint="eastAsia"/>
        </w:rPr>
      </w:pPr>
      <w:r w:rsidRPr="00634BDA">
        <w:rPr>
          <w:rFonts w:hint="eastAsia"/>
        </w:rPr>
        <w:t>（说明：身份证正反面均需复印）</w:t>
      </w:r>
    </w:p>
    <w:p w14:paraId="54B5013C" w14:textId="77777777" w:rsidR="00B12DB2" w:rsidRPr="00634BDA" w:rsidRDefault="00B12DB2" w:rsidP="00B12DB2">
      <w:pPr>
        <w:pStyle w:val="af3"/>
        <w:ind w:firstLineChars="0" w:firstLine="0"/>
        <w:outlineLvl w:val="1"/>
        <w:rPr>
          <w:rStyle w:val="3Char"/>
          <w:rFonts w:ascii="Times New Roman"/>
          <w:sz w:val="23"/>
          <w:szCs w:val="23"/>
        </w:rPr>
      </w:pPr>
      <w:r w:rsidRPr="00634BDA">
        <w:rPr>
          <w:sz w:val="19"/>
          <w:szCs w:val="19"/>
          <w:u w:color="000000"/>
        </w:rPr>
        <w:br w:type="page"/>
      </w:r>
      <w:bookmarkStart w:id="407" w:name="_Toc343339114"/>
      <w:bookmarkStart w:id="408" w:name="_Toc307924180"/>
      <w:bookmarkStart w:id="409" w:name="_Toc363128951"/>
      <w:bookmarkStart w:id="410" w:name="_Toc363134249"/>
      <w:bookmarkStart w:id="411" w:name="_Toc363059661"/>
      <w:bookmarkStart w:id="412" w:name="_Toc363125357"/>
      <w:bookmarkStart w:id="413" w:name="_Toc363127811"/>
      <w:bookmarkStart w:id="414" w:name="_Toc363454550"/>
      <w:bookmarkStart w:id="415" w:name="_Toc204592960"/>
      <w:bookmarkStart w:id="416" w:name="_Toc244261288"/>
      <w:bookmarkStart w:id="417" w:name="_Toc491851859"/>
      <w:bookmarkStart w:id="418" w:name="_Toc50015121"/>
      <w:r w:rsidRPr="00634BDA">
        <w:rPr>
          <w:rFonts w:hint="eastAsia"/>
        </w:rPr>
        <w:lastRenderedPageBreak/>
        <w:t>格式Ⅳ</w:t>
      </w:r>
      <w:r w:rsidRPr="00634BDA">
        <w:t>-</w:t>
      </w:r>
      <w:r w:rsidRPr="00634BDA">
        <w:rPr>
          <w:rFonts w:hint="eastAsia"/>
          <w:lang w:eastAsia="zh-CN"/>
        </w:rPr>
        <w:t>8</w:t>
      </w:r>
      <w:r w:rsidRPr="00634BDA">
        <w:rPr>
          <w:rFonts w:hint="eastAsia"/>
        </w:rPr>
        <w:t>．资格证明文件格式</w:t>
      </w:r>
      <w:bookmarkEnd w:id="407"/>
      <w:bookmarkEnd w:id="408"/>
      <w:bookmarkEnd w:id="409"/>
      <w:bookmarkEnd w:id="410"/>
      <w:bookmarkEnd w:id="411"/>
      <w:bookmarkEnd w:id="412"/>
      <w:bookmarkEnd w:id="413"/>
      <w:bookmarkEnd w:id="414"/>
      <w:bookmarkEnd w:id="415"/>
      <w:bookmarkEnd w:id="416"/>
      <w:bookmarkEnd w:id="417"/>
      <w:bookmarkEnd w:id="418"/>
    </w:p>
    <w:p w14:paraId="3EFD46D8" w14:textId="77777777" w:rsidR="00B12DB2" w:rsidRPr="00634BDA" w:rsidRDefault="00B12DB2" w:rsidP="00B12DB2">
      <w:pPr>
        <w:jc w:val="center"/>
      </w:pPr>
      <w:bookmarkStart w:id="419" w:name="_Toc310252879"/>
      <w:r w:rsidRPr="00634BDA">
        <w:rPr>
          <w:rFonts w:hint="eastAsia"/>
        </w:rPr>
        <w:t>填</w:t>
      </w:r>
      <w:r w:rsidRPr="00634BDA">
        <w:t xml:space="preserve"> </w:t>
      </w:r>
      <w:r w:rsidRPr="00634BDA">
        <w:rPr>
          <w:rFonts w:hint="eastAsia"/>
        </w:rPr>
        <w:t>写</w:t>
      </w:r>
      <w:r w:rsidRPr="00634BDA">
        <w:t xml:space="preserve"> </w:t>
      </w:r>
      <w:r w:rsidRPr="00634BDA">
        <w:rPr>
          <w:rFonts w:hint="eastAsia"/>
        </w:rPr>
        <w:t>须</w:t>
      </w:r>
      <w:r w:rsidRPr="00634BDA">
        <w:t xml:space="preserve"> </w:t>
      </w:r>
      <w:r w:rsidRPr="00634BDA">
        <w:rPr>
          <w:rFonts w:hint="eastAsia"/>
        </w:rPr>
        <w:t>知</w:t>
      </w:r>
      <w:bookmarkEnd w:id="419"/>
    </w:p>
    <w:p w14:paraId="1593A377" w14:textId="77777777" w:rsidR="00B12DB2" w:rsidRPr="00634BDA" w:rsidRDefault="00B12DB2" w:rsidP="00B12DB2">
      <w:pPr>
        <w:pStyle w:val="af3"/>
        <w:rPr>
          <w:rFonts w:hint="eastAsia"/>
        </w:rPr>
      </w:pPr>
      <w:r w:rsidRPr="00634BDA">
        <w:t>1</w:t>
      </w:r>
      <w:r w:rsidRPr="00634BDA">
        <w:rPr>
          <w:rFonts w:hint="eastAsia"/>
        </w:rPr>
        <w:t>．制造商作为投标人应填写和提交下述规定的格式的文件以及其他有关资料。</w:t>
      </w:r>
    </w:p>
    <w:p w14:paraId="5BF2BB49" w14:textId="77777777" w:rsidR="00B12DB2" w:rsidRPr="00634BDA" w:rsidRDefault="00B12DB2" w:rsidP="00B12DB2">
      <w:pPr>
        <w:pStyle w:val="af3"/>
      </w:pPr>
      <w:r w:rsidRPr="00634BDA">
        <w:t>2</w:t>
      </w:r>
      <w:r w:rsidRPr="00634BDA">
        <w:rPr>
          <w:rFonts w:hint="eastAsia"/>
        </w:rPr>
        <w:t>．所附附件格式中要求填写的全部问题和／或信息都必须填写。</w:t>
      </w:r>
    </w:p>
    <w:p w14:paraId="0A07BC0F" w14:textId="77777777" w:rsidR="00B12DB2" w:rsidRPr="00634BDA" w:rsidRDefault="00B12DB2" w:rsidP="00B12DB2">
      <w:pPr>
        <w:pStyle w:val="af3"/>
      </w:pPr>
      <w:r w:rsidRPr="00634BDA">
        <w:t>3</w:t>
      </w:r>
      <w:r w:rsidRPr="00634BDA">
        <w:rPr>
          <w:rFonts w:hint="eastAsia"/>
        </w:rPr>
        <w:t>．本资格声明的签字人应保证全部声明和填写的内容是真实的和正确的。</w:t>
      </w:r>
    </w:p>
    <w:p w14:paraId="65C64B70" w14:textId="77777777" w:rsidR="00B12DB2" w:rsidRPr="00634BDA" w:rsidRDefault="00B12DB2" w:rsidP="00B12DB2">
      <w:pPr>
        <w:pStyle w:val="af3"/>
      </w:pPr>
      <w:r w:rsidRPr="00634BDA">
        <w:t>4</w:t>
      </w:r>
      <w:r w:rsidRPr="00634BDA">
        <w:rPr>
          <w:rFonts w:hint="eastAsia"/>
        </w:rPr>
        <w:t>．评标委员会将应用投标人提交的资料根据自己的判断和考虑决定投标人履行合同的合格性及能力。</w:t>
      </w:r>
    </w:p>
    <w:p w14:paraId="0348E62D" w14:textId="77777777" w:rsidR="00B12DB2" w:rsidRPr="00634BDA" w:rsidRDefault="00B12DB2" w:rsidP="00B12DB2">
      <w:pPr>
        <w:pStyle w:val="af3"/>
      </w:pPr>
      <w:r w:rsidRPr="00634BDA">
        <w:t>5</w:t>
      </w:r>
      <w:r w:rsidRPr="00634BDA">
        <w:rPr>
          <w:rFonts w:hint="eastAsia"/>
        </w:rPr>
        <w:t>．投标人提交的资料将被保密，但不退还。</w:t>
      </w:r>
    </w:p>
    <w:p w14:paraId="1EB301B3" w14:textId="77777777" w:rsidR="00B12DB2" w:rsidRPr="00634BDA" w:rsidRDefault="00B12DB2" w:rsidP="00B12DB2">
      <w:pPr>
        <w:pStyle w:val="af3"/>
      </w:pPr>
      <w:r w:rsidRPr="00634BDA">
        <w:t>6</w:t>
      </w:r>
      <w:r w:rsidRPr="00634BDA">
        <w:rPr>
          <w:rFonts w:hint="eastAsia"/>
        </w:rPr>
        <w:t>．全部资格证明文件应按投标人须知规定的语言和份数提交。</w:t>
      </w:r>
    </w:p>
    <w:p w14:paraId="5454F018" w14:textId="77777777" w:rsidR="00B12DB2" w:rsidRPr="00634BDA" w:rsidRDefault="00B12DB2" w:rsidP="00B12DB2">
      <w:pPr>
        <w:snapToGrid w:val="0"/>
        <w:spacing w:line="560" w:lineRule="exact"/>
        <w:rPr>
          <w:rFonts w:ascii="方正仿宋简体" w:eastAsia="方正仿宋简体" w:hAnsi="MS Sans Serif"/>
          <w:kern w:val="2"/>
          <w:sz w:val="32"/>
          <w:szCs w:val="32"/>
        </w:rPr>
      </w:pPr>
    </w:p>
    <w:p w14:paraId="598B9ECF" w14:textId="77777777" w:rsidR="00B12DB2" w:rsidRPr="00634BDA" w:rsidRDefault="00B12DB2" w:rsidP="00B12DB2">
      <w:pPr>
        <w:snapToGrid w:val="0"/>
        <w:spacing w:line="560" w:lineRule="exact"/>
        <w:rPr>
          <w:rStyle w:val="3Char"/>
          <w:rFonts w:ascii="Times New Roman"/>
          <w:b/>
          <w:sz w:val="23"/>
          <w:szCs w:val="23"/>
        </w:rPr>
      </w:pPr>
    </w:p>
    <w:p w14:paraId="5C586016" w14:textId="77777777" w:rsidR="00B12DB2" w:rsidRPr="00634BDA" w:rsidRDefault="00B12DB2" w:rsidP="00B12DB2">
      <w:pPr>
        <w:pStyle w:val="af3"/>
        <w:ind w:firstLineChars="0" w:firstLine="0"/>
        <w:outlineLvl w:val="1"/>
        <w:rPr>
          <w:rFonts w:hAnsi="方正仿宋简体"/>
          <w:spacing w:val="-2"/>
        </w:rPr>
      </w:pPr>
      <w:r w:rsidRPr="00634BDA">
        <w:rPr>
          <w:spacing w:val="-2"/>
        </w:rPr>
        <w:br w:type="page"/>
      </w:r>
      <w:bookmarkStart w:id="420" w:name="_Toc363127812"/>
      <w:bookmarkStart w:id="421" w:name="_Toc363125358"/>
      <w:bookmarkStart w:id="422" w:name="_Toc343339115"/>
      <w:bookmarkStart w:id="423" w:name="_Toc307924181"/>
      <w:bookmarkStart w:id="424" w:name="_Toc244261289"/>
      <w:bookmarkStart w:id="425" w:name="_Toc204592962"/>
      <w:bookmarkStart w:id="426" w:name="_Toc363059662"/>
      <w:bookmarkStart w:id="427" w:name="_Toc363454551"/>
      <w:bookmarkStart w:id="428" w:name="_Toc363134250"/>
      <w:bookmarkStart w:id="429" w:name="_Toc363128952"/>
      <w:bookmarkStart w:id="430" w:name="_Toc491851860"/>
      <w:bookmarkStart w:id="431" w:name="_Toc50015122"/>
      <w:r w:rsidRPr="00634BDA">
        <w:rPr>
          <w:rFonts w:hint="eastAsia"/>
        </w:rPr>
        <w:lastRenderedPageBreak/>
        <w:t>格式Ⅳ</w:t>
      </w:r>
      <w:r w:rsidRPr="00634BDA">
        <w:t>-</w:t>
      </w:r>
      <w:r w:rsidRPr="00634BDA">
        <w:rPr>
          <w:rFonts w:hint="eastAsia"/>
          <w:lang w:eastAsia="zh-CN"/>
        </w:rPr>
        <w:t>8</w:t>
      </w:r>
      <w:r w:rsidRPr="00634BDA">
        <w:t>-1</w:t>
      </w:r>
      <w:r w:rsidRPr="00634BDA">
        <w:rPr>
          <w:rFonts w:hint="eastAsia"/>
        </w:rPr>
        <w:t>．资格声明格式</w:t>
      </w:r>
      <w:bookmarkEnd w:id="420"/>
      <w:bookmarkEnd w:id="421"/>
      <w:bookmarkEnd w:id="422"/>
      <w:bookmarkEnd w:id="423"/>
      <w:bookmarkEnd w:id="424"/>
      <w:bookmarkEnd w:id="425"/>
      <w:bookmarkEnd w:id="426"/>
      <w:bookmarkEnd w:id="427"/>
      <w:bookmarkEnd w:id="428"/>
      <w:bookmarkEnd w:id="429"/>
      <w:bookmarkEnd w:id="430"/>
      <w:bookmarkEnd w:id="431"/>
    </w:p>
    <w:p w14:paraId="456B139E" w14:textId="77777777" w:rsidR="00B12DB2" w:rsidRPr="00634BDA" w:rsidRDefault="00B12DB2" w:rsidP="00B12DB2">
      <w:pPr>
        <w:jc w:val="center"/>
        <w:rPr>
          <w:b/>
          <w:sz w:val="24"/>
          <w:szCs w:val="24"/>
        </w:rPr>
      </w:pPr>
      <w:bookmarkStart w:id="432" w:name="_Toc310252881"/>
      <w:r w:rsidRPr="00634BDA">
        <w:rPr>
          <w:rFonts w:hint="eastAsia"/>
          <w:b/>
          <w:sz w:val="32"/>
          <w:szCs w:val="32"/>
        </w:rPr>
        <w:t>资格声明</w:t>
      </w:r>
      <w:bookmarkEnd w:id="432"/>
    </w:p>
    <w:p w14:paraId="37DC7641" w14:textId="77777777" w:rsidR="00B12DB2" w:rsidRPr="00634BDA" w:rsidRDefault="00B12DB2" w:rsidP="00B12DB2">
      <w:pPr>
        <w:pStyle w:val="af3"/>
        <w:ind w:firstLineChars="0" w:firstLine="0"/>
      </w:pPr>
      <w:r w:rsidRPr="00634BDA">
        <w:rPr>
          <w:rFonts w:hint="eastAsia"/>
        </w:rPr>
        <w:t>致：（招标机构或招标人）</w:t>
      </w:r>
    </w:p>
    <w:p w14:paraId="1FB17DFF" w14:textId="77777777" w:rsidR="00B12DB2" w:rsidRPr="00634BDA" w:rsidRDefault="00B12DB2" w:rsidP="00B12DB2">
      <w:pPr>
        <w:pStyle w:val="af3"/>
      </w:pPr>
      <w:r w:rsidRPr="00634BDA">
        <w:rPr>
          <w:rFonts w:hint="eastAsia"/>
        </w:rPr>
        <w:t>为响应你方</w:t>
      </w:r>
      <w:r w:rsidRPr="00634BDA">
        <w:t>_____</w:t>
      </w:r>
      <w:r w:rsidRPr="00634BDA">
        <w:rPr>
          <w:rFonts w:hint="eastAsia"/>
        </w:rPr>
        <w:t>年</w:t>
      </w:r>
      <w:r w:rsidR="00EE7C3B" w:rsidRPr="00634BDA">
        <w:rPr>
          <w:rFonts w:hint="eastAsia"/>
          <w:u w:val="single"/>
          <w:lang w:eastAsia="zh-CN"/>
        </w:rPr>
        <w:t xml:space="preserve">   </w:t>
      </w:r>
      <w:r w:rsidRPr="00634BDA">
        <w:rPr>
          <w:rFonts w:hint="eastAsia"/>
        </w:rPr>
        <w:t>月</w:t>
      </w:r>
      <w:r w:rsidR="00EE7C3B" w:rsidRPr="00634BDA">
        <w:rPr>
          <w:rFonts w:hint="eastAsia"/>
          <w:u w:val="single"/>
          <w:lang w:eastAsia="zh-CN"/>
        </w:rPr>
        <w:t xml:space="preserve">   </w:t>
      </w:r>
      <w:r w:rsidRPr="00634BDA">
        <w:rPr>
          <w:rFonts w:hint="eastAsia"/>
        </w:rPr>
        <w:t>日的（</w:t>
      </w:r>
      <w:r w:rsidR="00812C8C" w:rsidRPr="00634BDA">
        <w:rPr>
          <w:rFonts w:hint="eastAsia"/>
        </w:rPr>
        <w:t>招标公告</w:t>
      </w:r>
      <w:r w:rsidRPr="00634BDA">
        <w:rPr>
          <w:rFonts w:hint="eastAsia"/>
        </w:rPr>
        <w:t>编号：</w:t>
      </w:r>
      <w:r w:rsidRPr="00634BDA">
        <w:rPr>
          <w:rFonts w:hint="eastAsia"/>
          <w:u w:val="single"/>
        </w:rPr>
        <w:t xml:space="preserve">      </w:t>
      </w:r>
      <w:r w:rsidR="00EE7C3B" w:rsidRPr="00634BDA">
        <w:rPr>
          <w:rFonts w:hint="eastAsia"/>
          <w:u w:val="single"/>
          <w:lang w:eastAsia="zh-CN"/>
        </w:rPr>
        <w:t xml:space="preserve">   </w:t>
      </w:r>
      <w:r w:rsidRPr="00634BDA">
        <w:rPr>
          <w:rFonts w:hint="eastAsia"/>
          <w:u w:val="single"/>
        </w:rPr>
        <w:t xml:space="preserve">   </w:t>
      </w:r>
      <w:r w:rsidRPr="00634BDA">
        <w:rPr>
          <w:rFonts w:hint="eastAsia"/>
        </w:rPr>
        <w:t>）</w:t>
      </w:r>
      <w:r w:rsidR="00812C8C" w:rsidRPr="00634BDA">
        <w:rPr>
          <w:rFonts w:hint="eastAsia"/>
        </w:rPr>
        <w:t>招标公告</w:t>
      </w:r>
      <w:r w:rsidRPr="00634BDA">
        <w:rPr>
          <w:rFonts w:hint="eastAsia"/>
        </w:rPr>
        <w:t>，下述签字人愿参与投标，提供产品</w:t>
      </w:r>
      <w:r w:rsidRPr="00634BDA">
        <w:rPr>
          <w:rFonts w:hint="eastAsia"/>
          <w:lang w:eastAsia="zh-CN"/>
        </w:rPr>
        <w:t>报价</w:t>
      </w:r>
      <w:r w:rsidRPr="00634BDA">
        <w:rPr>
          <w:rFonts w:hint="eastAsia"/>
        </w:rPr>
        <w:t>表中规定的</w:t>
      </w:r>
      <w:r w:rsidRPr="00634BDA">
        <w:rPr>
          <w:rFonts w:hint="eastAsia"/>
          <w:u w:val="single"/>
        </w:rPr>
        <w:t xml:space="preserve">               </w:t>
      </w:r>
      <w:r w:rsidRPr="00634BDA">
        <w:rPr>
          <w:rFonts w:hint="eastAsia"/>
          <w:u w:val="single"/>
        </w:rPr>
        <w:t>（</w:t>
      </w:r>
      <w:r w:rsidRPr="00634BDA">
        <w:rPr>
          <w:rFonts w:hint="eastAsia"/>
          <w:u w:val="single"/>
          <w:lang w:eastAsia="zh-CN"/>
        </w:rPr>
        <w:t>报价</w:t>
      </w:r>
      <w:r w:rsidRPr="00634BDA">
        <w:rPr>
          <w:rFonts w:hint="eastAsia"/>
          <w:u w:val="single"/>
        </w:rPr>
        <w:t>表第一项产品名称）等</w:t>
      </w:r>
      <w:r w:rsidRPr="00634BDA">
        <w:rPr>
          <w:rFonts w:hint="eastAsia"/>
          <w:u w:val="single"/>
        </w:rPr>
        <w:t xml:space="preserve">               </w:t>
      </w:r>
      <w:r w:rsidRPr="00634BDA">
        <w:rPr>
          <w:rFonts w:hint="eastAsia"/>
          <w:u w:val="single"/>
        </w:rPr>
        <w:t>项产品</w:t>
      </w:r>
      <w:r w:rsidRPr="00634BDA">
        <w:rPr>
          <w:rFonts w:hint="eastAsia"/>
        </w:rPr>
        <w:t>，提交下述文件并声明全部说明是真实的和正确的。</w:t>
      </w:r>
    </w:p>
    <w:p w14:paraId="773B6611" w14:textId="77777777" w:rsidR="00B12DB2" w:rsidRPr="00634BDA" w:rsidRDefault="00B12DB2" w:rsidP="00B12DB2">
      <w:pPr>
        <w:pStyle w:val="af3"/>
        <w:rPr>
          <w:rFonts w:hint="eastAsia"/>
          <w:lang w:eastAsia="zh-CN"/>
        </w:rPr>
      </w:pPr>
      <w:r w:rsidRPr="00634BDA">
        <w:rPr>
          <w:rFonts w:hAnsi="宋体" w:cs="宋体" w:hint="eastAsia"/>
          <w:lang w:eastAsia="zh-CN"/>
        </w:rPr>
        <w:t>是否</w:t>
      </w:r>
      <w:r w:rsidRPr="00634BDA">
        <w:rPr>
          <w:rFonts w:hAnsi="宋体" w:cs="宋体" w:hint="eastAsia"/>
        </w:rPr>
        <w:t>处于被责令停业、财产被接管、冻结、破产状态</w:t>
      </w:r>
      <w:r w:rsidRPr="00634BDA">
        <w:rPr>
          <w:rFonts w:hAnsi="宋体" w:cs="宋体" w:hint="eastAsia"/>
          <w:lang w:eastAsia="zh-CN"/>
        </w:rPr>
        <w:t>？</w:t>
      </w:r>
    </w:p>
    <w:p w14:paraId="3CC7907D" w14:textId="77777777" w:rsidR="00B12DB2" w:rsidRPr="00634BDA" w:rsidRDefault="00B12DB2" w:rsidP="00B12DB2">
      <w:pPr>
        <w:pStyle w:val="af3"/>
        <w:ind w:firstLineChars="400" w:firstLine="840"/>
        <w:rPr>
          <w:rFonts w:hint="eastAsia"/>
        </w:rPr>
      </w:pPr>
      <w:r w:rsidRPr="00634BDA">
        <w:rPr>
          <w:rFonts w:hint="eastAsia"/>
        </w:rPr>
        <w:t>选择</w:t>
      </w:r>
      <w:r w:rsidRPr="00634BDA">
        <w:rPr>
          <w:rFonts w:hint="eastAsia"/>
        </w:rPr>
        <w:t>:  1</w:t>
      </w:r>
      <w:r w:rsidRPr="00634BDA">
        <w:rPr>
          <w:rFonts w:hint="eastAsia"/>
        </w:rPr>
        <w:t>、是</w:t>
      </w:r>
      <w:r w:rsidRPr="00634BDA">
        <w:rPr>
          <w:rFonts w:hint="eastAsia"/>
        </w:rPr>
        <w:t xml:space="preserve">         2</w:t>
      </w:r>
      <w:r w:rsidRPr="00634BDA">
        <w:rPr>
          <w:rFonts w:hint="eastAsia"/>
        </w:rPr>
        <w:t>、否</w:t>
      </w:r>
    </w:p>
    <w:p w14:paraId="4EFEDE0E" w14:textId="77777777" w:rsidR="00B12DB2" w:rsidRPr="00634BDA" w:rsidRDefault="00B12DB2" w:rsidP="00B12DB2">
      <w:pPr>
        <w:pStyle w:val="af3"/>
        <w:rPr>
          <w:rFonts w:hint="eastAsia"/>
          <w:lang w:eastAsia="zh-CN"/>
        </w:rPr>
      </w:pPr>
    </w:p>
    <w:p w14:paraId="2299A657" w14:textId="77777777" w:rsidR="00B12DB2" w:rsidRPr="00634BDA" w:rsidRDefault="00B12DB2" w:rsidP="00B12DB2">
      <w:pPr>
        <w:pStyle w:val="af3"/>
      </w:pPr>
      <w:r w:rsidRPr="00634BDA">
        <w:rPr>
          <w:rFonts w:hint="eastAsia"/>
        </w:rPr>
        <w:t>下述签字人在证书中证明本资格文件中的内容是真实的和正确的。</w:t>
      </w:r>
    </w:p>
    <w:p w14:paraId="7B8F169E" w14:textId="77777777" w:rsidR="00B12DB2" w:rsidRPr="00634BDA" w:rsidRDefault="00B12DB2" w:rsidP="00B12DB2">
      <w:pPr>
        <w:spacing w:line="560" w:lineRule="exact"/>
        <w:rPr>
          <w:rFonts w:ascii="方正仿宋简体" w:eastAsia="方正仿宋简体" w:hAnsi="MS Sans Serif"/>
          <w:kern w:val="2"/>
          <w:sz w:val="32"/>
          <w:szCs w:val="32"/>
        </w:rPr>
      </w:pPr>
    </w:p>
    <w:p w14:paraId="3B63A263" w14:textId="77777777" w:rsidR="00B12DB2" w:rsidRPr="00634BDA" w:rsidRDefault="00B12DB2" w:rsidP="00B12DB2">
      <w:pPr>
        <w:pStyle w:val="af3"/>
      </w:pPr>
      <w:r w:rsidRPr="00634BDA">
        <w:rPr>
          <w:rFonts w:hAnsi="宋体" w:cs="宋体" w:hint="eastAsia"/>
        </w:rPr>
        <w:t>投标人名称（公章）</w:t>
      </w:r>
      <w:r w:rsidRPr="00634BDA">
        <w:rPr>
          <w:rFonts w:hint="eastAsia"/>
          <w:u w:val="single"/>
        </w:rPr>
        <w:t xml:space="preserve">                 </w:t>
      </w:r>
    </w:p>
    <w:p w14:paraId="78597485" w14:textId="77777777" w:rsidR="00B12DB2" w:rsidRPr="00634BDA" w:rsidRDefault="00B12DB2" w:rsidP="00B12DB2">
      <w:pPr>
        <w:pStyle w:val="af3"/>
        <w:rPr>
          <w:rFonts w:hint="eastAsia"/>
        </w:rPr>
      </w:pPr>
      <w:r w:rsidRPr="00634BDA">
        <w:rPr>
          <w:rFonts w:hint="eastAsia"/>
        </w:rPr>
        <w:t>签字人姓名、职务（印刷字体）：</w:t>
      </w:r>
    </w:p>
    <w:p w14:paraId="1AD81A3D" w14:textId="77777777" w:rsidR="00B12DB2" w:rsidRPr="00634BDA" w:rsidRDefault="00B12DB2" w:rsidP="00B12DB2">
      <w:pPr>
        <w:pStyle w:val="af3"/>
      </w:pPr>
    </w:p>
    <w:p w14:paraId="6F735CD1" w14:textId="77777777" w:rsidR="00B12DB2" w:rsidRPr="00634BDA" w:rsidRDefault="00B12DB2" w:rsidP="00B12DB2">
      <w:pPr>
        <w:pStyle w:val="af3"/>
        <w:rPr>
          <w:rFonts w:hint="eastAsia"/>
        </w:rPr>
      </w:pPr>
      <w:r w:rsidRPr="00634BDA">
        <w:rPr>
          <w:rFonts w:hint="eastAsia"/>
        </w:rPr>
        <w:t>签字</w:t>
      </w:r>
      <w:r w:rsidRPr="00634BDA">
        <w:t>______________________</w:t>
      </w:r>
    </w:p>
    <w:p w14:paraId="37BCA2C8" w14:textId="77777777" w:rsidR="00B12DB2" w:rsidRPr="00634BDA" w:rsidRDefault="00B12DB2" w:rsidP="00B12DB2">
      <w:pPr>
        <w:pStyle w:val="af3"/>
        <w:rPr>
          <w:rFonts w:hint="eastAsia"/>
        </w:rPr>
      </w:pPr>
    </w:p>
    <w:p w14:paraId="5ABD9903" w14:textId="77777777" w:rsidR="00B12DB2" w:rsidRPr="00634BDA" w:rsidRDefault="00B12DB2" w:rsidP="00B12DB2">
      <w:pPr>
        <w:pStyle w:val="af3"/>
        <w:rPr>
          <w:rFonts w:hint="eastAsia"/>
        </w:rPr>
      </w:pPr>
      <w:r w:rsidRPr="00634BDA">
        <w:rPr>
          <w:rFonts w:hint="eastAsia"/>
        </w:rPr>
        <w:t>地址</w:t>
      </w:r>
      <w:r w:rsidRPr="00634BDA">
        <w:t>______________________</w:t>
      </w:r>
      <w:r w:rsidRPr="00634BDA">
        <w:rPr>
          <w:rFonts w:hint="eastAsia"/>
        </w:rPr>
        <w:t>邮编</w:t>
      </w:r>
      <w:r w:rsidRPr="00634BDA">
        <w:t>____________</w:t>
      </w:r>
    </w:p>
    <w:p w14:paraId="36A3F76F" w14:textId="77777777" w:rsidR="00B12DB2" w:rsidRPr="00634BDA" w:rsidRDefault="00B12DB2" w:rsidP="00B12DB2">
      <w:pPr>
        <w:pStyle w:val="af3"/>
        <w:rPr>
          <w:rFonts w:hint="eastAsia"/>
        </w:rPr>
      </w:pPr>
    </w:p>
    <w:p w14:paraId="4B583404" w14:textId="77777777" w:rsidR="00B12DB2" w:rsidRPr="00634BDA" w:rsidRDefault="00B12DB2" w:rsidP="00B12DB2">
      <w:pPr>
        <w:pStyle w:val="af3"/>
      </w:pPr>
      <w:r w:rsidRPr="00634BDA">
        <w:rPr>
          <w:rFonts w:hint="eastAsia"/>
        </w:rPr>
        <w:t>电话</w:t>
      </w:r>
      <w:r w:rsidRPr="00634BDA">
        <w:t>______________________</w:t>
      </w:r>
      <w:r w:rsidRPr="00634BDA">
        <w:rPr>
          <w:rFonts w:hint="eastAsia"/>
        </w:rPr>
        <w:t>传真</w:t>
      </w:r>
      <w:bookmarkStart w:id="433" w:name="_Toc204592964"/>
      <w:bookmarkStart w:id="434" w:name="_Toc244261290"/>
      <w:r w:rsidRPr="00634BDA">
        <w:t>____________</w:t>
      </w:r>
    </w:p>
    <w:p w14:paraId="11D05D5D" w14:textId="77777777" w:rsidR="00B12DB2" w:rsidRPr="00634BDA" w:rsidRDefault="00B12DB2" w:rsidP="00B12DB2">
      <w:pPr>
        <w:pStyle w:val="af3"/>
        <w:ind w:firstLineChars="0" w:firstLine="0"/>
        <w:outlineLvl w:val="1"/>
        <w:rPr>
          <w:rStyle w:val="3Char"/>
          <w:rFonts w:ascii="方正仿宋简体" w:eastAsia="方正仿宋简体" w:hAnsi="方正仿宋简体"/>
          <w:b/>
          <w:sz w:val="32"/>
          <w:szCs w:val="23"/>
        </w:rPr>
      </w:pPr>
      <w:bookmarkStart w:id="435" w:name="_Toc307924182"/>
      <w:r w:rsidRPr="00634BDA">
        <w:br w:type="page"/>
      </w:r>
      <w:bookmarkStart w:id="436" w:name="_Toc363127813"/>
      <w:bookmarkStart w:id="437" w:name="_Toc363454552"/>
      <w:bookmarkStart w:id="438" w:name="_Toc363125359"/>
      <w:bookmarkStart w:id="439" w:name="_Toc204592970"/>
      <w:bookmarkStart w:id="440" w:name="_Toc244261294"/>
      <w:bookmarkStart w:id="441" w:name="_Toc363059663"/>
      <w:bookmarkStart w:id="442" w:name="_Toc307924185"/>
      <w:bookmarkStart w:id="443" w:name="_Toc363134251"/>
      <w:bookmarkStart w:id="444" w:name="_Toc363128953"/>
      <w:bookmarkStart w:id="445" w:name="_Toc491851861"/>
      <w:bookmarkStart w:id="446" w:name="_Toc50015123"/>
      <w:bookmarkEnd w:id="433"/>
      <w:bookmarkEnd w:id="434"/>
      <w:bookmarkEnd w:id="435"/>
      <w:r w:rsidRPr="00634BDA">
        <w:rPr>
          <w:rFonts w:hint="eastAsia"/>
        </w:rPr>
        <w:lastRenderedPageBreak/>
        <w:t>格式Ⅳ</w:t>
      </w:r>
      <w:r w:rsidRPr="00634BDA">
        <w:t>-</w:t>
      </w:r>
      <w:r w:rsidRPr="00634BDA">
        <w:rPr>
          <w:rFonts w:hint="eastAsia"/>
          <w:lang w:eastAsia="zh-CN"/>
        </w:rPr>
        <w:t>8</w:t>
      </w:r>
      <w:r w:rsidRPr="00634BDA">
        <w:t>-</w:t>
      </w:r>
      <w:r w:rsidRPr="00634BDA">
        <w:rPr>
          <w:rFonts w:hint="eastAsia"/>
        </w:rPr>
        <w:t>2</w:t>
      </w:r>
      <w:r w:rsidRPr="00634BDA">
        <w:rPr>
          <w:rFonts w:hint="eastAsia"/>
        </w:rPr>
        <w:t>．法律纠纷情况</w:t>
      </w:r>
      <w:bookmarkEnd w:id="436"/>
      <w:bookmarkEnd w:id="437"/>
      <w:bookmarkEnd w:id="438"/>
      <w:bookmarkEnd w:id="439"/>
      <w:bookmarkEnd w:id="440"/>
      <w:bookmarkEnd w:id="441"/>
      <w:bookmarkEnd w:id="442"/>
      <w:bookmarkEnd w:id="443"/>
      <w:bookmarkEnd w:id="444"/>
      <w:bookmarkEnd w:id="445"/>
      <w:bookmarkEnd w:id="446"/>
    </w:p>
    <w:p w14:paraId="019A7F72" w14:textId="77777777" w:rsidR="00B12DB2" w:rsidRPr="00634BDA" w:rsidRDefault="00B12DB2" w:rsidP="00B12DB2">
      <w:pPr>
        <w:jc w:val="center"/>
        <w:rPr>
          <w:b/>
          <w:sz w:val="32"/>
          <w:szCs w:val="32"/>
        </w:rPr>
      </w:pPr>
      <w:bookmarkStart w:id="447" w:name="_Toc310252889"/>
      <w:r w:rsidRPr="00634BDA">
        <w:rPr>
          <w:rFonts w:hint="eastAsia"/>
          <w:b/>
          <w:sz w:val="32"/>
          <w:szCs w:val="32"/>
        </w:rPr>
        <w:t>法律纠纷情况</w:t>
      </w:r>
      <w:bookmarkEnd w:id="447"/>
    </w:p>
    <w:p w14:paraId="1F17F6E8" w14:textId="77777777" w:rsidR="00B12DB2" w:rsidRPr="00634BDA" w:rsidRDefault="00B12DB2" w:rsidP="00B12DB2">
      <w:pPr>
        <w:pStyle w:val="af3"/>
        <w:ind w:firstLineChars="0" w:firstLine="0"/>
      </w:pPr>
      <w:r w:rsidRPr="00634BDA">
        <w:rPr>
          <w:rFonts w:hint="eastAsia"/>
        </w:rPr>
        <w:t>制造商和代理商应如实填写：</w:t>
      </w:r>
    </w:p>
    <w:p w14:paraId="7567E87D" w14:textId="77777777" w:rsidR="00B12DB2" w:rsidRPr="00634BDA" w:rsidRDefault="00B12DB2" w:rsidP="00B12DB2">
      <w:pPr>
        <w:pStyle w:val="af3"/>
        <w:rPr>
          <w:rFonts w:hint="eastAsia"/>
        </w:rPr>
      </w:pPr>
      <w:r w:rsidRPr="00634BDA">
        <w:rPr>
          <w:rFonts w:hint="eastAsia"/>
        </w:rPr>
        <w:t>一、贵方目前是否正在涉及或面临尚未解决，对贵方影响巨大的诉讼案件？</w:t>
      </w:r>
    </w:p>
    <w:p w14:paraId="2E4EF052" w14:textId="77777777" w:rsidR="00B12DB2" w:rsidRPr="00634BDA" w:rsidRDefault="00B12DB2" w:rsidP="00B12DB2">
      <w:pPr>
        <w:pStyle w:val="af3"/>
        <w:ind w:firstLineChars="400" w:firstLine="840"/>
        <w:rPr>
          <w:rFonts w:hint="eastAsia"/>
        </w:rPr>
      </w:pPr>
      <w:r w:rsidRPr="00634BDA">
        <w:rPr>
          <w:rFonts w:hint="eastAsia"/>
        </w:rPr>
        <w:t>选择</w:t>
      </w:r>
      <w:r w:rsidRPr="00634BDA">
        <w:rPr>
          <w:rFonts w:hint="eastAsia"/>
        </w:rPr>
        <w:t>:  1</w:t>
      </w:r>
      <w:r w:rsidRPr="00634BDA">
        <w:rPr>
          <w:rFonts w:hint="eastAsia"/>
        </w:rPr>
        <w:t>、是</w:t>
      </w:r>
      <w:r w:rsidRPr="00634BDA">
        <w:rPr>
          <w:rFonts w:hint="eastAsia"/>
        </w:rPr>
        <w:t xml:space="preserve">         2</w:t>
      </w:r>
      <w:r w:rsidRPr="00634BDA">
        <w:rPr>
          <w:rFonts w:hint="eastAsia"/>
        </w:rPr>
        <w:t>、否</w:t>
      </w:r>
    </w:p>
    <w:p w14:paraId="2566410C" w14:textId="77777777" w:rsidR="00B12DB2" w:rsidRPr="00634BDA" w:rsidRDefault="00B12DB2" w:rsidP="00B12DB2">
      <w:pPr>
        <w:pStyle w:val="af3"/>
        <w:ind w:firstLineChars="400" w:firstLine="840"/>
        <w:rPr>
          <w:rFonts w:hint="eastAsia"/>
        </w:rPr>
      </w:pPr>
      <w:r w:rsidRPr="00634BDA">
        <w:rPr>
          <w:rFonts w:hint="eastAsia"/>
        </w:rPr>
        <w:t>如果有，请简单说明情况：</w:t>
      </w:r>
    </w:p>
    <w:p w14:paraId="5EDA393B" w14:textId="77777777" w:rsidR="00B12DB2" w:rsidRPr="00634BDA" w:rsidRDefault="00B12DB2" w:rsidP="00B12DB2">
      <w:pPr>
        <w:pStyle w:val="af3"/>
        <w:rPr>
          <w:rFonts w:hint="eastAsia"/>
        </w:rPr>
      </w:pPr>
    </w:p>
    <w:p w14:paraId="74D27E66" w14:textId="77777777" w:rsidR="00B12DB2" w:rsidRPr="00634BDA" w:rsidRDefault="00B12DB2" w:rsidP="00B12DB2">
      <w:pPr>
        <w:pStyle w:val="af3"/>
        <w:rPr>
          <w:rFonts w:hint="eastAsia"/>
        </w:rPr>
      </w:pPr>
      <w:r w:rsidRPr="00634BDA">
        <w:rPr>
          <w:rFonts w:hint="eastAsia"/>
        </w:rPr>
        <w:t>二、贵公司及分支机构或建议联合供货体的任何成员在过去</w:t>
      </w:r>
      <w:r w:rsidRPr="00634BDA">
        <w:t>10</w:t>
      </w:r>
      <w:r w:rsidRPr="00634BDA">
        <w:rPr>
          <w:rFonts w:hint="eastAsia"/>
        </w:rPr>
        <w:t>年中是否涉及任何诉讼案件？</w:t>
      </w:r>
    </w:p>
    <w:p w14:paraId="4A47F375" w14:textId="77777777" w:rsidR="00B12DB2" w:rsidRPr="00634BDA" w:rsidRDefault="00B12DB2" w:rsidP="00B12DB2">
      <w:pPr>
        <w:pStyle w:val="af3"/>
        <w:ind w:firstLineChars="400" w:firstLine="840"/>
        <w:rPr>
          <w:rFonts w:hint="eastAsia"/>
        </w:rPr>
      </w:pPr>
      <w:r w:rsidRPr="00634BDA">
        <w:rPr>
          <w:rFonts w:hint="eastAsia"/>
        </w:rPr>
        <w:t>选择：</w:t>
      </w:r>
      <w:r w:rsidRPr="00634BDA">
        <w:rPr>
          <w:rFonts w:hint="eastAsia"/>
        </w:rPr>
        <w:t>1</w:t>
      </w:r>
      <w:r w:rsidRPr="00634BDA">
        <w:rPr>
          <w:rFonts w:hint="eastAsia"/>
        </w:rPr>
        <w:t>、是</w:t>
      </w:r>
      <w:r w:rsidRPr="00634BDA">
        <w:rPr>
          <w:rFonts w:hint="eastAsia"/>
        </w:rPr>
        <w:t xml:space="preserve">         2</w:t>
      </w:r>
      <w:r w:rsidRPr="00634BDA">
        <w:rPr>
          <w:rFonts w:hint="eastAsia"/>
        </w:rPr>
        <w:t>、否</w:t>
      </w:r>
    </w:p>
    <w:p w14:paraId="4553B8A1" w14:textId="77777777" w:rsidR="00B12DB2" w:rsidRPr="00634BDA" w:rsidRDefault="00B12DB2" w:rsidP="00B12DB2">
      <w:pPr>
        <w:pStyle w:val="af3"/>
        <w:ind w:firstLineChars="400" w:firstLine="840"/>
        <w:rPr>
          <w:rFonts w:hint="eastAsia"/>
        </w:rPr>
      </w:pPr>
      <w:r w:rsidRPr="00634BDA">
        <w:rPr>
          <w:rFonts w:hint="eastAsia"/>
        </w:rPr>
        <w:t>如果是，请写明诉讼案的现状：</w:t>
      </w:r>
    </w:p>
    <w:p w14:paraId="37DECC42" w14:textId="77777777" w:rsidR="00B12DB2" w:rsidRPr="00634BDA" w:rsidRDefault="00B12DB2" w:rsidP="00B12DB2">
      <w:pPr>
        <w:pStyle w:val="af3"/>
        <w:ind w:firstLineChars="400" w:firstLine="840"/>
        <w:rPr>
          <w:rFonts w:hint="eastAsia"/>
        </w:rPr>
      </w:pPr>
    </w:p>
    <w:p w14:paraId="794EDCA9" w14:textId="77777777" w:rsidR="00B12DB2" w:rsidRPr="00634BDA" w:rsidRDefault="00B12DB2" w:rsidP="00B12DB2">
      <w:pPr>
        <w:pStyle w:val="af3"/>
        <w:ind w:firstLineChars="400" w:firstLine="840"/>
      </w:pPr>
    </w:p>
    <w:p w14:paraId="617433AE" w14:textId="77777777" w:rsidR="00B12DB2" w:rsidRPr="00634BDA" w:rsidRDefault="00B12DB2" w:rsidP="00B12DB2">
      <w:pPr>
        <w:spacing w:beforeLines="50" w:before="159" w:afterLines="50" w:after="159" w:line="560" w:lineRule="exact"/>
        <w:jc w:val="both"/>
        <w:rPr>
          <w:rFonts w:ascii="方正仿宋简体" w:eastAsia="方正仿宋简体" w:hAnsi="MS Sans Serif"/>
          <w:kern w:val="2"/>
          <w:sz w:val="32"/>
          <w:szCs w:val="32"/>
        </w:rPr>
      </w:pPr>
    </w:p>
    <w:p w14:paraId="41EF96D1" w14:textId="77777777" w:rsidR="00B12DB2" w:rsidRPr="00634BDA" w:rsidRDefault="00B12DB2" w:rsidP="00B12DB2">
      <w:pPr>
        <w:pStyle w:val="af3"/>
        <w:rPr>
          <w:u w:val="single"/>
        </w:rPr>
      </w:pPr>
      <w:r w:rsidRPr="00634BDA">
        <w:rPr>
          <w:rFonts w:hint="eastAsia"/>
        </w:rPr>
        <w:t>投标人名称（公章）</w:t>
      </w:r>
      <w:r w:rsidRPr="00634BDA">
        <w:rPr>
          <w:u w:val="single"/>
        </w:rPr>
        <w:t xml:space="preserve">                  </w:t>
      </w:r>
    </w:p>
    <w:p w14:paraId="1F79AC64" w14:textId="77777777" w:rsidR="00B12DB2" w:rsidRPr="00634BDA" w:rsidRDefault="00B12DB2" w:rsidP="00B12DB2">
      <w:pPr>
        <w:pStyle w:val="af3"/>
        <w:rPr>
          <w:rFonts w:hint="eastAsia"/>
        </w:rPr>
      </w:pPr>
      <w:r w:rsidRPr="00634BDA">
        <w:rPr>
          <w:rFonts w:hint="eastAsia"/>
        </w:rPr>
        <w:t>签字人姓名、职务（印刷字体）：</w:t>
      </w:r>
    </w:p>
    <w:p w14:paraId="19D7315A" w14:textId="77777777" w:rsidR="00B12DB2" w:rsidRPr="00634BDA" w:rsidRDefault="00B12DB2" w:rsidP="00B12DB2">
      <w:pPr>
        <w:pStyle w:val="af3"/>
      </w:pPr>
    </w:p>
    <w:p w14:paraId="6F8D05EF" w14:textId="77777777" w:rsidR="00B12DB2" w:rsidRPr="00634BDA" w:rsidRDefault="00B12DB2" w:rsidP="00B12DB2">
      <w:pPr>
        <w:pStyle w:val="af3"/>
        <w:rPr>
          <w:rFonts w:hint="eastAsia"/>
          <w:u w:val="single"/>
        </w:rPr>
      </w:pPr>
      <w:r w:rsidRPr="00634BDA">
        <w:rPr>
          <w:rFonts w:hint="eastAsia"/>
        </w:rPr>
        <w:t>签字</w:t>
      </w:r>
      <w:r w:rsidRPr="00634BDA">
        <w:rPr>
          <w:u w:val="single"/>
        </w:rPr>
        <w:t xml:space="preserve">                               </w:t>
      </w:r>
    </w:p>
    <w:p w14:paraId="1029A387" w14:textId="77777777" w:rsidR="00B12DB2" w:rsidRPr="00634BDA" w:rsidRDefault="00B12DB2" w:rsidP="00B12DB2">
      <w:pPr>
        <w:pStyle w:val="af3"/>
        <w:rPr>
          <w:rFonts w:hint="eastAsia"/>
        </w:rPr>
      </w:pPr>
    </w:p>
    <w:p w14:paraId="287335B4" w14:textId="77777777" w:rsidR="00B12DB2" w:rsidRPr="00634BDA" w:rsidRDefault="00B12DB2" w:rsidP="00B12DB2">
      <w:pPr>
        <w:pStyle w:val="af3"/>
        <w:rPr>
          <w:rFonts w:hint="eastAsia"/>
          <w:u w:val="single"/>
        </w:rPr>
      </w:pPr>
      <w:r w:rsidRPr="00634BDA">
        <w:rPr>
          <w:rFonts w:hint="eastAsia"/>
        </w:rPr>
        <w:t>地址</w:t>
      </w:r>
      <w:r w:rsidRPr="00634BDA">
        <w:rPr>
          <w:u w:val="single"/>
        </w:rPr>
        <w:t xml:space="preserve">                               </w:t>
      </w:r>
    </w:p>
    <w:p w14:paraId="66E0150D" w14:textId="77777777" w:rsidR="00B12DB2" w:rsidRPr="00634BDA" w:rsidRDefault="00B12DB2" w:rsidP="00B12DB2">
      <w:pPr>
        <w:pStyle w:val="af3"/>
        <w:rPr>
          <w:rFonts w:hint="eastAsia"/>
        </w:rPr>
      </w:pPr>
    </w:p>
    <w:p w14:paraId="3D948BAF" w14:textId="77777777" w:rsidR="00B12DB2" w:rsidRPr="00634BDA" w:rsidRDefault="00B12DB2" w:rsidP="00B12DB2">
      <w:pPr>
        <w:pStyle w:val="af3"/>
        <w:rPr>
          <w:rFonts w:hint="eastAsia"/>
          <w:u w:val="single"/>
        </w:rPr>
      </w:pPr>
      <w:r w:rsidRPr="00634BDA">
        <w:rPr>
          <w:rFonts w:hint="eastAsia"/>
        </w:rPr>
        <w:t>电话</w:t>
      </w:r>
      <w:r w:rsidRPr="00634BDA">
        <w:rPr>
          <w:u w:val="single"/>
        </w:rPr>
        <w:t xml:space="preserve">                               </w:t>
      </w:r>
    </w:p>
    <w:p w14:paraId="06BF8B00" w14:textId="77777777" w:rsidR="00B12DB2" w:rsidRPr="00634BDA" w:rsidRDefault="00B12DB2" w:rsidP="00B12DB2">
      <w:pPr>
        <w:pStyle w:val="af3"/>
        <w:rPr>
          <w:rFonts w:hint="eastAsia"/>
        </w:rPr>
      </w:pPr>
    </w:p>
    <w:p w14:paraId="7D442AFB" w14:textId="77777777" w:rsidR="00B12DB2" w:rsidRPr="00634BDA" w:rsidRDefault="00B12DB2" w:rsidP="00B12DB2">
      <w:pPr>
        <w:pStyle w:val="af3"/>
        <w:rPr>
          <w:rFonts w:hint="eastAsia"/>
          <w:u w:val="single"/>
        </w:rPr>
      </w:pPr>
      <w:r w:rsidRPr="00634BDA">
        <w:rPr>
          <w:rFonts w:hint="eastAsia"/>
        </w:rPr>
        <w:t>传真</w:t>
      </w:r>
      <w:r w:rsidRPr="00634BDA">
        <w:rPr>
          <w:u w:val="single"/>
        </w:rPr>
        <w:t xml:space="preserve">                               </w:t>
      </w:r>
    </w:p>
    <w:p w14:paraId="3B31D0ED" w14:textId="77777777" w:rsidR="00B12DB2" w:rsidRPr="00634BDA" w:rsidRDefault="00B12DB2" w:rsidP="00B12DB2">
      <w:pPr>
        <w:pStyle w:val="af3"/>
        <w:rPr>
          <w:rFonts w:hint="eastAsia"/>
        </w:rPr>
      </w:pPr>
    </w:p>
    <w:p w14:paraId="0128E3C0" w14:textId="77777777" w:rsidR="00B12DB2" w:rsidRPr="00634BDA" w:rsidRDefault="00B12DB2" w:rsidP="00B12DB2">
      <w:pPr>
        <w:pStyle w:val="af3"/>
        <w:rPr>
          <w:snapToGrid w:val="0"/>
          <w:sz w:val="20"/>
        </w:rPr>
      </w:pPr>
      <w:r w:rsidRPr="00634BDA">
        <w:rPr>
          <w:rFonts w:hint="eastAsia"/>
        </w:rPr>
        <w:t>邮编</w:t>
      </w:r>
      <w:r w:rsidRPr="00634BDA">
        <w:rPr>
          <w:u w:val="single"/>
        </w:rPr>
        <w:t xml:space="preserve">                               </w:t>
      </w:r>
    </w:p>
    <w:p w14:paraId="18B5F373" w14:textId="77777777" w:rsidR="00B12DB2" w:rsidRPr="00634BDA" w:rsidRDefault="00B12DB2" w:rsidP="00B12DB2">
      <w:pPr>
        <w:pStyle w:val="af3"/>
        <w:rPr>
          <w:rFonts w:hint="eastAsia"/>
          <w:u w:val="single"/>
        </w:rPr>
      </w:pPr>
    </w:p>
    <w:p w14:paraId="17494D2F" w14:textId="77777777" w:rsidR="00B12DB2" w:rsidRPr="00634BDA" w:rsidRDefault="00B12DB2" w:rsidP="00B12DB2">
      <w:pPr>
        <w:pStyle w:val="af3"/>
        <w:ind w:firstLineChars="0" w:firstLine="0"/>
        <w:outlineLvl w:val="1"/>
        <w:rPr>
          <w:rStyle w:val="3Char"/>
          <w:rFonts w:ascii="方正仿宋简体" w:eastAsia="方正仿宋简体" w:hAnsi="方正仿宋简体"/>
          <w:b/>
          <w:sz w:val="32"/>
          <w:szCs w:val="23"/>
        </w:rPr>
      </w:pPr>
      <w:r w:rsidRPr="00634BDA">
        <w:br w:type="page"/>
      </w:r>
      <w:bookmarkStart w:id="448" w:name="_Toc363059664"/>
      <w:bookmarkStart w:id="449" w:name="_Toc363125360"/>
      <w:bookmarkStart w:id="450" w:name="_Toc363127814"/>
      <w:bookmarkStart w:id="451" w:name="_Toc363128954"/>
      <w:bookmarkStart w:id="452" w:name="_Toc363134252"/>
      <w:bookmarkStart w:id="453" w:name="_Toc363454553"/>
      <w:bookmarkStart w:id="454" w:name="_Toc491851862"/>
      <w:bookmarkStart w:id="455" w:name="_Toc50015124"/>
      <w:r w:rsidRPr="00634BDA">
        <w:rPr>
          <w:rFonts w:hint="eastAsia"/>
        </w:rPr>
        <w:lastRenderedPageBreak/>
        <w:t>格式Ⅳ</w:t>
      </w:r>
      <w:r w:rsidRPr="00634BDA">
        <w:t>-</w:t>
      </w:r>
      <w:r w:rsidRPr="00634BDA">
        <w:rPr>
          <w:rFonts w:hint="eastAsia"/>
          <w:lang w:eastAsia="zh-CN"/>
        </w:rPr>
        <w:t>8</w:t>
      </w:r>
      <w:r w:rsidRPr="00634BDA">
        <w:t>-</w:t>
      </w:r>
      <w:r w:rsidRPr="00634BDA">
        <w:rPr>
          <w:rFonts w:hint="eastAsia"/>
        </w:rPr>
        <w:t>3</w:t>
      </w:r>
      <w:r w:rsidRPr="00634BDA">
        <w:rPr>
          <w:rFonts w:hint="eastAsia"/>
        </w:rPr>
        <w:t>．机密信息接受承诺函</w:t>
      </w:r>
      <w:bookmarkEnd w:id="448"/>
      <w:bookmarkEnd w:id="449"/>
      <w:bookmarkEnd w:id="450"/>
      <w:bookmarkEnd w:id="451"/>
      <w:bookmarkEnd w:id="452"/>
      <w:bookmarkEnd w:id="453"/>
      <w:bookmarkEnd w:id="454"/>
      <w:bookmarkEnd w:id="455"/>
    </w:p>
    <w:p w14:paraId="7222D136" w14:textId="77777777" w:rsidR="00B12DB2" w:rsidRPr="00634BDA" w:rsidRDefault="00B12DB2" w:rsidP="00B12DB2"/>
    <w:p w14:paraId="3CC0F19A" w14:textId="77777777" w:rsidR="00B12DB2" w:rsidRPr="00634BDA" w:rsidRDefault="00B12DB2" w:rsidP="00B12DB2">
      <w:pPr>
        <w:jc w:val="center"/>
        <w:rPr>
          <w:b/>
          <w:sz w:val="32"/>
          <w:szCs w:val="32"/>
        </w:rPr>
      </w:pPr>
      <w:r w:rsidRPr="00634BDA">
        <w:rPr>
          <w:rFonts w:hint="eastAsia"/>
          <w:b/>
          <w:sz w:val="32"/>
          <w:szCs w:val="32"/>
        </w:rPr>
        <w:t>机密信息接受承诺函</w:t>
      </w:r>
    </w:p>
    <w:p w14:paraId="51016F3F" w14:textId="77777777" w:rsidR="00B12DB2" w:rsidRPr="00634BDA" w:rsidRDefault="00B12DB2" w:rsidP="00B12DB2">
      <w:pPr>
        <w:pStyle w:val="af3"/>
      </w:pPr>
      <w:r w:rsidRPr="00634BDA">
        <w:rPr>
          <w:rFonts w:hint="eastAsia"/>
        </w:rPr>
        <w:t>本机密信息接受承诺函由</w:t>
      </w:r>
      <w:r w:rsidRPr="00634BDA">
        <w:rPr>
          <w:u w:val="single"/>
        </w:rPr>
        <w:t xml:space="preserve">       </w:t>
      </w:r>
      <w:r w:rsidRPr="00634BDA">
        <w:rPr>
          <w:rFonts w:hint="eastAsia"/>
        </w:rPr>
        <w:t>（以下简称“乙方”）针对同</w:t>
      </w:r>
      <w:r w:rsidRPr="00634BDA">
        <w:rPr>
          <w:rFonts w:ascii="宋体" w:hAnsi="宋体"/>
          <w:b/>
        </w:rPr>
        <w:t>_________</w:t>
      </w:r>
      <w:r w:rsidRPr="00634BDA">
        <w:rPr>
          <w:rFonts w:hint="eastAsia"/>
        </w:rPr>
        <w:t>公司（以下简称“甲方”）所发放的</w:t>
      </w:r>
      <w:r w:rsidRPr="00634BDA">
        <w:rPr>
          <w:u w:val="single"/>
        </w:rPr>
        <w:t xml:space="preserve">      </w:t>
      </w:r>
      <w:r w:rsidRPr="00634BDA">
        <w:rPr>
          <w:rFonts w:hint="eastAsia"/>
        </w:rPr>
        <w:t>号招标文件（以下简称“招标文件”），对从甲方处获得的相关的机密信息的保密工作做出如下承诺：</w:t>
      </w:r>
    </w:p>
    <w:p w14:paraId="3F15969C" w14:textId="77777777" w:rsidR="00B12DB2" w:rsidRPr="00634BDA" w:rsidRDefault="00B12DB2" w:rsidP="00B12DB2">
      <w:pPr>
        <w:pStyle w:val="af3"/>
      </w:pPr>
      <w:r w:rsidRPr="00634BDA">
        <w:t xml:space="preserve">8.1 </w:t>
      </w:r>
      <w:r w:rsidRPr="00634BDA">
        <w:rPr>
          <w:rFonts w:hint="eastAsia"/>
        </w:rPr>
        <w:t>机密信息</w:t>
      </w:r>
    </w:p>
    <w:p w14:paraId="3A3FA687" w14:textId="77777777" w:rsidR="00B12DB2" w:rsidRPr="00634BDA" w:rsidRDefault="00B12DB2" w:rsidP="00B12DB2">
      <w:pPr>
        <w:pStyle w:val="af3"/>
      </w:pPr>
      <w:r w:rsidRPr="00634BDA">
        <w:rPr>
          <w:rFonts w:hint="eastAsia"/>
        </w:rPr>
        <w:t>本承诺中所称机密信息是指因执行本次招标而直接或间接地接触到的相关组织机构、业务等任何秘密的或专有的信息，包括但不限于以下内容：</w:t>
      </w:r>
    </w:p>
    <w:p w14:paraId="36E46A4D" w14:textId="77777777" w:rsidR="00B12DB2" w:rsidRPr="00634BDA" w:rsidRDefault="00B12DB2" w:rsidP="00B12DB2">
      <w:pPr>
        <w:pStyle w:val="af3"/>
      </w:pPr>
      <w:r w:rsidRPr="00634BDA">
        <w:t xml:space="preserve">8.1.1 </w:t>
      </w:r>
      <w:r w:rsidRPr="00634BDA">
        <w:rPr>
          <w:rFonts w:hint="eastAsia"/>
        </w:rPr>
        <w:t>管理经验；</w:t>
      </w:r>
    </w:p>
    <w:p w14:paraId="73CEDCF8" w14:textId="77777777" w:rsidR="00B12DB2" w:rsidRPr="00634BDA" w:rsidRDefault="00B12DB2" w:rsidP="00B12DB2">
      <w:pPr>
        <w:pStyle w:val="af3"/>
      </w:pPr>
      <w:r w:rsidRPr="00634BDA">
        <w:t xml:space="preserve">8.1.2 </w:t>
      </w:r>
      <w:r w:rsidRPr="00634BDA">
        <w:rPr>
          <w:rFonts w:hint="eastAsia"/>
        </w:rPr>
        <w:t>业务流程、职员资料及内部公开的财务、生产经营资料及为甲方专有的文件资料；</w:t>
      </w:r>
    </w:p>
    <w:p w14:paraId="61FFFD7E" w14:textId="77777777" w:rsidR="00B12DB2" w:rsidRPr="00634BDA" w:rsidRDefault="00B12DB2" w:rsidP="00B12DB2">
      <w:pPr>
        <w:pStyle w:val="af3"/>
      </w:pPr>
      <w:r w:rsidRPr="00634BDA">
        <w:t xml:space="preserve">8.2 </w:t>
      </w:r>
      <w:r w:rsidRPr="00634BDA">
        <w:rPr>
          <w:rFonts w:hint="eastAsia"/>
        </w:rPr>
        <w:t>机密信息的接受的方式</w:t>
      </w:r>
    </w:p>
    <w:p w14:paraId="34ACBE17" w14:textId="77777777" w:rsidR="00B12DB2" w:rsidRPr="00634BDA" w:rsidRDefault="00B12DB2" w:rsidP="00B12DB2">
      <w:pPr>
        <w:pStyle w:val="af3"/>
      </w:pPr>
      <w:r w:rsidRPr="00634BDA">
        <w:rPr>
          <w:rFonts w:hint="eastAsia"/>
        </w:rPr>
        <w:t>当甲方欲向乙方透露与其项目相关的机密信息时，此信息包括口头、书面或以其它形式的载体透露给乙方的，乙方有责任按照第三条承诺保密的责任。</w:t>
      </w:r>
    </w:p>
    <w:p w14:paraId="620540BC" w14:textId="77777777" w:rsidR="00B12DB2" w:rsidRPr="00634BDA" w:rsidRDefault="00B12DB2" w:rsidP="00B12DB2">
      <w:pPr>
        <w:pStyle w:val="af3"/>
      </w:pPr>
      <w:r w:rsidRPr="00634BDA">
        <w:t xml:space="preserve">8.3 </w:t>
      </w:r>
      <w:r w:rsidRPr="00634BDA">
        <w:rPr>
          <w:rFonts w:hint="eastAsia"/>
        </w:rPr>
        <w:t>乙方的保密责任</w:t>
      </w:r>
    </w:p>
    <w:p w14:paraId="7E9157F7" w14:textId="77777777" w:rsidR="00B12DB2" w:rsidRPr="00634BDA" w:rsidRDefault="00B12DB2" w:rsidP="00B12DB2">
      <w:pPr>
        <w:pStyle w:val="af3"/>
      </w:pPr>
      <w:r w:rsidRPr="00634BDA">
        <w:rPr>
          <w:rFonts w:hint="eastAsia"/>
        </w:rPr>
        <w:t>乙方同意：</w:t>
      </w:r>
    </w:p>
    <w:p w14:paraId="28E89F9C" w14:textId="77777777" w:rsidR="00B12DB2" w:rsidRPr="00634BDA" w:rsidRDefault="00B12DB2" w:rsidP="00B12DB2">
      <w:pPr>
        <w:pStyle w:val="af3"/>
      </w:pPr>
      <w:r w:rsidRPr="00634BDA">
        <w:t xml:space="preserve">8.3.1 </w:t>
      </w:r>
      <w:r w:rsidRPr="00634BDA">
        <w:rPr>
          <w:rFonts w:hint="eastAsia"/>
        </w:rPr>
        <w:t>以谨慎的态度避免泄露、公开或传播甲方的机密信息，就如同使用与此相似的，自己不愿其泄露，公开或传播的信息一样；</w:t>
      </w:r>
    </w:p>
    <w:p w14:paraId="7F3FE754" w14:textId="77777777" w:rsidR="00B12DB2" w:rsidRPr="00634BDA" w:rsidRDefault="00B12DB2" w:rsidP="00B12DB2">
      <w:pPr>
        <w:pStyle w:val="af3"/>
      </w:pPr>
      <w:r w:rsidRPr="00634BDA">
        <w:t xml:space="preserve">8.3.2 </w:t>
      </w:r>
      <w:r w:rsidRPr="00634BDA">
        <w:rPr>
          <w:rFonts w:hint="eastAsia"/>
        </w:rPr>
        <w:t>为履行项目之目的或在其它方面为了甲方的利益使用甲方的机密信息。</w:t>
      </w:r>
    </w:p>
    <w:p w14:paraId="519A828B" w14:textId="77777777" w:rsidR="00B12DB2" w:rsidRPr="00634BDA" w:rsidRDefault="00B12DB2" w:rsidP="00B12DB2">
      <w:pPr>
        <w:pStyle w:val="af3"/>
      </w:pPr>
      <w:r w:rsidRPr="00634BDA">
        <w:rPr>
          <w:rFonts w:hint="eastAsia"/>
        </w:rPr>
        <w:t>乙方可以将机密信息透露给：</w:t>
      </w:r>
    </w:p>
    <w:p w14:paraId="2F8EE03F" w14:textId="77777777" w:rsidR="00B12DB2" w:rsidRPr="00634BDA" w:rsidRDefault="00B12DB2" w:rsidP="00B12DB2">
      <w:pPr>
        <w:pStyle w:val="af3"/>
      </w:pPr>
      <w:r w:rsidRPr="00634BDA">
        <w:t>(1)</w:t>
      </w:r>
      <w:r w:rsidRPr="00634BDA">
        <w:rPr>
          <w:rFonts w:hint="eastAsia"/>
        </w:rPr>
        <w:t>为项目进行必须了解该信息的其本身的雇员及其母公司和子公司的雇员或合作方的本项目组成员；</w:t>
      </w:r>
    </w:p>
    <w:p w14:paraId="173D8AE2" w14:textId="77777777" w:rsidR="00B12DB2" w:rsidRPr="00634BDA" w:rsidRDefault="00B12DB2" w:rsidP="00B12DB2">
      <w:pPr>
        <w:pStyle w:val="af3"/>
      </w:pPr>
      <w:r w:rsidRPr="00634BDA">
        <w:t>(2)</w:t>
      </w:r>
      <w:r w:rsidRPr="00634BDA">
        <w:rPr>
          <w:rFonts w:hint="eastAsia"/>
        </w:rPr>
        <w:t>经甲方事先书面同意的任何其它地方。</w:t>
      </w:r>
    </w:p>
    <w:p w14:paraId="2F05CA35" w14:textId="77777777" w:rsidR="00B12DB2" w:rsidRPr="00634BDA" w:rsidRDefault="00B12DB2" w:rsidP="00B12DB2">
      <w:pPr>
        <w:pStyle w:val="af3"/>
      </w:pPr>
      <w:r w:rsidRPr="00634BDA">
        <w:t xml:space="preserve">8.4 </w:t>
      </w:r>
      <w:r w:rsidRPr="00634BDA">
        <w:rPr>
          <w:rFonts w:hint="eastAsia"/>
        </w:rPr>
        <w:t>保密期限</w:t>
      </w:r>
    </w:p>
    <w:p w14:paraId="0C2B1F62" w14:textId="77777777" w:rsidR="00B12DB2" w:rsidRPr="00634BDA" w:rsidRDefault="00B12DB2" w:rsidP="00B12DB2">
      <w:pPr>
        <w:pStyle w:val="af3"/>
      </w:pPr>
      <w:r w:rsidRPr="00634BDA">
        <w:rPr>
          <w:rFonts w:hint="eastAsia"/>
        </w:rPr>
        <w:t>根据本机密信息接受承诺函，由甲方向乙方透露的信息应自本协议中提到的招标之日起五年止。</w:t>
      </w:r>
    </w:p>
    <w:p w14:paraId="6D5FBB0E" w14:textId="77777777" w:rsidR="00B12DB2" w:rsidRPr="00634BDA" w:rsidRDefault="00B12DB2" w:rsidP="00B12DB2">
      <w:pPr>
        <w:pStyle w:val="af3"/>
      </w:pPr>
      <w:r w:rsidRPr="00634BDA">
        <w:t xml:space="preserve">8.5 </w:t>
      </w:r>
      <w:r w:rsidRPr="00634BDA">
        <w:rPr>
          <w:rFonts w:hint="eastAsia"/>
        </w:rPr>
        <w:t>乙方不承担保密责任的信息</w:t>
      </w:r>
    </w:p>
    <w:p w14:paraId="0C97FABB" w14:textId="77777777" w:rsidR="00B12DB2" w:rsidRPr="00634BDA" w:rsidRDefault="00B12DB2" w:rsidP="00B12DB2">
      <w:pPr>
        <w:pStyle w:val="af3"/>
      </w:pPr>
      <w:r w:rsidRPr="00634BDA">
        <w:rPr>
          <w:rFonts w:hint="eastAsia"/>
        </w:rPr>
        <w:t>对于下列信息，乙方不承担本机密信息透露协议所规定的保密责任：</w:t>
      </w:r>
    </w:p>
    <w:p w14:paraId="3D7A881D" w14:textId="77777777" w:rsidR="00B12DB2" w:rsidRPr="00634BDA" w:rsidRDefault="00B12DB2" w:rsidP="00B12DB2">
      <w:pPr>
        <w:pStyle w:val="af3"/>
      </w:pPr>
      <w:r w:rsidRPr="00634BDA">
        <w:t xml:space="preserve">8.5.1 </w:t>
      </w:r>
      <w:r w:rsidRPr="00634BDA">
        <w:rPr>
          <w:rFonts w:hint="eastAsia"/>
        </w:rPr>
        <w:t>在不承担保密责任的情况下已获取的信息；</w:t>
      </w:r>
    </w:p>
    <w:p w14:paraId="20C49282" w14:textId="77777777" w:rsidR="00B12DB2" w:rsidRPr="00634BDA" w:rsidRDefault="00B12DB2" w:rsidP="00B12DB2">
      <w:pPr>
        <w:pStyle w:val="af3"/>
      </w:pPr>
      <w:r w:rsidRPr="00634BDA">
        <w:lastRenderedPageBreak/>
        <w:t xml:space="preserve">8.5.2 </w:t>
      </w:r>
      <w:r w:rsidRPr="00634BDA">
        <w:rPr>
          <w:rFonts w:hint="eastAsia"/>
        </w:rPr>
        <w:t>乙方独立开发且不涉及透露方的信息；</w:t>
      </w:r>
    </w:p>
    <w:p w14:paraId="30355421" w14:textId="77777777" w:rsidR="00B12DB2" w:rsidRPr="00634BDA" w:rsidRDefault="00B12DB2" w:rsidP="00B12DB2">
      <w:pPr>
        <w:pStyle w:val="af3"/>
      </w:pPr>
      <w:r w:rsidRPr="00634BDA">
        <w:t xml:space="preserve">8.5.3 </w:t>
      </w:r>
      <w:r w:rsidRPr="00634BDA">
        <w:rPr>
          <w:rFonts w:hint="eastAsia"/>
        </w:rPr>
        <w:t>从甲方以外的合法渠道所获得的信息；</w:t>
      </w:r>
    </w:p>
    <w:p w14:paraId="08E933BC" w14:textId="77777777" w:rsidR="00B12DB2" w:rsidRPr="00634BDA" w:rsidRDefault="00B12DB2" w:rsidP="00B12DB2">
      <w:pPr>
        <w:pStyle w:val="af3"/>
      </w:pPr>
      <w:r w:rsidRPr="00634BDA">
        <w:t xml:space="preserve">8.5.4 </w:t>
      </w:r>
      <w:r w:rsidRPr="00634BDA">
        <w:rPr>
          <w:rFonts w:hint="eastAsia"/>
        </w:rPr>
        <w:t>通过公开渠道而非乙方过失而公开的信息；</w:t>
      </w:r>
    </w:p>
    <w:p w14:paraId="75725A2F" w14:textId="77777777" w:rsidR="00B12DB2" w:rsidRPr="00634BDA" w:rsidRDefault="00B12DB2" w:rsidP="00B12DB2">
      <w:pPr>
        <w:pStyle w:val="af3"/>
      </w:pPr>
      <w:r w:rsidRPr="00634BDA">
        <w:t xml:space="preserve">8.6 </w:t>
      </w:r>
      <w:r w:rsidRPr="00634BDA">
        <w:rPr>
          <w:rFonts w:hint="eastAsia"/>
        </w:rPr>
        <w:t>残留信息</w:t>
      </w:r>
    </w:p>
    <w:p w14:paraId="3EFAA154" w14:textId="77777777" w:rsidR="00B12DB2" w:rsidRPr="00634BDA" w:rsidRDefault="00B12DB2" w:rsidP="00B12DB2">
      <w:pPr>
        <w:pStyle w:val="af3"/>
      </w:pPr>
      <w:r w:rsidRPr="00634BDA">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300BEEDB" w14:textId="77777777" w:rsidR="00B12DB2" w:rsidRPr="00634BDA" w:rsidRDefault="00B12DB2" w:rsidP="00B12DB2">
      <w:pPr>
        <w:pStyle w:val="af3"/>
      </w:pPr>
      <w:r w:rsidRPr="00634BDA">
        <w:rPr>
          <w:rFonts w:hint="eastAsia"/>
        </w:rPr>
        <w:t>但是，除非甲方与乙方就残留信息另有规定，乙方不得透露，公开或传播：</w:t>
      </w:r>
    </w:p>
    <w:p w14:paraId="54D70B25" w14:textId="77777777" w:rsidR="00B12DB2" w:rsidRPr="00634BDA" w:rsidRDefault="00B12DB2" w:rsidP="00B12DB2">
      <w:pPr>
        <w:pStyle w:val="af3"/>
      </w:pPr>
      <w:r w:rsidRPr="00634BDA">
        <w:t xml:space="preserve">8.6.1 </w:t>
      </w:r>
      <w:r w:rsidRPr="00634BDA">
        <w:rPr>
          <w:rFonts w:hint="eastAsia"/>
        </w:rPr>
        <w:t>残留信息源；</w:t>
      </w:r>
    </w:p>
    <w:p w14:paraId="58D35E23" w14:textId="77777777" w:rsidR="00B12DB2" w:rsidRPr="00634BDA" w:rsidRDefault="00B12DB2" w:rsidP="00B12DB2">
      <w:pPr>
        <w:pStyle w:val="af3"/>
      </w:pPr>
      <w:r w:rsidRPr="00634BDA">
        <w:t xml:space="preserve">8.6.2 </w:t>
      </w:r>
      <w:r w:rsidRPr="00634BDA">
        <w:rPr>
          <w:rFonts w:hint="eastAsia"/>
        </w:rPr>
        <w:t>甲方的任何财务、统计或个人数据；</w:t>
      </w:r>
    </w:p>
    <w:p w14:paraId="3FCF3A6F" w14:textId="77777777" w:rsidR="00B12DB2" w:rsidRPr="00634BDA" w:rsidRDefault="00B12DB2" w:rsidP="00B12DB2">
      <w:pPr>
        <w:pStyle w:val="af3"/>
      </w:pPr>
      <w:r w:rsidRPr="00634BDA">
        <w:t xml:space="preserve">8.6.3 </w:t>
      </w:r>
      <w:r w:rsidRPr="00634BDA">
        <w:rPr>
          <w:rFonts w:hint="eastAsia"/>
        </w:rPr>
        <w:t>甲方的业务计划。</w:t>
      </w:r>
    </w:p>
    <w:p w14:paraId="0C018660" w14:textId="77777777" w:rsidR="00B12DB2" w:rsidRPr="00634BDA" w:rsidRDefault="00B12DB2" w:rsidP="00B12DB2">
      <w:pPr>
        <w:pStyle w:val="af3"/>
      </w:pPr>
      <w:r w:rsidRPr="00634BDA">
        <w:t xml:space="preserve">8.7 </w:t>
      </w:r>
      <w:r w:rsidRPr="00634BDA">
        <w:rPr>
          <w:rFonts w:hint="eastAsia"/>
        </w:rPr>
        <w:t>保密信息的返还</w:t>
      </w:r>
    </w:p>
    <w:p w14:paraId="318CC061" w14:textId="77777777" w:rsidR="00B12DB2" w:rsidRPr="00634BDA" w:rsidRDefault="00B12DB2" w:rsidP="00B12DB2">
      <w:pPr>
        <w:pStyle w:val="af3"/>
      </w:pPr>
      <w:r w:rsidRPr="00634BDA">
        <w:rPr>
          <w:rFonts w:hint="eastAsia"/>
        </w:rPr>
        <w:t>甲方可以在任何时候，书面要求乙方返还或销毁任何因项目而透露的机密信息及其复制品，乙方应于收到甲方的要求后</w:t>
      </w:r>
      <w:r w:rsidRPr="00634BDA">
        <w:t>7</w:t>
      </w:r>
      <w:r w:rsidRPr="00634BDA">
        <w:rPr>
          <w:rFonts w:hint="eastAsia"/>
        </w:rPr>
        <w:t>天内返还或销毁该等机密信息及其复制品。乙方不得直接或间接地故意保留或控制任何机密信息及其复印件。</w:t>
      </w:r>
    </w:p>
    <w:p w14:paraId="7FBD2938" w14:textId="77777777" w:rsidR="00B12DB2" w:rsidRPr="00634BDA" w:rsidRDefault="00B12DB2" w:rsidP="00B12DB2">
      <w:pPr>
        <w:pStyle w:val="af3"/>
      </w:pPr>
      <w:r w:rsidRPr="00634BDA">
        <w:t xml:space="preserve">8.8 </w:t>
      </w:r>
      <w:r w:rsidRPr="00634BDA">
        <w:rPr>
          <w:rFonts w:hint="eastAsia"/>
        </w:rPr>
        <w:t>不承认条款</w:t>
      </w:r>
    </w:p>
    <w:p w14:paraId="16E33D56" w14:textId="77777777" w:rsidR="00B12DB2" w:rsidRPr="00634BDA" w:rsidRDefault="00B12DB2" w:rsidP="00B12DB2">
      <w:pPr>
        <w:pStyle w:val="af3"/>
      </w:pPr>
      <w:r w:rsidRPr="00634BDA">
        <w:t xml:space="preserve">8.8.1 </w:t>
      </w:r>
      <w:r w:rsidRPr="00634BDA">
        <w:rPr>
          <w:rFonts w:hint="eastAsia"/>
        </w:rPr>
        <w:t>甲方仅“按现状”提供信息；</w:t>
      </w:r>
    </w:p>
    <w:p w14:paraId="26B4C69D" w14:textId="77777777" w:rsidR="00B12DB2" w:rsidRPr="00634BDA" w:rsidRDefault="00B12DB2" w:rsidP="00B12DB2">
      <w:pPr>
        <w:pStyle w:val="af3"/>
      </w:pPr>
      <w:r w:rsidRPr="00634BDA">
        <w:t xml:space="preserve">8.8.2 </w:t>
      </w:r>
      <w:r w:rsidRPr="00634BDA">
        <w:rPr>
          <w:rFonts w:hint="eastAsia"/>
        </w:rPr>
        <w:t>甲方对因其透露的信息所引起的任何损害概不承担责任，但甲方明知或应当知道其透露的信息有可能引起任何损害的情况除外；</w:t>
      </w:r>
    </w:p>
    <w:p w14:paraId="00343B9F" w14:textId="77777777" w:rsidR="00B12DB2" w:rsidRPr="00634BDA" w:rsidRDefault="00B12DB2" w:rsidP="00B12DB2">
      <w:pPr>
        <w:pStyle w:val="af3"/>
      </w:pPr>
      <w:r w:rsidRPr="00634BDA">
        <w:t xml:space="preserve">8.8.3 </w:t>
      </w:r>
      <w:r w:rsidRPr="00634BDA">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6EDFFA48" w14:textId="77777777" w:rsidR="00B12DB2" w:rsidRPr="00634BDA" w:rsidRDefault="00B12DB2" w:rsidP="00B12DB2">
      <w:pPr>
        <w:pStyle w:val="af3"/>
      </w:pPr>
      <w:r w:rsidRPr="00634BDA">
        <w:t xml:space="preserve">8.8.4 </w:t>
      </w:r>
      <w:r w:rsidRPr="00634BDA">
        <w:rPr>
          <w:rFonts w:hint="eastAsia"/>
        </w:rPr>
        <w:t>本承诺函并不要求任一方透露或接受信息。</w:t>
      </w:r>
    </w:p>
    <w:p w14:paraId="21918CDA" w14:textId="77777777" w:rsidR="00B12DB2" w:rsidRPr="00634BDA" w:rsidRDefault="00B12DB2" w:rsidP="00B12DB2">
      <w:pPr>
        <w:pStyle w:val="af3"/>
      </w:pPr>
      <w:r w:rsidRPr="00634BDA">
        <w:t xml:space="preserve">8.9 </w:t>
      </w:r>
      <w:r w:rsidRPr="00634BDA">
        <w:rPr>
          <w:rFonts w:hint="eastAsia"/>
        </w:rPr>
        <w:t>适用法律</w:t>
      </w:r>
    </w:p>
    <w:p w14:paraId="67D55040" w14:textId="77777777" w:rsidR="00B12DB2" w:rsidRPr="00634BDA" w:rsidRDefault="00B12DB2" w:rsidP="00B12DB2">
      <w:pPr>
        <w:pStyle w:val="af3"/>
      </w:pPr>
      <w:r w:rsidRPr="00634BDA">
        <w:rPr>
          <w:rFonts w:hint="eastAsia"/>
        </w:rPr>
        <w:t>本承诺函适用中华人民共和国法律。</w:t>
      </w:r>
    </w:p>
    <w:p w14:paraId="7D7484E8" w14:textId="77777777" w:rsidR="00B12DB2" w:rsidRPr="00634BDA" w:rsidRDefault="00B12DB2" w:rsidP="00B12DB2">
      <w:pPr>
        <w:pStyle w:val="af3"/>
      </w:pPr>
      <w:r w:rsidRPr="00634BDA">
        <w:rPr>
          <w:rFonts w:hint="eastAsia"/>
        </w:rPr>
        <w:t>在本次招标期间，如对本承诺函有异议应协商解决，协商不成应提交</w:t>
      </w:r>
      <w:r w:rsidRPr="00634BDA">
        <w:rPr>
          <w:rFonts w:hint="eastAsia"/>
          <w:i/>
        </w:rPr>
        <w:t>中国国际经济贸易仲裁委员会</w:t>
      </w:r>
      <w:r w:rsidRPr="00634BDA">
        <w:rPr>
          <w:rFonts w:hint="eastAsia"/>
        </w:rPr>
        <w:t>，该仲裁判决书是终决的，对甲乙双方均有约束力。</w:t>
      </w:r>
    </w:p>
    <w:p w14:paraId="7A1BBA6E" w14:textId="77777777" w:rsidR="00B12DB2" w:rsidRPr="00634BDA" w:rsidRDefault="00B12DB2" w:rsidP="00B12DB2">
      <w:pPr>
        <w:ind w:firstLine="420"/>
      </w:pPr>
      <w:r w:rsidRPr="00634BDA">
        <w:rPr>
          <w:rFonts w:hint="eastAsia"/>
        </w:rPr>
        <w:t>乙</w:t>
      </w:r>
      <w:r w:rsidRPr="00634BDA">
        <w:t xml:space="preserve">      </w:t>
      </w:r>
      <w:r w:rsidRPr="00634BDA">
        <w:rPr>
          <w:rFonts w:hint="eastAsia"/>
        </w:rPr>
        <w:t>方：</w:t>
      </w:r>
      <w:r w:rsidRPr="00634BDA">
        <w:t xml:space="preserve">__________________ </w:t>
      </w:r>
    </w:p>
    <w:p w14:paraId="14CBFB6F" w14:textId="77777777" w:rsidR="00B12DB2" w:rsidRPr="00634BDA" w:rsidRDefault="00B12DB2" w:rsidP="00B12DB2">
      <w:pPr>
        <w:ind w:firstLine="420"/>
      </w:pPr>
      <w:r w:rsidRPr="00634BDA">
        <w:rPr>
          <w:rFonts w:hint="eastAsia"/>
        </w:rPr>
        <w:t>负责人签字：</w:t>
      </w:r>
      <w:r w:rsidRPr="00634BDA">
        <w:t>_________________</w:t>
      </w:r>
    </w:p>
    <w:p w14:paraId="70799355" w14:textId="77777777" w:rsidR="00B12DB2" w:rsidRPr="00634BDA" w:rsidRDefault="00B12DB2" w:rsidP="00B12DB2">
      <w:pPr>
        <w:ind w:firstLine="420"/>
        <w:rPr>
          <w:rFonts w:ascii="Times New Roman"/>
          <w:b/>
          <w:bCs/>
          <w:sz w:val="29"/>
          <w:szCs w:val="29"/>
        </w:rPr>
      </w:pPr>
      <w:r w:rsidRPr="00634BDA">
        <w:rPr>
          <w:rFonts w:hint="eastAsia"/>
        </w:rPr>
        <w:t>日</w:t>
      </w:r>
      <w:r w:rsidRPr="00634BDA">
        <w:t xml:space="preserve">      </w:t>
      </w:r>
      <w:r w:rsidRPr="00634BDA">
        <w:rPr>
          <w:rFonts w:hint="eastAsia"/>
        </w:rPr>
        <w:t>期：</w:t>
      </w:r>
      <w:r w:rsidRPr="00634BDA">
        <w:t>_________________</w:t>
      </w:r>
    </w:p>
    <w:p w14:paraId="0316250F" w14:textId="77777777" w:rsidR="00B12DB2" w:rsidRPr="00634BDA" w:rsidRDefault="00B12DB2" w:rsidP="00B12DB2">
      <w:pPr>
        <w:pStyle w:val="ab"/>
        <w:spacing w:beforeLines="0" w:before="318" w:afterLines="0" w:after="318"/>
        <w:ind w:left="420"/>
      </w:pPr>
      <w:r w:rsidRPr="00634BDA">
        <w:br w:type="page"/>
      </w:r>
      <w:bookmarkStart w:id="456" w:name="_Toc363454555"/>
      <w:bookmarkStart w:id="457" w:name="_Toc363134254"/>
      <w:bookmarkStart w:id="458" w:name="_Toc363059666"/>
      <w:bookmarkStart w:id="459" w:name="_Toc307924188"/>
      <w:bookmarkStart w:id="460" w:name="_Toc363128956"/>
      <w:bookmarkStart w:id="461" w:name="_Toc363127816"/>
      <w:bookmarkStart w:id="462" w:name="_Toc363125362"/>
      <w:bookmarkStart w:id="463" w:name="_Toc491851863"/>
      <w:bookmarkStart w:id="464" w:name="_Toc50015125"/>
      <w:r w:rsidRPr="00634BDA">
        <w:rPr>
          <w:rFonts w:hint="eastAsia"/>
        </w:rPr>
        <w:lastRenderedPageBreak/>
        <w:t>第五章</w:t>
      </w:r>
      <w:r w:rsidRPr="00634BDA">
        <w:t xml:space="preserve">  </w:t>
      </w:r>
      <w:r w:rsidRPr="00634BDA">
        <w:rPr>
          <w:rFonts w:hint="eastAsia"/>
        </w:rPr>
        <w:t>合同专用条款</w:t>
      </w:r>
      <w:bookmarkEnd w:id="289"/>
      <w:bookmarkEnd w:id="456"/>
      <w:bookmarkEnd w:id="457"/>
      <w:bookmarkEnd w:id="458"/>
      <w:bookmarkEnd w:id="459"/>
      <w:bookmarkEnd w:id="460"/>
      <w:bookmarkEnd w:id="461"/>
      <w:bookmarkEnd w:id="462"/>
      <w:bookmarkEnd w:id="463"/>
      <w:bookmarkEnd w:id="464"/>
    </w:p>
    <w:p w14:paraId="039869A0" w14:textId="77777777" w:rsidR="00B12DB2" w:rsidRPr="00634BDA" w:rsidRDefault="00B12DB2" w:rsidP="00B12DB2">
      <w:pPr>
        <w:pStyle w:val="af3"/>
        <w:ind w:firstLineChars="0" w:firstLine="0"/>
        <w:outlineLvl w:val="1"/>
        <w:rPr>
          <w:rFonts w:hAnsi="MS Sans Serif"/>
        </w:rPr>
      </w:pPr>
      <w:bookmarkStart w:id="465" w:name="_Toc307924189"/>
      <w:bookmarkStart w:id="466" w:name="_Toc363059667"/>
      <w:bookmarkStart w:id="467" w:name="_Toc363125363"/>
      <w:bookmarkStart w:id="468" w:name="_Toc363127817"/>
      <w:bookmarkStart w:id="469" w:name="_Toc363128957"/>
      <w:bookmarkStart w:id="470" w:name="_Toc363134255"/>
      <w:bookmarkStart w:id="471" w:name="_Toc363454556"/>
      <w:bookmarkStart w:id="472" w:name="_Toc204592926"/>
      <w:bookmarkStart w:id="473" w:name="_Toc244261270"/>
      <w:bookmarkStart w:id="474" w:name="_Toc209405317"/>
      <w:bookmarkStart w:id="475" w:name="_Toc491851864"/>
      <w:bookmarkStart w:id="476" w:name="_Toc50015126"/>
      <w:r w:rsidRPr="00634BDA">
        <w:rPr>
          <w:rFonts w:hint="eastAsia"/>
          <w:b/>
        </w:rPr>
        <w:t>格式Ⅴ</w:t>
      </w:r>
      <w:r w:rsidRPr="00634BDA">
        <w:rPr>
          <w:b/>
        </w:rPr>
        <w:t>-1</w:t>
      </w:r>
      <w:r w:rsidRPr="00634BDA">
        <w:rPr>
          <w:rFonts w:hint="eastAsia"/>
          <w:b/>
        </w:rPr>
        <w:t>．合同</w:t>
      </w:r>
      <w:bookmarkEnd w:id="465"/>
      <w:bookmarkEnd w:id="466"/>
      <w:bookmarkEnd w:id="467"/>
      <w:bookmarkEnd w:id="468"/>
      <w:bookmarkEnd w:id="469"/>
      <w:bookmarkEnd w:id="470"/>
      <w:bookmarkEnd w:id="471"/>
      <w:bookmarkEnd w:id="472"/>
      <w:bookmarkEnd w:id="473"/>
      <w:r w:rsidRPr="00634BDA">
        <w:rPr>
          <w:rFonts w:hint="eastAsia"/>
          <w:b/>
        </w:rPr>
        <w:t>专用条款</w:t>
      </w:r>
      <w:bookmarkEnd w:id="475"/>
      <w:bookmarkEnd w:id="476"/>
    </w:p>
    <w:p w14:paraId="0918C2F2" w14:textId="77777777" w:rsidR="0004239F" w:rsidRPr="00634BDA" w:rsidRDefault="0004239F" w:rsidP="006D60DB">
      <w:pPr>
        <w:pStyle w:val="af3"/>
      </w:pPr>
      <w:bookmarkStart w:id="477" w:name="_Toc310252922"/>
      <w:bookmarkStart w:id="478" w:name="_Toc363059668"/>
      <w:bookmarkStart w:id="479" w:name="_Toc363125364"/>
      <w:bookmarkStart w:id="480" w:name="_Toc363127818"/>
      <w:bookmarkStart w:id="481" w:name="_Toc363454557"/>
      <w:bookmarkStart w:id="482" w:name="_Toc363128958"/>
      <w:bookmarkStart w:id="483" w:name="_Toc363134256"/>
      <w:bookmarkStart w:id="484" w:name="_Toc307924195"/>
      <w:r w:rsidRPr="00634BDA">
        <w:t>1</w:t>
      </w:r>
      <w:r w:rsidRPr="00634BDA">
        <w:rPr>
          <w:rFonts w:hint="eastAsia"/>
        </w:rPr>
        <w:t>．</w:t>
      </w:r>
      <w:r w:rsidR="00C35012" w:rsidRPr="00634BDA">
        <w:rPr>
          <w:rFonts w:hint="eastAsia"/>
        </w:rPr>
        <w:t>付款条件与方式：验收合格后，以正式结算信息录入财务信息系统为起点，</w:t>
      </w:r>
      <w:r w:rsidR="00C35012" w:rsidRPr="00634BDA">
        <w:rPr>
          <w:rFonts w:hint="eastAsia"/>
        </w:rPr>
        <w:t>30</w:t>
      </w:r>
      <w:r w:rsidR="00C35012" w:rsidRPr="00634BDA">
        <w:rPr>
          <w:rFonts w:hint="eastAsia"/>
        </w:rPr>
        <w:t>个工作日内，按挂账款</w:t>
      </w:r>
      <w:r w:rsidR="00C35012" w:rsidRPr="00634BDA">
        <w:rPr>
          <w:rFonts w:hint="eastAsia"/>
        </w:rPr>
        <w:t>50%</w:t>
      </w:r>
      <w:r w:rsidR="00C35012" w:rsidRPr="00634BDA">
        <w:rPr>
          <w:rFonts w:hint="eastAsia"/>
        </w:rPr>
        <w:t>的比例支付银行存款，</w:t>
      </w:r>
      <w:r w:rsidR="00C35012" w:rsidRPr="00634BDA">
        <w:rPr>
          <w:rFonts w:hint="eastAsia"/>
        </w:rPr>
        <w:t>50%</w:t>
      </w:r>
      <w:r w:rsidR="00C35012" w:rsidRPr="00634BDA">
        <w:rPr>
          <w:rFonts w:hint="eastAsia"/>
        </w:rPr>
        <w:t>的比例开具电子商业承兑汇票，汇票期限</w:t>
      </w:r>
      <w:r w:rsidR="00C35012" w:rsidRPr="00634BDA">
        <w:rPr>
          <w:rFonts w:hint="eastAsia"/>
        </w:rPr>
        <w:t>11</w:t>
      </w:r>
      <w:r w:rsidR="00C35012" w:rsidRPr="00634BDA">
        <w:rPr>
          <w:rFonts w:hint="eastAsia"/>
        </w:rPr>
        <w:t>个月。如供应商不接收商业汇票或因技术原因不能接收，剩余欠款将于挂账后</w:t>
      </w:r>
      <w:r w:rsidR="00C35012" w:rsidRPr="00634BDA">
        <w:rPr>
          <w:rFonts w:hint="eastAsia"/>
        </w:rPr>
        <w:t>12</w:t>
      </w:r>
      <w:r w:rsidR="00C35012" w:rsidRPr="00634BDA">
        <w:rPr>
          <w:rFonts w:hint="eastAsia"/>
        </w:rPr>
        <w:t>个月到期时</w:t>
      </w:r>
      <w:r w:rsidR="00C35012" w:rsidRPr="00634BDA">
        <w:rPr>
          <w:rFonts w:hint="eastAsia"/>
        </w:rPr>
        <w:t>10</w:t>
      </w:r>
      <w:r w:rsidR="00C35012" w:rsidRPr="00634BDA">
        <w:rPr>
          <w:rFonts w:hint="eastAsia"/>
        </w:rPr>
        <w:t>个工作日内以银行存款付清（质保金除外）</w:t>
      </w:r>
      <w:r w:rsidRPr="00634BDA">
        <w:t>。</w:t>
      </w:r>
      <w:r w:rsidRPr="00634BDA">
        <w:t xml:space="preserve"> </w:t>
      </w:r>
    </w:p>
    <w:p w14:paraId="15FB81A5" w14:textId="77777777" w:rsidR="0004239F" w:rsidRPr="00634BDA" w:rsidRDefault="0004239F" w:rsidP="006D60DB">
      <w:pPr>
        <w:pStyle w:val="af3"/>
        <w:rPr>
          <w:rFonts w:hint="eastAsia"/>
        </w:rPr>
      </w:pPr>
      <w:r w:rsidRPr="00634BDA">
        <w:t>2</w:t>
      </w:r>
      <w:r w:rsidRPr="00634BDA">
        <w:rPr>
          <w:rFonts w:hint="eastAsia"/>
        </w:rPr>
        <w:t>．</w:t>
      </w:r>
      <w:r w:rsidRPr="00634BDA">
        <w:t>代储代销物资按《辽河油田物资代储代销管理细则》执行。</w:t>
      </w:r>
    </w:p>
    <w:p w14:paraId="6CA942F3" w14:textId="77777777" w:rsidR="0004239F" w:rsidRPr="00634BDA" w:rsidRDefault="0004239F" w:rsidP="006D60DB">
      <w:pPr>
        <w:pStyle w:val="af3"/>
      </w:pPr>
      <w:r w:rsidRPr="00634BDA">
        <w:t>3</w:t>
      </w:r>
      <w:r w:rsidRPr="00634BDA">
        <w:rPr>
          <w:rFonts w:hint="eastAsia"/>
        </w:rPr>
        <w:t>．</w:t>
      </w:r>
      <w:r w:rsidR="00C35012" w:rsidRPr="00634BDA">
        <w:rPr>
          <w:rFonts w:hint="eastAsia"/>
        </w:rPr>
        <w:t>质量要求及技术标准：按不低于买受人要求的产品标准执行。出卖人对质量实行三包：修理、更换、退货，因质量问题造成的一切损失由出卖人负责</w:t>
      </w:r>
      <w:r w:rsidRPr="00634BDA">
        <w:t>。</w:t>
      </w:r>
    </w:p>
    <w:p w14:paraId="347A5D70" w14:textId="77777777" w:rsidR="0004239F" w:rsidRPr="00634BDA" w:rsidRDefault="0004239F" w:rsidP="006D60DB">
      <w:pPr>
        <w:pStyle w:val="af3"/>
      </w:pPr>
      <w:r w:rsidRPr="00634BDA">
        <w:t>4</w:t>
      </w:r>
      <w:r w:rsidRPr="00634BDA">
        <w:rPr>
          <w:rFonts w:hint="eastAsia"/>
        </w:rPr>
        <w:t>．</w:t>
      </w:r>
      <w:r w:rsidR="00C35012" w:rsidRPr="00634BDA">
        <w:rPr>
          <w:rFonts w:hint="eastAsia"/>
        </w:rPr>
        <w:t>产品标识及包装标准</w:t>
      </w:r>
      <w:r w:rsidR="00C35012" w:rsidRPr="00634BDA">
        <w:rPr>
          <w:rFonts w:hint="eastAsia"/>
        </w:rPr>
        <w:t xml:space="preserve">: </w:t>
      </w:r>
      <w:r w:rsidR="00C35012" w:rsidRPr="00634BDA">
        <w:rPr>
          <w:rFonts w:hint="eastAsia"/>
        </w:rPr>
        <w:t>单件产品本体应有制造商标识；包装标准为木箱包装</w:t>
      </w:r>
      <w:r w:rsidRPr="00634BDA">
        <w:t>。</w:t>
      </w:r>
    </w:p>
    <w:p w14:paraId="555F6096" w14:textId="77777777" w:rsidR="0004239F" w:rsidRPr="00634BDA" w:rsidRDefault="0004239F" w:rsidP="006D60DB">
      <w:pPr>
        <w:pStyle w:val="af3"/>
      </w:pPr>
      <w:r w:rsidRPr="00634BDA">
        <w:t>5</w:t>
      </w:r>
      <w:r w:rsidRPr="00634BDA">
        <w:rPr>
          <w:rFonts w:hint="eastAsia"/>
        </w:rPr>
        <w:t>．</w:t>
      </w:r>
      <w:r w:rsidRPr="00634BDA">
        <w:t>运输费用：由出卖人负责运抵买受人指定地点，期间所发生的全部费用由出卖人承担。</w:t>
      </w:r>
    </w:p>
    <w:p w14:paraId="47093E99" w14:textId="77777777" w:rsidR="0004239F" w:rsidRPr="00634BDA" w:rsidRDefault="0004239F" w:rsidP="006D60DB">
      <w:pPr>
        <w:pStyle w:val="af3"/>
      </w:pPr>
      <w:r w:rsidRPr="00634BDA">
        <w:t>6</w:t>
      </w:r>
      <w:r w:rsidRPr="00634BDA">
        <w:rPr>
          <w:rFonts w:hint="eastAsia"/>
        </w:rPr>
        <w:t>．</w:t>
      </w:r>
      <w:r w:rsidRPr="00634BDA">
        <w:t>验收方式：</w:t>
      </w:r>
      <w:r w:rsidR="000E2800" w:rsidRPr="00634BDA">
        <w:rPr>
          <w:rFonts w:hint="eastAsia"/>
        </w:rPr>
        <w:t>由物资分公司按合同约定组织验收</w:t>
      </w:r>
      <w:r w:rsidRPr="00634BDA">
        <w:t>。</w:t>
      </w:r>
    </w:p>
    <w:p w14:paraId="48B340D5" w14:textId="77777777" w:rsidR="0004239F" w:rsidRPr="00634BDA" w:rsidRDefault="0004239F" w:rsidP="006D60DB">
      <w:pPr>
        <w:pStyle w:val="af3"/>
      </w:pPr>
      <w:r w:rsidRPr="00634BDA">
        <w:t>7</w:t>
      </w:r>
      <w:r w:rsidRPr="00634BDA">
        <w:rPr>
          <w:rFonts w:hint="eastAsia"/>
        </w:rPr>
        <w:t>．</w:t>
      </w:r>
      <w:r w:rsidRPr="00634BDA">
        <w:t>履约保证金：</w:t>
      </w:r>
      <w:r w:rsidR="00084FD1" w:rsidRPr="00634BDA">
        <w:rPr>
          <w:rFonts w:hint="eastAsia"/>
        </w:rPr>
        <w:t>辽河石油勘探局有限公司物资分公司参照标的物的物料属性及供需情况，</w:t>
      </w:r>
      <w:r w:rsidRPr="00634BDA">
        <w:t>依规适时收取履约保证金。</w:t>
      </w:r>
    </w:p>
    <w:p w14:paraId="1FCB0FA3" w14:textId="77777777" w:rsidR="00B12DB2" w:rsidRPr="00634BDA" w:rsidRDefault="0004239F" w:rsidP="006D60DB">
      <w:pPr>
        <w:pStyle w:val="af3"/>
        <w:rPr>
          <w:rFonts w:hint="eastAsia"/>
        </w:rPr>
      </w:pPr>
      <w:r w:rsidRPr="00634BDA">
        <w:t>8</w:t>
      </w:r>
      <w:r w:rsidRPr="00634BDA">
        <w:rPr>
          <w:rFonts w:hint="eastAsia"/>
        </w:rPr>
        <w:t>．</w:t>
      </w:r>
      <w:r w:rsidRPr="00634BDA">
        <w:t>解决合同纠纷的方式：双方协商或通过买受人住所地人民法院诉讼解决。</w:t>
      </w:r>
    </w:p>
    <w:p w14:paraId="4C23950A" w14:textId="77777777" w:rsidR="0022053E" w:rsidRPr="00634BDA" w:rsidRDefault="0022053E" w:rsidP="000B0697">
      <w:pPr>
        <w:tabs>
          <w:tab w:val="left" w:pos="0"/>
        </w:tabs>
        <w:spacing w:line="560" w:lineRule="exact"/>
        <w:ind w:firstLineChars="200" w:firstLine="420"/>
        <w:rPr>
          <w:rFonts w:hAnsi="宋体" w:cs="宋体" w:hint="eastAsia"/>
          <w:szCs w:val="21"/>
        </w:rPr>
      </w:pPr>
      <w:bookmarkStart w:id="485" w:name="_Toc208715948"/>
      <w:bookmarkStart w:id="486" w:name="_Toc208720658"/>
      <w:bookmarkStart w:id="487" w:name="_Toc209405326"/>
      <w:bookmarkStart w:id="488" w:name="_Toc237363673"/>
      <w:bookmarkStart w:id="489" w:name="_Toc307924199"/>
      <w:bookmarkStart w:id="490" w:name="_Toc120019343"/>
      <w:bookmarkStart w:id="491" w:name="_Toc120019623"/>
      <w:bookmarkStart w:id="492" w:name="_Toc120020263"/>
      <w:bookmarkStart w:id="493" w:name="_Toc120020530"/>
      <w:bookmarkStart w:id="494" w:name="_Toc120020769"/>
      <w:bookmarkStart w:id="495" w:name="_Toc120024396"/>
      <w:bookmarkStart w:id="496" w:name="_Toc191716684"/>
      <w:bookmarkStart w:id="497" w:name="_Toc363059670"/>
      <w:bookmarkStart w:id="498" w:name="_Toc363125366"/>
      <w:bookmarkStart w:id="499" w:name="_Toc363127820"/>
      <w:bookmarkStart w:id="500" w:name="_Toc363128960"/>
      <w:bookmarkStart w:id="501" w:name="_Toc363134258"/>
      <w:bookmarkStart w:id="502" w:name="_Toc363454559"/>
      <w:bookmarkEnd w:id="290"/>
      <w:bookmarkEnd w:id="291"/>
      <w:bookmarkEnd w:id="292"/>
      <w:bookmarkEnd w:id="293"/>
      <w:bookmarkEnd w:id="294"/>
      <w:bookmarkEnd w:id="295"/>
      <w:bookmarkEnd w:id="296"/>
      <w:bookmarkEnd w:id="297"/>
      <w:bookmarkEnd w:id="298"/>
      <w:bookmarkEnd w:id="299"/>
      <w:bookmarkEnd w:id="300"/>
      <w:bookmarkEnd w:id="301"/>
      <w:bookmarkEnd w:id="474"/>
      <w:bookmarkEnd w:id="477"/>
      <w:bookmarkEnd w:id="478"/>
      <w:bookmarkEnd w:id="479"/>
      <w:bookmarkEnd w:id="480"/>
      <w:bookmarkEnd w:id="481"/>
      <w:bookmarkEnd w:id="482"/>
      <w:bookmarkEnd w:id="483"/>
      <w:bookmarkEnd w:id="484"/>
    </w:p>
    <w:p w14:paraId="0C197CA6" w14:textId="77777777" w:rsidR="00F33B5E" w:rsidRPr="00634BDA" w:rsidRDefault="00F33B5E" w:rsidP="00F33B5E">
      <w:pPr>
        <w:pStyle w:val="ab"/>
        <w:spacing w:beforeLines="0" w:before="318" w:afterLines="0" w:after="318"/>
        <w:ind w:left="420"/>
        <w:rPr>
          <w:rFonts w:hint="eastAsia"/>
        </w:rPr>
      </w:pPr>
      <w:bookmarkStart w:id="503" w:name="_Toc491851865"/>
      <w:bookmarkStart w:id="504" w:name="_Toc50015127"/>
      <w:r w:rsidRPr="00634BDA">
        <w:rPr>
          <w:rFonts w:hint="eastAsia"/>
        </w:rPr>
        <w:t>第</w:t>
      </w:r>
      <w:r w:rsidR="00365B82" w:rsidRPr="00634BDA">
        <w:rPr>
          <w:rFonts w:hint="eastAsia"/>
        </w:rPr>
        <w:t>六</w:t>
      </w:r>
      <w:r w:rsidRPr="00634BDA">
        <w:rPr>
          <w:rFonts w:hint="eastAsia"/>
        </w:rPr>
        <w:t>章  产品需求一览表</w:t>
      </w:r>
      <w:bookmarkEnd w:id="503"/>
      <w:bookmarkEnd w:id="504"/>
    </w:p>
    <w:p w14:paraId="48CFA1E1" w14:textId="77777777" w:rsidR="00F33B5E" w:rsidRPr="00634BDA" w:rsidRDefault="00F33B5E" w:rsidP="00F33B5E">
      <w:pPr>
        <w:tabs>
          <w:tab w:val="left" w:pos="0"/>
        </w:tabs>
        <w:spacing w:line="560" w:lineRule="exact"/>
        <w:ind w:firstLineChars="200" w:firstLine="420"/>
        <w:rPr>
          <w:rFonts w:hAnsi="宋体" w:cs="宋体" w:hint="eastAsia"/>
          <w:szCs w:val="21"/>
        </w:rPr>
      </w:pPr>
      <w:bookmarkStart w:id="505" w:name="_Toc17444713"/>
      <w:r w:rsidRPr="00634BDA">
        <w:rPr>
          <w:rFonts w:cs="宋体" w:hint="eastAsia"/>
          <w:szCs w:val="21"/>
        </w:rPr>
        <w:t>产品需求一览表详见附件1：</w:t>
      </w:r>
      <w:r w:rsidR="00796439" w:rsidRPr="00634BDA">
        <w:rPr>
          <w:rFonts w:cs="宋体" w:hint="eastAsia"/>
          <w:szCs w:val="21"/>
        </w:rPr>
        <w:t>2020年二级物资</w:t>
      </w:r>
      <w:r w:rsidRPr="00634BDA">
        <w:rPr>
          <w:rFonts w:cs="宋体" w:hint="eastAsia"/>
          <w:szCs w:val="21"/>
        </w:rPr>
        <w:t>集中采购</w:t>
      </w:r>
      <w:r w:rsidR="00385500" w:rsidRPr="00634BDA">
        <w:rPr>
          <w:rFonts w:cs="宋体" w:hint="eastAsia"/>
          <w:szCs w:val="21"/>
        </w:rPr>
        <w:t>47大类</w:t>
      </w:r>
      <w:r w:rsidR="00CD6CA3" w:rsidRPr="00634BDA">
        <w:rPr>
          <w:rFonts w:cs="宋体" w:hint="eastAsia"/>
          <w:szCs w:val="21"/>
        </w:rPr>
        <w:t>防蜡器</w:t>
      </w:r>
      <w:r w:rsidR="0004239F" w:rsidRPr="00634BDA">
        <w:rPr>
          <w:rFonts w:cs="宋体" w:hint="eastAsia"/>
          <w:szCs w:val="21"/>
        </w:rPr>
        <w:t>（</w:t>
      </w:r>
      <w:r w:rsidR="00CD6CA3" w:rsidRPr="00634BDA">
        <w:rPr>
          <w:rFonts w:cs="宋体" w:hint="eastAsia"/>
          <w:szCs w:val="21"/>
        </w:rPr>
        <w:t>JC2020-WII-47-04</w:t>
      </w:r>
      <w:r w:rsidR="0004239F" w:rsidRPr="00634BDA">
        <w:rPr>
          <w:rFonts w:cs="宋体" w:hint="eastAsia"/>
          <w:szCs w:val="21"/>
        </w:rPr>
        <w:t>）</w:t>
      </w:r>
      <w:r w:rsidRPr="00634BDA">
        <w:rPr>
          <w:rFonts w:cs="宋体" w:hint="eastAsia"/>
          <w:szCs w:val="21"/>
        </w:rPr>
        <w:t>招标项目明细。</w:t>
      </w:r>
      <w:bookmarkEnd w:id="505"/>
    </w:p>
    <w:p w14:paraId="608209B5" w14:textId="77777777" w:rsidR="00A12D3A" w:rsidRPr="00634BDA" w:rsidRDefault="000B0697" w:rsidP="00A12D3A">
      <w:pPr>
        <w:pStyle w:val="aff3"/>
        <w:outlineLvl w:val="1"/>
        <w:rPr>
          <w:rFonts w:hint="eastAsia"/>
          <w:b/>
          <w:sz w:val="24"/>
          <w:szCs w:val="24"/>
        </w:rPr>
      </w:pPr>
      <w:r w:rsidRPr="00634BDA">
        <w:rPr>
          <w:sz w:val="24"/>
          <w:szCs w:val="24"/>
        </w:rPr>
        <w:br w:type="page"/>
      </w:r>
      <w:bookmarkStart w:id="506" w:name="_Toc50015128"/>
      <w:r w:rsidR="00A12D3A" w:rsidRPr="00634BDA">
        <w:rPr>
          <w:rFonts w:hint="eastAsia"/>
          <w:sz w:val="24"/>
          <w:szCs w:val="24"/>
        </w:rPr>
        <w:lastRenderedPageBreak/>
        <w:t>附件</w:t>
      </w:r>
      <w:r w:rsidR="00A12D3A" w:rsidRPr="00634BDA">
        <w:rPr>
          <w:sz w:val="24"/>
          <w:szCs w:val="24"/>
        </w:rPr>
        <w:t>1-</w:t>
      </w:r>
      <w:r w:rsidR="00A12D3A" w:rsidRPr="00634BDA">
        <w:rPr>
          <w:rFonts w:hint="eastAsia"/>
          <w:sz w:val="24"/>
          <w:szCs w:val="24"/>
        </w:rPr>
        <w:t>1：评标方法及授标原则</w:t>
      </w:r>
      <w:bookmarkEnd w:id="506"/>
    </w:p>
    <w:p w14:paraId="77BB3DD7" w14:textId="77777777" w:rsidR="00247948" w:rsidRPr="00634BDA" w:rsidRDefault="00247948" w:rsidP="000B77CF">
      <w:pPr>
        <w:pStyle w:val="af3"/>
      </w:pPr>
      <w:r w:rsidRPr="00634BDA">
        <w:t>本次招标采用综合评估法。综合评估法评审得分采取百分制。</w:t>
      </w:r>
      <w:r w:rsidR="0065032C" w:rsidRPr="00634BDA">
        <w:rPr>
          <w:rFonts w:hint="eastAsia"/>
        </w:rPr>
        <w:t>主要</w:t>
      </w:r>
      <w:r w:rsidR="0065032C" w:rsidRPr="00634BDA">
        <w:t>从投标文件质量</w:t>
      </w:r>
      <w:r w:rsidR="0065032C" w:rsidRPr="00634BDA">
        <w:rPr>
          <w:rFonts w:hint="eastAsia"/>
        </w:rPr>
        <w:t>、企业资质、</w:t>
      </w:r>
      <w:r w:rsidR="0065032C" w:rsidRPr="00634BDA">
        <w:t>管理水平、生产和检测能力、售后服务、</w:t>
      </w:r>
      <w:r w:rsidR="0065032C" w:rsidRPr="00634BDA">
        <w:rPr>
          <w:rFonts w:hint="eastAsia"/>
        </w:rPr>
        <w:t>投标报价、</w:t>
      </w:r>
      <w:r w:rsidR="0065032C" w:rsidRPr="00634BDA">
        <w:t>销售业绩</w:t>
      </w:r>
      <w:r w:rsidR="0065032C" w:rsidRPr="00634BDA">
        <w:rPr>
          <w:rFonts w:hint="eastAsia"/>
        </w:rPr>
        <w:t>、诚信自律</w:t>
      </w:r>
      <w:r w:rsidR="0065032C" w:rsidRPr="00634BDA">
        <w:t>等方面进行综合评审</w:t>
      </w:r>
      <w:r w:rsidRPr="00634BDA">
        <w:t>。</w:t>
      </w:r>
    </w:p>
    <w:p w14:paraId="6540602F" w14:textId="77777777" w:rsidR="006458CB" w:rsidRPr="00634BDA" w:rsidRDefault="009E073B" w:rsidP="000B77CF">
      <w:pPr>
        <w:pStyle w:val="af3"/>
        <w:rPr>
          <w:rFonts w:hint="eastAsia"/>
        </w:rPr>
      </w:pPr>
      <w:r w:rsidRPr="00634BDA">
        <w:rPr>
          <w:rFonts w:hint="eastAsia"/>
        </w:rPr>
        <w:t>投标人综合得分＝商务得分</w:t>
      </w:r>
      <w:r w:rsidRPr="00634BDA">
        <w:rPr>
          <w:rFonts w:hint="eastAsia"/>
        </w:rPr>
        <w:t>+</w:t>
      </w:r>
      <w:r w:rsidRPr="00634BDA">
        <w:rPr>
          <w:rFonts w:hint="eastAsia"/>
        </w:rPr>
        <w:t>技术得分</w:t>
      </w:r>
      <w:r w:rsidRPr="00634BDA">
        <w:rPr>
          <w:rFonts w:hint="eastAsia"/>
        </w:rPr>
        <w:t>+</w:t>
      </w:r>
      <w:r w:rsidRPr="00634BDA">
        <w:rPr>
          <w:rFonts w:hint="eastAsia"/>
        </w:rPr>
        <w:t>报价得分。其中商务得分占</w:t>
      </w:r>
      <w:r w:rsidRPr="00634BDA">
        <w:rPr>
          <w:rFonts w:hint="eastAsia"/>
        </w:rPr>
        <w:t>2</w:t>
      </w:r>
      <w:r w:rsidR="004F3E23" w:rsidRPr="00634BDA">
        <w:rPr>
          <w:rFonts w:hint="eastAsia"/>
        </w:rPr>
        <w:t>0</w:t>
      </w:r>
      <w:r w:rsidRPr="00634BDA">
        <w:rPr>
          <w:rFonts w:hint="eastAsia"/>
        </w:rPr>
        <w:t>%</w:t>
      </w:r>
      <w:r w:rsidRPr="00634BDA">
        <w:rPr>
          <w:rFonts w:hint="eastAsia"/>
        </w:rPr>
        <w:t>，技术得分占</w:t>
      </w:r>
      <w:r w:rsidR="004F3E23" w:rsidRPr="00634BDA">
        <w:rPr>
          <w:rFonts w:hint="eastAsia"/>
        </w:rPr>
        <w:t>30</w:t>
      </w:r>
      <w:r w:rsidRPr="00634BDA">
        <w:rPr>
          <w:rFonts w:hint="eastAsia"/>
        </w:rPr>
        <w:t>%</w:t>
      </w:r>
      <w:r w:rsidRPr="00634BDA">
        <w:rPr>
          <w:rFonts w:hint="eastAsia"/>
        </w:rPr>
        <w:t>，报价得分占</w:t>
      </w:r>
      <w:r w:rsidRPr="00634BDA">
        <w:rPr>
          <w:rFonts w:hint="eastAsia"/>
        </w:rPr>
        <w:t>50%</w:t>
      </w:r>
      <w:r w:rsidRPr="00634BDA">
        <w:rPr>
          <w:rFonts w:hint="eastAsia"/>
        </w:rPr>
        <w:t>，</w:t>
      </w:r>
      <w:r w:rsidR="000F78A6" w:rsidRPr="00634BDA">
        <w:rPr>
          <w:rFonts w:hint="eastAsia"/>
        </w:rPr>
        <w:t>详见综合评分细则</w:t>
      </w:r>
      <w:r w:rsidR="008D033E" w:rsidRPr="00634BDA">
        <w:rPr>
          <w:rFonts w:hint="eastAsia"/>
        </w:rPr>
        <w:t>附件</w:t>
      </w:r>
      <w:r w:rsidR="008D033E" w:rsidRPr="00634BDA">
        <w:rPr>
          <w:rFonts w:hint="eastAsia"/>
        </w:rPr>
        <w:t>1-5</w:t>
      </w:r>
      <w:r w:rsidR="006458CB" w:rsidRPr="00634BDA">
        <w:rPr>
          <w:rFonts w:hint="eastAsia"/>
        </w:rPr>
        <w:t>。</w:t>
      </w:r>
    </w:p>
    <w:p w14:paraId="71B6C74F" w14:textId="77777777" w:rsidR="006458CB" w:rsidRPr="00634BDA" w:rsidRDefault="006458CB" w:rsidP="000B77CF">
      <w:pPr>
        <w:pStyle w:val="af3"/>
        <w:rPr>
          <w:rFonts w:hint="eastAsia"/>
        </w:rPr>
      </w:pPr>
      <w:r w:rsidRPr="00634BDA">
        <w:rPr>
          <w:rFonts w:hint="eastAsia"/>
        </w:rPr>
        <w:t>1</w:t>
      </w:r>
      <w:r w:rsidR="00B91363" w:rsidRPr="00634BDA">
        <w:rPr>
          <w:rFonts w:hint="eastAsia"/>
        </w:rPr>
        <w:t>.</w:t>
      </w:r>
      <w:r w:rsidRPr="00634BDA">
        <w:rPr>
          <w:rFonts w:hint="eastAsia"/>
        </w:rPr>
        <w:t>最高投标限价的确定</w:t>
      </w:r>
    </w:p>
    <w:p w14:paraId="0C09128B" w14:textId="77777777" w:rsidR="00D20C24" w:rsidRPr="00634BDA" w:rsidRDefault="00D20C24" w:rsidP="000B77CF">
      <w:pPr>
        <w:pStyle w:val="af3"/>
        <w:rPr>
          <w:rFonts w:hint="eastAsia"/>
        </w:rPr>
      </w:pPr>
      <w:r w:rsidRPr="00634BDA">
        <w:rPr>
          <w:rFonts w:hint="eastAsia"/>
        </w:rPr>
        <w:t>由相关部门依据市场调研情况于采购方案批复后</w:t>
      </w:r>
      <w:r w:rsidR="00B91363" w:rsidRPr="00634BDA">
        <w:rPr>
          <w:rFonts w:hint="eastAsia"/>
        </w:rPr>
        <w:t>5</w:t>
      </w:r>
      <w:r w:rsidRPr="00634BDA">
        <w:rPr>
          <w:rFonts w:hint="eastAsia"/>
        </w:rPr>
        <w:t>个工作日内按规定程序完成最高投标限价制定。</w:t>
      </w:r>
    </w:p>
    <w:p w14:paraId="53192740" w14:textId="77777777" w:rsidR="00834B6E" w:rsidRPr="00634BDA" w:rsidRDefault="00834B6E" w:rsidP="000B77CF">
      <w:pPr>
        <w:pStyle w:val="af3"/>
      </w:pPr>
      <w:r w:rsidRPr="00634BDA">
        <w:t>2</w:t>
      </w:r>
      <w:r w:rsidRPr="00634BDA">
        <w:rPr>
          <w:rFonts w:hint="eastAsia"/>
        </w:rPr>
        <w:t>．</w:t>
      </w:r>
      <w:r w:rsidRPr="00634BDA">
        <w:t>投标人报价有效性的确定</w:t>
      </w:r>
    </w:p>
    <w:p w14:paraId="0703AA67" w14:textId="77777777" w:rsidR="00834B6E" w:rsidRPr="00634BDA" w:rsidRDefault="00834B6E" w:rsidP="000B77CF">
      <w:pPr>
        <w:pStyle w:val="af3"/>
      </w:pPr>
      <w:r w:rsidRPr="00634BDA">
        <w:t>投标人需对本包别所有单项物资报出综合到货含税价格。</w:t>
      </w:r>
    </w:p>
    <w:p w14:paraId="32ACF754" w14:textId="77777777" w:rsidR="00834B6E" w:rsidRPr="00634BDA" w:rsidRDefault="00834B6E" w:rsidP="000B77CF">
      <w:pPr>
        <w:pStyle w:val="af3"/>
      </w:pPr>
      <w:r w:rsidRPr="00634BDA">
        <w:t>投标人单项物资投标报价不高于最高投标限价且不低于成本价为有效报价。如果投标人单项物资报价为超出最高限价、无报价或零报价，则该项物资报价为无效报价，该投标人的投标将被否决。</w:t>
      </w:r>
    </w:p>
    <w:p w14:paraId="3099170D" w14:textId="77777777" w:rsidR="00834B6E" w:rsidRPr="00634BDA" w:rsidRDefault="00834B6E" w:rsidP="000B77CF">
      <w:pPr>
        <w:pStyle w:val="af3"/>
      </w:pPr>
      <w:r w:rsidRPr="00634BDA">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7C1616C6" w14:textId="77777777" w:rsidR="00727113" w:rsidRPr="00634BDA" w:rsidRDefault="00727113" w:rsidP="00727113">
      <w:pPr>
        <w:pStyle w:val="af3"/>
      </w:pPr>
      <w:r w:rsidRPr="00634BDA">
        <w:rPr>
          <w:rFonts w:hint="eastAsia"/>
        </w:rPr>
        <w:t>3</w:t>
      </w:r>
      <w:r w:rsidRPr="00634BDA">
        <w:rPr>
          <w:rFonts w:hint="eastAsia"/>
          <w:lang w:eastAsia="zh-CN"/>
        </w:rPr>
        <w:t>.</w:t>
      </w:r>
      <w:r w:rsidRPr="00634BDA">
        <w:rPr>
          <w:rFonts w:hint="eastAsia"/>
        </w:rPr>
        <w:t>评标基准价的确定</w:t>
      </w:r>
    </w:p>
    <w:p w14:paraId="7674ADF3" w14:textId="77777777" w:rsidR="00727113" w:rsidRPr="00634BDA" w:rsidRDefault="00727113" w:rsidP="00727113">
      <w:pPr>
        <w:pStyle w:val="af3"/>
      </w:pPr>
      <w:r w:rsidRPr="00634BDA">
        <w:rPr>
          <w:rFonts w:hint="eastAsia"/>
        </w:rPr>
        <w:t>单项物资评标基准价取初审合格投标人该项物资有效报价的平均值。</w:t>
      </w:r>
    </w:p>
    <w:p w14:paraId="75424593" w14:textId="77777777" w:rsidR="00727113" w:rsidRPr="00634BDA" w:rsidRDefault="00727113" w:rsidP="00727113">
      <w:pPr>
        <w:pStyle w:val="af3"/>
      </w:pPr>
      <w:r w:rsidRPr="00634BDA">
        <w:rPr>
          <w:rFonts w:hint="eastAsia"/>
        </w:rPr>
        <w:t>4</w:t>
      </w:r>
      <w:r w:rsidRPr="00634BDA">
        <w:rPr>
          <w:rFonts w:hint="eastAsia"/>
          <w:lang w:eastAsia="zh-CN"/>
        </w:rPr>
        <w:t>.</w:t>
      </w:r>
      <w:r w:rsidRPr="00634BDA">
        <w:rPr>
          <w:rFonts w:hint="eastAsia"/>
        </w:rPr>
        <w:t>投标人报价得分</w:t>
      </w:r>
    </w:p>
    <w:p w14:paraId="0A7413D0" w14:textId="77777777" w:rsidR="00727113" w:rsidRPr="00634BDA" w:rsidRDefault="00727113" w:rsidP="00727113">
      <w:pPr>
        <w:pStyle w:val="af3"/>
      </w:pPr>
      <w:r w:rsidRPr="00634BDA">
        <w:rPr>
          <w:rFonts w:hint="eastAsia"/>
        </w:rPr>
        <w:t>投标人报价得分＝投标人单项物资报价得分之和÷该包别总项数。</w:t>
      </w:r>
    </w:p>
    <w:p w14:paraId="2228CC56" w14:textId="77777777" w:rsidR="00727113" w:rsidRPr="00634BDA" w:rsidRDefault="00727113" w:rsidP="00727113">
      <w:pPr>
        <w:pStyle w:val="af3"/>
        <w:rPr>
          <w:rFonts w:hint="eastAsia"/>
        </w:rPr>
      </w:pPr>
      <w:r w:rsidRPr="00634BDA">
        <w:rPr>
          <w:rFonts w:hint="eastAsia"/>
        </w:rPr>
        <w:t>投标人单项物资有效报价得分计算方法：</w:t>
      </w:r>
      <w:r w:rsidRPr="00634BDA">
        <w:rPr>
          <w:rFonts w:hint="eastAsia"/>
        </w:rPr>
        <w:t xml:space="preserve"> </w:t>
      </w:r>
    </w:p>
    <w:p w14:paraId="1233B472" w14:textId="77777777" w:rsidR="004F3E23" w:rsidRPr="00634BDA" w:rsidRDefault="00727113" w:rsidP="00727113">
      <w:pPr>
        <w:pStyle w:val="af3"/>
        <w:rPr>
          <w:rFonts w:hint="eastAsia"/>
        </w:rPr>
      </w:pPr>
      <w:r w:rsidRPr="00634BDA">
        <w:rPr>
          <w:rFonts w:hint="eastAsia"/>
        </w:rPr>
        <w:t>若投标人报价等于评标基准价，则得基准分</w:t>
      </w:r>
      <w:r w:rsidRPr="00634BDA">
        <w:rPr>
          <w:rFonts w:hint="eastAsia"/>
        </w:rPr>
        <w:t>45</w:t>
      </w:r>
      <w:r w:rsidRPr="00634BDA">
        <w:rPr>
          <w:rFonts w:hint="eastAsia"/>
        </w:rPr>
        <w:t>分；若投标人报价高于评标基准价且不高于最高投标限价，报价每高于评标基准价</w:t>
      </w:r>
      <w:r w:rsidRPr="00634BDA">
        <w:rPr>
          <w:rFonts w:hint="eastAsia"/>
        </w:rPr>
        <w:t xml:space="preserve"> 1%</w:t>
      </w:r>
      <w:r w:rsidRPr="00634BDA">
        <w:rPr>
          <w:rFonts w:hint="eastAsia"/>
        </w:rPr>
        <w:t>（四舍五入），则在基准分的基础上减</w:t>
      </w:r>
      <w:r w:rsidRPr="00634BDA">
        <w:rPr>
          <w:rFonts w:hint="eastAsia"/>
        </w:rPr>
        <w:t>1</w:t>
      </w:r>
      <w:r w:rsidRPr="00634BDA">
        <w:rPr>
          <w:rFonts w:hint="eastAsia"/>
        </w:rPr>
        <w:t>分；若投标人报价低于评标基准价，报价每低于评标基准价</w:t>
      </w:r>
      <w:r w:rsidRPr="00634BDA">
        <w:rPr>
          <w:rFonts w:hint="eastAsia"/>
        </w:rPr>
        <w:t>1%</w:t>
      </w:r>
      <w:r w:rsidRPr="00634BDA">
        <w:rPr>
          <w:rFonts w:hint="eastAsia"/>
        </w:rPr>
        <w:t>（四舍五入），则在基准分的基础上加</w:t>
      </w:r>
      <w:r w:rsidRPr="00634BDA">
        <w:rPr>
          <w:rFonts w:hint="eastAsia"/>
        </w:rPr>
        <w:t>1</w:t>
      </w:r>
      <w:r w:rsidRPr="00634BDA">
        <w:rPr>
          <w:rFonts w:hint="eastAsia"/>
        </w:rPr>
        <w:t>分，直到加至满分为止。在报价低于评标基准价</w:t>
      </w:r>
      <w:r w:rsidRPr="00634BDA">
        <w:rPr>
          <w:rFonts w:hint="eastAsia"/>
        </w:rPr>
        <w:t>8%</w:t>
      </w:r>
      <w:r w:rsidRPr="00634BDA">
        <w:rPr>
          <w:rFonts w:hint="eastAsia"/>
        </w:rPr>
        <w:t>之后，在基准分基础上每低于</w:t>
      </w:r>
      <w:r w:rsidRPr="00634BDA">
        <w:rPr>
          <w:rFonts w:hint="eastAsia"/>
        </w:rPr>
        <w:t>1%</w:t>
      </w:r>
      <w:r w:rsidRPr="00634BDA">
        <w:rPr>
          <w:rFonts w:hint="eastAsia"/>
        </w:rPr>
        <w:t>（四舍五入）减</w:t>
      </w:r>
      <w:r w:rsidRPr="00634BDA">
        <w:rPr>
          <w:rFonts w:hint="eastAsia"/>
        </w:rPr>
        <w:t>2</w:t>
      </w:r>
      <w:r w:rsidRPr="00634BDA">
        <w:rPr>
          <w:rFonts w:hint="eastAsia"/>
        </w:rPr>
        <w:t>分。</w:t>
      </w:r>
    </w:p>
    <w:p w14:paraId="649E2B8A" w14:textId="77777777" w:rsidR="004F3E23" w:rsidRPr="00634BDA" w:rsidRDefault="004F3E23" w:rsidP="000B77CF">
      <w:pPr>
        <w:pStyle w:val="af3"/>
      </w:pPr>
      <w:r w:rsidRPr="00634BDA">
        <w:t>5</w:t>
      </w:r>
      <w:r w:rsidR="00727113" w:rsidRPr="00634BDA">
        <w:rPr>
          <w:rFonts w:hint="eastAsia"/>
          <w:lang w:eastAsia="zh-CN"/>
        </w:rPr>
        <w:t>.</w:t>
      </w:r>
      <w:r w:rsidRPr="00634BDA">
        <w:rPr>
          <w:rFonts w:hint="eastAsia"/>
        </w:rPr>
        <w:t>根据《中国石油天然气集团有限公司投标人失信行为管理办法（试行）》，投标人失信分未达到</w:t>
      </w:r>
      <w:r w:rsidRPr="00634BDA">
        <w:rPr>
          <w:rFonts w:hint="eastAsia"/>
        </w:rPr>
        <w:t>8</w:t>
      </w:r>
      <w:r w:rsidRPr="00634BDA">
        <w:rPr>
          <w:rFonts w:hint="eastAsia"/>
        </w:rPr>
        <w:t>分时，采用如下公式计算商务得分：</w:t>
      </w:r>
      <w:r w:rsidRPr="00634BDA">
        <w:rPr>
          <w:rFonts w:hint="eastAsia"/>
        </w:rPr>
        <w:t xml:space="preserve"> </w:t>
      </w:r>
    </w:p>
    <w:p w14:paraId="22F93AD4" w14:textId="77777777" w:rsidR="004F3E23" w:rsidRPr="00634BDA" w:rsidRDefault="004F3E23" w:rsidP="000B77CF">
      <w:pPr>
        <w:pStyle w:val="af3"/>
        <w:rPr>
          <w:rFonts w:hint="eastAsia"/>
        </w:rPr>
      </w:pPr>
      <w:r w:rsidRPr="00634BDA">
        <w:rPr>
          <w:rFonts w:hint="eastAsia"/>
        </w:rPr>
        <w:t>商务得分</w:t>
      </w:r>
      <w:r w:rsidRPr="00634BDA">
        <w:rPr>
          <w:rFonts w:hint="eastAsia"/>
        </w:rPr>
        <w:t>=</w:t>
      </w:r>
      <w:r w:rsidRPr="00634BDA">
        <w:rPr>
          <w:rFonts w:hint="eastAsia"/>
        </w:rPr>
        <w:t>商务评分</w:t>
      </w:r>
      <w:r w:rsidRPr="00634BDA">
        <w:rPr>
          <w:rFonts w:hint="eastAsia"/>
        </w:rPr>
        <w:t>-</w:t>
      </w:r>
      <w:r w:rsidRPr="00634BDA">
        <w:rPr>
          <w:rFonts w:hint="eastAsia"/>
        </w:rPr>
        <w:t>失信扣分，失信扣分计算公式如下：</w:t>
      </w:r>
    </w:p>
    <w:p w14:paraId="4E52ADDB" w14:textId="77777777" w:rsidR="004F3E23" w:rsidRPr="00634BDA" w:rsidRDefault="004F3E23" w:rsidP="000B77CF">
      <w:pPr>
        <w:pStyle w:val="af3"/>
      </w:pPr>
      <w:r w:rsidRPr="00634BDA">
        <w:object w:dxaOrig="4614" w:dyaOrig="636" w14:anchorId="05087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257.25pt;height:34.5pt;mso-position-horizontal-relative:page;mso-position-vertical-relative:page" o:ole="">
            <v:imagedata r:id="rId19" o:title=""/>
          </v:shape>
          <o:OLEObject Type="Embed" ProgID="Equation.3" ShapeID="Object 1" DrawAspect="Content" ObjectID="_1696657291" r:id="rId20"/>
        </w:object>
      </w:r>
    </w:p>
    <w:p w14:paraId="54E49867" w14:textId="77777777" w:rsidR="004F3E23" w:rsidRPr="00634BDA" w:rsidRDefault="004F3E23" w:rsidP="000B77CF">
      <w:pPr>
        <w:pStyle w:val="af3"/>
      </w:pPr>
      <w:r w:rsidRPr="00634BDA">
        <w:rPr>
          <w:rFonts w:hint="eastAsia"/>
        </w:rPr>
        <w:t>其中失信权重为</w:t>
      </w:r>
      <w:r w:rsidRPr="00634BDA">
        <w:rPr>
          <w:rFonts w:hint="eastAsia"/>
        </w:rPr>
        <w:t>10%</w:t>
      </w:r>
    </w:p>
    <w:p w14:paraId="60B78C32" w14:textId="77777777" w:rsidR="004F3E23" w:rsidRPr="00634BDA" w:rsidRDefault="004F3E23" w:rsidP="000B77CF">
      <w:pPr>
        <w:pStyle w:val="af3"/>
        <w:rPr>
          <w:rFonts w:hint="eastAsia"/>
        </w:rPr>
      </w:pPr>
      <w:r w:rsidRPr="00634BDA">
        <w:rPr>
          <w:rFonts w:hint="eastAsia"/>
        </w:rPr>
        <w:t>投标人失信分以中国石油招标投标网发布的失信行为信息为准。</w:t>
      </w:r>
    </w:p>
    <w:p w14:paraId="7C8A3FC3" w14:textId="77777777" w:rsidR="00676F71" w:rsidRPr="00634BDA" w:rsidRDefault="00676F71" w:rsidP="000B77CF">
      <w:pPr>
        <w:pStyle w:val="af3"/>
        <w:rPr>
          <w:rFonts w:hint="eastAsia"/>
        </w:rPr>
      </w:pPr>
      <w:r w:rsidRPr="00634BDA">
        <w:rPr>
          <w:rFonts w:hint="eastAsia"/>
        </w:rPr>
        <w:t>6</w:t>
      </w:r>
      <w:r w:rsidR="00BC7AE9" w:rsidRPr="00634BDA">
        <w:rPr>
          <w:rFonts w:hint="eastAsia"/>
        </w:rPr>
        <w:t>.</w:t>
      </w:r>
      <w:r w:rsidRPr="00634BDA">
        <w:rPr>
          <w:rFonts w:hint="eastAsia"/>
        </w:rPr>
        <w:t>中标人的确定</w:t>
      </w:r>
    </w:p>
    <w:p w14:paraId="5EBD27BB" w14:textId="77777777" w:rsidR="004F3E23" w:rsidRPr="00634BDA" w:rsidRDefault="004F3E23" w:rsidP="000B77CF">
      <w:pPr>
        <w:pStyle w:val="af3"/>
      </w:pPr>
      <w:r w:rsidRPr="00634BDA">
        <w:rPr>
          <w:rFonts w:hint="eastAsia"/>
        </w:rPr>
        <w:t>（</w:t>
      </w:r>
      <w:r w:rsidRPr="00634BDA">
        <w:t>1</w:t>
      </w:r>
      <w:r w:rsidRPr="00634BDA">
        <w:t>）按照投标人综合得分由高到低进行排序，以初审</w:t>
      </w:r>
      <w:r w:rsidRPr="00634BDA">
        <w:rPr>
          <w:rFonts w:hint="eastAsia"/>
        </w:rPr>
        <w:t>合格</w:t>
      </w:r>
      <w:r w:rsidRPr="00634BDA">
        <w:t>供应商数量为基数计算甲级供应商数量。如果投标供应商为</w:t>
      </w:r>
      <w:r w:rsidRPr="00634BDA">
        <w:rPr>
          <w:rFonts w:hint="eastAsia"/>
        </w:rPr>
        <w:t>4</w:t>
      </w:r>
      <w:r w:rsidRPr="00634BDA">
        <w:t>家以内（含</w:t>
      </w:r>
      <w:r w:rsidRPr="00634BDA">
        <w:rPr>
          <w:rFonts w:hint="eastAsia"/>
        </w:rPr>
        <w:t>4</w:t>
      </w:r>
      <w:r w:rsidRPr="00634BDA">
        <w:t>家），则采取末位淘汰制，淘汰的供应商为乙级供应商；如果投标供应商为</w:t>
      </w:r>
      <w:r w:rsidRPr="00634BDA">
        <w:rPr>
          <w:rFonts w:hint="eastAsia"/>
        </w:rPr>
        <w:t>5</w:t>
      </w:r>
      <w:r w:rsidRPr="00634BDA">
        <w:rPr>
          <w:rFonts w:hint="eastAsia"/>
        </w:rPr>
        <w:t>家及</w:t>
      </w:r>
      <w:r w:rsidRPr="00634BDA">
        <w:t>以上，则甲级供应商保留</w:t>
      </w:r>
      <w:r w:rsidR="00353041" w:rsidRPr="00634BDA">
        <w:rPr>
          <w:rFonts w:hint="eastAsia"/>
          <w:lang w:eastAsia="zh-CN"/>
        </w:rPr>
        <w:t>4</w:t>
      </w:r>
      <w:r w:rsidRPr="00634BDA">
        <w:t>家，其余供应商为乙级供应商。如果出现投标人综合得分并列的情况，则技术得分高者优先；如果技术得分也相同，则销售业绩</w:t>
      </w:r>
      <w:r w:rsidRPr="00634BDA">
        <w:rPr>
          <w:rFonts w:hint="eastAsia"/>
        </w:rPr>
        <w:t>得分高者优先。</w:t>
      </w:r>
    </w:p>
    <w:p w14:paraId="19AA0F92" w14:textId="77777777" w:rsidR="004F3E23" w:rsidRPr="00634BDA" w:rsidRDefault="004F3E23" w:rsidP="000B77CF">
      <w:pPr>
        <w:pStyle w:val="af3"/>
      </w:pPr>
      <w:r w:rsidRPr="00634BDA">
        <w:rPr>
          <w:rFonts w:hint="eastAsia"/>
        </w:rPr>
        <w:t>（</w:t>
      </w:r>
      <w:r w:rsidRPr="00634BDA">
        <w:rPr>
          <w:rFonts w:hint="eastAsia"/>
        </w:rPr>
        <w:t>2</w:t>
      </w:r>
      <w:r w:rsidRPr="00634BDA">
        <w:rPr>
          <w:rFonts w:hint="eastAsia"/>
        </w:rPr>
        <w:t>）如果内部生产企业首轮排序不在甲级商范围内，则另行单独排序，按</w:t>
      </w:r>
      <w:r w:rsidRPr="00634BDA">
        <w:rPr>
          <w:rFonts w:hint="eastAsia"/>
        </w:rPr>
        <w:t>6</w:t>
      </w:r>
      <w:r w:rsidRPr="00634BDA">
        <w:rPr>
          <w:rFonts w:hint="eastAsia"/>
        </w:rPr>
        <w:t>：</w:t>
      </w:r>
      <w:r w:rsidRPr="00634BDA">
        <w:rPr>
          <w:rFonts w:hint="eastAsia"/>
        </w:rPr>
        <w:t>4</w:t>
      </w:r>
      <w:r w:rsidRPr="00634BDA">
        <w:rPr>
          <w:rFonts w:hint="eastAsia"/>
        </w:rPr>
        <w:t>比例确定甲、乙级供应商。</w:t>
      </w:r>
    </w:p>
    <w:p w14:paraId="2C241754" w14:textId="77777777" w:rsidR="004F3E23" w:rsidRPr="00634BDA" w:rsidRDefault="004F3E23" w:rsidP="000B77CF">
      <w:pPr>
        <w:pStyle w:val="af3"/>
      </w:pPr>
      <w:r w:rsidRPr="00634BDA">
        <w:rPr>
          <w:rFonts w:hint="eastAsia"/>
        </w:rPr>
        <w:t>（</w:t>
      </w:r>
      <w:r w:rsidRPr="00634BDA">
        <w:rPr>
          <w:rFonts w:hint="eastAsia"/>
        </w:rPr>
        <w:t>3</w:t>
      </w:r>
      <w:r w:rsidRPr="00634BDA">
        <w:rPr>
          <w:rFonts w:hint="eastAsia"/>
        </w:rPr>
        <w:t>）在计算中标人数量时若出现小数点，一律向上进位取整。</w:t>
      </w:r>
    </w:p>
    <w:p w14:paraId="7F9FA955" w14:textId="77777777" w:rsidR="004F3E23" w:rsidRPr="00634BDA" w:rsidRDefault="004F3E23" w:rsidP="000B77CF">
      <w:pPr>
        <w:pStyle w:val="af3"/>
      </w:pPr>
      <w:r w:rsidRPr="00634BDA">
        <w:rPr>
          <w:rFonts w:hint="eastAsia"/>
        </w:rPr>
        <w:t>（</w:t>
      </w:r>
      <w:r w:rsidRPr="00634BDA">
        <w:rPr>
          <w:rFonts w:hint="eastAsia"/>
        </w:rPr>
        <w:t>4</w:t>
      </w:r>
      <w:r w:rsidRPr="00634BDA">
        <w:rPr>
          <w:rFonts w:hint="eastAsia"/>
        </w:rPr>
        <w:t>）中标人中标本包别所有产品。</w:t>
      </w:r>
    </w:p>
    <w:p w14:paraId="2B302E72" w14:textId="77777777" w:rsidR="00BC7AE9" w:rsidRPr="00634BDA" w:rsidRDefault="004F3E23" w:rsidP="000B77CF">
      <w:pPr>
        <w:pStyle w:val="af3"/>
      </w:pPr>
      <w:r w:rsidRPr="00634BDA">
        <w:rPr>
          <w:rFonts w:hint="eastAsia"/>
        </w:rPr>
        <w:t>（</w:t>
      </w:r>
      <w:r w:rsidRPr="00634BDA">
        <w:rPr>
          <w:rFonts w:hint="eastAsia"/>
        </w:rPr>
        <w:t>5</w:t>
      </w:r>
      <w:r w:rsidRPr="00634BDA">
        <w:rPr>
          <w:rFonts w:hint="eastAsia"/>
        </w:rPr>
        <w:t>）投标供应商按（甲乙）分级管理。原则上，只允许甲级供应商提供目录范围内的产品。当甲级供应商不能满足需求时，经批准可适当启用乙级供应商，启用乙级供应商的中标价格执行所有中标甲级商该包别产品的最低价格。</w:t>
      </w:r>
    </w:p>
    <w:p w14:paraId="72729BF6" w14:textId="77777777" w:rsidR="00500BD4" w:rsidRPr="00634BDA" w:rsidRDefault="00500BD4" w:rsidP="000B77CF">
      <w:pPr>
        <w:pStyle w:val="af3"/>
        <w:rPr>
          <w:rFonts w:hint="eastAsia"/>
        </w:rPr>
      </w:pPr>
      <w:r w:rsidRPr="00634BDA">
        <w:rPr>
          <w:rFonts w:hint="eastAsia"/>
        </w:rPr>
        <w:t>7</w:t>
      </w:r>
      <w:r w:rsidR="00BC7AE9" w:rsidRPr="00634BDA">
        <w:rPr>
          <w:rFonts w:hint="eastAsia"/>
        </w:rPr>
        <w:t>.</w:t>
      </w:r>
      <w:r w:rsidRPr="00634BDA">
        <w:rPr>
          <w:rFonts w:hint="eastAsia"/>
        </w:rPr>
        <w:t>中标价格的确定</w:t>
      </w:r>
    </w:p>
    <w:p w14:paraId="31D61053" w14:textId="77777777" w:rsidR="00676F71" w:rsidRPr="00634BDA" w:rsidRDefault="004F3E23" w:rsidP="000B77CF">
      <w:pPr>
        <w:pStyle w:val="af3"/>
        <w:rPr>
          <w:rFonts w:hint="eastAsia"/>
        </w:rPr>
      </w:pPr>
      <w:r w:rsidRPr="00634BDA">
        <w:rPr>
          <w:rFonts w:hint="eastAsia"/>
        </w:rPr>
        <w:t>首轮排序确定的中标候选人的中标价格为其投标报价</w:t>
      </w:r>
      <w:r w:rsidRPr="00634BDA">
        <w:rPr>
          <w:rFonts w:hint="eastAsia"/>
        </w:rPr>
        <w:t>;</w:t>
      </w:r>
      <w:r w:rsidRPr="00634BDA">
        <w:t xml:space="preserve"> </w:t>
      </w:r>
      <w:r w:rsidRPr="00634BDA">
        <w:rPr>
          <w:rFonts w:hint="eastAsia"/>
        </w:rPr>
        <w:t>第二轮内部生产企业排序入围候选甲级供应商的报价若高于或等于原所有甲级供应商报价的最低值，则执行原所有甲级供应商报价的最低值；若低于原所有甲级供应商报价的最低值，则执行各自报价。</w:t>
      </w:r>
    </w:p>
    <w:p w14:paraId="7C3CFF9D" w14:textId="77777777" w:rsidR="00676F71" w:rsidRPr="00634BDA" w:rsidRDefault="00C755A8" w:rsidP="000B77CF">
      <w:pPr>
        <w:pStyle w:val="af3"/>
        <w:rPr>
          <w:rFonts w:hint="eastAsia"/>
        </w:rPr>
      </w:pPr>
      <w:r w:rsidRPr="00634BDA">
        <w:rPr>
          <w:rFonts w:hint="eastAsia"/>
        </w:rPr>
        <w:t>8</w:t>
      </w:r>
      <w:r w:rsidR="00BC7AE9" w:rsidRPr="00634BDA">
        <w:rPr>
          <w:rFonts w:hint="eastAsia"/>
        </w:rPr>
        <w:t>.</w:t>
      </w:r>
      <w:r w:rsidR="00676F71" w:rsidRPr="00634BDA">
        <w:rPr>
          <w:rFonts w:hint="eastAsia"/>
        </w:rPr>
        <w:t>中标结果有效期及调整机制</w:t>
      </w:r>
    </w:p>
    <w:p w14:paraId="4B272478" w14:textId="77777777" w:rsidR="0075282B" w:rsidRPr="00634BDA" w:rsidRDefault="0075282B" w:rsidP="000B77CF">
      <w:pPr>
        <w:pStyle w:val="af3"/>
      </w:pPr>
      <w:r w:rsidRPr="00634BDA">
        <w:t>（</w:t>
      </w:r>
      <w:r w:rsidRPr="00634BDA">
        <w:t>1</w:t>
      </w:r>
      <w:r w:rsidRPr="00634BDA">
        <w:t>）集中采购结果有效期限为</w:t>
      </w:r>
      <w:r w:rsidRPr="00634BDA">
        <w:t>202</w:t>
      </w:r>
      <w:r w:rsidR="004F3E23" w:rsidRPr="00634BDA">
        <w:rPr>
          <w:rFonts w:hint="eastAsia"/>
          <w:lang w:eastAsia="zh-CN"/>
        </w:rPr>
        <w:t>2</w:t>
      </w:r>
      <w:r w:rsidRPr="00634BDA">
        <w:t>年</w:t>
      </w:r>
      <w:r w:rsidRPr="00634BDA">
        <w:t>6</w:t>
      </w:r>
      <w:r w:rsidRPr="00634BDA">
        <w:t>月</w:t>
      </w:r>
      <w:r w:rsidRPr="00634BDA">
        <w:t>30</w:t>
      </w:r>
      <w:r w:rsidRPr="00634BDA">
        <w:t>日。</w:t>
      </w:r>
    </w:p>
    <w:p w14:paraId="37AEE1F1" w14:textId="77777777" w:rsidR="0075282B" w:rsidRPr="00634BDA" w:rsidRDefault="0075282B" w:rsidP="000B77CF">
      <w:pPr>
        <w:pStyle w:val="af3"/>
        <w:rPr>
          <w:rFonts w:hint="eastAsia"/>
        </w:rPr>
      </w:pPr>
      <w:r w:rsidRPr="00634BDA">
        <w:rPr>
          <w:rFonts w:hint="eastAsia"/>
        </w:rPr>
        <w:t>在集中采购结果有效期内，若出现以下情况，可重新组织招标采购：</w:t>
      </w:r>
    </w:p>
    <w:p w14:paraId="4B1EA5EE" w14:textId="77777777" w:rsidR="0075282B" w:rsidRPr="00634BDA" w:rsidRDefault="0075282B" w:rsidP="000B77CF">
      <w:pPr>
        <w:pStyle w:val="af3"/>
      </w:pPr>
      <w:r w:rsidRPr="00634BDA">
        <w:t>A.</w:t>
      </w:r>
      <w:r w:rsidRPr="00634BDA">
        <w:t>集团公司、油田公司物资采购政策发生重大变化时；</w:t>
      </w:r>
    </w:p>
    <w:p w14:paraId="71D06AF5" w14:textId="77777777" w:rsidR="0075282B" w:rsidRPr="00634BDA" w:rsidRDefault="0075282B" w:rsidP="000B77CF">
      <w:pPr>
        <w:pStyle w:val="af3"/>
      </w:pPr>
      <w:r w:rsidRPr="00634BDA">
        <w:t>B.</w:t>
      </w:r>
      <w:r w:rsidRPr="00634BDA">
        <w:t>集中采购物资商、码、价信息发生重大变化时；</w:t>
      </w:r>
    </w:p>
    <w:p w14:paraId="63A42E7D" w14:textId="77777777" w:rsidR="0075282B" w:rsidRPr="00634BDA" w:rsidRDefault="0075282B" w:rsidP="000B77CF">
      <w:pPr>
        <w:pStyle w:val="af3"/>
      </w:pPr>
      <w:r w:rsidRPr="00634BDA">
        <w:t>C.</w:t>
      </w:r>
      <w:r w:rsidRPr="00634BDA">
        <w:t>数量较大，有必要带量招标时。</w:t>
      </w:r>
    </w:p>
    <w:p w14:paraId="2C986A6C" w14:textId="77777777" w:rsidR="00995870" w:rsidRPr="00634BDA" w:rsidRDefault="0075282B" w:rsidP="000B77CF">
      <w:pPr>
        <w:pStyle w:val="af3"/>
        <w:rPr>
          <w:rFonts w:hAnsi="宋体" w:cs="宋体" w:hint="eastAsia"/>
        </w:rPr>
      </w:pPr>
      <w:r w:rsidRPr="00634BDA">
        <w:t>（</w:t>
      </w:r>
      <w:r w:rsidRPr="00634BDA">
        <w:t>2</w:t>
      </w:r>
      <w:r w:rsidRPr="00634BDA">
        <w:t>）实行动态管理价格机制，若原材料成本（或其它因素）变化对产品价格的影响超过</w:t>
      </w:r>
      <w:r w:rsidRPr="00634BDA">
        <w:t>±5%</w:t>
      </w:r>
      <w:r w:rsidRPr="00634BDA">
        <w:t>且持续时间达</w:t>
      </w:r>
      <w:r w:rsidRPr="00634BDA">
        <w:t>30</w:t>
      </w:r>
      <w:r w:rsidRPr="00634BDA">
        <w:t>日，则对集中采购价格在各自价格的基础上适时进行合理调整。若市场价格在短期</w:t>
      </w:r>
      <w:r w:rsidRPr="00634BDA">
        <w:rPr>
          <w:rFonts w:hAnsi="宋体" w:cs="宋体"/>
        </w:rPr>
        <w:t>内持续变化且幅度较大，可适时按照当日调研市场价格对集中采购价格在各自价格的基础上进行合理调整。</w:t>
      </w:r>
    </w:p>
    <w:p w14:paraId="6E37721F" w14:textId="77777777" w:rsidR="00995870" w:rsidRPr="00634BDA" w:rsidRDefault="00B12DB2" w:rsidP="00995870">
      <w:pPr>
        <w:pStyle w:val="aff3"/>
        <w:outlineLvl w:val="1"/>
        <w:rPr>
          <w:rFonts w:hint="eastAsia"/>
          <w:b/>
          <w:sz w:val="24"/>
          <w:szCs w:val="24"/>
        </w:rPr>
      </w:pPr>
      <w:r w:rsidRPr="00634BDA">
        <w:rPr>
          <w:rFonts w:ascii="宋体" w:eastAsia="宋体" w:cs="宋体"/>
          <w:kern w:val="0"/>
          <w:sz w:val="21"/>
          <w:szCs w:val="21"/>
        </w:rPr>
        <w:br w:type="page"/>
      </w:r>
      <w:bookmarkStart w:id="507" w:name="_Toc50015129"/>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sidR="00995870" w:rsidRPr="00634BDA">
        <w:rPr>
          <w:rFonts w:hint="eastAsia"/>
          <w:sz w:val="24"/>
          <w:szCs w:val="24"/>
        </w:rPr>
        <w:t>附件</w:t>
      </w:r>
      <w:r w:rsidR="00995870" w:rsidRPr="00634BDA">
        <w:rPr>
          <w:sz w:val="24"/>
          <w:szCs w:val="24"/>
        </w:rPr>
        <w:t>1-</w:t>
      </w:r>
      <w:r w:rsidR="00995870" w:rsidRPr="00634BDA">
        <w:rPr>
          <w:rFonts w:hint="eastAsia"/>
          <w:sz w:val="24"/>
          <w:szCs w:val="24"/>
        </w:rPr>
        <w:t>2：商务关键条款</w:t>
      </w:r>
      <w:bookmarkEnd w:id="507"/>
    </w:p>
    <w:p w14:paraId="6021F4A3" w14:textId="77777777" w:rsidR="00B12DB2" w:rsidRPr="00634BDA" w:rsidRDefault="00B12DB2" w:rsidP="00E57824">
      <w:pPr>
        <w:tabs>
          <w:tab w:val="left" w:pos="0"/>
        </w:tabs>
        <w:spacing w:line="560" w:lineRule="exact"/>
        <w:ind w:firstLineChars="200" w:firstLine="420"/>
        <w:rPr>
          <w:rFonts w:hint="eastAsia"/>
        </w:rPr>
      </w:pPr>
      <w:r w:rsidRPr="00634BDA">
        <w:rPr>
          <w:rFonts w:hint="eastAsia"/>
        </w:rPr>
        <w:t>*1</w:t>
      </w:r>
      <w:r w:rsidR="00152813" w:rsidRPr="00634BDA">
        <w:rPr>
          <w:rFonts w:hint="eastAsia"/>
        </w:rPr>
        <w:t>.</w:t>
      </w:r>
      <w:r w:rsidRPr="00634BDA">
        <w:rPr>
          <w:rFonts w:hint="eastAsia"/>
        </w:rPr>
        <w:tab/>
        <w:t>法定代表人身份证明或法定代表人授权委托书：投标文件中未提供有效法定代表人身份证明或法定代表人授权委托书的将被视作非响应性而予以拒绝。</w:t>
      </w:r>
    </w:p>
    <w:p w14:paraId="11B30847" w14:textId="77777777" w:rsidR="00B12DB2" w:rsidRPr="00634BDA" w:rsidRDefault="00B12DB2" w:rsidP="00B12DB2">
      <w:pPr>
        <w:pStyle w:val="af3"/>
        <w:rPr>
          <w:rFonts w:ascii="宋体" w:hint="eastAsia"/>
          <w:szCs w:val="20"/>
          <w:lang w:val="en-US" w:eastAsia="zh-CN"/>
        </w:rPr>
      </w:pPr>
      <w:r w:rsidRPr="00634BDA">
        <w:rPr>
          <w:rFonts w:ascii="宋体" w:hint="eastAsia"/>
          <w:szCs w:val="20"/>
          <w:lang w:val="en-US" w:eastAsia="zh-CN"/>
        </w:rPr>
        <w:t>*2</w:t>
      </w:r>
      <w:r w:rsidR="00152813" w:rsidRPr="00634BDA">
        <w:rPr>
          <w:rFonts w:ascii="宋体" w:hint="eastAsia"/>
          <w:szCs w:val="20"/>
          <w:lang w:val="en-US" w:eastAsia="zh-CN"/>
        </w:rPr>
        <w:t>.</w:t>
      </w:r>
      <w:r w:rsidRPr="00634BDA">
        <w:rPr>
          <w:rFonts w:ascii="宋体" w:hint="eastAsia"/>
          <w:szCs w:val="20"/>
          <w:lang w:val="en-US" w:eastAsia="zh-CN"/>
        </w:rPr>
        <w:tab/>
        <w:t>投标文件签署：投标文件未经投标单位盖章和单位负责人签字的。</w:t>
      </w:r>
    </w:p>
    <w:p w14:paraId="1C515753" w14:textId="77777777" w:rsidR="00B12DB2" w:rsidRPr="00634BDA" w:rsidRDefault="00B12DB2" w:rsidP="00B12DB2">
      <w:pPr>
        <w:pStyle w:val="af3"/>
        <w:rPr>
          <w:rFonts w:ascii="宋体" w:hint="eastAsia"/>
          <w:szCs w:val="20"/>
          <w:lang w:val="en-US" w:eastAsia="zh-CN"/>
        </w:rPr>
      </w:pPr>
      <w:r w:rsidRPr="00634BDA">
        <w:rPr>
          <w:rFonts w:ascii="宋体" w:hint="eastAsia"/>
          <w:szCs w:val="20"/>
          <w:lang w:val="en-US" w:eastAsia="zh-CN"/>
        </w:rPr>
        <w:t>*3</w:t>
      </w:r>
      <w:r w:rsidR="00152813" w:rsidRPr="00634BDA">
        <w:rPr>
          <w:rFonts w:ascii="宋体" w:hint="eastAsia"/>
          <w:szCs w:val="20"/>
          <w:lang w:val="en-US" w:eastAsia="zh-CN"/>
        </w:rPr>
        <w:t>.</w:t>
      </w:r>
      <w:r w:rsidRPr="00634BDA">
        <w:rPr>
          <w:rFonts w:ascii="宋体" w:hint="eastAsia"/>
          <w:szCs w:val="20"/>
          <w:lang w:val="en-US" w:eastAsia="zh-CN"/>
        </w:rPr>
        <w:tab/>
        <w:t>投标人资格：投标人未满足招标文件资格要求的投标将予以拒绝。</w:t>
      </w:r>
    </w:p>
    <w:p w14:paraId="778FC239" w14:textId="77777777" w:rsidR="00B12DB2" w:rsidRPr="00634BDA" w:rsidRDefault="00B12DB2" w:rsidP="00B12DB2">
      <w:pPr>
        <w:pStyle w:val="af3"/>
        <w:rPr>
          <w:rFonts w:ascii="宋体" w:hint="eastAsia"/>
          <w:szCs w:val="20"/>
          <w:lang w:val="en-US" w:eastAsia="zh-CN"/>
        </w:rPr>
      </w:pPr>
      <w:r w:rsidRPr="00634BDA">
        <w:rPr>
          <w:rFonts w:ascii="宋体" w:hint="eastAsia"/>
          <w:szCs w:val="20"/>
          <w:lang w:val="en-US" w:eastAsia="zh-CN"/>
        </w:rPr>
        <w:t>*</w:t>
      </w:r>
      <w:r w:rsidRPr="00634BDA">
        <w:rPr>
          <w:rFonts w:ascii="宋体"/>
          <w:szCs w:val="20"/>
          <w:lang w:val="en-US" w:eastAsia="zh-CN"/>
        </w:rPr>
        <w:t>4</w:t>
      </w:r>
      <w:r w:rsidR="00152813" w:rsidRPr="00634BDA">
        <w:rPr>
          <w:rFonts w:ascii="宋体" w:hint="eastAsia"/>
          <w:szCs w:val="20"/>
          <w:lang w:val="en-US" w:eastAsia="zh-CN"/>
        </w:rPr>
        <w:t>.</w:t>
      </w:r>
      <w:r w:rsidRPr="00634BDA">
        <w:rPr>
          <w:rFonts w:ascii="宋体" w:hint="eastAsia"/>
          <w:szCs w:val="20"/>
          <w:lang w:val="en-US" w:eastAsia="zh-CN"/>
        </w:rPr>
        <w:tab/>
        <w:t>投标书：未提交投标书，或未按投标书格式要求响应的，将视为非响应性投标而予以拒绝。</w:t>
      </w:r>
    </w:p>
    <w:p w14:paraId="611AF1F3" w14:textId="77777777" w:rsidR="00B12DB2" w:rsidRPr="00634BDA" w:rsidRDefault="00B12DB2" w:rsidP="00B12DB2">
      <w:pPr>
        <w:pStyle w:val="af3"/>
        <w:rPr>
          <w:rFonts w:ascii="宋体" w:hint="eastAsia"/>
          <w:szCs w:val="20"/>
          <w:lang w:val="en-US" w:eastAsia="zh-CN"/>
        </w:rPr>
      </w:pPr>
      <w:r w:rsidRPr="00634BDA">
        <w:rPr>
          <w:rFonts w:ascii="宋体" w:hint="eastAsia"/>
          <w:szCs w:val="20"/>
          <w:lang w:val="en-US" w:eastAsia="zh-CN"/>
        </w:rPr>
        <w:t>*5</w:t>
      </w:r>
      <w:r w:rsidR="00152813" w:rsidRPr="00634BDA">
        <w:rPr>
          <w:rFonts w:ascii="宋体" w:hint="eastAsia"/>
          <w:szCs w:val="20"/>
          <w:lang w:val="en-US" w:eastAsia="zh-CN"/>
        </w:rPr>
        <w:t>.</w:t>
      </w:r>
      <w:r w:rsidRPr="00634BDA">
        <w:rPr>
          <w:rFonts w:ascii="宋体" w:hint="eastAsia"/>
          <w:szCs w:val="20"/>
          <w:lang w:val="en-US" w:eastAsia="zh-CN"/>
        </w:rPr>
        <w:tab/>
        <w:t>投标有效期：有效期短于投标人须知规定天数的投标将被视作非响应性而予以拒绝。</w:t>
      </w:r>
    </w:p>
    <w:p w14:paraId="61C0F12F" w14:textId="77777777" w:rsidR="00B12DB2" w:rsidRPr="00634BDA" w:rsidRDefault="00B12DB2" w:rsidP="00B12DB2">
      <w:pPr>
        <w:pStyle w:val="af3"/>
        <w:rPr>
          <w:rFonts w:ascii="宋体" w:hint="eastAsia"/>
          <w:szCs w:val="20"/>
          <w:lang w:val="en-US" w:eastAsia="zh-CN"/>
        </w:rPr>
      </w:pPr>
      <w:r w:rsidRPr="00634BDA">
        <w:rPr>
          <w:rFonts w:ascii="宋体" w:hint="eastAsia"/>
          <w:szCs w:val="20"/>
          <w:lang w:val="en-US" w:eastAsia="zh-CN"/>
        </w:rPr>
        <w:t>*6</w:t>
      </w:r>
      <w:r w:rsidR="00152813" w:rsidRPr="00634BDA">
        <w:rPr>
          <w:rFonts w:ascii="宋体" w:hint="eastAsia"/>
          <w:szCs w:val="20"/>
          <w:lang w:val="en-US" w:eastAsia="zh-CN"/>
        </w:rPr>
        <w:t>.</w:t>
      </w:r>
      <w:r w:rsidRPr="00634BDA">
        <w:rPr>
          <w:rFonts w:ascii="宋体" w:hint="eastAsia"/>
          <w:szCs w:val="20"/>
          <w:lang w:val="en-US" w:eastAsia="zh-CN"/>
        </w:rPr>
        <w:t>投标保证金：没有按照招标文件的规定递交投标保证金的，投标将予以拒绝。</w:t>
      </w:r>
    </w:p>
    <w:p w14:paraId="41F18638" w14:textId="77777777" w:rsidR="00B12DB2" w:rsidRPr="00634BDA" w:rsidRDefault="00B12DB2" w:rsidP="00B12DB2">
      <w:pPr>
        <w:pStyle w:val="af3"/>
        <w:rPr>
          <w:rFonts w:ascii="宋体"/>
          <w:szCs w:val="20"/>
          <w:lang w:val="en-US" w:eastAsia="zh-CN"/>
        </w:rPr>
      </w:pPr>
      <w:r w:rsidRPr="00634BDA">
        <w:rPr>
          <w:rFonts w:ascii="宋体" w:hint="eastAsia"/>
          <w:szCs w:val="20"/>
          <w:lang w:val="en-US" w:eastAsia="zh-CN"/>
        </w:rPr>
        <w:t>*7</w:t>
      </w:r>
      <w:r w:rsidR="00152813" w:rsidRPr="00634BDA">
        <w:rPr>
          <w:rFonts w:ascii="宋体" w:hint="eastAsia"/>
          <w:szCs w:val="20"/>
          <w:lang w:val="en-US" w:eastAsia="zh-CN"/>
        </w:rPr>
        <w:t>.</w:t>
      </w:r>
      <w:r w:rsidRPr="00634BDA">
        <w:rPr>
          <w:rFonts w:ascii="宋体" w:hint="eastAsia"/>
          <w:szCs w:val="20"/>
          <w:lang w:val="en-US" w:eastAsia="zh-CN"/>
        </w:rPr>
        <w:t xml:space="preserve"> 交货期或交货地点不满足招标文件要求的否决其投标。</w:t>
      </w:r>
    </w:p>
    <w:p w14:paraId="69B6ECA1" w14:textId="77777777" w:rsidR="00B12DB2" w:rsidRPr="00634BDA" w:rsidRDefault="00B12DB2" w:rsidP="00B12DB2">
      <w:pPr>
        <w:pStyle w:val="af3"/>
        <w:rPr>
          <w:rFonts w:ascii="宋体" w:hint="eastAsia"/>
          <w:szCs w:val="20"/>
          <w:lang w:val="en-US" w:eastAsia="zh-CN"/>
        </w:rPr>
      </w:pPr>
      <w:r w:rsidRPr="00634BDA">
        <w:rPr>
          <w:rFonts w:ascii="宋体" w:hint="eastAsia"/>
          <w:szCs w:val="20"/>
          <w:lang w:val="en-US" w:eastAsia="zh-CN"/>
        </w:rPr>
        <w:t>*8</w:t>
      </w:r>
      <w:r w:rsidR="00152813" w:rsidRPr="00634BDA">
        <w:rPr>
          <w:rFonts w:ascii="宋体" w:hint="eastAsia"/>
          <w:szCs w:val="20"/>
          <w:lang w:val="en-US" w:eastAsia="zh-CN"/>
        </w:rPr>
        <w:t>.</w:t>
      </w:r>
      <w:r w:rsidRPr="00634BDA">
        <w:rPr>
          <w:rFonts w:ascii="宋体" w:hint="eastAsia"/>
          <w:szCs w:val="20"/>
          <w:lang w:val="en-US" w:eastAsia="zh-CN"/>
        </w:rPr>
        <w:tab/>
        <w:t>投标报价：不接受具有附加条件的报价。</w:t>
      </w:r>
    </w:p>
    <w:p w14:paraId="29A0D7F9" w14:textId="77777777" w:rsidR="00B12DB2" w:rsidRPr="00634BDA" w:rsidRDefault="00B12DB2" w:rsidP="00B12DB2">
      <w:pPr>
        <w:pStyle w:val="af3"/>
        <w:rPr>
          <w:rFonts w:ascii="宋体" w:hint="eastAsia"/>
          <w:szCs w:val="20"/>
          <w:lang w:val="en-US" w:eastAsia="zh-CN"/>
        </w:rPr>
      </w:pPr>
      <w:r w:rsidRPr="00634BDA">
        <w:rPr>
          <w:rFonts w:ascii="宋体" w:hint="eastAsia"/>
          <w:szCs w:val="20"/>
          <w:lang w:val="en-US" w:eastAsia="zh-CN"/>
        </w:rPr>
        <w:t>*9</w:t>
      </w:r>
      <w:r w:rsidR="00152813" w:rsidRPr="00634BDA">
        <w:rPr>
          <w:rFonts w:ascii="宋体" w:hint="eastAsia"/>
          <w:szCs w:val="20"/>
          <w:lang w:val="en-US" w:eastAsia="zh-CN"/>
        </w:rPr>
        <w:t>.</w:t>
      </w:r>
      <w:r w:rsidRPr="00634BDA">
        <w:rPr>
          <w:rFonts w:ascii="宋体" w:hint="eastAsia"/>
          <w:szCs w:val="20"/>
          <w:lang w:val="en-US" w:eastAsia="zh-CN"/>
        </w:rPr>
        <w:tab/>
        <w:t>仲裁、适用法律和税则：未满足招标文件规定的，其投标将被拒绝。</w:t>
      </w:r>
    </w:p>
    <w:p w14:paraId="1A8A2C1F" w14:textId="77777777" w:rsidR="00B12DB2" w:rsidRPr="00634BDA" w:rsidRDefault="00B12DB2" w:rsidP="00B12DB2">
      <w:pPr>
        <w:pStyle w:val="af3"/>
        <w:rPr>
          <w:rFonts w:ascii="宋体" w:hint="eastAsia"/>
          <w:szCs w:val="20"/>
          <w:lang w:val="en-US" w:eastAsia="zh-CN"/>
        </w:rPr>
      </w:pPr>
      <w:r w:rsidRPr="00634BDA">
        <w:rPr>
          <w:rFonts w:ascii="宋体" w:hint="eastAsia"/>
          <w:szCs w:val="20"/>
          <w:lang w:val="en-US" w:eastAsia="zh-CN"/>
        </w:rPr>
        <w:t>*10</w:t>
      </w:r>
      <w:r w:rsidR="00152813" w:rsidRPr="00634BDA">
        <w:rPr>
          <w:rFonts w:ascii="宋体" w:hint="eastAsia"/>
          <w:szCs w:val="20"/>
          <w:lang w:val="en-US" w:eastAsia="zh-CN"/>
        </w:rPr>
        <w:t>.</w:t>
      </w:r>
      <w:r w:rsidRPr="00634BDA">
        <w:rPr>
          <w:rFonts w:ascii="宋体" w:hint="eastAsia"/>
          <w:szCs w:val="20"/>
          <w:lang w:val="en-US" w:eastAsia="zh-CN"/>
        </w:rPr>
        <w:t>法律、法规：投标人有串通投标、弄虚作假等违法行为，不予返还其投标保证金，投标将被拒绝。</w:t>
      </w:r>
    </w:p>
    <w:p w14:paraId="41CB71BC" w14:textId="77777777" w:rsidR="00B12DB2" w:rsidRPr="00634BDA" w:rsidRDefault="00B12DB2" w:rsidP="00B12DB2">
      <w:pPr>
        <w:pStyle w:val="af3"/>
        <w:rPr>
          <w:rFonts w:ascii="宋体" w:hint="eastAsia"/>
          <w:szCs w:val="20"/>
          <w:lang w:val="en-US" w:eastAsia="zh-CN"/>
        </w:rPr>
      </w:pPr>
      <w:r w:rsidRPr="00634BDA">
        <w:rPr>
          <w:rFonts w:ascii="宋体"/>
          <w:szCs w:val="20"/>
          <w:lang w:val="en-US" w:eastAsia="zh-CN"/>
        </w:rPr>
        <w:t>*1</w:t>
      </w:r>
      <w:r w:rsidRPr="00634BDA">
        <w:rPr>
          <w:rFonts w:ascii="宋体" w:hint="eastAsia"/>
          <w:szCs w:val="20"/>
          <w:lang w:val="en-US" w:eastAsia="zh-CN"/>
        </w:rPr>
        <w:t>1</w:t>
      </w:r>
      <w:r w:rsidR="00152813" w:rsidRPr="00634BDA">
        <w:rPr>
          <w:rFonts w:ascii="宋体" w:hint="eastAsia"/>
          <w:szCs w:val="20"/>
          <w:lang w:val="en-US" w:eastAsia="zh-CN"/>
        </w:rPr>
        <w:t>.</w:t>
      </w:r>
      <w:r w:rsidRPr="00634BDA">
        <w:rPr>
          <w:rFonts w:ascii="宋体" w:hint="eastAsia"/>
          <w:szCs w:val="20"/>
          <w:lang w:val="en-US" w:eastAsia="zh-CN"/>
        </w:rPr>
        <w:t>其它</w:t>
      </w:r>
    </w:p>
    <w:p w14:paraId="34D71649" w14:textId="77777777" w:rsidR="00B12DB2" w:rsidRPr="00634BDA" w:rsidRDefault="00B12DB2" w:rsidP="00256D5A">
      <w:pPr>
        <w:pStyle w:val="af3"/>
        <w:rPr>
          <w:rFonts w:ascii="宋体"/>
          <w:szCs w:val="20"/>
          <w:lang w:val="en-US" w:eastAsia="zh-CN"/>
        </w:rPr>
      </w:pPr>
      <w:r w:rsidRPr="00634BDA">
        <w:rPr>
          <w:rFonts w:ascii="宋体"/>
          <w:szCs w:val="20"/>
          <w:lang w:val="en-US" w:eastAsia="zh-CN"/>
        </w:rPr>
        <w:t>1</w:t>
      </w:r>
      <w:r w:rsidRPr="00634BDA">
        <w:rPr>
          <w:rFonts w:ascii="宋体" w:hint="eastAsia"/>
          <w:szCs w:val="20"/>
          <w:lang w:val="en-US" w:eastAsia="zh-CN"/>
        </w:rPr>
        <w:t>1</w:t>
      </w:r>
      <w:r w:rsidRPr="00634BDA">
        <w:rPr>
          <w:rFonts w:ascii="宋体"/>
          <w:szCs w:val="20"/>
          <w:lang w:val="en-US" w:eastAsia="zh-CN"/>
        </w:rPr>
        <w:t>.1</w:t>
      </w:r>
      <w:r w:rsidR="00256D5A" w:rsidRPr="00634BDA">
        <w:rPr>
          <w:rFonts w:ascii="宋体" w:hint="eastAsia"/>
          <w:szCs w:val="20"/>
          <w:lang w:val="en-US" w:eastAsia="zh-CN"/>
        </w:rPr>
        <w:t>投标人应认真阅读招标文件中所有的事项、格式、条款和技术规格等。投标人没有按照招标文件要求提交资料，或者投标没有对招标文件做出实质性响应是投标人的风险，并可能导致其投标被拒绝。</w:t>
      </w:r>
    </w:p>
    <w:p w14:paraId="3A7EB1F5" w14:textId="77777777" w:rsidR="00D24319" w:rsidRPr="00634BDA" w:rsidRDefault="00B12DB2" w:rsidP="00D24319">
      <w:pPr>
        <w:pStyle w:val="af3"/>
        <w:rPr>
          <w:rFonts w:ascii="宋体" w:hint="eastAsia"/>
          <w:szCs w:val="20"/>
          <w:lang w:val="en-US" w:eastAsia="zh-CN"/>
        </w:rPr>
      </w:pPr>
      <w:r w:rsidRPr="00634BDA">
        <w:rPr>
          <w:rFonts w:ascii="宋体"/>
          <w:szCs w:val="20"/>
          <w:lang w:val="en-US" w:eastAsia="zh-CN"/>
        </w:rPr>
        <w:t>1</w:t>
      </w:r>
      <w:r w:rsidRPr="00634BDA">
        <w:rPr>
          <w:rFonts w:ascii="宋体" w:hint="eastAsia"/>
          <w:szCs w:val="20"/>
          <w:lang w:val="en-US" w:eastAsia="zh-CN"/>
        </w:rPr>
        <w:t>1</w:t>
      </w:r>
      <w:r w:rsidRPr="00634BDA">
        <w:rPr>
          <w:rFonts w:ascii="宋体"/>
          <w:szCs w:val="20"/>
          <w:lang w:val="en-US" w:eastAsia="zh-CN"/>
        </w:rPr>
        <w:t>.2</w:t>
      </w:r>
      <w:r w:rsidR="00D24319" w:rsidRPr="00634BDA">
        <w:rPr>
          <w:rFonts w:ascii="宋体" w:hint="eastAsia"/>
          <w:szCs w:val="20"/>
          <w:lang w:val="en-US" w:eastAsia="zh-CN"/>
        </w:rPr>
        <w:t>否决投标情形</w:t>
      </w:r>
    </w:p>
    <w:p w14:paraId="297DC9C4" w14:textId="77777777" w:rsidR="00D24319" w:rsidRPr="00634BDA" w:rsidRDefault="00D24319" w:rsidP="00874764">
      <w:pPr>
        <w:pStyle w:val="af3"/>
        <w:rPr>
          <w:rFonts w:ascii="宋体"/>
          <w:szCs w:val="20"/>
          <w:lang w:val="en-US" w:eastAsia="zh-CN"/>
        </w:rPr>
      </w:pPr>
      <w:r w:rsidRPr="00634BDA">
        <w:rPr>
          <w:rFonts w:ascii="宋体" w:hint="eastAsia"/>
          <w:szCs w:val="20"/>
          <w:lang w:val="en-US" w:eastAsia="zh-CN"/>
        </w:rPr>
        <w:t>招投标过程中的废标情形应严格按照《中华人民共和国招标投标法》和《中华人民共和国招标投标法实施条例》的相关规定执行，但下列条款应予以重点注意：</w:t>
      </w:r>
    </w:p>
    <w:p w14:paraId="59B21BCC" w14:textId="77777777" w:rsidR="00D24319" w:rsidRPr="00634BDA" w:rsidRDefault="00D24319" w:rsidP="00874764">
      <w:pPr>
        <w:pStyle w:val="af3"/>
        <w:rPr>
          <w:rFonts w:ascii="宋体" w:hint="eastAsia"/>
          <w:szCs w:val="20"/>
          <w:lang w:val="en-US" w:eastAsia="zh-CN"/>
        </w:rPr>
      </w:pPr>
      <w:r w:rsidRPr="00634BDA">
        <w:rPr>
          <w:rFonts w:ascii="宋体" w:hint="eastAsia"/>
          <w:szCs w:val="20"/>
          <w:lang w:val="en-US" w:eastAsia="zh-CN"/>
        </w:rPr>
        <w:t>11.2.1 投标人之间协商投标报价等投标文件的实质性内容</w:t>
      </w:r>
      <w:r w:rsidR="003D2FDF" w:rsidRPr="00634BDA">
        <w:rPr>
          <w:rFonts w:ascii="宋体" w:hint="eastAsia"/>
          <w:szCs w:val="20"/>
          <w:lang w:val="en-US" w:eastAsia="zh-CN"/>
        </w:rPr>
        <w:t>。</w:t>
      </w:r>
    </w:p>
    <w:p w14:paraId="20E158C6" w14:textId="77777777" w:rsidR="00D24319" w:rsidRPr="00634BDA" w:rsidRDefault="00D24319" w:rsidP="00874764">
      <w:pPr>
        <w:pStyle w:val="af3"/>
        <w:rPr>
          <w:rFonts w:ascii="宋体" w:hint="eastAsia"/>
          <w:szCs w:val="20"/>
          <w:lang w:val="en-US" w:eastAsia="zh-CN"/>
        </w:rPr>
      </w:pPr>
      <w:r w:rsidRPr="00634BDA">
        <w:rPr>
          <w:rFonts w:ascii="宋体" w:hint="eastAsia"/>
          <w:szCs w:val="20"/>
          <w:lang w:val="en-US" w:eastAsia="zh-CN"/>
        </w:rPr>
        <w:t>11.2.2 投标人之间约定部分投标人放弃投标或者中标</w:t>
      </w:r>
      <w:r w:rsidR="003D2FDF" w:rsidRPr="00634BDA">
        <w:rPr>
          <w:rFonts w:ascii="宋体" w:hint="eastAsia"/>
          <w:szCs w:val="20"/>
          <w:lang w:val="en-US" w:eastAsia="zh-CN"/>
        </w:rPr>
        <w:t>。</w:t>
      </w:r>
    </w:p>
    <w:p w14:paraId="00175A7B" w14:textId="77777777" w:rsidR="00D24319" w:rsidRPr="00634BDA" w:rsidRDefault="00D24319" w:rsidP="00874764">
      <w:pPr>
        <w:pStyle w:val="af3"/>
        <w:rPr>
          <w:rFonts w:ascii="宋体" w:hint="eastAsia"/>
          <w:szCs w:val="20"/>
          <w:lang w:val="en-US" w:eastAsia="zh-CN"/>
        </w:rPr>
      </w:pPr>
      <w:r w:rsidRPr="00634BDA">
        <w:rPr>
          <w:rFonts w:ascii="宋体" w:hint="eastAsia"/>
          <w:szCs w:val="20"/>
          <w:lang w:val="en-US" w:eastAsia="zh-CN"/>
        </w:rPr>
        <w:t>11.2.3 不同投标人的投标文件异常一致、投标报价呈规律性差异或者出现两家（含两家）以上投标人各项报价完全一致（含最高限价）</w:t>
      </w:r>
      <w:r w:rsidR="003D2FDF" w:rsidRPr="00634BDA">
        <w:rPr>
          <w:rFonts w:ascii="宋体" w:hint="eastAsia"/>
          <w:szCs w:val="20"/>
          <w:lang w:val="en-US" w:eastAsia="zh-CN"/>
        </w:rPr>
        <w:t>。</w:t>
      </w:r>
    </w:p>
    <w:p w14:paraId="1AF6DD27" w14:textId="77777777" w:rsidR="00D24319" w:rsidRPr="00634BDA" w:rsidRDefault="00D24319" w:rsidP="00874764">
      <w:pPr>
        <w:pStyle w:val="af3"/>
        <w:rPr>
          <w:rFonts w:ascii="宋体" w:hint="eastAsia"/>
          <w:szCs w:val="20"/>
          <w:lang w:val="en-US" w:eastAsia="zh-CN"/>
        </w:rPr>
      </w:pPr>
      <w:r w:rsidRPr="00634BDA">
        <w:rPr>
          <w:rFonts w:ascii="宋体" w:hint="eastAsia"/>
          <w:szCs w:val="20"/>
          <w:lang w:val="en-US" w:eastAsia="zh-CN"/>
        </w:rPr>
        <w:t>11.2.4 不同投标人的投标保证金从同一单位或者个人的账户转出</w:t>
      </w:r>
      <w:r w:rsidR="003D2FDF" w:rsidRPr="00634BDA">
        <w:rPr>
          <w:rFonts w:ascii="宋体" w:hint="eastAsia"/>
          <w:szCs w:val="20"/>
          <w:lang w:val="en-US" w:eastAsia="zh-CN"/>
        </w:rPr>
        <w:t>。</w:t>
      </w:r>
    </w:p>
    <w:p w14:paraId="0B8EEB0D" w14:textId="77777777" w:rsidR="00D24319" w:rsidRPr="00634BDA" w:rsidRDefault="00D24319" w:rsidP="00874764">
      <w:pPr>
        <w:pStyle w:val="af3"/>
        <w:rPr>
          <w:rFonts w:ascii="宋体" w:hint="eastAsia"/>
          <w:szCs w:val="20"/>
          <w:lang w:val="en-US" w:eastAsia="zh-CN"/>
        </w:rPr>
      </w:pPr>
      <w:r w:rsidRPr="00634BDA">
        <w:rPr>
          <w:rFonts w:ascii="宋体" w:hint="eastAsia"/>
          <w:szCs w:val="20"/>
          <w:lang w:val="en-US" w:eastAsia="zh-CN"/>
        </w:rPr>
        <w:t>11.2.5 投标文件没有对招标文件的要求和条件（特别是技术和质量要求）作出</w:t>
      </w:r>
      <w:r w:rsidR="00B80DDD" w:rsidRPr="00634BDA">
        <w:rPr>
          <w:rFonts w:ascii="宋体" w:hint="eastAsia"/>
          <w:szCs w:val="20"/>
          <w:lang w:val="en-US" w:eastAsia="zh-CN"/>
        </w:rPr>
        <w:t>实质性</w:t>
      </w:r>
      <w:r w:rsidRPr="00634BDA">
        <w:rPr>
          <w:rFonts w:ascii="宋体" w:hint="eastAsia"/>
          <w:szCs w:val="20"/>
          <w:lang w:val="en-US" w:eastAsia="zh-CN"/>
        </w:rPr>
        <w:t>响应。</w:t>
      </w:r>
    </w:p>
    <w:p w14:paraId="04DC1696" w14:textId="77777777" w:rsidR="00D24319" w:rsidRPr="00634BDA" w:rsidRDefault="00D24319" w:rsidP="00874764">
      <w:pPr>
        <w:pStyle w:val="af3"/>
        <w:rPr>
          <w:rFonts w:ascii="宋体" w:hint="eastAsia"/>
          <w:szCs w:val="20"/>
          <w:lang w:val="en-US" w:eastAsia="zh-CN"/>
        </w:rPr>
      </w:pPr>
      <w:r w:rsidRPr="00634BDA">
        <w:rPr>
          <w:rFonts w:ascii="宋体" w:hint="eastAsia"/>
          <w:szCs w:val="20"/>
          <w:lang w:val="en-US" w:eastAsia="zh-CN"/>
        </w:rPr>
        <w:t>11.2.6 投标人要保证投标文件中提供的各项资质、质量、业绩等证明文件的真实性，在投标现场准备原件备查。</w:t>
      </w:r>
      <w:r w:rsidRPr="00634BDA">
        <w:rPr>
          <w:rFonts w:ascii="宋体" w:hint="eastAsia"/>
          <w:szCs w:val="20"/>
          <w:highlight w:val="yellow"/>
          <w:lang w:val="en-US" w:eastAsia="zh-CN"/>
        </w:rPr>
        <w:t>评标委员会将通过电话咨询、网站查询、现场考察等方式核查投标文件中提供资料的真实性，一旦查实投标人弄虚作假，将否决其投标或取消其中标资格</w:t>
      </w:r>
      <w:r w:rsidRPr="00634BDA">
        <w:rPr>
          <w:rFonts w:ascii="宋体" w:hint="eastAsia"/>
          <w:szCs w:val="20"/>
          <w:lang w:val="en-US" w:eastAsia="zh-CN"/>
        </w:rPr>
        <w:t>。</w:t>
      </w:r>
    </w:p>
    <w:p w14:paraId="0A5B2933" w14:textId="77777777" w:rsidR="007C1E5F" w:rsidRPr="00634BDA" w:rsidRDefault="007C1E5F" w:rsidP="007C1E5F">
      <w:pPr>
        <w:pStyle w:val="af3"/>
        <w:rPr>
          <w:rFonts w:ascii="宋体" w:hint="eastAsia"/>
          <w:szCs w:val="20"/>
          <w:lang w:val="en-US" w:eastAsia="zh-CN"/>
        </w:rPr>
      </w:pPr>
      <w:r w:rsidRPr="00634BDA">
        <w:rPr>
          <w:rFonts w:ascii="宋体" w:hint="eastAsia"/>
          <w:szCs w:val="20"/>
          <w:lang w:val="en-US" w:eastAsia="zh-CN"/>
        </w:rPr>
        <w:t>11.2.7</w:t>
      </w:r>
      <w:r w:rsidR="006C5BAB" w:rsidRPr="00634BDA">
        <w:rPr>
          <w:rFonts w:ascii="宋体" w:hint="eastAsia"/>
          <w:szCs w:val="20"/>
          <w:lang w:val="en-US" w:eastAsia="zh-CN"/>
        </w:rPr>
        <w:t>与招标人存在利害关系可能影响招标公正性的法人、其他组织或者个人，不得参加投标。单位负责人为同一人或者存在控股、管理关系的不同单位，不得参加同一标段投标或者未划分标段的同一招标项目投标。</w:t>
      </w:r>
    </w:p>
    <w:p w14:paraId="66483F8C" w14:textId="77777777" w:rsidR="00EB186C" w:rsidRPr="00634BDA" w:rsidRDefault="007C1E5F" w:rsidP="00C33601">
      <w:pPr>
        <w:pStyle w:val="af3"/>
        <w:rPr>
          <w:rFonts w:ascii="宋体" w:hint="eastAsia"/>
          <w:szCs w:val="20"/>
          <w:lang w:val="en-US" w:eastAsia="zh-CN"/>
        </w:rPr>
      </w:pPr>
      <w:r w:rsidRPr="00634BDA">
        <w:rPr>
          <w:rFonts w:ascii="宋体" w:hint="eastAsia"/>
          <w:szCs w:val="20"/>
          <w:lang w:val="en-US" w:eastAsia="zh-CN"/>
        </w:rPr>
        <w:t>11.2.8 国家法律法规和本招标文件规定的其它构成废标的条款</w:t>
      </w:r>
      <w:r w:rsidR="00C33601" w:rsidRPr="00634BDA">
        <w:rPr>
          <w:rFonts w:ascii="宋体" w:hint="eastAsia"/>
          <w:szCs w:val="20"/>
          <w:lang w:val="en-US" w:eastAsia="zh-CN"/>
        </w:rPr>
        <w:t xml:space="preserve">。 </w:t>
      </w:r>
    </w:p>
    <w:p w14:paraId="7CBADCA2" w14:textId="77777777" w:rsidR="00091783" w:rsidRPr="00634BDA" w:rsidRDefault="00091783" w:rsidP="00246992">
      <w:pPr>
        <w:pStyle w:val="af3"/>
        <w:rPr>
          <w:rFonts w:hint="eastAsia"/>
          <w:lang w:val="en-US" w:eastAsia="zh-CN"/>
        </w:rPr>
      </w:pPr>
    </w:p>
    <w:p w14:paraId="27AF3FF1" w14:textId="77777777" w:rsidR="00AB355B" w:rsidRPr="00634BDA" w:rsidRDefault="00AB355B" w:rsidP="00AB355B">
      <w:pPr>
        <w:pStyle w:val="aff3"/>
        <w:outlineLvl w:val="1"/>
        <w:rPr>
          <w:rFonts w:hint="eastAsia"/>
          <w:b/>
          <w:sz w:val="24"/>
          <w:szCs w:val="24"/>
        </w:rPr>
      </w:pPr>
      <w:bookmarkStart w:id="508" w:name="_Toc363059671"/>
      <w:bookmarkStart w:id="509" w:name="_Toc363125367"/>
      <w:bookmarkStart w:id="510" w:name="_Toc363127821"/>
      <w:bookmarkStart w:id="511" w:name="_Toc363128961"/>
      <w:bookmarkStart w:id="512" w:name="_Toc363134259"/>
      <w:bookmarkStart w:id="513" w:name="_Toc363454560"/>
      <w:bookmarkStart w:id="514" w:name="_Toc410479116"/>
      <w:bookmarkStart w:id="515" w:name="_Toc491678096"/>
      <w:bookmarkStart w:id="516" w:name="_Toc50015130"/>
      <w:r w:rsidRPr="00634BDA">
        <w:rPr>
          <w:rFonts w:hint="eastAsia"/>
          <w:sz w:val="24"/>
          <w:szCs w:val="24"/>
        </w:rPr>
        <w:t>附件</w:t>
      </w:r>
      <w:r w:rsidRPr="00634BDA">
        <w:rPr>
          <w:sz w:val="24"/>
          <w:szCs w:val="24"/>
        </w:rPr>
        <w:t>1-</w:t>
      </w:r>
      <w:r w:rsidRPr="00634BDA">
        <w:rPr>
          <w:rFonts w:hint="eastAsia"/>
          <w:sz w:val="24"/>
          <w:szCs w:val="24"/>
        </w:rPr>
        <w:t>3：技术关键条款</w:t>
      </w:r>
      <w:bookmarkEnd w:id="508"/>
      <w:bookmarkEnd w:id="509"/>
      <w:bookmarkEnd w:id="510"/>
      <w:bookmarkEnd w:id="511"/>
      <w:bookmarkEnd w:id="512"/>
      <w:bookmarkEnd w:id="513"/>
      <w:bookmarkEnd w:id="514"/>
      <w:bookmarkEnd w:id="515"/>
      <w:bookmarkEnd w:id="516"/>
    </w:p>
    <w:p w14:paraId="0934DB98" w14:textId="77777777" w:rsidR="00AB355B" w:rsidRPr="00634BDA" w:rsidRDefault="00AB355B" w:rsidP="00AB355B">
      <w:pPr>
        <w:spacing w:line="360" w:lineRule="auto"/>
        <w:ind w:firstLineChars="300" w:firstLine="630"/>
        <w:rPr>
          <w:rFonts w:hAnsi="宋体"/>
          <w:szCs w:val="21"/>
        </w:rPr>
      </w:pPr>
      <w:r w:rsidRPr="00634BDA">
        <w:rPr>
          <w:rFonts w:hint="eastAsia"/>
        </w:rPr>
        <w:t>*1.</w:t>
      </w:r>
      <w:r w:rsidRPr="00634BDA">
        <w:rPr>
          <w:rFonts w:hAnsi="宋体" w:hint="eastAsia"/>
          <w:szCs w:val="21"/>
        </w:rPr>
        <w:t xml:space="preserve"> 投标产品执行标准或技术响应文件不满足</w:t>
      </w:r>
      <w:r w:rsidR="00DA434A" w:rsidRPr="00634BDA">
        <w:rPr>
          <w:rFonts w:hAnsi="宋体" w:hint="eastAsia"/>
          <w:szCs w:val="21"/>
        </w:rPr>
        <w:t>招标文件中规定的技术要求的投标人将视为非响应性投标而予以拒绝。</w:t>
      </w:r>
    </w:p>
    <w:p w14:paraId="4BD8FDEE" w14:textId="77777777" w:rsidR="00AB355B" w:rsidRPr="00634BDA" w:rsidRDefault="00AB355B" w:rsidP="00AB355B">
      <w:pPr>
        <w:spacing w:line="360" w:lineRule="auto"/>
        <w:ind w:firstLineChars="300" w:firstLine="630"/>
        <w:rPr>
          <w:rFonts w:hint="eastAsia"/>
          <w:szCs w:val="21"/>
        </w:rPr>
      </w:pPr>
      <w:r w:rsidRPr="00634BDA">
        <w:rPr>
          <w:rFonts w:hint="eastAsia"/>
        </w:rPr>
        <w:t>*2.</w:t>
      </w:r>
      <w:r w:rsidRPr="00634BDA">
        <w:rPr>
          <w:rFonts w:hint="eastAsia"/>
          <w:szCs w:val="21"/>
        </w:rPr>
        <w:t>技术条款响应/偏离表</w:t>
      </w:r>
    </w:p>
    <w:p w14:paraId="5E9277A3" w14:textId="77777777" w:rsidR="00963EF4" w:rsidRPr="00634BDA" w:rsidRDefault="00AB355B" w:rsidP="008C28B1">
      <w:pPr>
        <w:spacing w:line="360" w:lineRule="auto"/>
        <w:ind w:leftChars="68" w:left="143"/>
        <w:rPr>
          <w:rFonts w:hAnsi="宋体" w:hint="eastAsia"/>
          <w:szCs w:val="21"/>
        </w:rPr>
      </w:pPr>
      <w:r w:rsidRPr="00634BDA">
        <w:rPr>
          <w:rFonts w:hint="eastAsia"/>
          <w:szCs w:val="21"/>
        </w:rPr>
        <w:t>未提交技</w:t>
      </w:r>
      <w:r w:rsidRPr="00634BDA">
        <w:rPr>
          <w:rFonts w:hAnsi="宋体" w:hint="eastAsia"/>
          <w:szCs w:val="21"/>
        </w:rPr>
        <w:t>术条款响应/偏离表，或未按投标书格式要求响应的，将视为非响应性投标而予以拒绝。</w:t>
      </w:r>
      <w:bookmarkStart w:id="517" w:name="_Toc363059673"/>
      <w:bookmarkStart w:id="518" w:name="_Toc363125369"/>
      <w:bookmarkStart w:id="519" w:name="_Toc363127823"/>
      <w:bookmarkStart w:id="520" w:name="_Toc363128963"/>
      <w:bookmarkStart w:id="521" w:name="_Toc363134261"/>
      <w:bookmarkStart w:id="522" w:name="_Toc363454562"/>
    </w:p>
    <w:p w14:paraId="3404A2CC" w14:textId="77777777" w:rsidR="008D033E" w:rsidRPr="00634BDA" w:rsidRDefault="008D033E" w:rsidP="008D033E">
      <w:pPr>
        <w:pStyle w:val="aff3"/>
        <w:outlineLvl w:val="1"/>
        <w:rPr>
          <w:rFonts w:hint="eastAsia"/>
          <w:sz w:val="24"/>
          <w:szCs w:val="24"/>
        </w:rPr>
      </w:pPr>
    </w:p>
    <w:p w14:paraId="30E64C3E" w14:textId="77777777" w:rsidR="008D033E" w:rsidRPr="00634BDA" w:rsidRDefault="008D033E" w:rsidP="008D033E">
      <w:pPr>
        <w:pStyle w:val="aff3"/>
        <w:outlineLvl w:val="1"/>
        <w:rPr>
          <w:rFonts w:hint="eastAsia"/>
          <w:sz w:val="24"/>
          <w:szCs w:val="24"/>
        </w:rPr>
      </w:pPr>
      <w:bookmarkStart w:id="523" w:name="_Toc50015131"/>
      <w:r w:rsidRPr="00634BDA">
        <w:rPr>
          <w:rFonts w:hint="eastAsia"/>
          <w:sz w:val="24"/>
          <w:szCs w:val="24"/>
        </w:rPr>
        <w:t>附件</w:t>
      </w:r>
      <w:r w:rsidRPr="00634BDA">
        <w:rPr>
          <w:sz w:val="24"/>
          <w:szCs w:val="24"/>
        </w:rPr>
        <w:t>1-</w:t>
      </w:r>
      <w:r w:rsidRPr="00634BDA">
        <w:rPr>
          <w:rFonts w:hint="eastAsia"/>
          <w:sz w:val="24"/>
          <w:szCs w:val="24"/>
        </w:rPr>
        <w:t>4：其它条款</w:t>
      </w:r>
      <w:bookmarkEnd w:id="523"/>
    </w:p>
    <w:p w14:paraId="0E07C217" w14:textId="77777777" w:rsidR="00152813" w:rsidRPr="00634BDA" w:rsidRDefault="00152813" w:rsidP="00152813">
      <w:pPr>
        <w:pStyle w:val="af3"/>
        <w:rPr>
          <w:rFonts w:ascii="宋体" w:hint="eastAsia"/>
          <w:szCs w:val="20"/>
          <w:lang w:val="en-US" w:eastAsia="zh-CN"/>
        </w:rPr>
      </w:pPr>
      <w:r w:rsidRPr="00634BDA">
        <w:rPr>
          <w:rFonts w:ascii="宋体" w:hint="eastAsia"/>
          <w:szCs w:val="20"/>
          <w:lang w:val="en-US" w:eastAsia="zh-CN"/>
        </w:rPr>
        <w:t>1.失信情形</w:t>
      </w:r>
    </w:p>
    <w:p w14:paraId="5AAD9E7B" w14:textId="77777777" w:rsidR="00152813" w:rsidRPr="00634BDA" w:rsidRDefault="00152813" w:rsidP="00152813">
      <w:pPr>
        <w:pStyle w:val="af3"/>
        <w:rPr>
          <w:rFonts w:ascii="宋体"/>
          <w:szCs w:val="20"/>
          <w:lang w:val="en-US" w:eastAsia="zh-CN"/>
        </w:rPr>
      </w:pPr>
      <w:r w:rsidRPr="00634BDA">
        <w:rPr>
          <w:rFonts w:ascii="宋体" w:hint="eastAsia"/>
          <w:szCs w:val="20"/>
          <w:lang w:val="en-US" w:eastAsia="zh-CN"/>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51A5C261" w14:textId="77777777" w:rsidR="00152813" w:rsidRPr="00634BDA" w:rsidRDefault="00152813" w:rsidP="00152813">
      <w:pPr>
        <w:pStyle w:val="af3"/>
        <w:rPr>
          <w:rFonts w:ascii="宋体" w:hint="eastAsia"/>
          <w:szCs w:val="20"/>
          <w:lang w:val="en-US" w:eastAsia="zh-CN"/>
        </w:rPr>
      </w:pPr>
      <w:r w:rsidRPr="00634BDA">
        <w:rPr>
          <w:rFonts w:ascii="宋体" w:hint="eastAsia"/>
          <w:szCs w:val="20"/>
          <w:lang w:val="en-US" w:eastAsia="zh-CN"/>
        </w:rPr>
        <w:t>2. 处罚情形</w:t>
      </w:r>
    </w:p>
    <w:p w14:paraId="5F1EDA14" w14:textId="77777777" w:rsidR="00152813" w:rsidRPr="00634BDA" w:rsidRDefault="00152813" w:rsidP="00152813">
      <w:pPr>
        <w:pStyle w:val="af3"/>
        <w:rPr>
          <w:rFonts w:ascii="宋体" w:hint="eastAsia"/>
          <w:szCs w:val="20"/>
          <w:lang w:val="en-US" w:eastAsia="zh-CN"/>
        </w:rPr>
      </w:pPr>
      <w:r w:rsidRPr="00634BDA">
        <w:rPr>
          <w:rFonts w:ascii="宋体" w:hint="eastAsia"/>
          <w:szCs w:val="20"/>
          <w:lang w:val="en-US" w:eastAsia="zh-CN"/>
        </w:rPr>
        <w:t>招投标过程及中标后供货过程中的供应商违规行为处罚严格按照《中国石油天然气集团有限公司物资供应商退出管理规定》、《中国石油天然气集团有限公司投标人失信行为管理办法（试行）》等相关规定执行，投标人应予以重点注意以下情形：</w:t>
      </w:r>
    </w:p>
    <w:p w14:paraId="3DA11F1C" w14:textId="77777777" w:rsidR="00152813" w:rsidRPr="00634BDA" w:rsidRDefault="00152813" w:rsidP="00152813">
      <w:pPr>
        <w:pStyle w:val="af3"/>
        <w:rPr>
          <w:rFonts w:ascii="宋体" w:hint="eastAsia"/>
          <w:szCs w:val="20"/>
          <w:lang w:val="en-US" w:eastAsia="zh-CN"/>
        </w:rPr>
      </w:pPr>
      <w:r w:rsidRPr="00634BDA">
        <w:rPr>
          <w:rFonts w:ascii="宋体" w:hint="eastAsia"/>
          <w:szCs w:val="20"/>
          <w:lang w:val="en-US" w:eastAsia="zh-CN"/>
        </w:rPr>
        <w:t>2.1 为配合其他供应商中标，投标文件中明显漏报、少报或不报有得分项的资质资料的；</w:t>
      </w:r>
    </w:p>
    <w:p w14:paraId="693359F3" w14:textId="77777777" w:rsidR="00152813" w:rsidRPr="00634BDA" w:rsidRDefault="00152813" w:rsidP="00152813">
      <w:pPr>
        <w:pStyle w:val="af3"/>
        <w:rPr>
          <w:rFonts w:ascii="宋体" w:hint="eastAsia"/>
          <w:szCs w:val="20"/>
          <w:lang w:val="en-US" w:eastAsia="zh-CN"/>
        </w:rPr>
      </w:pPr>
      <w:r w:rsidRPr="00634BDA">
        <w:rPr>
          <w:rFonts w:ascii="宋体" w:hint="eastAsia"/>
          <w:szCs w:val="20"/>
          <w:lang w:val="en-US" w:eastAsia="zh-CN"/>
        </w:rPr>
        <w:t>2.2 无正当理由不及时签订合同；</w:t>
      </w:r>
    </w:p>
    <w:p w14:paraId="720EA4E1" w14:textId="77777777" w:rsidR="00152813" w:rsidRPr="00634BDA" w:rsidRDefault="00152813" w:rsidP="00152813">
      <w:pPr>
        <w:pStyle w:val="af3"/>
        <w:rPr>
          <w:rFonts w:ascii="宋体" w:hint="eastAsia"/>
          <w:szCs w:val="20"/>
          <w:lang w:val="en-US" w:eastAsia="zh-CN"/>
        </w:rPr>
      </w:pPr>
      <w:r w:rsidRPr="00634BDA">
        <w:rPr>
          <w:rFonts w:ascii="宋体" w:hint="eastAsia"/>
          <w:szCs w:val="20"/>
          <w:lang w:val="en-US" w:eastAsia="zh-CN"/>
        </w:rPr>
        <w:t>2.3 无正当理由延期供货；</w:t>
      </w:r>
    </w:p>
    <w:p w14:paraId="36D83144" w14:textId="77777777" w:rsidR="00152813" w:rsidRPr="00634BDA" w:rsidRDefault="00152813" w:rsidP="00152813">
      <w:pPr>
        <w:pStyle w:val="af3"/>
        <w:rPr>
          <w:rFonts w:ascii="宋体" w:hint="eastAsia"/>
          <w:szCs w:val="20"/>
          <w:lang w:val="en-US" w:eastAsia="zh-CN"/>
        </w:rPr>
      </w:pPr>
      <w:r w:rsidRPr="00634BDA">
        <w:rPr>
          <w:rFonts w:ascii="宋体" w:hint="eastAsia"/>
          <w:szCs w:val="20"/>
          <w:lang w:val="en-US" w:eastAsia="zh-CN"/>
        </w:rPr>
        <w:t>2.4 中标后无正当理由不向用户供货或不遵守投标文件相应条款；</w:t>
      </w:r>
    </w:p>
    <w:p w14:paraId="1EE6DC57" w14:textId="77777777" w:rsidR="00152813" w:rsidRPr="00634BDA" w:rsidRDefault="00152813" w:rsidP="00152813">
      <w:pPr>
        <w:pStyle w:val="af3"/>
        <w:rPr>
          <w:rFonts w:ascii="宋体" w:hint="eastAsia"/>
          <w:szCs w:val="20"/>
          <w:lang w:val="en-US" w:eastAsia="zh-CN"/>
        </w:rPr>
      </w:pPr>
      <w:r w:rsidRPr="00634BDA">
        <w:rPr>
          <w:rFonts w:ascii="宋体" w:hint="eastAsia"/>
          <w:szCs w:val="20"/>
          <w:lang w:val="en-US" w:eastAsia="zh-CN"/>
        </w:rPr>
        <w:t>2.5 不按投标文件质量要求供货、向用户提供假冒伪劣产品或产品存在重大质量问题，造成重大质量事故和财产损失的；</w:t>
      </w:r>
    </w:p>
    <w:p w14:paraId="199FB8E5" w14:textId="77777777" w:rsidR="00152813" w:rsidRPr="00634BDA" w:rsidRDefault="00152813" w:rsidP="00152813">
      <w:pPr>
        <w:pStyle w:val="af3"/>
        <w:rPr>
          <w:rFonts w:ascii="宋体" w:hint="eastAsia"/>
          <w:szCs w:val="20"/>
          <w:lang w:val="en-US" w:eastAsia="zh-CN"/>
        </w:rPr>
      </w:pPr>
      <w:r w:rsidRPr="00634BDA">
        <w:rPr>
          <w:rFonts w:ascii="宋体" w:hint="eastAsia"/>
          <w:szCs w:val="20"/>
          <w:lang w:val="en-US" w:eastAsia="zh-CN"/>
        </w:rPr>
        <w:t>2.6质量保证、售后服务未达到招标文件或合同要求。</w:t>
      </w:r>
    </w:p>
    <w:p w14:paraId="1F84E104" w14:textId="77777777" w:rsidR="001A0464" w:rsidRPr="00634BDA" w:rsidRDefault="00152813" w:rsidP="00E85E41">
      <w:pPr>
        <w:spacing w:line="600" w:lineRule="exact"/>
        <w:ind w:firstLineChars="200" w:firstLine="420"/>
        <w:rPr>
          <w:rFonts w:hint="eastAsia"/>
        </w:rPr>
      </w:pPr>
      <w:r w:rsidRPr="00634BDA">
        <w:rPr>
          <w:rFonts w:hint="eastAsia"/>
        </w:rPr>
        <w:t>出现以上情形除扣除履约保证金、质量保证金和赔偿损失外，需对相应供应商准入资格进行中止或终止处理</w:t>
      </w:r>
      <w:r w:rsidR="00E85E41" w:rsidRPr="00634BDA">
        <w:rPr>
          <w:rFonts w:hint="eastAsia"/>
        </w:rPr>
        <w:t>。</w:t>
      </w:r>
    </w:p>
    <w:p w14:paraId="47B9164B" w14:textId="77777777" w:rsidR="00152813" w:rsidRPr="00634BDA" w:rsidRDefault="00712079" w:rsidP="001A0464">
      <w:pPr>
        <w:spacing w:line="360" w:lineRule="auto"/>
        <w:ind w:firstLineChars="200" w:firstLine="420"/>
      </w:pPr>
      <w:r w:rsidRPr="00634BDA">
        <w:rPr>
          <w:rFonts w:hint="eastAsia"/>
        </w:rPr>
        <w:t>3.</w:t>
      </w:r>
      <w:r w:rsidR="00152813" w:rsidRPr="00634BDA">
        <w:rPr>
          <w:rFonts w:hint="eastAsia"/>
        </w:rPr>
        <w:t>其他处罚情形</w:t>
      </w:r>
    </w:p>
    <w:p w14:paraId="22990BCC" w14:textId="77777777" w:rsidR="00152813" w:rsidRPr="00634BDA" w:rsidRDefault="00152813" w:rsidP="00712079">
      <w:pPr>
        <w:pStyle w:val="af3"/>
        <w:rPr>
          <w:rFonts w:ascii="宋体"/>
          <w:szCs w:val="20"/>
          <w:lang w:val="en-US" w:eastAsia="zh-CN"/>
        </w:rPr>
      </w:pPr>
      <w:r w:rsidRPr="00634BDA">
        <w:rPr>
          <w:rFonts w:ascii="宋体" w:hint="eastAsia"/>
          <w:szCs w:val="20"/>
          <w:lang w:val="en-US" w:eastAsia="zh-CN"/>
        </w:rPr>
        <w:t>中标供应商必须按用户要求及时供货，如发生个别产品无中标供应商供货情形，则由该单项产品中标供应商中最低报价供应商负责供货，否则取消该中标供应商本包别本轮次全部产品供货资格。</w:t>
      </w:r>
    </w:p>
    <w:p w14:paraId="64664EB3" w14:textId="77777777" w:rsidR="00152813" w:rsidRPr="00634BDA" w:rsidRDefault="00152813" w:rsidP="00712079">
      <w:pPr>
        <w:pStyle w:val="af3"/>
        <w:rPr>
          <w:rFonts w:ascii="宋体" w:hint="eastAsia"/>
          <w:szCs w:val="20"/>
          <w:lang w:val="en-US" w:eastAsia="zh-CN"/>
        </w:rPr>
      </w:pPr>
      <w:r w:rsidRPr="00634BDA">
        <w:rPr>
          <w:rFonts w:ascii="宋体" w:hint="eastAsia"/>
          <w:szCs w:val="20"/>
          <w:lang w:val="en-US" w:eastAsia="zh-CN"/>
        </w:rPr>
        <w:t>中标供应商给招标人带来损失的按相关条款进行处罚。</w:t>
      </w:r>
    </w:p>
    <w:p w14:paraId="43E60EB5" w14:textId="77777777" w:rsidR="001C4BF0" w:rsidRPr="00634BDA" w:rsidRDefault="00BD6448" w:rsidP="001C4BF0">
      <w:pPr>
        <w:pStyle w:val="af3"/>
        <w:ind w:firstLine="422"/>
        <w:rPr>
          <w:rFonts w:ascii="宋体" w:hint="eastAsia"/>
          <w:b/>
          <w:szCs w:val="20"/>
          <w:lang w:val="en-US" w:eastAsia="zh-CN"/>
        </w:rPr>
      </w:pPr>
      <w:r w:rsidRPr="00634BDA">
        <w:rPr>
          <w:rFonts w:ascii="宋体" w:hint="eastAsia"/>
          <w:b/>
          <w:szCs w:val="20"/>
          <w:lang w:val="en-US" w:eastAsia="zh-CN"/>
        </w:rPr>
        <w:t>4.</w:t>
      </w:r>
      <w:r w:rsidR="001C4BF0" w:rsidRPr="00634BDA">
        <w:rPr>
          <w:rFonts w:ascii="宋体" w:hint="eastAsia"/>
          <w:b/>
          <w:szCs w:val="20"/>
          <w:lang w:val="en-US" w:eastAsia="zh-CN"/>
        </w:rPr>
        <w:t>其它约定事项</w:t>
      </w:r>
    </w:p>
    <w:p w14:paraId="6BCEFBE2" w14:textId="77777777" w:rsidR="00152813" w:rsidRPr="00634BDA" w:rsidRDefault="001C4BF0" w:rsidP="001A0464">
      <w:pPr>
        <w:pStyle w:val="af3"/>
        <w:rPr>
          <w:rFonts w:ascii="宋体"/>
          <w:szCs w:val="20"/>
          <w:lang w:val="en-US" w:eastAsia="zh-CN"/>
        </w:rPr>
      </w:pPr>
      <w:r w:rsidRPr="00634BDA">
        <w:rPr>
          <w:rFonts w:ascii="宋体" w:hint="eastAsia"/>
          <w:szCs w:val="20"/>
          <w:lang w:val="en-US" w:eastAsia="zh-CN"/>
        </w:rPr>
        <w:t>4.1</w:t>
      </w:r>
      <w:r w:rsidR="00152813" w:rsidRPr="00634BDA">
        <w:rPr>
          <w:rFonts w:ascii="宋体"/>
          <w:szCs w:val="20"/>
          <w:lang w:val="en-US" w:eastAsia="zh-CN"/>
        </w:rPr>
        <w:t>本包别物资价格为直达物资分公司3个储运公司、9个物资供应中心或指定使用现场</w:t>
      </w:r>
      <w:r w:rsidR="00152813" w:rsidRPr="00634BDA">
        <w:rPr>
          <w:rFonts w:ascii="宋体" w:hint="eastAsia"/>
          <w:szCs w:val="20"/>
          <w:lang w:val="en-US" w:eastAsia="zh-CN"/>
        </w:rPr>
        <w:t>的</w:t>
      </w:r>
      <w:r w:rsidR="00152813" w:rsidRPr="00634BDA">
        <w:rPr>
          <w:rFonts w:ascii="宋体"/>
          <w:szCs w:val="20"/>
          <w:lang w:val="en-US" w:eastAsia="zh-CN"/>
        </w:rPr>
        <w:t>价格。</w:t>
      </w:r>
    </w:p>
    <w:p w14:paraId="7EA20DE6" w14:textId="77777777" w:rsidR="00152813" w:rsidRPr="00634BDA" w:rsidRDefault="001C4BF0" w:rsidP="001A0464">
      <w:pPr>
        <w:pStyle w:val="af3"/>
        <w:rPr>
          <w:rFonts w:ascii="宋体"/>
          <w:szCs w:val="20"/>
          <w:lang w:val="en-US" w:eastAsia="zh-CN"/>
        </w:rPr>
      </w:pPr>
      <w:r w:rsidRPr="00634BDA">
        <w:rPr>
          <w:rFonts w:ascii="宋体" w:hint="eastAsia"/>
          <w:szCs w:val="20"/>
          <w:lang w:val="en-US" w:eastAsia="zh-CN"/>
        </w:rPr>
        <w:t>4.2</w:t>
      </w:r>
      <w:r w:rsidR="00152813" w:rsidRPr="00634BDA">
        <w:rPr>
          <w:rFonts w:ascii="宋体" w:hint="eastAsia"/>
          <w:szCs w:val="20"/>
          <w:lang w:val="en-US" w:eastAsia="zh-CN"/>
        </w:rPr>
        <w:t>中标人对招标人的电子采购系统2.0相关管理要求应给予配合。</w:t>
      </w:r>
    </w:p>
    <w:p w14:paraId="29FC3A0D" w14:textId="77777777" w:rsidR="008C28B1" w:rsidRPr="00634BDA" w:rsidRDefault="001C4BF0" w:rsidP="001A0464">
      <w:pPr>
        <w:spacing w:line="360" w:lineRule="auto"/>
        <w:ind w:firstLineChars="200" w:firstLine="420"/>
        <w:rPr>
          <w:rFonts w:hint="eastAsia"/>
        </w:rPr>
      </w:pPr>
      <w:r w:rsidRPr="00634BDA">
        <w:rPr>
          <w:rFonts w:hint="eastAsia"/>
        </w:rPr>
        <w:t>4.3</w:t>
      </w:r>
      <w:r w:rsidR="00AE7129" w:rsidRPr="00634BDA">
        <w:rPr>
          <w:rFonts w:hint="eastAsia"/>
        </w:rPr>
        <w:t xml:space="preserve"> </w:t>
      </w:r>
      <w:r w:rsidR="00152813" w:rsidRPr="00634BDA">
        <w:rPr>
          <w:rFonts w:hint="eastAsia"/>
        </w:rPr>
        <w:t>国标物联码是产品的国家级标准</w:t>
      </w:r>
      <w:r w:rsidR="00152813" w:rsidRPr="00634BDA">
        <w:t>“</w:t>
      </w:r>
      <w:r w:rsidR="00152813" w:rsidRPr="00634BDA">
        <w:rPr>
          <w:rFonts w:hint="eastAsia"/>
        </w:rPr>
        <w:t>身份证</w:t>
      </w:r>
      <w:r w:rsidR="00152813" w:rsidRPr="00634BDA">
        <w:t>”</w:t>
      </w:r>
      <w:r w:rsidR="00152813" w:rsidRPr="00634BDA">
        <w:rPr>
          <w:rFonts w:hint="eastAsia"/>
        </w:rPr>
        <w:t>，是全国的、也是全球的唯一标识。符合中国物品编码中心制定的《物联网标识体系物品编码</w:t>
      </w:r>
      <w:r w:rsidR="00152813" w:rsidRPr="00634BDA">
        <w:t>Ecode</w:t>
      </w:r>
      <w:r w:rsidR="00152813" w:rsidRPr="00634BDA">
        <w:rPr>
          <w:rFonts w:hint="eastAsia"/>
        </w:rPr>
        <w:t>》（</w:t>
      </w:r>
      <w:r w:rsidR="00152813" w:rsidRPr="00634BDA">
        <w:t>GB/T31866-2015</w:t>
      </w:r>
      <w:r w:rsidR="00152813" w:rsidRPr="00634BDA">
        <w:rPr>
          <w:rFonts w:hint="eastAsia"/>
        </w:rPr>
        <w:t>）编码标准。辽河油田不断强化信息化建设，逐步建立</w:t>
      </w:r>
      <w:r w:rsidR="00152813" w:rsidRPr="00634BDA">
        <w:t>“</w:t>
      </w:r>
      <w:r w:rsidR="00152813" w:rsidRPr="00634BDA">
        <w:rPr>
          <w:rFonts w:hint="eastAsia"/>
        </w:rPr>
        <w:t>数字化</w:t>
      </w:r>
      <w:r w:rsidR="00152813" w:rsidRPr="00634BDA">
        <w:t>”</w:t>
      </w:r>
      <w:r w:rsidR="00152813" w:rsidRPr="00634BDA">
        <w:rPr>
          <w:rFonts w:hint="eastAsia"/>
        </w:rPr>
        <w:t>油田。在不断探索实施工业互联网标识解析系统与企业信息化系统的集成创新，促进基于标识解析服务的关键产品追溯，多源异构数据共享，全生命周期管理等应用。中标人对招标人的国标物联码建设相关管理要求应给予配合</w:t>
      </w:r>
      <w:r w:rsidR="00D80043" w:rsidRPr="00634BDA">
        <w:rPr>
          <w:rFonts w:hint="eastAsia"/>
        </w:rPr>
        <w:t>，如若不予配合，将取消中标人该包别中标资格</w:t>
      </w:r>
      <w:r w:rsidR="00152813" w:rsidRPr="00634BDA">
        <w:rPr>
          <w:rFonts w:hint="eastAsia"/>
        </w:rPr>
        <w:t>。</w:t>
      </w:r>
    </w:p>
    <w:p w14:paraId="4C4BC430" w14:textId="77777777" w:rsidR="00923125" w:rsidRPr="00634BDA" w:rsidRDefault="001C4BF0" w:rsidP="00923125">
      <w:pPr>
        <w:spacing w:line="360" w:lineRule="auto"/>
        <w:ind w:firstLineChars="200" w:firstLine="422"/>
        <w:rPr>
          <w:rFonts w:hint="eastAsia"/>
          <w:b/>
        </w:rPr>
      </w:pPr>
      <w:r w:rsidRPr="00634BDA">
        <w:rPr>
          <w:rFonts w:hint="eastAsia"/>
          <w:b/>
        </w:rPr>
        <w:t>4.4</w:t>
      </w:r>
      <w:r w:rsidR="00923125" w:rsidRPr="00634BDA">
        <w:rPr>
          <w:rFonts w:hint="eastAsia"/>
          <w:b/>
        </w:rPr>
        <w:t xml:space="preserve"> 投标人应按附件4--销售业绩统计表（  年度）的要求及格式提供业绩证明材料，并在该统计表上逐页加盖采购单位（部门）公章。</w:t>
      </w:r>
    </w:p>
    <w:p w14:paraId="11B23983" w14:textId="77777777" w:rsidR="008D033E" w:rsidRPr="00634BDA" w:rsidRDefault="008D033E" w:rsidP="008C28B1">
      <w:pPr>
        <w:spacing w:line="360" w:lineRule="auto"/>
        <w:ind w:leftChars="68" w:left="143"/>
        <w:rPr>
          <w:rFonts w:hAnsi="宋体" w:hint="eastAsia"/>
          <w:szCs w:val="21"/>
        </w:rPr>
      </w:pPr>
    </w:p>
    <w:p w14:paraId="7D55026B" w14:textId="77777777" w:rsidR="00410DC1" w:rsidRPr="00634BDA" w:rsidRDefault="008D033E" w:rsidP="00963EF4">
      <w:pPr>
        <w:pStyle w:val="aff3"/>
        <w:outlineLvl w:val="1"/>
        <w:rPr>
          <w:rFonts w:ascii="宋体" w:eastAsia="宋体" w:hint="eastAsia"/>
          <w:sz w:val="21"/>
          <w:szCs w:val="21"/>
        </w:rPr>
      </w:pPr>
      <w:bookmarkStart w:id="524" w:name="_Toc50015132"/>
      <w:r w:rsidRPr="00634BDA">
        <w:rPr>
          <w:rFonts w:ascii="宋体" w:eastAsia="宋体" w:hint="eastAsia"/>
          <w:sz w:val="21"/>
          <w:szCs w:val="21"/>
        </w:rPr>
        <w:t>附件1-5</w:t>
      </w:r>
      <w:r w:rsidR="00410DC1" w:rsidRPr="00634BDA">
        <w:rPr>
          <w:rFonts w:ascii="宋体" w:eastAsia="宋体" w:hint="eastAsia"/>
          <w:sz w:val="21"/>
          <w:szCs w:val="21"/>
        </w:rPr>
        <w:t xml:space="preserve">: </w:t>
      </w:r>
      <w:r w:rsidR="00220594" w:rsidRPr="00634BDA">
        <w:rPr>
          <w:rFonts w:ascii="宋体" w:eastAsia="宋体" w:hint="eastAsia"/>
          <w:sz w:val="21"/>
          <w:szCs w:val="21"/>
        </w:rPr>
        <w:t>2020年二级物资集中采购</w:t>
      </w:r>
      <w:r w:rsidR="00385500" w:rsidRPr="00634BDA">
        <w:rPr>
          <w:rFonts w:ascii="宋体" w:eastAsia="宋体" w:hint="eastAsia"/>
          <w:sz w:val="21"/>
          <w:szCs w:val="21"/>
        </w:rPr>
        <w:t>47大类</w:t>
      </w:r>
      <w:r w:rsidR="00CD6CA3" w:rsidRPr="00634BDA">
        <w:rPr>
          <w:rFonts w:ascii="宋体" w:eastAsia="宋体" w:hint="eastAsia"/>
          <w:sz w:val="21"/>
          <w:szCs w:val="21"/>
        </w:rPr>
        <w:t>防蜡器</w:t>
      </w:r>
      <w:r w:rsidR="00220594" w:rsidRPr="00634BDA">
        <w:rPr>
          <w:rFonts w:ascii="宋体" w:eastAsia="宋体" w:hint="eastAsia"/>
          <w:sz w:val="21"/>
          <w:szCs w:val="21"/>
        </w:rPr>
        <w:t>（</w:t>
      </w:r>
      <w:r w:rsidR="00CD6CA3" w:rsidRPr="00634BDA">
        <w:rPr>
          <w:rFonts w:ascii="宋体" w:eastAsia="宋体" w:hint="eastAsia"/>
          <w:sz w:val="21"/>
          <w:szCs w:val="21"/>
        </w:rPr>
        <w:t>JC2020-WII-47-04</w:t>
      </w:r>
      <w:r w:rsidR="00220594" w:rsidRPr="00634BDA">
        <w:rPr>
          <w:rFonts w:ascii="宋体" w:eastAsia="宋体" w:hint="eastAsia"/>
          <w:sz w:val="21"/>
          <w:szCs w:val="21"/>
        </w:rPr>
        <w:t>）</w:t>
      </w:r>
      <w:r w:rsidR="00410DC1" w:rsidRPr="00634BDA">
        <w:rPr>
          <w:rFonts w:ascii="宋体" w:eastAsia="宋体" w:hint="eastAsia"/>
          <w:sz w:val="21"/>
          <w:szCs w:val="21"/>
        </w:rPr>
        <w:t>招标评分细则</w:t>
      </w:r>
      <w:bookmarkEnd w:id="524"/>
    </w:p>
    <w:p w14:paraId="414ACD0A" w14:textId="77777777" w:rsidR="00885D33" w:rsidRPr="00634BDA" w:rsidRDefault="00885D33">
      <w:pPr>
        <w:pStyle w:val="aff3"/>
        <w:outlineLvl w:val="1"/>
        <w:rPr>
          <w:rFonts w:ascii="宋体" w:eastAsia="宋体" w:hint="eastAsia"/>
          <w:sz w:val="21"/>
          <w:szCs w:val="21"/>
        </w:rPr>
      </w:pPr>
      <w:bookmarkStart w:id="525" w:name="_Toc50015133"/>
      <w:r w:rsidRPr="00634BDA">
        <w:rPr>
          <w:rFonts w:ascii="宋体" w:eastAsia="宋体" w:hint="eastAsia"/>
          <w:sz w:val="21"/>
          <w:szCs w:val="21"/>
        </w:rPr>
        <w:t>附件</w:t>
      </w:r>
      <w:r w:rsidR="00907F94" w:rsidRPr="00634BDA">
        <w:rPr>
          <w:rFonts w:ascii="宋体" w:eastAsia="宋体" w:hint="eastAsia"/>
          <w:sz w:val="21"/>
          <w:szCs w:val="21"/>
        </w:rPr>
        <w:t>1</w:t>
      </w:r>
      <w:r w:rsidRPr="00634BDA">
        <w:rPr>
          <w:rFonts w:ascii="宋体" w:eastAsia="宋体" w:hint="eastAsia"/>
          <w:sz w:val="21"/>
          <w:szCs w:val="21"/>
        </w:rPr>
        <w:t>：</w:t>
      </w:r>
      <w:r w:rsidR="00220594" w:rsidRPr="00634BDA">
        <w:rPr>
          <w:rFonts w:ascii="宋体" w:eastAsia="宋体" w:hint="eastAsia"/>
          <w:sz w:val="21"/>
          <w:szCs w:val="21"/>
        </w:rPr>
        <w:t>2020年二级物资集中采购</w:t>
      </w:r>
      <w:r w:rsidR="00385500" w:rsidRPr="00634BDA">
        <w:rPr>
          <w:rFonts w:ascii="宋体" w:eastAsia="宋体" w:hint="eastAsia"/>
          <w:sz w:val="21"/>
          <w:szCs w:val="21"/>
        </w:rPr>
        <w:t>47大类</w:t>
      </w:r>
      <w:r w:rsidR="00CD6CA3" w:rsidRPr="00634BDA">
        <w:rPr>
          <w:rFonts w:ascii="宋体" w:eastAsia="宋体" w:hint="eastAsia"/>
          <w:sz w:val="21"/>
          <w:szCs w:val="21"/>
        </w:rPr>
        <w:t>防蜡器</w:t>
      </w:r>
      <w:r w:rsidR="00220594" w:rsidRPr="00634BDA">
        <w:rPr>
          <w:rFonts w:ascii="宋体" w:eastAsia="宋体" w:hint="eastAsia"/>
          <w:sz w:val="21"/>
          <w:szCs w:val="21"/>
        </w:rPr>
        <w:t>（</w:t>
      </w:r>
      <w:r w:rsidR="00CD6CA3" w:rsidRPr="00634BDA">
        <w:rPr>
          <w:rFonts w:ascii="宋体" w:eastAsia="宋体" w:hint="eastAsia"/>
          <w:sz w:val="21"/>
          <w:szCs w:val="21"/>
        </w:rPr>
        <w:t>JC2020-WII-47-04</w:t>
      </w:r>
      <w:r w:rsidR="00220594" w:rsidRPr="00634BDA">
        <w:rPr>
          <w:rFonts w:ascii="宋体" w:eastAsia="宋体" w:hint="eastAsia"/>
          <w:sz w:val="21"/>
          <w:szCs w:val="21"/>
        </w:rPr>
        <w:t>）</w:t>
      </w:r>
      <w:bookmarkEnd w:id="517"/>
      <w:bookmarkEnd w:id="518"/>
      <w:bookmarkEnd w:id="519"/>
      <w:bookmarkEnd w:id="520"/>
      <w:bookmarkEnd w:id="521"/>
      <w:bookmarkEnd w:id="522"/>
      <w:r w:rsidR="00C817AF" w:rsidRPr="00634BDA">
        <w:rPr>
          <w:rFonts w:ascii="宋体" w:eastAsia="宋体" w:hint="eastAsia"/>
          <w:sz w:val="21"/>
          <w:szCs w:val="21"/>
        </w:rPr>
        <w:t>招标</w:t>
      </w:r>
      <w:r w:rsidR="003C30AC" w:rsidRPr="00634BDA">
        <w:rPr>
          <w:rFonts w:ascii="宋体" w:eastAsia="宋体" w:hint="eastAsia"/>
          <w:sz w:val="21"/>
          <w:szCs w:val="21"/>
        </w:rPr>
        <w:t>项目明细</w:t>
      </w:r>
      <w:bookmarkEnd w:id="525"/>
    </w:p>
    <w:p w14:paraId="6DA8D05F" w14:textId="77777777" w:rsidR="00885D33" w:rsidRPr="00634BDA" w:rsidRDefault="00885D33">
      <w:pPr>
        <w:pStyle w:val="aff3"/>
        <w:outlineLvl w:val="1"/>
        <w:rPr>
          <w:rFonts w:ascii="宋体" w:eastAsia="宋体" w:hint="eastAsia"/>
          <w:sz w:val="21"/>
          <w:szCs w:val="21"/>
        </w:rPr>
      </w:pPr>
      <w:bookmarkStart w:id="526" w:name="_Toc50015134"/>
      <w:r w:rsidRPr="00634BDA">
        <w:rPr>
          <w:rFonts w:ascii="宋体" w:eastAsia="宋体" w:hint="eastAsia"/>
          <w:sz w:val="21"/>
          <w:szCs w:val="21"/>
        </w:rPr>
        <w:t>附件</w:t>
      </w:r>
      <w:r w:rsidR="00907F94" w:rsidRPr="00634BDA">
        <w:rPr>
          <w:rFonts w:ascii="宋体" w:eastAsia="宋体" w:hint="eastAsia"/>
          <w:sz w:val="21"/>
          <w:szCs w:val="21"/>
        </w:rPr>
        <w:t>2</w:t>
      </w:r>
      <w:r w:rsidRPr="00634BDA">
        <w:rPr>
          <w:rFonts w:hint="eastAsia"/>
          <w:sz w:val="24"/>
          <w:szCs w:val="24"/>
        </w:rPr>
        <w:t>：</w:t>
      </w:r>
      <w:r w:rsidR="00220594" w:rsidRPr="00634BDA">
        <w:rPr>
          <w:rFonts w:ascii="宋体" w:eastAsia="宋体" w:hint="eastAsia"/>
          <w:sz w:val="21"/>
          <w:szCs w:val="21"/>
        </w:rPr>
        <w:t>2020年二级物资集中采购</w:t>
      </w:r>
      <w:r w:rsidR="00385500" w:rsidRPr="00634BDA">
        <w:rPr>
          <w:rFonts w:ascii="宋体" w:eastAsia="宋体" w:hint="eastAsia"/>
          <w:sz w:val="21"/>
          <w:szCs w:val="21"/>
        </w:rPr>
        <w:t>47大类</w:t>
      </w:r>
      <w:r w:rsidR="00CD6CA3" w:rsidRPr="00634BDA">
        <w:rPr>
          <w:rFonts w:ascii="宋体" w:eastAsia="宋体" w:hint="eastAsia"/>
          <w:sz w:val="21"/>
          <w:szCs w:val="21"/>
        </w:rPr>
        <w:t>防蜡器</w:t>
      </w:r>
      <w:r w:rsidR="00220594" w:rsidRPr="00634BDA">
        <w:rPr>
          <w:rFonts w:ascii="宋体" w:eastAsia="宋体" w:hint="eastAsia"/>
          <w:sz w:val="21"/>
          <w:szCs w:val="21"/>
        </w:rPr>
        <w:t>（</w:t>
      </w:r>
      <w:r w:rsidR="00CD6CA3" w:rsidRPr="00634BDA">
        <w:rPr>
          <w:rFonts w:ascii="宋体" w:eastAsia="宋体" w:hint="eastAsia"/>
          <w:sz w:val="21"/>
          <w:szCs w:val="21"/>
        </w:rPr>
        <w:t>JC2020-WII-47-04</w:t>
      </w:r>
      <w:r w:rsidR="00220594" w:rsidRPr="00634BDA">
        <w:rPr>
          <w:rFonts w:ascii="宋体" w:eastAsia="宋体" w:hint="eastAsia"/>
          <w:sz w:val="21"/>
          <w:szCs w:val="21"/>
        </w:rPr>
        <w:t>）</w:t>
      </w:r>
      <w:r w:rsidR="00C817AF" w:rsidRPr="00634BDA">
        <w:rPr>
          <w:rFonts w:ascii="宋体" w:eastAsia="宋体" w:hint="eastAsia"/>
          <w:sz w:val="21"/>
          <w:szCs w:val="21"/>
        </w:rPr>
        <w:t>招标</w:t>
      </w:r>
      <w:r w:rsidR="00410DC1" w:rsidRPr="00634BDA">
        <w:rPr>
          <w:rFonts w:ascii="宋体" w:eastAsia="宋体" w:hint="eastAsia"/>
          <w:sz w:val="21"/>
          <w:szCs w:val="21"/>
        </w:rPr>
        <w:t>最高限价表</w:t>
      </w:r>
      <w:bookmarkEnd w:id="526"/>
    </w:p>
    <w:p w14:paraId="004EC141" w14:textId="77777777" w:rsidR="001902C5" w:rsidRPr="00634BDA" w:rsidRDefault="002046D9">
      <w:pPr>
        <w:pStyle w:val="aff3"/>
        <w:outlineLvl w:val="1"/>
        <w:rPr>
          <w:rFonts w:ascii="宋体" w:eastAsia="宋体" w:hint="eastAsia"/>
          <w:sz w:val="21"/>
          <w:szCs w:val="21"/>
        </w:rPr>
      </w:pPr>
      <w:bookmarkStart w:id="527" w:name="_Toc50015135"/>
      <w:r w:rsidRPr="00634BDA">
        <w:rPr>
          <w:rFonts w:ascii="宋体" w:eastAsia="宋体" w:hint="eastAsia"/>
          <w:sz w:val="21"/>
          <w:szCs w:val="21"/>
        </w:rPr>
        <w:t>附件</w:t>
      </w:r>
      <w:r w:rsidR="00907F94" w:rsidRPr="00634BDA">
        <w:rPr>
          <w:rFonts w:ascii="宋体" w:eastAsia="宋体" w:hint="eastAsia"/>
          <w:sz w:val="21"/>
          <w:szCs w:val="21"/>
        </w:rPr>
        <w:t>3</w:t>
      </w:r>
      <w:r w:rsidRPr="00634BDA">
        <w:rPr>
          <w:rFonts w:ascii="宋体" w:eastAsia="宋体" w:hint="eastAsia"/>
          <w:sz w:val="21"/>
          <w:szCs w:val="21"/>
        </w:rPr>
        <w:t>：</w:t>
      </w:r>
      <w:r w:rsidR="00220594" w:rsidRPr="00634BDA">
        <w:rPr>
          <w:rFonts w:ascii="宋体" w:eastAsia="宋体" w:hint="eastAsia"/>
          <w:sz w:val="21"/>
          <w:szCs w:val="21"/>
        </w:rPr>
        <w:t>2020年二级物资集中采购</w:t>
      </w:r>
      <w:r w:rsidR="00385500" w:rsidRPr="00634BDA">
        <w:rPr>
          <w:rFonts w:ascii="宋体" w:eastAsia="宋体" w:hint="eastAsia"/>
          <w:sz w:val="21"/>
          <w:szCs w:val="21"/>
        </w:rPr>
        <w:t>47大类</w:t>
      </w:r>
      <w:r w:rsidR="00CD6CA3" w:rsidRPr="00634BDA">
        <w:rPr>
          <w:rFonts w:ascii="宋体" w:eastAsia="宋体" w:hint="eastAsia"/>
          <w:sz w:val="21"/>
          <w:szCs w:val="21"/>
        </w:rPr>
        <w:t>防蜡器</w:t>
      </w:r>
      <w:r w:rsidR="00220594" w:rsidRPr="00634BDA">
        <w:rPr>
          <w:rFonts w:ascii="宋体" w:eastAsia="宋体" w:hint="eastAsia"/>
          <w:sz w:val="21"/>
          <w:szCs w:val="21"/>
        </w:rPr>
        <w:t>（</w:t>
      </w:r>
      <w:r w:rsidR="00CD6CA3" w:rsidRPr="00634BDA">
        <w:rPr>
          <w:rFonts w:ascii="宋体" w:eastAsia="宋体" w:hint="eastAsia"/>
          <w:sz w:val="21"/>
          <w:szCs w:val="21"/>
        </w:rPr>
        <w:t>JC2020-WII-47-04</w:t>
      </w:r>
      <w:r w:rsidR="00220594" w:rsidRPr="00634BDA">
        <w:rPr>
          <w:rFonts w:ascii="宋体" w:eastAsia="宋体" w:hint="eastAsia"/>
          <w:sz w:val="21"/>
          <w:szCs w:val="21"/>
        </w:rPr>
        <w:t>）</w:t>
      </w:r>
      <w:r w:rsidR="00C817AF" w:rsidRPr="00634BDA">
        <w:rPr>
          <w:rFonts w:ascii="宋体" w:eastAsia="宋体" w:hint="eastAsia"/>
          <w:sz w:val="21"/>
          <w:szCs w:val="21"/>
        </w:rPr>
        <w:t>招标</w:t>
      </w:r>
      <w:r w:rsidR="00E373EF" w:rsidRPr="00634BDA">
        <w:rPr>
          <w:rFonts w:ascii="宋体" w:eastAsia="宋体" w:hint="eastAsia"/>
          <w:sz w:val="21"/>
          <w:szCs w:val="21"/>
        </w:rPr>
        <w:t>投标</w:t>
      </w:r>
      <w:r w:rsidR="00410DC1" w:rsidRPr="00634BDA">
        <w:rPr>
          <w:rFonts w:ascii="宋体" w:eastAsia="宋体" w:hint="eastAsia"/>
          <w:sz w:val="21"/>
          <w:szCs w:val="21"/>
        </w:rPr>
        <w:t>报价</w:t>
      </w:r>
      <w:r w:rsidR="00C817AF" w:rsidRPr="00634BDA">
        <w:rPr>
          <w:rFonts w:ascii="宋体" w:eastAsia="宋体" w:hint="eastAsia"/>
          <w:sz w:val="21"/>
          <w:szCs w:val="21"/>
        </w:rPr>
        <w:t>表</w:t>
      </w:r>
      <w:bookmarkEnd w:id="527"/>
    </w:p>
    <w:p w14:paraId="68588E16" w14:textId="77777777" w:rsidR="00073D46" w:rsidRPr="00634BDA" w:rsidRDefault="00073D46" w:rsidP="00073D46">
      <w:pPr>
        <w:pStyle w:val="aff3"/>
        <w:outlineLvl w:val="1"/>
        <w:rPr>
          <w:rFonts w:ascii="宋体" w:eastAsia="宋体" w:hint="eastAsia"/>
          <w:spacing w:val="-20"/>
          <w:sz w:val="21"/>
          <w:szCs w:val="21"/>
        </w:rPr>
      </w:pPr>
      <w:bookmarkStart w:id="528" w:name="_Toc50015136"/>
      <w:r w:rsidRPr="00634BDA">
        <w:rPr>
          <w:rFonts w:ascii="宋体" w:eastAsia="宋体" w:hint="eastAsia"/>
          <w:sz w:val="21"/>
          <w:szCs w:val="21"/>
        </w:rPr>
        <w:t>附件4：</w:t>
      </w:r>
      <w:r w:rsidR="00220594" w:rsidRPr="00634BDA">
        <w:rPr>
          <w:rFonts w:ascii="宋体" w:eastAsia="宋体" w:hint="eastAsia"/>
          <w:sz w:val="21"/>
          <w:szCs w:val="21"/>
        </w:rPr>
        <w:t>2020年二级物资集中采购</w:t>
      </w:r>
      <w:r w:rsidR="00385500" w:rsidRPr="00634BDA">
        <w:rPr>
          <w:rFonts w:ascii="宋体" w:eastAsia="宋体" w:hint="eastAsia"/>
          <w:sz w:val="21"/>
          <w:szCs w:val="21"/>
        </w:rPr>
        <w:t>47大类</w:t>
      </w:r>
      <w:r w:rsidR="00CD6CA3" w:rsidRPr="00634BDA">
        <w:rPr>
          <w:rFonts w:ascii="宋体" w:eastAsia="宋体" w:hint="eastAsia"/>
          <w:sz w:val="21"/>
          <w:szCs w:val="21"/>
        </w:rPr>
        <w:t>防蜡器</w:t>
      </w:r>
      <w:r w:rsidR="00220594" w:rsidRPr="00634BDA">
        <w:rPr>
          <w:rFonts w:ascii="宋体" w:eastAsia="宋体" w:hint="eastAsia"/>
          <w:sz w:val="21"/>
          <w:szCs w:val="21"/>
        </w:rPr>
        <w:t>（</w:t>
      </w:r>
      <w:r w:rsidR="00CD6CA3" w:rsidRPr="00634BDA">
        <w:rPr>
          <w:rFonts w:ascii="宋体" w:eastAsia="宋体" w:hint="eastAsia"/>
          <w:sz w:val="21"/>
          <w:szCs w:val="21"/>
        </w:rPr>
        <w:t>JC2020-WII-47-04</w:t>
      </w:r>
      <w:r w:rsidR="00220594" w:rsidRPr="00634BDA">
        <w:rPr>
          <w:rFonts w:ascii="宋体" w:eastAsia="宋体" w:hint="eastAsia"/>
          <w:sz w:val="21"/>
          <w:szCs w:val="21"/>
        </w:rPr>
        <w:t>）</w:t>
      </w:r>
      <w:r w:rsidRPr="00634BDA">
        <w:rPr>
          <w:rFonts w:ascii="宋体" w:eastAsia="宋体" w:hint="eastAsia"/>
          <w:sz w:val="21"/>
          <w:szCs w:val="21"/>
        </w:rPr>
        <w:t>招标</w:t>
      </w:r>
      <w:r w:rsidR="003C30AC" w:rsidRPr="00634BDA">
        <w:rPr>
          <w:rFonts w:ascii="宋体" w:eastAsia="宋体" w:hint="eastAsia"/>
          <w:sz w:val="21"/>
          <w:szCs w:val="21"/>
        </w:rPr>
        <w:t>销售业绩统计</w:t>
      </w:r>
      <w:r w:rsidRPr="00634BDA">
        <w:rPr>
          <w:rFonts w:ascii="宋体" w:eastAsia="宋体" w:hint="eastAsia"/>
          <w:spacing w:val="-20"/>
          <w:sz w:val="21"/>
          <w:szCs w:val="21"/>
        </w:rPr>
        <w:t>表</w:t>
      </w:r>
      <w:bookmarkEnd w:id="528"/>
    </w:p>
    <w:p w14:paraId="284FDA08" w14:textId="77777777" w:rsidR="00E85E41" w:rsidRPr="00634BDA" w:rsidRDefault="00E85E41" w:rsidP="00073D46">
      <w:pPr>
        <w:pStyle w:val="aff3"/>
        <w:outlineLvl w:val="1"/>
        <w:rPr>
          <w:rFonts w:ascii="宋体" w:eastAsia="宋体" w:hint="eastAsia"/>
          <w:sz w:val="21"/>
          <w:szCs w:val="21"/>
        </w:rPr>
      </w:pPr>
      <w:bookmarkStart w:id="529" w:name="_Toc50015137"/>
      <w:r w:rsidRPr="00634BDA">
        <w:rPr>
          <w:rFonts w:ascii="宋体" w:eastAsia="宋体" w:hint="eastAsia"/>
          <w:spacing w:val="-20"/>
          <w:sz w:val="21"/>
          <w:szCs w:val="21"/>
        </w:rPr>
        <w:t>附件5：</w:t>
      </w:r>
      <w:r w:rsidR="00B67521" w:rsidRPr="00634BDA">
        <w:rPr>
          <w:rFonts w:ascii="宋体" w:eastAsia="宋体" w:hint="eastAsia"/>
          <w:spacing w:val="-20"/>
          <w:sz w:val="21"/>
          <w:szCs w:val="21"/>
        </w:rPr>
        <w:t xml:space="preserve"> </w:t>
      </w:r>
      <w:r w:rsidRPr="00634BDA">
        <w:rPr>
          <w:rFonts w:ascii="宋体" w:eastAsia="宋体" w:hint="eastAsia"/>
          <w:sz w:val="21"/>
          <w:szCs w:val="21"/>
        </w:rPr>
        <w:t>2020年二级物资集中采购</w:t>
      </w:r>
      <w:r w:rsidR="00385500" w:rsidRPr="00634BDA">
        <w:rPr>
          <w:rFonts w:ascii="宋体" w:eastAsia="宋体" w:hint="eastAsia"/>
          <w:sz w:val="21"/>
          <w:szCs w:val="21"/>
        </w:rPr>
        <w:t>47大类</w:t>
      </w:r>
      <w:r w:rsidR="00CD6CA3" w:rsidRPr="00634BDA">
        <w:rPr>
          <w:rFonts w:ascii="宋体" w:eastAsia="宋体" w:hint="eastAsia"/>
          <w:sz w:val="21"/>
          <w:szCs w:val="21"/>
        </w:rPr>
        <w:t>防蜡器</w:t>
      </w:r>
      <w:r w:rsidRPr="00634BDA">
        <w:rPr>
          <w:rFonts w:ascii="宋体" w:eastAsia="宋体" w:hint="eastAsia"/>
          <w:sz w:val="21"/>
          <w:szCs w:val="21"/>
        </w:rPr>
        <w:t>（</w:t>
      </w:r>
      <w:r w:rsidR="00CD6CA3" w:rsidRPr="00634BDA">
        <w:rPr>
          <w:rFonts w:ascii="宋体" w:eastAsia="宋体" w:hint="eastAsia"/>
          <w:sz w:val="21"/>
          <w:szCs w:val="21"/>
        </w:rPr>
        <w:t>JC2020-WII-47-04</w:t>
      </w:r>
      <w:r w:rsidRPr="00634BDA">
        <w:rPr>
          <w:rFonts w:ascii="宋体" w:eastAsia="宋体" w:hint="eastAsia"/>
          <w:sz w:val="21"/>
          <w:szCs w:val="21"/>
        </w:rPr>
        <w:t>）招标技术</w:t>
      </w:r>
      <w:r w:rsidR="00705A9D" w:rsidRPr="00634BDA">
        <w:rPr>
          <w:rFonts w:ascii="宋体" w:eastAsia="宋体" w:hint="eastAsia"/>
          <w:sz w:val="21"/>
          <w:szCs w:val="21"/>
        </w:rPr>
        <w:t>规格书</w:t>
      </w:r>
      <w:bookmarkEnd w:id="529"/>
    </w:p>
    <w:sectPr w:rsidR="00E85E41" w:rsidRPr="00634BDA" w:rsidSect="0022053E">
      <w:headerReference w:type="default" r:id="rId21"/>
      <w:footerReference w:type="default" r:id="rId22"/>
      <w:pgSz w:w="11907" w:h="16840" w:code="9"/>
      <w:pgMar w:top="1418" w:right="1474" w:bottom="1418" w:left="1474"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6BF9B" w14:textId="77777777" w:rsidR="00493FC0" w:rsidRDefault="00493FC0">
      <w:pPr>
        <w:spacing w:line="240" w:lineRule="auto"/>
      </w:pPr>
      <w:r>
        <w:separator/>
      </w:r>
    </w:p>
  </w:endnote>
  <w:endnote w:type="continuationSeparator" w:id="0">
    <w:p w14:paraId="564C3FF9" w14:textId="77777777" w:rsidR="00493FC0" w:rsidRDefault="00493F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CG Times (W1)">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方正小标宋简体">
    <w:charset w:val="86"/>
    <w:family w:val="auto"/>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方正仿宋简体">
    <w:altName w:val="微软雅黑"/>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149B" w14:textId="77777777" w:rsidR="003144D3" w:rsidRDefault="003144D3" w:rsidP="00994CAE">
    <w:pPr>
      <w:pStyle w:val="af4"/>
      <w:framePr w:wrap="around" w:vAnchor="text" w:hAnchor="margin" w:xAlign="center" w:y="1"/>
      <w:rPr>
        <w:rStyle w:val="af6"/>
      </w:rPr>
    </w:pPr>
    <w:r>
      <w:fldChar w:fldCharType="begin"/>
    </w:r>
    <w:r>
      <w:rPr>
        <w:rStyle w:val="af6"/>
      </w:rPr>
      <w:instrText xml:space="preserve">PAGE  </w:instrText>
    </w:r>
    <w:r>
      <w:fldChar w:fldCharType="separate"/>
    </w:r>
    <w:r>
      <w:fldChar w:fldCharType="end"/>
    </w:r>
  </w:p>
  <w:p w14:paraId="55BA3202" w14:textId="77777777" w:rsidR="003144D3" w:rsidRDefault="003144D3">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465C" w14:textId="77777777" w:rsidR="00B12DB2" w:rsidRDefault="00B12DB2">
    <w:pPr>
      <w:pStyle w:val="af4"/>
      <w:framePr w:wrap="around" w:vAnchor="text" w:hAnchor="page" w:x="5975" w:y="-235"/>
      <w:jc w:val="center"/>
      <w:rPr>
        <w:rStyle w:val="af6"/>
        <w:rFonts w:ascii="Times New Roman" w:hint="eastAsia"/>
        <w:sz w:val="18"/>
        <w:szCs w:val="18"/>
      </w:rPr>
    </w:pPr>
    <w:r>
      <w:fldChar w:fldCharType="begin"/>
    </w:r>
    <w:r>
      <w:rPr>
        <w:rStyle w:val="af6"/>
      </w:rPr>
      <w:instrText xml:space="preserve">PAGE  </w:instrText>
    </w:r>
    <w:r>
      <w:fldChar w:fldCharType="separate"/>
    </w:r>
    <w:r w:rsidR="00634BDA">
      <w:rPr>
        <w:rStyle w:val="af6"/>
        <w:noProof/>
      </w:rPr>
      <w:t>17</w:t>
    </w:r>
    <w:r>
      <w:fldChar w:fldCharType="end"/>
    </w:r>
  </w:p>
  <w:p w14:paraId="78452D22" w14:textId="77777777" w:rsidR="00B12DB2" w:rsidRDefault="00B12DB2">
    <w:pPr>
      <w:pStyle w:val="af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F50C1" w14:textId="77777777" w:rsidR="00B12DB2" w:rsidRDefault="00B12DB2">
    <w:pPr>
      <w:pStyle w:val="af4"/>
      <w:framePr w:wrap="around" w:vAnchor="text" w:hAnchor="margin" w:xAlign="center" w:y="1"/>
      <w:rPr>
        <w:rStyle w:val="af6"/>
      </w:rPr>
    </w:pPr>
    <w:r>
      <w:fldChar w:fldCharType="begin"/>
    </w:r>
    <w:r>
      <w:rPr>
        <w:rStyle w:val="af6"/>
      </w:rPr>
      <w:instrText xml:space="preserve">PAGE  </w:instrText>
    </w:r>
    <w:r>
      <w:fldChar w:fldCharType="separate"/>
    </w:r>
    <w:r>
      <w:rPr>
        <w:rStyle w:val="af6"/>
        <w:lang w:val="en-US" w:eastAsia="zh-CN"/>
      </w:rPr>
      <w:t>2</w:t>
    </w:r>
    <w:r>
      <w:fldChar w:fldCharType="end"/>
    </w:r>
  </w:p>
  <w:p w14:paraId="3C69BF1A" w14:textId="77777777" w:rsidR="00B12DB2" w:rsidRDefault="00B12DB2">
    <w:pPr>
      <w:jc w:val="center"/>
      <w:rPr>
        <w:rStyle w:val="af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84CC" w14:textId="77777777" w:rsidR="00B12DB2" w:rsidRDefault="00B12DB2">
    <w:pPr>
      <w:pStyle w:val="af4"/>
      <w:framePr w:wrap="around" w:vAnchor="text" w:hAnchor="margin" w:xAlign="center" w:y="1"/>
      <w:spacing w:line="240" w:lineRule="auto"/>
      <w:rPr>
        <w:rStyle w:val="af6"/>
        <w:rFonts w:ascii="Times New Roman"/>
        <w:sz w:val="18"/>
        <w:szCs w:val="18"/>
      </w:rPr>
    </w:pPr>
    <w:r>
      <w:rPr>
        <w:rFonts w:ascii="Times New Roman"/>
        <w:sz w:val="18"/>
        <w:szCs w:val="18"/>
      </w:rPr>
      <w:fldChar w:fldCharType="begin"/>
    </w:r>
    <w:r>
      <w:rPr>
        <w:rStyle w:val="af6"/>
        <w:rFonts w:ascii="Times New Roman"/>
        <w:sz w:val="18"/>
        <w:szCs w:val="18"/>
      </w:rPr>
      <w:instrText xml:space="preserve">PAGE  </w:instrText>
    </w:r>
    <w:r>
      <w:rPr>
        <w:rFonts w:ascii="Times New Roman"/>
        <w:sz w:val="18"/>
        <w:szCs w:val="18"/>
      </w:rPr>
      <w:fldChar w:fldCharType="separate"/>
    </w:r>
    <w:r w:rsidR="00634BDA">
      <w:rPr>
        <w:rStyle w:val="af6"/>
        <w:rFonts w:ascii="Times New Roman"/>
        <w:noProof/>
        <w:sz w:val="18"/>
        <w:szCs w:val="18"/>
      </w:rPr>
      <w:t>20</w:t>
    </w:r>
    <w:r>
      <w:rPr>
        <w:rFonts w:ascii="Times New Roman"/>
        <w:sz w:val="18"/>
        <w:szCs w:val="18"/>
      </w:rPr>
      <w:fldChar w:fldCharType="end"/>
    </w:r>
  </w:p>
  <w:p w14:paraId="0D957B87" w14:textId="77777777" w:rsidR="00B12DB2" w:rsidRDefault="00B12DB2">
    <w:pPr>
      <w:pStyle w:val="af4"/>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614E" w14:textId="77777777" w:rsidR="00B12DB2" w:rsidRDefault="00B12DB2">
    <w:pPr>
      <w:pStyle w:val="af4"/>
      <w:framePr w:wrap="around" w:hAnchor="page" w:x="993" w:yAlign="center"/>
      <w:spacing w:line="240" w:lineRule="auto"/>
      <w:rPr>
        <w:rStyle w:val="af6"/>
        <w:rFonts w:ascii="Times New Roman"/>
        <w:sz w:val="18"/>
        <w:szCs w:val="18"/>
      </w:rPr>
    </w:pPr>
    <w:r>
      <w:rPr>
        <w:rFonts w:ascii="Times New Roman"/>
        <w:sz w:val="18"/>
        <w:szCs w:val="18"/>
      </w:rPr>
      <w:fldChar w:fldCharType="begin"/>
    </w:r>
    <w:r>
      <w:rPr>
        <w:rStyle w:val="af6"/>
        <w:rFonts w:ascii="Times New Roman"/>
        <w:sz w:val="18"/>
        <w:szCs w:val="18"/>
      </w:rPr>
      <w:instrText xml:space="preserve">PAGE  </w:instrText>
    </w:r>
    <w:r>
      <w:rPr>
        <w:rFonts w:ascii="Times New Roman"/>
        <w:sz w:val="18"/>
        <w:szCs w:val="18"/>
      </w:rPr>
      <w:fldChar w:fldCharType="separate"/>
    </w:r>
    <w:r w:rsidR="00634BDA">
      <w:rPr>
        <w:rStyle w:val="af6"/>
        <w:rFonts w:ascii="Times New Roman"/>
        <w:noProof/>
        <w:sz w:val="18"/>
        <w:szCs w:val="18"/>
      </w:rPr>
      <w:t>21</w:t>
    </w:r>
    <w:r>
      <w:rPr>
        <w:rFonts w:ascii="Times New Roman"/>
        <w:sz w:val="18"/>
        <w:szCs w:val="18"/>
      </w:rPr>
      <w:fldChar w:fldCharType="end"/>
    </w:r>
  </w:p>
  <w:p w14:paraId="7250A7DA" w14:textId="77777777" w:rsidR="00B12DB2" w:rsidRDefault="00B12DB2">
    <w:pPr>
      <w:pStyle w:val="af4"/>
      <w:jc w:val="center"/>
    </w:pPr>
    <w:r>
      <w:fldChar w:fldCharType="begin"/>
    </w:r>
    <w:r>
      <w:rPr>
        <w:rStyle w:val="af6"/>
      </w:rPr>
      <w:instrText xml:space="preserve"> PAGE </w:instrText>
    </w:r>
    <w:r>
      <w:fldChar w:fldCharType="separate"/>
    </w:r>
    <w:r w:rsidR="00634BDA">
      <w:rPr>
        <w:rStyle w:val="af6"/>
        <w:noProof/>
      </w:rPr>
      <w:t>21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741E9" w14:textId="77777777" w:rsidR="00B12DB2" w:rsidRDefault="00B12DB2">
    <w:pPr>
      <w:pStyle w:val="af4"/>
      <w:framePr w:wrap="around" w:vAnchor="text" w:hAnchor="margin" w:xAlign="center" w:y="1"/>
      <w:spacing w:line="240" w:lineRule="auto"/>
      <w:rPr>
        <w:rStyle w:val="af6"/>
        <w:rFonts w:ascii="Times New Roman" w:hint="eastAsia"/>
        <w:sz w:val="18"/>
        <w:szCs w:val="18"/>
      </w:rPr>
    </w:pPr>
  </w:p>
  <w:p w14:paraId="10D852BA" w14:textId="77777777" w:rsidR="00B12DB2" w:rsidRDefault="00B12DB2">
    <w:pPr>
      <w:pStyle w:val="af4"/>
      <w:jc w:val="center"/>
    </w:pPr>
    <w:r>
      <w:fldChar w:fldCharType="begin"/>
    </w:r>
    <w:r>
      <w:rPr>
        <w:rStyle w:val="af6"/>
      </w:rPr>
      <w:instrText xml:space="preserve"> PAGE </w:instrText>
    </w:r>
    <w:r>
      <w:fldChar w:fldCharType="separate"/>
    </w:r>
    <w:r w:rsidR="00634BDA">
      <w:rPr>
        <w:rStyle w:val="af6"/>
        <w:noProof/>
      </w:rPr>
      <w:t>22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F0D3D" w14:textId="77777777" w:rsidR="003144D3" w:rsidRDefault="003144D3">
    <w:pPr>
      <w:pStyle w:val="af4"/>
      <w:framePr w:h="0" w:wrap="around" w:vAnchor="text" w:hAnchor="margin" w:xAlign="center" w:y="1"/>
      <w:spacing w:line="240" w:lineRule="auto"/>
      <w:rPr>
        <w:rStyle w:val="af6"/>
        <w:rFonts w:ascii="Times New Roman"/>
        <w:sz w:val="18"/>
        <w:szCs w:val="18"/>
      </w:rPr>
    </w:pPr>
    <w:r>
      <w:rPr>
        <w:rFonts w:ascii="Times New Roman"/>
        <w:sz w:val="18"/>
        <w:szCs w:val="18"/>
      </w:rPr>
      <w:fldChar w:fldCharType="begin"/>
    </w:r>
    <w:r>
      <w:rPr>
        <w:rStyle w:val="af6"/>
        <w:rFonts w:ascii="Times New Roman"/>
        <w:sz w:val="18"/>
        <w:szCs w:val="18"/>
      </w:rPr>
      <w:instrText xml:space="preserve">PAGE  </w:instrText>
    </w:r>
    <w:r>
      <w:rPr>
        <w:rFonts w:ascii="Times New Roman"/>
        <w:sz w:val="18"/>
        <w:szCs w:val="18"/>
      </w:rPr>
      <w:fldChar w:fldCharType="separate"/>
    </w:r>
    <w:r w:rsidR="00634BDA">
      <w:rPr>
        <w:rStyle w:val="af6"/>
        <w:rFonts w:ascii="Times New Roman"/>
        <w:noProof/>
        <w:sz w:val="18"/>
        <w:szCs w:val="18"/>
      </w:rPr>
      <w:t>37</w:t>
    </w:r>
    <w:r>
      <w:rPr>
        <w:rFonts w:ascii="Times New Roman"/>
        <w:sz w:val="18"/>
        <w:szCs w:val="18"/>
      </w:rPr>
      <w:fldChar w:fldCharType="end"/>
    </w:r>
  </w:p>
  <w:p w14:paraId="64DBC83B" w14:textId="77777777" w:rsidR="003144D3" w:rsidRDefault="003144D3">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998BC" w14:textId="77777777" w:rsidR="00493FC0" w:rsidRDefault="00493FC0">
      <w:pPr>
        <w:spacing w:line="240" w:lineRule="auto"/>
      </w:pPr>
      <w:r>
        <w:separator/>
      </w:r>
    </w:p>
  </w:footnote>
  <w:footnote w:type="continuationSeparator" w:id="0">
    <w:p w14:paraId="2DCAE65B" w14:textId="77777777" w:rsidR="00493FC0" w:rsidRDefault="00493F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FCF3" w14:textId="77777777" w:rsidR="003144D3" w:rsidRDefault="003144D3" w:rsidP="00083AB2">
    <w:pPr>
      <w:pStyle w:val="a9"/>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26C6" w14:textId="77777777" w:rsidR="003144D3" w:rsidRDefault="003144D3">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2"/>
      <w:numFmt w:val="decimal"/>
      <w:suff w:val="nothing"/>
      <w:lvlText w:val="%1、"/>
      <w:lvlJc w:val="left"/>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5"/>
    <w:multiLevelType w:val="multilevel"/>
    <w:tmpl w:val="00000015"/>
    <w:lvl w:ilvl="0">
      <w:start w:val="2"/>
      <w:numFmt w:val="decimal"/>
      <w:lvlText w:val="%1、"/>
      <w:lvlJc w:val="left"/>
      <w:pPr>
        <w:tabs>
          <w:tab w:val="num" w:pos="923"/>
        </w:tabs>
        <w:ind w:left="923" w:hanging="360"/>
      </w:pPr>
      <w:rPr>
        <w:rFonts w:hint="default"/>
      </w:rPr>
    </w:lvl>
    <w:lvl w:ilvl="1">
      <w:start w:val="1"/>
      <w:numFmt w:val="lowerLetter"/>
      <w:lvlText w:val="%2)"/>
      <w:lvlJc w:val="left"/>
      <w:pPr>
        <w:tabs>
          <w:tab w:val="num" w:pos="1403"/>
        </w:tabs>
        <w:ind w:left="1403" w:hanging="420"/>
      </w:pPr>
    </w:lvl>
    <w:lvl w:ilvl="2">
      <w:start w:val="1"/>
      <w:numFmt w:val="lowerRoman"/>
      <w:lvlText w:val="%3."/>
      <w:lvlJc w:val="right"/>
      <w:pPr>
        <w:tabs>
          <w:tab w:val="num" w:pos="1823"/>
        </w:tabs>
        <w:ind w:left="1823" w:hanging="420"/>
      </w:pPr>
    </w:lvl>
    <w:lvl w:ilvl="3">
      <w:start w:val="1"/>
      <w:numFmt w:val="decimal"/>
      <w:lvlText w:val="%4."/>
      <w:lvlJc w:val="left"/>
      <w:pPr>
        <w:tabs>
          <w:tab w:val="num" w:pos="2243"/>
        </w:tabs>
        <w:ind w:left="2243" w:hanging="420"/>
      </w:pPr>
    </w:lvl>
    <w:lvl w:ilvl="4">
      <w:start w:val="1"/>
      <w:numFmt w:val="lowerLetter"/>
      <w:lvlText w:val="%5)"/>
      <w:lvlJc w:val="left"/>
      <w:pPr>
        <w:tabs>
          <w:tab w:val="num" w:pos="2663"/>
        </w:tabs>
        <w:ind w:left="2663" w:hanging="420"/>
      </w:pPr>
    </w:lvl>
    <w:lvl w:ilvl="5">
      <w:start w:val="1"/>
      <w:numFmt w:val="lowerRoman"/>
      <w:lvlText w:val="%6."/>
      <w:lvlJc w:val="right"/>
      <w:pPr>
        <w:tabs>
          <w:tab w:val="num" w:pos="3083"/>
        </w:tabs>
        <w:ind w:left="3083" w:hanging="420"/>
      </w:pPr>
    </w:lvl>
    <w:lvl w:ilvl="6">
      <w:start w:val="1"/>
      <w:numFmt w:val="decimal"/>
      <w:lvlText w:val="%7."/>
      <w:lvlJc w:val="left"/>
      <w:pPr>
        <w:tabs>
          <w:tab w:val="num" w:pos="3503"/>
        </w:tabs>
        <w:ind w:left="3503" w:hanging="420"/>
      </w:pPr>
    </w:lvl>
    <w:lvl w:ilvl="7">
      <w:start w:val="1"/>
      <w:numFmt w:val="lowerLetter"/>
      <w:lvlText w:val="%8)"/>
      <w:lvlJc w:val="left"/>
      <w:pPr>
        <w:tabs>
          <w:tab w:val="num" w:pos="3923"/>
        </w:tabs>
        <w:ind w:left="3923" w:hanging="420"/>
      </w:pPr>
    </w:lvl>
    <w:lvl w:ilvl="8">
      <w:start w:val="1"/>
      <w:numFmt w:val="lowerRoman"/>
      <w:lvlText w:val="%9."/>
      <w:lvlJc w:val="right"/>
      <w:pPr>
        <w:tabs>
          <w:tab w:val="num" w:pos="4343"/>
        </w:tabs>
        <w:ind w:left="4343" w:hanging="420"/>
      </w:pPr>
    </w:lvl>
  </w:abstractNum>
  <w:abstractNum w:abstractNumId="4"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5" w15:restartNumberingAfterBreak="0">
    <w:nsid w:val="00000020"/>
    <w:multiLevelType w:val="multilevel"/>
    <w:tmpl w:val="0000002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62D0BAE"/>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69D63ED"/>
    <w:multiLevelType w:val="hybridMultilevel"/>
    <w:tmpl w:val="7388C2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853290"/>
    <w:multiLevelType w:val="hybridMultilevel"/>
    <w:tmpl w:val="D3202182"/>
    <w:lvl w:ilvl="0" w:tplc="B43A966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1A5B3CB5"/>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7E36432"/>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12" w15:restartNumberingAfterBreak="0">
    <w:nsid w:val="5AA6687A"/>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3236103"/>
    <w:multiLevelType w:val="hybridMultilevel"/>
    <w:tmpl w:val="76007F3C"/>
    <w:lvl w:ilvl="0" w:tplc="7292BE1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7B1D4DFD"/>
    <w:multiLevelType w:val="hybridMultilevel"/>
    <w:tmpl w:val="09484C56"/>
    <w:lvl w:ilvl="0" w:tplc="9B3499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1"/>
  </w:num>
  <w:num w:numId="4">
    <w:abstractNumId w:val="5"/>
  </w:num>
  <w:num w:numId="5">
    <w:abstractNumId w:val="6"/>
  </w:num>
  <w:num w:numId="6">
    <w:abstractNumId w:val="3"/>
  </w:num>
  <w:num w:numId="7">
    <w:abstractNumId w:val="7"/>
  </w:num>
  <w:num w:numId="8">
    <w:abstractNumId w:val="12"/>
  </w:num>
  <w:num w:numId="9">
    <w:abstractNumId w:val="10"/>
  </w:num>
  <w:num w:numId="10">
    <w:abstractNumId w:val="9"/>
  </w:num>
  <w:num w:numId="11">
    <w:abstractNumId w:val="8"/>
  </w:num>
  <w:num w:numId="12">
    <w:abstractNumId w:val="0"/>
  </w:num>
  <w:num w:numId="13">
    <w:abstractNumId w:val="13"/>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7A"/>
    <w:rsid w:val="0000251D"/>
    <w:rsid w:val="00002FCE"/>
    <w:rsid w:val="000053E2"/>
    <w:rsid w:val="00005E23"/>
    <w:rsid w:val="000065B8"/>
    <w:rsid w:val="00006D3A"/>
    <w:rsid w:val="00012A23"/>
    <w:rsid w:val="000135B9"/>
    <w:rsid w:val="00020FC1"/>
    <w:rsid w:val="000220DA"/>
    <w:rsid w:val="000224C0"/>
    <w:rsid w:val="00023473"/>
    <w:rsid w:val="0002435C"/>
    <w:rsid w:val="00024A14"/>
    <w:rsid w:val="00024EEE"/>
    <w:rsid w:val="00025988"/>
    <w:rsid w:val="00026732"/>
    <w:rsid w:val="0002713B"/>
    <w:rsid w:val="00027865"/>
    <w:rsid w:val="00031D20"/>
    <w:rsid w:val="0003364D"/>
    <w:rsid w:val="0003415A"/>
    <w:rsid w:val="0003540B"/>
    <w:rsid w:val="00036A7C"/>
    <w:rsid w:val="00037BBE"/>
    <w:rsid w:val="0004239F"/>
    <w:rsid w:val="000430B1"/>
    <w:rsid w:val="0004456B"/>
    <w:rsid w:val="00044E86"/>
    <w:rsid w:val="00047714"/>
    <w:rsid w:val="0004792F"/>
    <w:rsid w:val="000504B6"/>
    <w:rsid w:val="00050874"/>
    <w:rsid w:val="00052675"/>
    <w:rsid w:val="00052DBE"/>
    <w:rsid w:val="000530CD"/>
    <w:rsid w:val="00053D07"/>
    <w:rsid w:val="00053F17"/>
    <w:rsid w:val="00054719"/>
    <w:rsid w:val="0005556C"/>
    <w:rsid w:val="00055D34"/>
    <w:rsid w:val="000564F0"/>
    <w:rsid w:val="0005718B"/>
    <w:rsid w:val="0006108E"/>
    <w:rsid w:val="00061422"/>
    <w:rsid w:val="00061FD7"/>
    <w:rsid w:val="000637B6"/>
    <w:rsid w:val="00063FE6"/>
    <w:rsid w:val="00066572"/>
    <w:rsid w:val="000729D6"/>
    <w:rsid w:val="00073D46"/>
    <w:rsid w:val="00073EF2"/>
    <w:rsid w:val="00076770"/>
    <w:rsid w:val="0007740C"/>
    <w:rsid w:val="000775AD"/>
    <w:rsid w:val="00077E08"/>
    <w:rsid w:val="0008315B"/>
    <w:rsid w:val="00083AB2"/>
    <w:rsid w:val="00083EFB"/>
    <w:rsid w:val="00084502"/>
    <w:rsid w:val="00084626"/>
    <w:rsid w:val="00084FD1"/>
    <w:rsid w:val="00085D82"/>
    <w:rsid w:val="00085EA7"/>
    <w:rsid w:val="00087CC6"/>
    <w:rsid w:val="00091783"/>
    <w:rsid w:val="000918FA"/>
    <w:rsid w:val="000936E1"/>
    <w:rsid w:val="00096173"/>
    <w:rsid w:val="00097343"/>
    <w:rsid w:val="000A0AD0"/>
    <w:rsid w:val="000A3C44"/>
    <w:rsid w:val="000A5CDC"/>
    <w:rsid w:val="000B0387"/>
    <w:rsid w:val="000B0697"/>
    <w:rsid w:val="000B2B24"/>
    <w:rsid w:val="000B33B7"/>
    <w:rsid w:val="000B3916"/>
    <w:rsid w:val="000B3956"/>
    <w:rsid w:val="000B4DF3"/>
    <w:rsid w:val="000B636A"/>
    <w:rsid w:val="000B69CB"/>
    <w:rsid w:val="000B6BE4"/>
    <w:rsid w:val="000B77CF"/>
    <w:rsid w:val="000B7862"/>
    <w:rsid w:val="000B7E88"/>
    <w:rsid w:val="000B7F38"/>
    <w:rsid w:val="000C2DF6"/>
    <w:rsid w:val="000C31DA"/>
    <w:rsid w:val="000C3FFA"/>
    <w:rsid w:val="000C4716"/>
    <w:rsid w:val="000C5D38"/>
    <w:rsid w:val="000C70CB"/>
    <w:rsid w:val="000D06E5"/>
    <w:rsid w:val="000D0E87"/>
    <w:rsid w:val="000D3E69"/>
    <w:rsid w:val="000D5245"/>
    <w:rsid w:val="000E0BB9"/>
    <w:rsid w:val="000E1C5F"/>
    <w:rsid w:val="000E2800"/>
    <w:rsid w:val="000E50FF"/>
    <w:rsid w:val="000E660B"/>
    <w:rsid w:val="000E68D6"/>
    <w:rsid w:val="000E69BD"/>
    <w:rsid w:val="000E716F"/>
    <w:rsid w:val="000E7908"/>
    <w:rsid w:val="000F0AF7"/>
    <w:rsid w:val="000F1355"/>
    <w:rsid w:val="000F78A6"/>
    <w:rsid w:val="00102558"/>
    <w:rsid w:val="001042F4"/>
    <w:rsid w:val="00104367"/>
    <w:rsid w:val="00106662"/>
    <w:rsid w:val="00110AEB"/>
    <w:rsid w:val="001132C3"/>
    <w:rsid w:val="00115BBF"/>
    <w:rsid w:val="00117F5E"/>
    <w:rsid w:val="00121C3F"/>
    <w:rsid w:val="00121D0E"/>
    <w:rsid w:val="00122A18"/>
    <w:rsid w:val="00124F88"/>
    <w:rsid w:val="00130796"/>
    <w:rsid w:val="0013291A"/>
    <w:rsid w:val="00133847"/>
    <w:rsid w:val="0013500E"/>
    <w:rsid w:val="00137BC9"/>
    <w:rsid w:val="0014008B"/>
    <w:rsid w:val="00143EBB"/>
    <w:rsid w:val="00144AA7"/>
    <w:rsid w:val="00150A14"/>
    <w:rsid w:val="00150DCD"/>
    <w:rsid w:val="00152121"/>
    <w:rsid w:val="00152813"/>
    <w:rsid w:val="00153A7B"/>
    <w:rsid w:val="00154767"/>
    <w:rsid w:val="001548C0"/>
    <w:rsid w:val="00155E7C"/>
    <w:rsid w:val="00156DEC"/>
    <w:rsid w:val="0016051C"/>
    <w:rsid w:val="00161E9F"/>
    <w:rsid w:val="00161F1E"/>
    <w:rsid w:val="00163A43"/>
    <w:rsid w:val="00166FF9"/>
    <w:rsid w:val="001702E2"/>
    <w:rsid w:val="001736C6"/>
    <w:rsid w:val="001740AD"/>
    <w:rsid w:val="00181008"/>
    <w:rsid w:val="001817E2"/>
    <w:rsid w:val="00181B5B"/>
    <w:rsid w:val="0018367E"/>
    <w:rsid w:val="001867F2"/>
    <w:rsid w:val="0018720D"/>
    <w:rsid w:val="001902C5"/>
    <w:rsid w:val="0019228C"/>
    <w:rsid w:val="001954F9"/>
    <w:rsid w:val="00197307"/>
    <w:rsid w:val="001A0464"/>
    <w:rsid w:val="001A05C1"/>
    <w:rsid w:val="001A1DF3"/>
    <w:rsid w:val="001A26D8"/>
    <w:rsid w:val="001A393C"/>
    <w:rsid w:val="001A4C67"/>
    <w:rsid w:val="001A5682"/>
    <w:rsid w:val="001A6A6D"/>
    <w:rsid w:val="001B01FC"/>
    <w:rsid w:val="001B0787"/>
    <w:rsid w:val="001B0965"/>
    <w:rsid w:val="001B2D14"/>
    <w:rsid w:val="001B4BE2"/>
    <w:rsid w:val="001B6288"/>
    <w:rsid w:val="001C06B6"/>
    <w:rsid w:val="001C11EE"/>
    <w:rsid w:val="001C381A"/>
    <w:rsid w:val="001C4250"/>
    <w:rsid w:val="001C4BF0"/>
    <w:rsid w:val="001C7D05"/>
    <w:rsid w:val="001D1970"/>
    <w:rsid w:val="001D1C54"/>
    <w:rsid w:val="001D2A6F"/>
    <w:rsid w:val="001D46B0"/>
    <w:rsid w:val="001D725C"/>
    <w:rsid w:val="001E03EC"/>
    <w:rsid w:val="001E1CB4"/>
    <w:rsid w:val="001E3168"/>
    <w:rsid w:val="001E37A7"/>
    <w:rsid w:val="001E73B8"/>
    <w:rsid w:val="001F258F"/>
    <w:rsid w:val="001F3406"/>
    <w:rsid w:val="001F4AEC"/>
    <w:rsid w:val="001F6254"/>
    <w:rsid w:val="001F7C7B"/>
    <w:rsid w:val="002000A9"/>
    <w:rsid w:val="00200E4B"/>
    <w:rsid w:val="00202330"/>
    <w:rsid w:val="00202F50"/>
    <w:rsid w:val="00203817"/>
    <w:rsid w:val="00204195"/>
    <w:rsid w:val="002046D9"/>
    <w:rsid w:val="00205BB9"/>
    <w:rsid w:val="00205C88"/>
    <w:rsid w:val="00205F7F"/>
    <w:rsid w:val="00210C50"/>
    <w:rsid w:val="00214925"/>
    <w:rsid w:val="00214B35"/>
    <w:rsid w:val="00215D12"/>
    <w:rsid w:val="00216193"/>
    <w:rsid w:val="002166CB"/>
    <w:rsid w:val="00216A7F"/>
    <w:rsid w:val="00216DE8"/>
    <w:rsid w:val="0022053E"/>
    <w:rsid w:val="00220594"/>
    <w:rsid w:val="002221BA"/>
    <w:rsid w:val="0022237E"/>
    <w:rsid w:val="0022426A"/>
    <w:rsid w:val="00224847"/>
    <w:rsid w:val="0022531D"/>
    <w:rsid w:val="00225AFD"/>
    <w:rsid w:val="00231EE9"/>
    <w:rsid w:val="00232A35"/>
    <w:rsid w:val="00232DB3"/>
    <w:rsid w:val="00233E95"/>
    <w:rsid w:val="002347CA"/>
    <w:rsid w:val="002355C1"/>
    <w:rsid w:val="00240D98"/>
    <w:rsid w:val="00241598"/>
    <w:rsid w:val="00242264"/>
    <w:rsid w:val="00245223"/>
    <w:rsid w:val="002457E2"/>
    <w:rsid w:val="00245D58"/>
    <w:rsid w:val="002464BE"/>
    <w:rsid w:val="002465AB"/>
    <w:rsid w:val="002468FA"/>
    <w:rsid w:val="00246992"/>
    <w:rsid w:val="00247948"/>
    <w:rsid w:val="002536F4"/>
    <w:rsid w:val="00253924"/>
    <w:rsid w:val="002542E7"/>
    <w:rsid w:val="00256D5A"/>
    <w:rsid w:val="00260380"/>
    <w:rsid w:val="0026145B"/>
    <w:rsid w:val="002619E1"/>
    <w:rsid w:val="00263B58"/>
    <w:rsid w:val="00264219"/>
    <w:rsid w:val="0026511C"/>
    <w:rsid w:val="00265726"/>
    <w:rsid w:val="00270001"/>
    <w:rsid w:val="002744C1"/>
    <w:rsid w:val="002759E0"/>
    <w:rsid w:val="00275ADE"/>
    <w:rsid w:val="00276DF2"/>
    <w:rsid w:val="002775F3"/>
    <w:rsid w:val="002776E2"/>
    <w:rsid w:val="00277EE3"/>
    <w:rsid w:val="002807D0"/>
    <w:rsid w:val="00281BDB"/>
    <w:rsid w:val="0028342F"/>
    <w:rsid w:val="00284186"/>
    <w:rsid w:val="00285522"/>
    <w:rsid w:val="00285584"/>
    <w:rsid w:val="00287634"/>
    <w:rsid w:val="0028782D"/>
    <w:rsid w:val="0029121E"/>
    <w:rsid w:val="002915D3"/>
    <w:rsid w:val="00292699"/>
    <w:rsid w:val="002957FF"/>
    <w:rsid w:val="002978C4"/>
    <w:rsid w:val="002A1E60"/>
    <w:rsid w:val="002A55C4"/>
    <w:rsid w:val="002B1C1E"/>
    <w:rsid w:val="002B2D6E"/>
    <w:rsid w:val="002B2DCC"/>
    <w:rsid w:val="002B53B7"/>
    <w:rsid w:val="002B5BA5"/>
    <w:rsid w:val="002C1244"/>
    <w:rsid w:val="002C4EF3"/>
    <w:rsid w:val="002C6CDF"/>
    <w:rsid w:val="002C71C5"/>
    <w:rsid w:val="002C795D"/>
    <w:rsid w:val="002D20C8"/>
    <w:rsid w:val="002D5A27"/>
    <w:rsid w:val="002D77E7"/>
    <w:rsid w:val="002E01E0"/>
    <w:rsid w:val="002E11BF"/>
    <w:rsid w:val="002E3239"/>
    <w:rsid w:val="002E5C8D"/>
    <w:rsid w:val="002E6D71"/>
    <w:rsid w:val="002E7D88"/>
    <w:rsid w:val="002F0332"/>
    <w:rsid w:val="002F3554"/>
    <w:rsid w:val="002F4250"/>
    <w:rsid w:val="002F440B"/>
    <w:rsid w:val="002F458A"/>
    <w:rsid w:val="002F4744"/>
    <w:rsid w:val="002F4DA9"/>
    <w:rsid w:val="002F62B2"/>
    <w:rsid w:val="002F6AB8"/>
    <w:rsid w:val="002F7272"/>
    <w:rsid w:val="002F74A0"/>
    <w:rsid w:val="00301AF6"/>
    <w:rsid w:val="00301BA8"/>
    <w:rsid w:val="00301CDE"/>
    <w:rsid w:val="003020E9"/>
    <w:rsid w:val="00303757"/>
    <w:rsid w:val="003047AE"/>
    <w:rsid w:val="00304FD0"/>
    <w:rsid w:val="003108F4"/>
    <w:rsid w:val="00311D46"/>
    <w:rsid w:val="003123AA"/>
    <w:rsid w:val="0031380E"/>
    <w:rsid w:val="003144D3"/>
    <w:rsid w:val="00316E26"/>
    <w:rsid w:val="00320347"/>
    <w:rsid w:val="00320798"/>
    <w:rsid w:val="00323A88"/>
    <w:rsid w:val="003245B9"/>
    <w:rsid w:val="00330BE0"/>
    <w:rsid w:val="00330E95"/>
    <w:rsid w:val="003330B9"/>
    <w:rsid w:val="003335FC"/>
    <w:rsid w:val="00334C83"/>
    <w:rsid w:val="00335610"/>
    <w:rsid w:val="00336833"/>
    <w:rsid w:val="003408D0"/>
    <w:rsid w:val="0034363A"/>
    <w:rsid w:val="00345C26"/>
    <w:rsid w:val="003462D9"/>
    <w:rsid w:val="00350477"/>
    <w:rsid w:val="00353041"/>
    <w:rsid w:val="00353A3D"/>
    <w:rsid w:val="003543C7"/>
    <w:rsid w:val="003573AE"/>
    <w:rsid w:val="003600AE"/>
    <w:rsid w:val="00364AB9"/>
    <w:rsid w:val="00365060"/>
    <w:rsid w:val="00365B82"/>
    <w:rsid w:val="00366C7F"/>
    <w:rsid w:val="00370664"/>
    <w:rsid w:val="00370E51"/>
    <w:rsid w:val="003715D6"/>
    <w:rsid w:val="00371711"/>
    <w:rsid w:val="00373F5D"/>
    <w:rsid w:val="00374C1B"/>
    <w:rsid w:val="00374EAE"/>
    <w:rsid w:val="0037512A"/>
    <w:rsid w:val="0037535A"/>
    <w:rsid w:val="0037626E"/>
    <w:rsid w:val="003807D5"/>
    <w:rsid w:val="00380E91"/>
    <w:rsid w:val="00381641"/>
    <w:rsid w:val="00381ACC"/>
    <w:rsid w:val="003844F8"/>
    <w:rsid w:val="00385500"/>
    <w:rsid w:val="00385A63"/>
    <w:rsid w:val="00385C4B"/>
    <w:rsid w:val="00386EA7"/>
    <w:rsid w:val="00390D86"/>
    <w:rsid w:val="00391390"/>
    <w:rsid w:val="003A0E2A"/>
    <w:rsid w:val="003A16D0"/>
    <w:rsid w:val="003A1F4E"/>
    <w:rsid w:val="003A3DA3"/>
    <w:rsid w:val="003A3FF8"/>
    <w:rsid w:val="003A4086"/>
    <w:rsid w:val="003A58D8"/>
    <w:rsid w:val="003A763B"/>
    <w:rsid w:val="003B057A"/>
    <w:rsid w:val="003B13CE"/>
    <w:rsid w:val="003B75A1"/>
    <w:rsid w:val="003C0F89"/>
    <w:rsid w:val="003C30AC"/>
    <w:rsid w:val="003C34B2"/>
    <w:rsid w:val="003C3BBA"/>
    <w:rsid w:val="003C5884"/>
    <w:rsid w:val="003C69FB"/>
    <w:rsid w:val="003C70A6"/>
    <w:rsid w:val="003D2FDF"/>
    <w:rsid w:val="003D3515"/>
    <w:rsid w:val="003D58C6"/>
    <w:rsid w:val="003D7749"/>
    <w:rsid w:val="003E0A57"/>
    <w:rsid w:val="003E135C"/>
    <w:rsid w:val="003E221B"/>
    <w:rsid w:val="003E335C"/>
    <w:rsid w:val="003E5082"/>
    <w:rsid w:val="003F3ABF"/>
    <w:rsid w:val="003F41C2"/>
    <w:rsid w:val="003F77FF"/>
    <w:rsid w:val="00400126"/>
    <w:rsid w:val="0040170E"/>
    <w:rsid w:val="0040364E"/>
    <w:rsid w:val="0040386F"/>
    <w:rsid w:val="0040478B"/>
    <w:rsid w:val="004055E2"/>
    <w:rsid w:val="00405D38"/>
    <w:rsid w:val="00406023"/>
    <w:rsid w:val="004077D2"/>
    <w:rsid w:val="00410DC1"/>
    <w:rsid w:val="00413FF5"/>
    <w:rsid w:val="004173AE"/>
    <w:rsid w:val="00417EF0"/>
    <w:rsid w:val="0042045A"/>
    <w:rsid w:val="004233E4"/>
    <w:rsid w:val="004240A2"/>
    <w:rsid w:val="00425378"/>
    <w:rsid w:val="00425E9E"/>
    <w:rsid w:val="00432577"/>
    <w:rsid w:val="00432953"/>
    <w:rsid w:val="00433051"/>
    <w:rsid w:val="00435066"/>
    <w:rsid w:val="004408BA"/>
    <w:rsid w:val="00440B3D"/>
    <w:rsid w:val="00444457"/>
    <w:rsid w:val="00444E8E"/>
    <w:rsid w:val="00445AC6"/>
    <w:rsid w:val="00445F48"/>
    <w:rsid w:val="00446138"/>
    <w:rsid w:val="00447A6C"/>
    <w:rsid w:val="00450E83"/>
    <w:rsid w:val="00451583"/>
    <w:rsid w:val="00451835"/>
    <w:rsid w:val="00456A30"/>
    <w:rsid w:val="0046021A"/>
    <w:rsid w:val="0046253C"/>
    <w:rsid w:val="00465431"/>
    <w:rsid w:val="0046636F"/>
    <w:rsid w:val="00466C1E"/>
    <w:rsid w:val="00466CB9"/>
    <w:rsid w:val="00467EE3"/>
    <w:rsid w:val="00470B24"/>
    <w:rsid w:val="0047206D"/>
    <w:rsid w:val="0047306F"/>
    <w:rsid w:val="0047514E"/>
    <w:rsid w:val="00475166"/>
    <w:rsid w:val="00476458"/>
    <w:rsid w:val="00477269"/>
    <w:rsid w:val="00480BFB"/>
    <w:rsid w:val="00480F62"/>
    <w:rsid w:val="00481A8B"/>
    <w:rsid w:val="00482AB5"/>
    <w:rsid w:val="00482E12"/>
    <w:rsid w:val="00483795"/>
    <w:rsid w:val="00484BD6"/>
    <w:rsid w:val="0048535E"/>
    <w:rsid w:val="004878F3"/>
    <w:rsid w:val="0049088F"/>
    <w:rsid w:val="00492105"/>
    <w:rsid w:val="0049228D"/>
    <w:rsid w:val="00492356"/>
    <w:rsid w:val="00493FC0"/>
    <w:rsid w:val="004945A1"/>
    <w:rsid w:val="00497A77"/>
    <w:rsid w:val="00497FB9"/>
    <w:rsid w:val="004A435B"/>
    <w:rsid w:val="004A4BE8"/>
    <w:rsid w:val="004A551E"/>
    <w:rsid w:val="004A7E87"/>
    <w:rsid w:val="004B0E38"/>
    <w:rsid w:val="004B17B5"/>
    <w:rsid w:val="004B2D52"/>
    <w:rsid w:val="004B443A"/>
    <w:rsid w:val="004B5C36"/>
    <w:rsid w:val="004B5DE5"/>
    <w:rsid w:val="004C0A8A"/>
    <w:rsid w:val="004C2030"/>
    <w:rsid w:val="004C25BE"/>
    <w:rsid w:val="004C566B"/>
    <w:rsid w:val="004C5E3B"/>
    <w:rsid w:val="004C6045"/>
    <w:rsid w:val="004C73E0"/>
    <w:rsid w:val="004C75EE"/>
    <w:rsid w:val="004D1FBD"/>
    <w:rsid w:val="004D2267"/>
    <w:rsid w:val="004D3426"/>
    <w:rsid w:val="004D3CA1"/>
    <w:rsid w:val="004D3FDD"/>
    <w:rsid w:val="004D5637"/>
    <w:rsid w:val="004D67C8"/>
    <w:rsid w:val="004D69DE"/>
    <w:rsid w:val="004E0A41"/>
    <w:rsid w:val="004E2A8D"/>
    <w:rsid w:val="004E313F"/>
    <w:rsid w:val="004E4584"/>
    <w:rsid w:val="004E5063"/>
    <w:rsid w:val="004E5888"/>
    <w:rsid w:val="004E5C60"/>
    <w:rsid w:val="004E5E4A"/>
    <w:rsid w:val="004E6E90"/>
    <w:rsid w:val="004E7A67"/>
    <w:rsid w:val="004E7E84"/>
    <w:rsid w:val="004F161E"/>
    <w:rsid w:val="004F3E23"/>
    <w:rsid w:val="004F4AC8"/>
    <w:rsid w:val="004F511A"/>
    <w:rsid w:val="004F6F6A"/>
    <w:rsid w:val="00500101"/>
    <w:rsid w:val="00500BD4"/>
    <w:rsid w:val="00506330"/>
    <w:rsid w:val="005066FB"/>
    <w:rsid w:val="00507740"/>
    <w:rsid w:val="00507D58"/>
    <w:rsid w:val="00507DEA"/>
    <w:rsid w:val="00512312"/>
    <w:rsid w:val="0051347B"/>
    <w:rsid w:val="0051413B"/>
    <w:rsid w:val="00514F50"/>
    <w:rsid w:val="00517770"/>
    <w:rsid w:val="00520E22"/>
    <w:rsid w:val="00520FF0"/>
    <w:rsid w:val="005223D5"/>
    <w:rsid w:val="00522632"/>
    <w:rsid w:val="00523D6F"/>
    <w:rsid w:val="0052583F"/>
    <w:rsid w:val="005272C9"/>
    <w:rsid w:val="005277BD"/>
    <w:rsid w:val="00530D18"/>
    <w:rsid w:val="005313E5"/>
    <w:rsid w:val="005318FB"/>
    <w:rsid w:val="005327DB"/>
    <w:rsid w:val="00533C38"/>
    <w:rsid w:val="00533E18"/>
    <w:rsid w:val="005361DF"/>
    <w:rsid w:val="00540D63"/>
    <w:rsid w:val="00541932"/>
    <w:rsid w:val="00542ED0"/>
    <w:rsid w:val="00543CB9"/>
    <w:rsid w:val="00544FE1"/>
    <w:rsid w:val="00546EF9"/>
    <w:rsid w:val="0054715B"/>
    <w:rsid w:val="00552CCC"/>
    <w:rsid w:val="00556D9B"/>
    <w:rsid w:val="00556F27"/>
    <w:rsid w:val="00557227"/>
    <w:rsid w:val="00560B36"/>
    <w:rsid w:val="0056249F"/>
    <w:rsid w:val="005630B6"/>
    <w:rsid w:val="00563A29"/>
    <w:rsid w:val="0056590A"/>
    <w:rsid w:val="005659AC"/>
    <w:rsid w:val="00566FC5"/>
    <w:rsid w:val="00570905"/>
    <w:rsid w:val="005740AC"/>
    <w:rsid w:val="0057540B"/>
    <w:rsid w:val="00575E54"/>
    <w:rsid w:val="005773AE"/>
    <w:rsid w:val="00577CCC"/>
    <w:rsid w:val="00577CE8"/>
    <w:rsid w:val="005802E0"/>
    <w:rsid w:val="00580B7B"/>
    <w:rsid w:val="005824F6"/>
    <w:rsid w:val="00586E55"/>
    <w:rsid w:val="0059374D"/>
    <w:rsid w:val="0059426E"/>
    <w:rsid w:val="00595788"/>
    <w:rsid w:val="0059649A"/>
    <w:rsid w:val="00596723"/>
    <w:rsid w:val="00596773"/>
    <w:rsid w:val="00596A33"/>
    <w:rsid w:val="005973D7"/>
    <w:rsid w:val="0059759A"/>
    <w:rsid w:val="00597740"/>
    <w:rsid w:val="005A0130"/>
    <w:rsid w:val="005A0FAF"/>
    <w:rsid w:val="005A2794"/>
    <w:rsid w:val="005A27C0"/>
    <w:rsid w:val="005A2A83"/>
    <w:rsid w:val="005A2E33"/>
    <w:rsid w:val="005A2F70"/>
    <w:rsid w:val="005A779D"/>
    <w:rsid w:val="005A7EFD"/>
    <w:rsid w:val="005B003C"/>
    <w:rsid w:val="005B0682"/>
    <w:rsid w:val="005B0E44"/>
    <w:rsid w:val="005B1197"/>
    <w:rsid w:val="005B1663"/>
    <w:rsid w:val="005B2172"/>
    <w:rsid w:val="005B354C"/>
    <w:rsid w:val="005C0EE9"/>
    <w:rsid w:val="005C11FA"/>
    <w:rsid w:val="005C18E1"/>
    <w:rsid w:val="005C3568"/>
    <w:rsid w:val="005C4B92"/>
    <w:rsid w:val="005C6256"/>
    <w:rsid w:val="005C6713"/>
    <w:rsid w:val="005C7E11"/>
    <w:rsid w:val="005D0283"/>
    <w:rsid w:val="005D0756"/>
    <w:rsid w:val="005D1598"/>
    <w:rsid w:val="005D1C7D"/>
    <w:rsid w:val="005D23F9"/>
    <w:rsid w:val="005D2F3F"/>
    <w:rsid w:val="005D5E68"/>
    <w:rsid w:val="005D5F61"/>
    <w:rsid w:val="005D62D3"/>
    <w:rsid w:val="005D6DF5"/>
    <w:rsid w:val="005D6ED0"/>
    <w:rsid w:val="005E3BDB"/>
    <w:rsid w:val="005E4923"/>
    <w:rsid w:val="005E4EE4"/>
    <w:rsid w:val="005E618C"/>
    <w:rsid w:val="005E7165"/>
    <w:rsid w:val="005E756D"/>
    <w:rsid w:val="005F1AA2"/>
    <w:rsid w:val="005F5326"/>
    <w:rsid w:val="005F566D"/>
    <w:rsid w:val="005F6231"/>
    <w:rsid w:val="005F6F21"/>
    <w:rsid w:val="005F730A"/>
    <w:rsid w:val="005F77D2"/>
    <w:rsid w:val="0060016C"/>
    <w:rsid w:val="006011D0"/>
    <w:rsid w:val="00601FC9"/>
    <w:rsid w:val="00604B58"/>
    <w:rsid w:val="006063CF"/>
    <w:rsid w:val="0060754E"/>
    <w:rsid w:val="006077B9"/>
    <w:rsid w:val="00610A88"/>
    <w:rsid w:val="00610F6B"/>
    <w:rsid w:val="006129EF"/>
    <w:rsid w:val="00614075"/>
    <w:rsid w:val="00614088"/>
    <w:rsid w:val="0061416A"/>
    <w:rsid w:val="00616895"/>
    <w:rsid w:val="00616FFE"/>
    <w:rsid w:val="00621C1D"/>
    <w:rsid w:val="00625B47"/>
    <w:rsid w:val="00626426"/>
    <w:rsid w:val="00632C29"/>
    <w:rsid w:val="00633088"/>
    <w:rsid w:val="006338AE"/>
    <w:rsid w:val="00634B58"/>
    <w:rsid w:val="00634BDA"/>
    <w:rsid w:val="00636599"/>
    <w:rsid w:val="00636616"/>
    <w:rsid w:val="00636C82"/>
    <w:rsid w:val="00636EC7"/>
    <w:rsid w:val="0064176F"/>
    <w:rsid w:val="00643547"/>
    <w:rsid w:val="00643927"/>
    <w:rsid w:val="006458CB"/>
    <w:rsid w:val="0064623A"/>
    <w:rsid w:val="00646C78"/>
    <w:rsid w:val="0065032C"/>
    <w:rsid w:val="006517F9"/>
    <w:rsid w:val="006548A7"/>
    <w:rsid w:val="0065646F"/>
    <w:rsid w:val="006567B9"/>
    <w:rsid w:val="006577E6"/>
    <w:rsid w:val="00660DC3"/>
    <w:rsid w:val="00663AAC"/>
    <w:rsid w:val="00663F5F"/>
    <w:rsid w:val="00664BD6"/>
    <w:rsid w:val="00666DD2"/>
    <w:rsid w:val="0066777B"/>
    <w:rsid w:val="006708FD"/>
    <w:rsid w:val="0067106A"/>
    <w:rsid w:val="006751B0"/>
    <w:rsid w:val="00675B80"/>
    <w:rsid w:val="00676381"/>
    <w:rsid w:val="00676F71"/>
    <w:rsid w:val="006824AD"/>
    <w:rsid w:val="00685051"/>
    <w:rsid w:val="00685542"/>
    <w:rsid w:val="00685E41"/>
    <w:rsid w:val="00686D2D"/>
    <w:rsid w:val="00686FA8"/>
    <w:rsid w:val="00687C4E"/>
    <w:rsid w:val="00692E5C"/>
    <w:rsid w:val="00694D13"/>
    <w:rsid w:val="00694FC1"/>
    <w:rsid w:val="0069523C"/>
    <w:rsid w:val="006953B7"/>
    <w:rsid w:val="0069545E"/>
    <w:rsid w:val="00696345"/>
    <w:rsid w:val="00696AE1"/>
    <w:rsid w:val="00697527"/>
    <w:rsid w:val="006A0B42"/>
    <w:rsid w:val="006A30A4"/>
    <w:rsid w:val="006A32B0"/>
    <w:rsid w:val="006A5374"/>
    <w:rsid w:val="006B04DA"/>
    <w:rsid w:val="006B1526"/>
    <w:rsid w:val="006B292F"/>
    <w:rsid w:val="006B4A1E"/>
    <w:rsid w:val="006B57C9"/>
    <w:rsid w:val="006B73FF"/>
    <w:rsid w:val="006C234C"/>
    <w:rsid w:val="006C3D76"/>
    <w:rsid w:val="006C5BAB"/>
    <w:rsid w:val="006C5E0B"/>
    <w:rsid w:val="006D0295"/>
    <w:rsid w:val="006D6009"/>
    <w:rsid w:val="006D60DB"/>
    <w:rsid w:val="006E4419"/>
    <w:rsid w:val="006E4733"/>
    <w:rsid w:val="006E6977"/>
    <w:rsid w:val="006F1647"/>
    <w:rsid w:val="006F1B77"/>
    <w:rsid w:val="006F28B1"/>
    <w:rsid w:val="006F4558"/>
    <w:rsid w:val="006F5DC7"/>
    <w:rsid w:val="006F6177"/>
    <w:rsid w:val="006F7D98"/>
    <w:rsid w:val="006F7EF1"/>
    <w:rsid w:val="00700311"/>
    <w:rsid w:val="00700EA2"/>
    <w:rsid w:val="007010C9"/>
    <w:rsid w:val="00701E27"/>
    <w:rsid w:val="00705A9D"/>
    <w:rsid w:val="00707AE7"/>
    <w:rsid w:val="00711DD7"/>
    <w:rsid w:val="00712079"/>
    <w:rsid w:val="0071310C"/>
    <w:rsid w:val="007134FE"/>
    <w:rsid w:val="00714F11"/>
    <w:rsid w:val="0071587C"/>
    <w:rsid w:val="00715FB0"/>
    <w:rsid w:val="00716620"/>
    <w:rsid w:val="00716CB5"/>
    <w:rsid w:val="00717FAB"/>
    <w:rsid w:val="00720AD8"/>
    <w:rsid w:val="00721438"/>
    <w:rsid w:val="00721ADA"/>
    <w:rsid w:val="0072548D"/>
    <w:rsid w:val="00725CAB"/>
    <w:rsid w:val="00726034"/>
    <w:rsid w:val="00727113"/>
    <w:rsid w:val="007276C4"/>
    <w:rsid w:val="00730B6F"/>
    <w:rsid w:val="007337F3"/>
    <w:rsid w:val="00734C2C"/>
    <w:rsid w:val="00736033"/>
    <w:rsid w:val="007370BD"/>
    <w:rsid w:val="00745CB5"/>
    <w:rsid w:val="0074744C"/>
    <w:rsid w:val="007475BD"/>
    <w:rsid w:val="0074761B"/>
    <w:rsid w:val="007502EF"/>
    <w:rsid w:val="00752388"/>
    <w:rsid w:val="0075282B"/>
    <w:rsid w:val="0075332B"/>
    <w:rsid w:val="00754C54"/>
    <w:rsid w:val="0075599C"/>
    <w:rsid w:val="00757ED5"/>
    <w:rsid w:val="007603D1"/>
    <w:rsid w:val="007608D8"/>
    <w:rsid w:val="00760C81"/>
    <w:rsid w:val="00761369"/>
    <w:rsid w:val="0076161E"/>
    <w:rsid w:val="007631BF"/>
    <w:rsid w:val="00763FA8"/>
    <w:rsid w:val="007651F0"/>
    <w:rsid w:val="00765800"/>
    <w:rsid w:val="007670F1"/>
    <w:rsid w:val="00767CBF"/>
    <w:rsid w:val="0077044D"/>
    <w:rsid w:val="00773812"/>
    <w:rsid w:val="0077465A"/>
    <w:rsid w:val="00774E0B"/>
    <w:rsid w:val="00775664"/>
    <w:rsid w:val="00775E1F"/>
    <w:rsid w:val="007772B6"/>
    <w:rsid w:val="00777F7C"/>
    <w:rsid w:val="00782B60"/>
    <w:rsid w:val="00782C45"/>
    <w:rsid w:val="007839E0"/>
    <w:rsid w:val="0078446E"/>
    <w:rsid w:val="007878BE"/>
    <w:rsid w:val="00792D18"/>
    <w:rsid w:val="0079614E"/>
    <w:rsid w:val="00796439"/>
    <w:rsid w:val="007965D9"/>
    <w:rsid w:val="007974CF"/>
    <w:rsid w:val="00797B39"/>
    <w:rsid w:val="007A3C78"/>
    <w:rsid w:val="007A3DB8"/>
    <w:rsid w:val="007A502A"/>
    <w:rsid w:val="007A5062"/>
    <w:rsid w:val="007A5938"/>
    <w:rsid w:val="007A644F"/>
    <w:rsid w:val="007A7F00"/>
    <w:rsid w:val="007B2C0A"/>
    <w:rsid w:val="007B2D91"/>
    <w:rsid w:val="007B377C"/>
    <w:rsid w:val="007B4D7F"/>
    <w:rsid w:val="007B4E20"/>
    <w:rsid w:val="007B52C5"/>
    <w:rsid w:val="007B58F4"/>
    <w:rsid w:val="007B6809"/>
    <w:rsid w:val="007B7E2B"/>
    <w:rsid w:val="007C1E5F"/>
    <w:rsid w:val="007C3684"/>
    <w:rsid w:val="007C3FB2"/>
    <w:rsid w:val="007D1003"/>
    <w:rsid w:val="007D21E9"/>
    <w:rsid w:val="007D24A7"/>
    <w:rsid w:val="007D30CA"/>
    <w:rsid w:val="007D346E"/>
    <w:rsid w:val="007D4312"/>
    <w:rsid w:val="007D5B03"/>
    <w:rsid w:val="007D65F5"/>
    <w:rsid w:val="007E24DE"/>
    <w:rsid w:val="007E3A8C"/>
    <w:rsid w:val="007E3D50"/>
    <w:rsid w:val="007E445E"/>
    <w:rsid w:val="007E6098"/>
    <w:rsid w:val="007E7107"/>
    <w:rsid w:val="007E7D93"/>
    <w:rsid w:val="007E7EB1"/>
    <w:rsid w:val="007F0F50"/>
    <w:rsid w:val="007F1FB9"/>
    <w:rsid w:val="007F2556"/>
    <w:rsid w:val="007F343D"/>
    <w:rsid w:val="007F3EBE"/>
    <w:rsid w:val="007F4E26"/>
    <w:rsid w:val="007F6193"/>
    <w:rsid w:val="007F77E3"/>
    <w:rsid w:val="00800CC9"/>
    <w:rsid w:val="0080415F"/>
    <w:rsid w:val="0080647C"/>
    <w:rsid w:val="00812C8C"/>
    <w:rsid w:val="0081357F"/>
    <w:rsid w:val="00817A97"/>
    <w:rsid w:val="008200A9"/>
    <w:rsid w:val="008214E0"/>
    <w:rsid w:val="0082157D"/>
    <w:rsid w:val="00821CD1"/>
    <w:rsid w:val="00822026"/>
    <w:rsid w:val="008226C6"/>
    <w:rsid w:val="00822817"/>
    <w:rsid w:val="0082301A"/>
    <w:rsid w:val="00823303"/>
    <w:rsid w:val="0082379C"/>
    <w:rsid w:val="00824131"/>
    <w:rsid w:val="008245BA"/>
    <w:rsid w:val="00826875"/>
    <w:rsid w:val="00826C9B"/>
    <w:rsid w:val="00830492"/>
    <w:rsid w:val="00831604"/>
    <w:rsid w:val="00832895"/>
    <w:rsid w:val="00832A22"/>
    <w:rsid w:val="00832BDF"/>
    <w:rsid w:val="00834B6E"/>
    <w:rsid w:val="00834C96"/>
    <w:rsid w:val="00836B9E"/>
    <w:rsid w:val="008377B8"/>
    <w:rsid w:val="00841803"/>
    <w:rsid w:val="00841CEB"/>
    <w:rsid w:val="008423A3"/>
    <w:rsid w:val="008431DE"/>
    <w:rsid w:val="008435AC"/>
    <w:rsid w:val="0085731C"/>
    <w:rsid w:val="008603F4"/>
    <w:rsid w:val="008617CF"/>
    <w:rsid w:val="00863444"/>
    <w:rsid w:val="00863E33"/>
    <w:rsid w:val="00864D7E"/>
    <w:rsid w:val="00866231"/>
    <w:rsid w:val="00866C42"/>
    <w:rsid w:val="00874764"/>
    <w:rsid w:val="0087504E"/>
    <w:rsid w:val="00875ECB"/>
    <w:rsid w:val="008775E8"/>
    <w:rsid w:val="00877A49"/>
    <w:rsid w:val="00880E6B"/>
    <w:rsid w:val="008818C0"/>
    <w:rsid w:val="00883896"/>
    <w:rsid w:val="00884DFA"/>
    <w:rsid w:val="0088537D"/>
    <w:rsid w:val="00885C84"/>
    <w:rsid w:val="00885D33"/>
    <w:rsid w:val="00886356"/>
    <w:rsid w:val="00886A0A"/>
    <w:rsid w:val="00893C50"/>
    <w:rsid w:val="00893D79"/>
    <w:rsid w:val="008941CC"/>
    <w:rsid w:val="00894DA2"/>
    <w:rsid w:val="00896BB5"/>
    <w:rsid w:val="008A0F41"/>
    <w:rsid w:val="008A122C"/>
    <w:rsid w:val="008A19E4"/>
    <w:rsid w:val="008A4A29"/>
    <w:rsid w:val="008A65C0"/>
    <w:rsid w:val="008B03FD"/>
    <w:rsid w:val="008B31A3"/>
    <w:rsid w:val="008B3470"/>
    <w:rsid w:val="008B65BC"/>
    <w:rsid w:val="008B6C0F"/>
    <w:rsid w:val="008C0E4C"/>
    <w:rsid w:val="008C28B1"/>
    <w:rsid w:val="008C4AA7"/>
    <w:rsid w:val="008C62F6"/>
    <w:rsid w:val="008C6334"/>
    <w:rsid w:val="008C71D6"/>
    <w:rsid w:val="008C72C7"/>
    <w:rsid w:val="008C72FD"/>
    <w:rsid w:val="008D0334"/>
    <w:rsid w:val="008D033E"/>
    <w:rsid w:val="008D592F"/>
    <w:rsid w:val="008D6391"/>
    <w:rsid w:val="008D64A1"/>
    <w:rsid w:val="008D7EAB"/>
    <w:rsid w:val="008E0FC2"/>
    <w:rsid w:val="008E3E9D"/>
    <w:rsid w:val="008E4C39"/>
    <w:rsid w:val="008E4EBB"/>
    <w:rsid w:val="008E644F"/>
    <w:rsid w:val="008E6935"/>
    <w:rsid w:val="008E75D6"/>
    <w:rsid w:val="008E7C49"/>
    <w:rsid w:val="008F1436"/>
    <w:rsid w:val="008F34AC"/>
    <w:rsid w:val="008F4646"/>
    <w:rsid w:val="008F4950"/>
    <w:rsid w:val="008F57E7"/>
    <w:rsid w:val="008F6C63"/>
    <w:rsid w:val="00900401"/>
    <w:rsid w:val="00900AA9"/>
    <w:rsid w:val="00901D2C"/>
    <w:rsid w:val="009024D2"/>
    <w:rsid w:val="009039EF"/>
    <w:rsid w:val="009040AB"/>
    <w:rsid w:val="00907F94"/>
    <w:rsid w:val="00913924"/>
    <w:rsid w:val="0091548A"/>
    <w:rsid w:val="009158F4"/>
    <w:rsid w:val="0092022A"/>
    <w:rsid w:val="00923125"/>
    <w:rsid w:val="00923222"/>
    <w:rsid w:val="00924666"/>
    <w:rsid w:val="00925081"/>
    <w:rsid w:val="00927F3B"/>
    <w:rsid w:val="00931833"/>
    <w:rsid w:val="009323A9"/>
    <w:rsid w:val="00932C73"/>
    <w:rsid w:val="00933787"/>
    <w:rsid w:val="00934704"/>
    <w:rsid w:val="009368C1"/>
    <w:rsid w:val="009426A5"/>
    <w:rsid w:val="00952917"/>
    <w:rsid w:val="0095465A"/>
    <w:rsid w:val="0096018F"/>
    <w:rsid w:val="00960B8A"/>
    <w:rsid w:val="0096194D"/>
    <w:rsid w:val="00962DC4"/>
    <w:rsid w:val="00963397"/>
    <w:rsid w:val="00963EF4"/>
    <w:rsid w:val="009641C2"/>
    <w:rsid w:val="009669EF"/>
    <w:rsid w:val="009709D9"/>
    <w:rsid w:val="009716D2"/>
    <w:rsid w:val="009719D4"/>
    <w:rsid w:val="009720BD"/>
    <w:rsid w:val="00972575"/>
    <w:rsid w:val="009728EA"/>
    <w:rsid w:val="00972A8D"/>
    <w:rsid w:val="00972B9A"/>
    <w:rsid w:val="00972C65"/>
    <w:rsid w:val="00973A4E"/>
    <w:rsid w:val="00973A82"/>
    <w:rsid w:val="00973B52"/>
    <w:rsid w:val="00976D8B"/>
    <w:rsid w:val="00980FF7"/>
    <w:rsid w:val="00984C79"/>
    <w:rsid w:val="00985226"/>
    <w:rsid w:val="009863C9"/>
    <w:rsid w:val="009900A0"/>
    <w:rsid w:val="00990503"/>
    <w:rsid w:val="0099093C"/>
    <w:rsid w:val="009911F8"/>
    <w:rsid w:val="009918B9"/>
    <w:rsid w:val="00991EC4"/>
    <w:rsid w:val="0099254B"/>
    <w:rsid w:val="00993388"/>
    <w:rsid w:val="0099439C"/>
    <w:rsid w:val="0099463B"/>
    <w:rsid w:val="00994CAE"/>
    <w:rsid w:val="00995870"/>
    <w:rsid w:val="00995934"/>
    <w:rsid w:val="00995B49"/>
    <w:rsid w:val="00995E67"/>
    <w:rsid w:val="00996CB6"/>
    <w:rsid w:val="0099714F"/>
    <w:rsid w:val="0099729B"/>
    <w:rsid w:val="009A0040"/>
    <w:rsid w:val="009A29A9"/>
    <w:rsid w:val="009A2CC1"/>
    <w:rsid w:val="009A35C8"/>
    <w:rsid w:val="009A5012"/>
    <w:rsid w:val="009A65AF"/>
    <w:rsid w:val="009A6F23"/>
    <w:rsid w:val="009A7386"/>
    <w:rsid w:val="009B0824"/>
    <w:rsid w:val="009B0BC9"/>
    <w:rsid w:val="009B4288"/>
    <w:rsid w:val="009C1516"/>
    <w:rsid w:val="009C1E56"/>
    <w:rsid w:val="009C388E"/>
    <w:rsid w:val="009D0D90"/>
    <w:rsid w:val="009D1AB0"/>
    <w:rsid w:val="009D1EB9"/>
    <w:rsid w:val="009D6584"/>
    <w:rsid w:val="009D765F"/>
    <w:rsid w:val="009E0373"/>
    <w:rsid w:val="009E073B"/>
    <w:rsid w:val="009E1A35"/>
    <w:rsid w:val="009E2BB1"/>
    <w:rsid w:val="009E3020"/>
    <w:rsid w:val="009E3AB3"/>
    <w:rsid w:val="009E4B3F"/>
    <w:rsid w:val="009E64BF"/>
    <w:rsid w:val="009F0773"/>
    <w:rsid w:val="009F1B80"/>
    <w:rsid w:val="009F1CDE"/>
    <w:rsid w:val="009F1D06"/>
    <w:rsid w:val="009F22E2"/>
    <w:rsid w:val="009F2439"/>
    <w:rsid w:val="009F4C6F"/>
    <w:rsid w:val="009F5C3B"/>
    <w:rsid w:val="009F7906"/>
    <w:rsid w:val="009F7B43"/>
    <w:rsid w:val="00A01308"/>
    <w:rsid w:val="00A028A6"/>
    <w:rsid w:val="00A02EB7"/>
    <w:rsid w:val="00A03810"/>
    <w:rsid w:val="00A04B30"/>
    <w:rsid w:val="00A0576D"/>
    <w:rsid w:val="00A06E1F"/>
    <w:rsid w:val="00A072B0"/>
    <w:rsid w:val="00A12D3A"/>
    <w:rsid w:val="00A12EB7"/>
    <w:rsid w:val="00A14B2D"/>
    <w:rsid w:val="00A1502E"/>
    <w:rsid w:val="00A164D2"/>
    <w:rsid w:val="00A16573"/>
    <w:rsid w:val="00A17E66"/>
    <w:rsid w:val="00A21B05"/>
    <w:rsid w:val="00A221B4"/>
    <w:rsid w:val="00A23C4F"/>
    <w:rsid w:val="00A25103"/>
    <w:rsid w:val="00A2665A"/>
    <w:rsid w:val="00A26F13"/>
    <w:rsid w:val="00A27E47"/>
    <w:rsid w:val="00A3028E"/>
    <w:rsid w:val="00A31022"/>
    <w:rsid w:val="00A313A3"/>
    <w:rsid w:val="00A31A08"/>
    <w:rsid w:val="00A35481"/>
    <w:rsid w:val="00A36494"/>
    <w:rsid w:val="00A372FF"/>
    <w:rsid w:val="00A404EC"/>
    <w:rsid w:val="00A408CE"/>
    <w:rsid w:val="00A40E1B"/>
    <w:rsid w:val="00A42AF0"/>
    <w:rsid w:val="00A43356"/>
    <w:rsid w:val="00A43798"/>
    <w:rsid w:val="00A44768"/>
    <w:rsid w:val="00A456F2"/>
    <w:rsid w:val="00A46529"/>
    <w:rsid w:val="00A508DF"/>
    <w:rsid w:val="00A50CD3"/>
    <w:rsid w:val="00A51183"/>
    <w:rsid w:val="00A52CB6"/>
    <w:rsid w:val="00A5516F"/>
    <w:rsid w:val="00A55E97"/>
    <w:rsid w:val="00A56203"/>
    <w:rsid w:val="00A60CC7"/>
    <w:rsid w:val="00A60E50"/>
    <w:rsid w:val="00A61D8E"/>
    <w:rsid w:val="00A665D6"/>
    <w:rsid w:val="00A67D13"/>
    <w:rsid w:val="00A7026A"/>
    <w:rsid w:val="00A7371D"/>
    <w:rsid w:val="00A74862"/>
    <w:rsid w:val="00A760DB"/>
    <w:rsid w:val="00A76371"/>
    <w:rsid w:val="00A763F2"/>
    <w:rsid w:val="00A76563"/>
    <w:rsid w:val="00A766DD"/>
    <w:rsid w:val="00A7701C"/>
    <w:rsid w:val="00A77EAE"/>
    <w:rsid w:val="00A81A1F"/>
    <w:rsid w:val="00A83430"/>
    <w:rsid w:val="00A851DF"/>
    <w:rsid w:val="00A858B1"/>
    <w:rsid w:val="00A866B6"/>
    <w:rsid w:val="00A87E1B"/>
    <w:rsid w:val="00A9246E"/>
    <w:rsid w:val="00A9247E"/>
    <w:rsid w:val="00A9443A"/>
    <w:rsid w:val="00AA16A8"/>
    <w:rsid w:val="00AA410A"/>
    <w:rsid w:val="00AA58CD"/>
    <w:rsid w:val="00AA5C8D"/>
    <w:rsid w:val="00AA7692"/>
    <w:rsid w:val="00AB2CF5"/>
    <w:rsid w:val="00AB2F0A"/>
    <w:rsid w:val="00AB355B"/>
    <w:rsid w:val="00AB7CA5"/>
    <w:rsid w:val="00AC1A45"/>
    <w:rsid w:val="00AC36D3"/>
    <w:rsid w:val="00AC42B0"/>
    <w:rsid w:val="00AC4520"/>
    <w:rsid w:val="00AC4717"/>
    <w:rsid w:val="00AC6042"/>
    <w:rsid w:val="00AC66A2"/>
    <w:rsid w:val="00AC6FC1"/>
    <w:rsid w:val="00AC7111"/>
    <w:rsid w:val="00AC734E"/>
    <w:rsid w:val="00AC7A7D"/>
    <w:rsid w:val="00AD04F2"/>
    <w:rsid w:val="00AD14F8"/>
    <w:rsid w:val="00AD1B12"/>
    <w:rsid w:val="00AD6391"/>
    <w:rsid w:val="00AD7A83"/>
    <w:rsid w:val="00AE59DF"/>
    <w:rsid w:val="00AE7129"/>
    <w:rsid w:val="00AF033A"/>
    <w:rsid w:val="00AF31EB"/>
    <w:rsid w:val="00AF623B"/>
    <w:rsid w:val="00AF62DD"/>
    <w:rsid w:val="00AF6617"/>
    <w:rsid w:val="00B000FE"/>
    <w:rsid w:val="00B0079E"/>
    <w:rsid w:val="00B01B22"/>
    <w:rsid w:val="00B03CBB"/>
    <w:rsid w:val="00B07351"/>
    <w:rsid w:val="00B10E8C"/>
    <w:rsid w:val="00B1100C"/>
    <w:rsid w:val="00B12161"/>
    <w:rsid w:val="00B12DB2"/>
    <w:rsid w:val="00B13EFD"/>
    <w:rsid w:val="00B1516B"/>
    <w:rsid w:val="00B156F7"/>
    <w:rsid w:val="00B165A8"/>
    <w:rsid w:val="00B17C44"/>
    <w:rsid w:val="00B20627"/>
    <w:rsid w:val="00B216BA"/>
    <w:rsid w:val="00B219EC"/>
    <w:rsid w:val="00B22B53"/>
    <w:rsid w:val="00B24FAB"/>
    <w:rsid w:val="00B257FF"/>
    <w:rsid w:val="00B26324"/>
    <w:rsid w:val="00B276C7"/>
    <w:rsid w:val="00B278DF"/>
    <w:rsid w:val="00B30252"/>
    <w:rsid w:val="00B30DDC"/>
    <w:rsid w:val="00B32734"/>
    <w:rsid w:val="00B32EB5"/>
    <w:rsid w:val="00B33FEB"/>
    <w:rsid w:val="00B3484E"/>
    <w:rsid w:val="00B366D0"/>
    <w:rsid w:val="00B40E1D"/>
    <w:rsid w:val="00B41BBC"/>
    <w:rsid w:val="00B41F0D"/>
    <w:rsid w:val="00B42698"/>
    <w:rsid w:val="00B427EB"/>
    <w:rsid w:val="00B4290B"/>
    <w:rsid w:val="00B435C1"/>
    <w:rsid w:val="00B43ABE"/>
    <w:rsid w:val="00B473F4"/>
    <w:rsid w:val="00B47E9C"/>
    <w:rsid w:val="00B47F35"/>
    <w:rsid w:val="00B50628"/>
    <w:rsid w:val="00B51962"/>
    <w:rsid w:val="00B5287A"/>
    <w:rsid w:val="00B54B8B"/>
    <w:rsid w:val="00B575A8"/>
    <w:rsid w:val="00B601F7"/>
    <w:rsid w:val="00B620C6"/>
    <w:rsid w:val="00B629A7"/>
    <w:rsid w:val="00B63ACF"/>
    <w:rsid w:val="00B64233"/>
    <w:rsid w:val="00B6587C"/>
    <w:rsid w:val="00B662F6"/>
    <w:rsid w:val="00B66F10"/>
    <w:rsid w:val="00B67521"/>
    <w:rsid w:val="00B7050A"/>
    <w:rsid w:val="00B71629"/>
    <w:rsid w:val="00B72809"/>
    <w:rsid w:val="00B728DB"/>
    <w:rsid w:val="00B7472D"/>
    <w:rsid w:val="00B755C1"/>
    <w:rsid w:val="00B759FF"/>
    <w:rsid w:val="00B77423"/>
    <w:rsid w:val="00B80DDD"/>
    <w:rsid w:val="00B82421"/>
    <w:rsid w:val="00B84923"/>
    <w:rsid w:val="00B86BCE"/>
    <w:rsid w:val="00B87DEB"/>
    <w:rsid w:val="00B90F13"/>
    <w:rsid w:val="00B91363"/>
    <w:rsid w:val="00B91677"/>
    <w:rsid w:val="00B9188A"/>
    <w:rsid w:val="00B91B2A"/>
    <w:rsid w:val="00B94AB9"/>
    <w:rsid w:val="00B963A3"/>
    <w:rsid w:val="00B969E7"/>
    <w:rsid w:val="00BA438F"/>
    <w:rsid w:val="00BA525F"/>
    <w:rsid w:val="00BB3821"/>
    <w:rsid w:val="00BB44B2"/>
    <w:rsid w:val="00BB4BAE"/>
    <w:rsid w:val="00BB4C77"/>
    <w:rsid w:val="00BB7685"/>
    <w:rsid w:val="00BC23FB"/>
    <w:rsid w:val="00BC2C73"/>
    <w:rsid w:val="00BC7AE9"/>
    <w:rsid w:val="00BD079A"/>
    <w:rsid w:val="00BD11EC"/>
    <w:rsid w:val="00BD29C8"/>
    <w:rsid w:val="00BD30DD"/>
    <w:rsid w:val="00BD31CA"/>
    <w:rsid w:val="00BD32DA"/>
    <w:rsid w:val="00BD3BCD"/>
    <w:rsid w:val="00BD47AC"/>
    <w:rsid w:val="00BD4B7E"/>
    <w:rsid w:val="00BD506E"/>
    <w:rsid w:val="00BD51F0"/>
    <w:rsid w:val="00BD5C60"/>
    <w:rsid w:val="00BD6448"/>
    <w:rsid w:val="00BE147B"/>
    <w:rsid w:val="00BE37CB"/>
    <w:rsid w:val="00BE3EAF"/>
    <w:rsid w:val="00BE6242"/>
    <w:rsid w:val="00BE71B0"/>
    <w:rsid w:val="00BE7B0F"/>
    <w:rsid w:val="00BF1117"/>
    <w:rsid w:val="00BF18E1"/>
    <w:rsid w:val="00BF190D"/>
    <w:rsid w:val="00BF2668"/>
    <w:rsid w:val="00BF5FC8"/>
    <w:rsid w:val="00C007D0"/>
    <w:rsid w:val="00C01952"/>
    <w:rsid w:val="00C04E56"/>
    <w:rsid w:val="00C0678F"/>
    <w:rsid w:val="00C06A49"/>
    <w:rsid w:val="00C11483"/>
    <w:rsid w:val="00C149C8"/>
    <w:rsid w:val="00C20134"/>
    <w:rsid w:val="00C21295"/>
    <w:rsid w:val="00C21DE3"/>
    <w:rsid w:val="00C22D99"/>
    <w:rsid w:val="00C24B44"/>
    <w:rsid w:val="00C268C0"/>
    <w:rsid w:val="00C33601"/>
    <w:rsid w:val="00C33ECD"/>
    <w:rsid w:val="00C3430D"/>
    <w:rsid w:val="00C34477"/>
    <w:rsid w:val="00C35012"/>
    <w:rsid w:val="00C37128"/>
    <w:rsid w:val="00C405EC"/>
    <w:rsid w:val="00C41F3A"/>
    <w:rsid w:val="00C4501E"/>
    <w:rsid w:val="00C4538C"/>
    <w:rsid w:val="00C45746"/>
    <w:rsid w:val="00C45D4B"/>
    <w:rsid w:val="00C46B00"/>
    <w:rsid w:val="00C47DA0"/>
    <w:rsid w:val="00C50FD0"/>
    <w:rsid w:val="00C5557C"/>
    <w:rsid w:val="00C55E34"/>
    <w:rsid w:val="00C5767E"/>
    <w:rsid w:val="00C57DB4"/>
    <w:rsid w:val="00C6418F"/>
    <w:rsid w:val="00C66033"/>
    <w:rsid w:val="00C66452"/>
    <w:rsid w:val="00C679ED"/>
    <w:rsid w:val="00C73EE0"/>
    <w:rsid w:val="00C755A8"/>
    <w:rsid w:val="00C8067E"/>
    <w:rsid w:val="00C817AF"/>
    <w:rsid w:val="00C82BD0"/>
    <w:rsid w:val="00C866D8"/>
    <w:rsid w:val="00C87031"/>
    <w:rsid w:val="00C872B4"/>
    <w:rsid w:val="00C87853"/>
    <w:rsid w:val="00C9039B"/>
    <w:rsid w:val="00C903A0"/>
    <w:rsid w:val="00C92FB9"/>
    <w:rsid w:val="00C97EC3"/>
    <w:rsid w:val="00CA0B4D"/>
    <w:rsid w:val="00CA179A"/>
    <w:rsid w:val="00CA3583"/>
    <w:rsid w:val="00CA5093"/>
    <w:rsid w:val="00CA7DBF"/>
    <w:rsid w:val="00CA7EC9"/>
    <w:rsid w:val="00CB607F"/>
    <w:rsid w:val="00CB63BC"/>
    <w:rsid w:val="00CB6E05"/>
    <w:rsid w:val="00CC2303"/>
    <w:rsid w:val="00CC3118"/>
    <w:rsid w:val="00CC386A"/>
    <w:rsid w:val="00CC4A5C"/>
    <w:rsid w:val="00CC6BC2"/>
    <w:rsid w:val="00CC6CBE"/>
    <w:rsid w:val="00CC7CAD"/>
    <w:rsid w:val="00CD10E1"/>
    <w:rsid w:val="00CD12FD"/>
    <w:rsid w:val="00CD1A68"/>
    <w:rsid w:val="00CD45A5"/>
    <w:rsid w:val="00CD66AB"/>
    <w:rsid w:val="00CD69B2"/>
    <w:rsid w:val="00CD6CA3"/>
    <w:rsid w:val="00CD7521"/>
    <w:rsid w:val="00CE1739"/>
    <w:rsid w:val="00CE7D68"/>
    <w:rsid w:val="00CF0BFB"/>
    <w:rsid w:val="00CF1F93"/>
    <w:rsid w:val="00CF5EA9"/>
    <w:rsid w:val="00CF6D6C"/>
    <w:rsid w:val="00CF6E9D"/>
    <w:rsid w:val="00D01251"/>
    <w:rsid w:val="00D04B3A"/>
    <w:rsid w:val="00D0616F"/>
    <w:rsid w:val="00D114FB"/>
    <w:rsid w:val="00D12742"/>
    <w:rsid w:val="00D12B86"/>
    <w:rsid w:val="00D13722"/>
    <w:rsid w:val="00D1452C"/>
    <w:rsid w:val="00D150B9"/>
    <w:rsid w:val="00D20436"/>
    <w:rsid w:val="00D20C24"/>
    <w:rsid w:val="00D2352A"/>
    <w:rsid w:val="00D23990"/>
    <w:rsid w:val="00D24319"/>
    <w:rsid w:val="00D247F2"/>
    <w:rsid w:val="00D31C7A"/>
    <w:rsid w:val="00D34813"/>
    <w:rsid w:val="00D34CB1"/>
    <w:rsid w:val="00D3749B"/>
    <w:rsid w:val="00D37E35"/>
    <w:rsid w:val="00D43D9F"/>
    <w:rsid w:val="00D445BF"/>
    <w:rsid w:val="00D47D9F"/>
    <w:rsid w:val="00D53589"/>
    <w:rsid w:val="00D53761"/>
    <w:rsid w:val="00D569C4"/>
    <w:rsid w:val="00D56BDF"/>
    <w:rsid w:val="00D60C2E"/>
    <w:rsid w:val="00D61011"/>
    <w:rsid w:val="00D61C9F"/>
    <w:rsid w:val="00D633FC"/>
    <w:rsid w:val="00D63970"/>
    <w:rsid w:val="00D64075"/>
    <w:rsid w:val="00D644BD"/>
    <w:rsid w:val="00D6609A"/>
    <w:rsid w:val="00D71D38"/>
    <w:rsid w:val="00D75B44"/>
    <w:rsid w:val="00D80043"/>
    <w:rsid w:val="00D809FB"/>
    <w:rsid w:val="00D82714"/>
    <w:rsid w:val="00D82786"/>
    <w:rsid w:val="00D83B7D"/>
    <w:rsid w:val="00D83DFE"/>
    <w:rsid w:val="00D848AD"/>
    <w:rsid w:val="00D84EE5"/>
    <w:rsid w:val="00D85292"/>
    <w:rsid w:val="00D87EB5"/>
    <w:rsid w:val="00D95623"/>
    <w:rsid w:val="00D957FC"/>
    <w:rsid w:val="00D9652B"/>
    <w:rsid w:val="00D9672D"/>
    <w:rsid w:val="00DA140F"/>
    <w:rsid w:val="00DA16AF"/>
    <w:rsid w:val="00DA427F"/>
    <w:rsid w:val="00DA434A"/>
    <w:rsid w:val="00DA51AD"/>
    <w:rsid w:val="00DA657D"/>
    <w:rsid w:val="00DB12AD"/>
    <w:rsid w:val="00DB56CD"/>
    <w:rsid w:val="00DB5C5E"/>
    <w:rsid w:val="00DB658B"/>
    <w:rsid w:val="00DB725D"/>
    <w:rsid w:val="00DC0E49"/>
    <w:rsid w:val="00DC55D0"/>
    <w:rsid w:val="00DD0B56"/>
    <w:rsid w:val="00DD0F29"/>
    <w:rsid w:val="00DD46A9"/>
    <w:rsid w:val="00DD5651"/>
    <w:rsid w:val="00DD7AF6"/>
    <w:rsid w:val="00DE0BFF"/>
    <w:rsid w:val="00DE6063"/>
    <w:rsid w:val="00DE6657"/>
    <w:rsid w:val="00DE6B06"/>
    <w:rsid w:val="00DE700A"/>
    <w:rsid w:val="00DE71CA"/>
    <w:rsid w:val="00DF46B2"/>
    <w:rsid w:val="00DF5E7A"/>
    <w:rsid w:val="00E00E31"/>
    <w:rsid w:val="00E02827"/>
    <w:rsid w:val="00E035A7"/>
    <w:rsid w:val="00E064F6"/>
    <w:rsid w:val="00E067D8"/>
    <w:rsid w:val="00E068B1"/>
    <w:rsid w:val="00E06C4B"/>
    <w:rsid w:val="00E079D6"/>
    <w:rsid w:val="00E10AB6"/>
    <w:rsid w:val="00E1202F"/>
    <w:rsid w:val="00E128BE"/>
    <w:rsid w:val="00E15E99"/>
    <w:rsid w:val="00E1600D"/>
    <w:rsid w:val="00E205DB"/>
    <w:rsid w:val="00E206A2"/>
    <w:rsid w:val="00E207DB"/>
    <w:rsid w:val="00E216EB"/>
    <w:rsid w:val="00E22072"/>
    <w:rsid w:val="00E22AD3"/>
    <w:rsid w:val="00E24438"/>
    <w:rsid w:val="00E246AC"/>
    <w:rsid w:val="00E24A14"/>
    <w:rsid w:val="00E24E3C"/>
    <w:rsid w:val="00E32B77"/>
    <w:rsid w:val="00E338D5"/>
    <w:rsid w:val="00E34971"/>
    <w:rsid w:val="00E34B53"/>
    <w:rsid w:val="00E36605"/>
    <w:rsid w:val="00E373EF"/>
    <w:rsid w:val="00E400C3"/>
    <w:rsid w:val="00E44041"/>
    <w:rsid w:val="00E44536"/>
    <w:rsid w:val="00E45CC9"/>
    <w:rsid w:val="00E45F31"/>
    <w:rsid w:val="00E47A0C"/>
    <w:rsid w:val="00E502DF"/>
    <w:rsid w:val="00E51182"/>
    <w:rsid w:val="00E5183C"/>
    <w:rsid w:val="00E530CE"/>
    <w:rsid w:val="00E53855"/>
    <w:rsid w:val="00E5411D"/>
    <w:rsid w:val="00E5566A"/>
    <w:rsid w:val="00E57824"/>
    <w:rsid w:val="00E6088D"/>
    <w:rsid w:val="00E61525"/>
    <w:rsid w:val="00E61907"/>
    <w:rsid w:val="00E64928"/>
    <w:rsid w:val="00E65018"/>
    <w:rsid w:val="00E6505C"/>
    <w:rsid w:val="00E656E4"/>
    <w:rsid w:val="00E65827"/>
    <w:rsid w:val="00E65868"/>
    <w:rsid w:val="00E66340"/>
    <w:rsid w:val="00E664AA"/>
    <w:rsid w:val="00E754CA"/>
    <w:rsid w:val="00E7555A"/>
    <w:rsid w:val="00E76198"/>
    <w:rsid w:val="00E8001E"/>
    <w:rsid w:val="00E81C51"/>
    <w:rsid w:val="00E8233C"/>
    <w:rsid w:val="00E8324A"/>
    <w:rsid w:val="00E85E41"/>
    <w:rsid w:val="00E9028D"/>
    <w:rsid w:val="00E91A80"/>
    <w:rsid w:val="00E92A11"/>
    <w:rsid w:val="00E92FB9"/>
    <w:rsid w:val="00E94D1D"/>
    <w:rsid w:val="00E956AF"/>
    <w:rsid w:val="00E958D0"/>
    <w:rsid w:val="00E96EDC"/>
    <w:rsid w:val="00E9769C"/>
    <w:rsid w:val="00EA2887"/>
    <w:rsid w:val="00EA536B"/>
    <w:rsid w:val="00EB022A"/>
    <w:rsid w:val="00EB186C"/>
    <w:rsid w:val="00EB257F"/>
    <w:rsid w:val="00EB2BC6"/>
    <w:rsid w:val="00EB4E7A"/>
    <w:rsid w:val="00EB6DCB"/>
    <w:rsid w:val="00EB7840"/>
    <w:rsid w:val="00EC1E05"/>
    <w:rsid w:val="00EC3B32"/>
    <w:rsid w:val="00EC625B"/>
    <w:rsid w:val="00EC7FD4"/>
    <w:rsid w:val="00ED180A"/>
    <w:rsid w:val="00ED2051"/>
    <w:rsid w:val="00ED308F"/>
    <w:rsid w:val="00ED4355"/>
    <w:rsid w:val="00EE36EC"/>
    <w:rsid w:val="00EE4AFD"/>
    <w:rsid w:val="00EE7C3B"/>
    <w:rsid w:val="00EF0667"/>
    <w:rsid w:val="00EF1E9F"/>
    <w:rsid w:val="00EF20E6"/>
    <w:rsid w:val="00EF2598"/>
    <w:rsid w:val="00EF4DFD"/>
    <w:rsid w:val="00EF5098"/>
    <w:rsid w:val="00EF686A"/>
    <w:rsid w:val="00F00BFA"/>
    <w:rsid w:val="00F014EE"/>
    <w:rsid w:val="00F0165A"/>
    <w:rsid w:val="00F02E06"/>
    <w:rsid w:val="00F030FD"/>
    <w:rsid w:val="00F04200"/>
    <w:rsid w:val="00F0554D"/>
    <w:rsid w:val="00F061FA"/>
    <w:rsid w:val="00F069E1"/>
    <w:rsid w:val="00F126B6"/>
    <w:rsid w:val="00F12E38"/>
    <w:rsid w:val="00F135E8"/>
    <w:rsid w:val="00F13EE3"/>
    <w:rsid w:val="00F172E1"/>
    <w:rsid w:val="00F20B05"/>
    <w:rsid w:val="00F21AF5"/>
    <w:rsid w:val="00F22AF6"/>
    <w:rsid w:val="00F23451"/>
    <w:rsid w:val="00F23466"/>
    <w:rsid w:val="00F2561B"/>
    <w:rsid w:val="00F257A1"/>
    <w:rsid w:val="00F300B6"/>
    <w:rsid w:val="00F326BB"/>
    <w:rsid w:val="00F3324A"/>
    <w:rsid w:val="00F33B5E"/>
    <w:rsid w:val="00F3566A"/>
    <w:rsid w:val="00F35BED"/>
    <w:rsid w:val="00F36DF1"/>
    <w:rsid w:val="00F36FDD"/>
    <w:rsid w:val="00F40997"/>
    <w:rsid w:val="00F40A73"/>
    <w:rsid w:val="00F40CC6"/>
    <w:rsid w:val="00F41E10"/>
    <w:rsid w:val="00F45C2C"/>
    <w:rsid w:val="00F46AEC"/>
    <w:rsid w:val="00F47DB2"/>
    <w:rsid w:val="00F47FC4"/>
    <w:rsid w:val="00F50860"/>
    <w:rsid w:val="00F51F23"/>
    <w:rsid w:val="00F54BA2"/>
    <w:rsid w:val="00F55553"/>
    <w:rsid w:val="00F55791"/>
    <w:rsid w:val="00F55896"/>
    <w:rsid w:val="00F565B7"/>
    <w:rsid w:val="00F565DD"/>
    <w:rsid w:val="00F56CAE"/>
    <w:rsid w:val="00F57D30"/>
    <w:rsid w:val="00F61E3D"/>
    <w:rsid w:val="00F63850"/>
    <w:rsid w:val="00F63AB5"/>
    <w:rsid w:val="00F64D52"/>
    <w:rsid w:val="00F666FF"/>
    <w:rsid w:val="00F669F6"/>
    <w:rsid w:val="00F71D96"/>
    <w:rsid w:val="00F722B0"/>
    <w:rsid w:val="00F731D0"/>
    <w:rsid w:val="00F73B52"/>
    <w:rsid w:val="00F75D4A"/>
    <w:rsid w:val="00F7745C"/>
    <w:rsid w:val="00F7751D"/>
    <w:rsid w:val="00F77E25"/>
    <w:rsid w:val="00F80145"/>
    <w:rsid w:val="00F8462C"/>
    <w:rsid w:val="00F8462E"/>
    <w:rsid w:val="00F858A2"/>
    <w:rsid w:val="00F9051A"/>
    <w:rsid w:val="00F908B6"/>
    <w:rsid w:val="00F908CB"/>
    <w:rsid w:val="00F90A38"/>
    <w:rsid w:val="00F9148F"/>
    <w:rsid w:val="00F919A1"/>
    <w:rsid w:val="00F91BF9"/>
    <w:rsid w:val="00F92022"/>
    <w:rsid w:val="00F9283E"/>
    <w:rsid w:val="00F92B32"/>
    <w:rsid w:val="00F936F4"/>
    <w:rsid w:val="00F97901"/>
    <w:rsid w:val="00FA24E0"/>
    <w:rsid w:val="00FA437B"/>
    <w:rsid w:val="00FA49AA"/>
    <w:rsid w:val="00FA6F85"/>
    <w:rsid w:val="00FB1037"/>
    <w:rsid w:val="00FB1844"/>
    <w:rsid w:val="00FB33A7"/>
    <w:rsid w:val="00FB56E4"/>
    <w:rsid w:val="00FB5744"/>
    <w:rsid w:val="00FC1E7C"/>
    <w:rsid w:val="00FC2754"/>
    <w:rsid w:val="00FC2E69"/>
    <w:rsid w:val="00FC3279"/>
    <w:rsid w:val="00FC4E52"/>
    <w:rsid w:val="00FC7F01"/>
    <w:rsid w:val="00FD02C4"/>
    <w:rsid w:val="00FD3075"/>
    <w:rsid w:val="00FD6657"/>
    <w:rsid w:val="00FD687E"/>
    <w:rsid w:val="00FE3E15"/>
    <w:rsid w:val="00FE767F"/>
    <w:rsid w:val="00FF18DF"/>
    <w:rsid w:val="00FF1D35"/>
    <w:rsid w:val="00FF22A0"/>
    <w:rsid w:val="00FF2CAA"/>
    <w:rsid w:val="00FF2F96"/>
    <w:rsid w:val="00FF3756"/>
    <w:rsid w:val="00FF4E70"/>
    <w:rsid w:val="00FF582F"/>
    <w:rsid w:val="00FF5953"/>
    <w:rsid w:val="00FF5FC6"/>
    <w:rsid w:val="00FF6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32D73491"/>
  <w15:chartTrackingRefBased/>
  <w15:docId w15:val="{415C07ED-E08E-4CA1-B855-AF75F0ED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15" w:lineRule="atLeast"/>
    </w:pPr>
    <w:rPr>
      <w:rFonts w:ascii="宋体" w:hAnsi="Times New Roman"/>
      <w:sz w:val="21"/>
    </w:rPr>
  </w:style>
  <w:style w:type="paragraph" w:styleId="1">
    <w:name w:val="heading 1"/>
    <w:basedOn w:val="a"/>
    <w:next w:val="a"/>
    <w:link w:val="1Char"/>
    <w:qFormat/>
    <w:pPr>
      <w:spacing w:before="240"/>
      <w:outlineLvl w:val="0"/>
    </w:pPr>
    <w:rPr>
      <w:sz w:val="20"/>
      <w:lang w:val="x-none" w:eastAsia="x-none"/>
    </w:rPr>
  </w:style>
  <w:style w:type="paragraph" w:styleId="2">
    <w:name w:val="heading 2"/>
    <w:basedOn w:val="a"/>
    <w:next w:val="a"/>
    <w:link w:val="2Char"/>
    <w:qFormat/>
    <w:pPr>
      <w:keepNext/>
      <w:autoSpaceDE/>
      <w:autoSpaceDN/>
      <w:adjustRightInd/>
      <w:spacing w:line="240" w:lineRule="auto"/>
      <w:jc w:val="center"/>
      <w:outlineLvl w:val="1"/>
    </w:pPr>
    <w:rPr>
      <w:rFonts w:ascii="Arial Narrow" w:hAnsi="Arial Narrow"/>
      <w:b/>
      <w:sz w:val="20"/>
      <w:lang w:val="x-none" w:eastAsia="x-none"/>
    </w:rPr>
  </w:style>
  <w:style w:type="paragraph" w:styleId="3">
    <w:name w:val="heading 3"/>
    <w:basedOn w:val="a"/>
    <w:next w:val="a"/>
    <w:link w:val="3Char"/>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lang w:val="x-none" w:eastAsia="x-none"/>
    </w:rPr>
  </w:style>
  <w:style w:type="paragraph" w:styleId="4">
    <w:name w:val="heading 4"/>
    <w:basedOn w:val="a"/>
    <w:next w:val="a0"/>
    <w:link w:val="4Char"/>
    <w:qFormat/>
    <w:pPr>
      <w:keepNext/>
      <w:widowControl/>
      <w:overflowPunct w:val="0"/>
      <w:spacing w:line="240" w:lineRule="auto"/>
      <w:jc w:val="center"/>
      <w:textAlignment w:val="baseline"/>
      <w:outlineLvl w:val="3"/>
    </w:pPr>
    <w:rPr>
      <w:rFonts w:ascii="Arial Narrow" w:hAnsi="Arial Narrow"/>
      <w:b/>
      <w:caps/>
      <w:sz w:val="20"/>
      <w:lang w:val="x-none" w:eastAsia="x-none"/>
    </w:rPr>
  </w:style>
  <w:style w:type="paragraph" w:styleId="5">
    <w:name w:val="heading 5"/>
    <w:basedOn w:val="a"/>
    <w:next w:val="a0"/>
    <w:link w:val="5Char"/>
    <w:qFormat/>
    <w:pPr>
      <w:keepNext/>
      <w:widowControl/>
      <w:overflowPunct w:val="0"/>
      <w:spacing w:line="240" w:lineRule="auto"/>
      <w:jc w:val="center"/>
      <w:textAlignment w:val="baseline"/>
      <w:outlineLvl w:val="4"/>
    </w:pPr>
    <w:rPr>
      <w:rFonts w:ascii="Arial Narrow" w:hAnsi="Arial Narrow"/>
      <w:sz w:val="20"/>
      <w:lang w:val="x-none" w:eastAsia="x-none"/>
    </w:rPr>
  </w:style>
  <w:style w:type="paragraph" w:styleId="6">
    <w:name w:val="heading 6"/>
    <w:basedOn w:val="a"/>
    <w:next w:val="a0"/>
    <w:link w:val="6Char"/>
    <w:qFormat/>
    <w:pPr>
      <w:keepNext/>
      <w:widowControl/>
      <w:overflowPunct w:val="0"/>
      <w:spacing w:line="240" w:lineRule="auto"/>
      <w:jc w:val="center"/>
      <w:textAlignment w:val="baseline"/>
      <w:outlineLvl w:val="5"/>
    </w:pPr>
    <w:rPr>
      <w:rFonts w:ascii="Arial Narrow" w:hAnsi="Arial Narrow"/>
      <w:sz w:val="20"/>
      <w:lang w:val="x-none" w:eastAsia="x-none"/>
    </w:rPr>
  </w:style>
  <w:style w:type="paragraph" w:styleId="7">
    <w:name w:val="heading 7"/>
    <w:basedOn w:val="a"/>
    <w:next w:val="a0"/>
    <w:link w:val="7Char"/>
    <w:qFormat/>
    <w:pPr>
      <w:keepNext/>
      <w:widowControl/>
      <w:overflowPunct w:val="0"/>
      <w:spacing w:line="240" w:lineRule="auto"/>
      <w:jc w:val="both"/>
      <w:textAlignment w:val="baseline"/>
      <w:outlineLvl w:val="6"/>
    </w:pPr>
    <w:rPr>
      <w:rFonts w:ascii="Arial Narrow" w:hAnsi="Arial Narrow"/>
      <w:sz w:val="20"/>
      <w:lang w:val="x-none" w:eastAsia="x-none"/>
    </w:rPr>
  </w:style>
  <w:style w:type="paragraph" w:styleId="8">
    <w:name w:val="heading 8"/>
    <w:basedOn w:val="a"/>
    <w:next w:val="a0"/>
    <w:link w:val="8Char"/>
    <w:qFormat/>
    <w:pPr>
      <w:keepNext/>
      <w:widowControl/>
      <w:overflowPunct w:val="0"/>
      <w:spacing w:line="240" w:lineRule="auto"/>
      <w:textAlignment w:val="baseline"/>
      <w:outlineLvl w:val="7"/>
    </w:pPr>
    <w:rPr>
      <w:rFonts w:ascii="Arial Narrow" w:hAnsi="Arial Narrow"/>
      <w:sz w:val="20"/>
      <w:lang w:val="x-none" w:eastAsia="x-none"/>
    </w:rPr>
  </w:style>
  <w:style w:type="paragraph" w:styleId="9">
    <w:name w:val="heading 9"/>
    <w:basedOn w:val="a"/>
    <w:next w:val="a0"/>
    <w:link w:val="9Char"/>
    <w:qFormat/>
    <w:pPr>
      <w:keepNext/>
      <w:widowControl/>
      <w:overflowPunct w:val="0"/>
      <w:spacing w:line="240" w:lineRule="auto"/>
      <w:jc w:val="right"/>
      <w:textAlignment w:val="baseline"/>
      <w:outlineLvl w:val="8"/>
    </w:pPr>
    <w:rPr>
      <w:rFonts w:ascii="Arial Narrow" w:hAnsi="Arial Narrow"/>
      <w:sz w:val="20"/>
      <w:lang w:val="x-none" w:eastAsia="x-none"/>
    </w:rPr>
  </w:style>
  <w:style w:type="character" w:default="1" w:styleId="a1">
    <w:name w:val="Default Paragraph Font"/>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6Char">
    <w:name w:val="标题 6 Char"/>
    <w:link w:val="6"/>
    <w:rPr>
      <w:rFonts w:ascii="Arial Narrow" w:eastAsia="宋体" w:hAnsi="Arial Narrow" w:cs="Times New Roman"/>
      <w:kern w:val="0"/>
      <w:sz w:val="20"/>
      <w:szCs w:val="20"/>
    </w:rPr>
  </w:style>
  <w:style w:type="character" w:customStyle="1" w:styleId="Char">
    <w:name w:val="正文文本缩进 Char"/>
    <w:link w:val="a4"/>
    <w:rPr>
      <w:rFonts w:ascii="宋体" w:eastAsia="宋体" w:hAnsi="Times New Roman" w:cs="Times New Roman"/>
      <w:kern w:val="0"/>
      <w:sz w:val="20"/>
      <w:szCs w:val="20"/>
    </w:rPr>
  </w:style>
  <w:style w:type="character" w:customStyle="1" w:styleId="Char0">
    <w:name w:val="标题 Char"/>
    <w:link w:val="a5"/>
    <w:rPr>
      <w:rFonts w:ascii="Times New Roman" w:eastAsia="宋体" w:hAnsi="Times New Roman" w:cs="Times New Roman"/>
      <w:sz w:val="20"/>
      <w:szCs w:val="20"/>
    </w:rPr>
  </w:style>
  <w:style w:type="character" w:customStyle="1" w:styleId="Char1">
    <w:name w:val="批注主题 Char"/>
    <w:link w:val="a6"/>
    <w:rPr>
      <w:rFonts w:ascii="Times New Roman" w:eastAsia="宋体" w:hAnsi="Times New Roman" w:cs="Times New Roman"/>
      <w:b/>
      <w:bCs/>
      <w:sz w:val="24"/>
      <w:szCs w:val="24"/>
    </w:rPr>
  </w:style>
  <w:style w:type="character" w:styleId="a7">
    <w:name w:val="Strong"/>
    <w:qFormat/>
    <w:rPr>
      <w:rFonts w:cs="Times New Roman"/>
      <w:b/>
      <w:bCs/>
    </w:rPr>
  </w:style>
  <w:style w:type="character" w:customStyle="1" w:styleId="8Char">
    <w:name w:val="标题 8 Char"/>
    <w:link w:val="8"/>
    <w:rPr>
      <w:rFonts w:ascii="Arial Narrow" w:eastAsia="宋体" w:hAnsi="Arial Narrow" w:cs="Times New Roman"/>
      <w:kern w:val="0"/>
      <w:sz w:val="20"/>
      <w:szCs w:val="20"/>
    </w:rPr>
  </w:style>
  <w:style w:type="character" w:customStyle="1" w:styleId="3Char0">
    <w:name w:val="正文文本 3 Char"/>
    <w:link w:val="30"/>
    <w:rPr>
      <w:rFonts w:ascii="CG Times (W1)" w:eastAsia="宋体" w:hAnsi="CG Times (W1)" w:cs="Times New Roman"/>
      <w:kern w:val="0"/>
      <w:sz w:val="20"/>
      <w:szCs w:val="20"/>
    </w:rPr>
  </w:style>
  <w:style w:type="character" w:customStyle="1" w:styleId="Char2">
    <w:name w:val="批注框文本 Char"/>
    <w:link w:val="a8"/>
    <w:rPr>
      <w:rFonts w:ascii="宋体" w:eastAsia="宋体" w:hAnsi="Times New Roman" w:cs="Times New Roman"/>
      <w:kern w:val="0"/>
      <w:sz w:val="18"/>
      <w:szCs w:val="18"/>
    </w:rPr>
  </w:style>
  <w:style w:type="character" w:customStyle="1" w:styleId="2Char">
    <w:name w:val="标题 2 Char"/>
    <w:link w:val="2"/>
    <w:rPr>
      <w:rFonts w:ascii="Arial Narrow" w:eastAsia="宋体" w:hAnsi="Arial Narrow" w:cs="Times New Roman"/>
      <w:b/>
      <w:kern w:val="0"/>
      <w:sz w:val="20"/>
      <w:szCs w:val="20"/>
    </w:rPr>
  </w:style>
  <w:style w:type="character" w:customStyle="1" w:styleId="2CharChar">
    <w:name w:val="标题 2 Char Char"/>
    <w:rPr>
      <w:rFonts w:ascii="Cambria" w:eastAsia="宋体" w:hAnsi="Cambria" w:cs="Times New Roman"/>
      <w:b/>
      <w:bCs/>
      <w:kern w:val="0"/>
      <w:sz w:val="32"/>
      <w:szCs w:val="32"/>
    </w:rPr>
  </w:style>
  <w:style w:type="character" w:customStyle="1" w:styleId="3Char">
    <w:name w:val="标题 3 Char"/>
    <w:link w:val="3"/>
    <w:rPr>
      <w:rFonts w:ascii="MS Sans Serif" w:eastAsia="宋体" w:hAnsi="MS Sans Serif" w:cs="Times New Roman"/>
      <w:kern w:val="0"/>
      <w:sz w:val="20"/>
      <w:szCs w:val="20"/>
    </w:rPr>
  </w:style>
  <w:style w:type="character" w:customStyle="1" w:styleId="Char3">
    <w:name w:val="页眉 Char"/>
    <w:link w:val="a9"/>
    <w:rPr>
      <w:rFonts w:ascii="宋体" w:eastAsia="宋体" w:hAnsi="Times New Roman" w:cs="Times New Roman"/>
      <w:kern w:val="0"/>
      <w:sz w:val="18"/>
      <w:szCs w:val="18"/>
    </w:rPr>
  </w:style>
  <w:style w:type="character" w:customStyle="1" w:styleId="Char4">
    <w:name w:val="尾注文本 Char"/>
    <w:link w:val="aa"/>
    <w:rPr>
      <w:rFonts w:ascii="CG Times (W1)" w:eastAsia="宋体" w:hAnsi="CG Times (W1)" w:cs="Times New Roman"/>
      <w:kern w:val="0"/>
      <w:sz w:val="20"/>
      <w:szCs w:val="20"/>
    </w:rPr>
  </w:style>
  <w:style w:type="character" w:customStyle="1" w:styleId="CharChar">
    <w:name w:val="标题一、 Char Char"/>
    <w:link w:val="ab"/>
    <w:rPr>
      <w:rFonts w:ascii="黑体" w:eastAsia="黑体"/>
      <w:kern w:val="2"/>
      <w:sz w:val="32"/>
      <w:szCs w:val="32"/>
      <w:lang w:val="en-US" w:eastAsia="zh-CN" w:bidi="ar-SA"/>
    </w:rPr>
  </w:style>
  <w:style w:type="character" w:styleId="ac">
    <w:name w:val="Hyperlink"/>
    <w:uiPriority w:val="99"/>
    <w:rPr>
      <w:rFonts w:cs="Times New Roman"/>
      <w:color w:val="000000"/>
      <w:u w:val="none"/>
    </w:rPr>
  </w:style>
  <w:style w:type="character" w:customStyle="1" w:styleId="4Char">
    <w:name w:val="标题 4 Char"/>
    <w:link w:val="4"/>
    <w:rPr>
      <w:rFonts w:ascii="Arial Narrow" w:eastAsia="宋体" w:hAnsi="Arial Narrow" w:cs="Times New Roman"/>
      <w:b/>
      <w:caps/>
      <w:kern w:val="0"/>
      <w:sz w:val="20"/>
      <w:szCs w:val="20"/>
    </w:rPr>
  </w:style>
  <w:style w:type="character" w:customStyle="1" w:styleId="Char5">
    <w:name w:val="脚注文本 Char"/>
    <w:link w:val="ad"/>
    <w:rPr>
      <w:rFonts w:ascii="宋体" w:eastAsia="宋体" w:hAnsi="Times New Roman" w:cs="Times New Roman"/>
      <w:kern w:val="0"/>
      <w:sz w:val="20"/>
      <w:szCs w:val="20"/>
    </w:rPr>
  </w:style>
  <w:style w:type="character" w:customStyle="1" w:styleId="Char6">
    <w:name w:val="纯文本 Char"/>
    <w:link w:val="ae"/>
    <w:rPr>
      <w:rFonts w:ascii="宋体" w:eastAsia="宋体" w:hAnsi="Courier New" w:cs="Times New Roman"/>
      <w:sz w:val="21"/>
      <w:szCs w:val="21"/>
    </w:rPr>
  </w:style>
  <w:style w:type="character" w:customStyle="1" w:styleId="Char7">
    <w:name w:val="批注文字 Char"/>
    <w:link w:val="af"/>
    <w:rPr>
      <w:rFonts w:ascii="Times New Roman" w:eastAsia="宋体" w:hAnsi="Times New Roman" w:cs="Times New Roman"/>
      <w:sz w:val="21"/>
      <w:szCs w:val="21"/>
    </w:rPr>
  </w:style>
  <w:style w:type="character" w:styleId="af0">
    <w:name w:val="annotation reference"/>
    <w:rPr>
      <w:rFonts w:cs="Times New Roman"/>
      <w:sz w:val="21"/>
      <w:szCs w:val="21"/>
    </w:rPr>
  </w:style>
  <w:style w:type="character" w:customStyle="1" w:styleId="1Char">
    <w:name w:val="标题 1 Char"/>
    <w:link w:val="1"/>
    <w:rPr>
      <w:rFonts w:ascii="宋体" w:eastAsia="宋体" w:hAnsi="Times New Roman" w:cs="Times New Roman"/>
      <w:kern w:val="0"/>
      <w:sz w:val="20"/>
      <w:szCs w:val="20"/>
    </w:rPr>
  </w:style>
  <w:style w:type="character" w:customStyle="1" w:styleId="9Char">
    <w:name w:val="标题 9 Char"/>
    <w:link w:val="9"/>
    <w:rPr>
      <w:rFonts w:ascii="Arial Narrow" w:eastAsia="宋体" w:hAnsi="Arial Narrow" w:cs="Times New Roman"/>
      <w:kern w:val="0"/>
      <w:sz w:val="20"/>
      <w:szCs w:val="20"/>
    </w:rPr>
  </w:style>
  <w:style w:type="character" w:customStyle="1" w:styleId="Char8">
    <w:name w:val="正文文本 Char"/>
    <w:link w:val="af1"/>
    <w:rPr>
      <w:rFonts w:ascii="Times New Roman" w:eastAsia="宋体" w:hAnsi="Times New Roman" w:cs="Times New Roman"/>
      <w:spacing w:val="4"/>
      <w:kern w:val="0"/>
      <w:sz w:val="20"/>
      <w:szCs w:val="20"/>
    </w:rPr>
  </w:style>
  <w:style w:type="character" w:customStyle="1" w:styleId="Char9">
    <w:name w:val="文档结构图 Char"/>
    <w:link w:val="af2"/>
    <w:rPr>
      <w:rFonts w:ascii="宋体" w:eastAsia="宋体" w:hAnsi="Times New Roman" w:cs="Times New Roman"/>
      <w:kern w:val="0"/>
      <w:sz w:val="20"/>
      <w:szCs w:val="20"/>
      <w:shd w:val="clear" w:color="auto" w:fill="000080"/>
    </w:rPr>
  </w:style>
  <w:style w:type="character" w:customStyle="1" w:styleId="CharChar0">
    <w:name w:val="中文正文、 Char Char"/>
    <w:link w:val="af3"/>
    <w:rPr>
      <w:rFonts w:ascii="Times New Roman" w:eastAsia="宋体" w:hAnsi="Times New Roman" w:cs="Times New Roman"/>
      <w:sz w:val="21"/>
      <w:szCs w:val="21"/>
    </w:rPr>
  </w:style>
  <w:style w:type="character" w:customStyle="1" w:styleId="3CharChar">
    <w:name w:val="标题 3 Char Char"/>
    <w:rPr>
      <w:rFonts w:ascii="宋体" w:eastAsia="宋体" w:hAnsi="Times New Roman" w:cs="Times New Roman"/>
      <w:b/>
      <w:bCs/>
      <w:kern w:val="0"/>
      <w:sz w:val="32"/>
      <w:szCs w:val="32"/>
    </w:rPr>
  </w:style>
  <w:style w:type="character" w:customStyle="1" w:styleId="Chara">
    <w:name w:val="页脚 Char"/>
    <w:link w:val="af4"/>
    <w:rPr>
      <w:rFonts w:ascii="宋体" w:eastAsia="宋体" w:hAnsi="Times New Roman" w:cs="Times New Roman"/>
      <w:kern w:val="0"/>
      <w:sz w:val="20"/>
      <w:szCs w:val="20"/>
    </w:rPr>
  </w:style>
  <w:style w:type="character" w:customStyle="1" w:styleId="2Char0">
    <w:name w:val="正文文本缩进 2 Char"/>
    <w:link w:val="20"/>
    <w:rPr>
      <w:rFonts w:ascii="宋体" w:eastAsia="宋体" w:hAnsi="Times New Roman" w:cs="Times New Roman"/>
      <w:color w:val="333399"/>
      <w:kern w:val="0"/>
      <w:sz w:val="20"/>
      <w:szCs w:val="20"/>
    </w:rPr>
  </w:style>
  <w:style w:type="character" w:customStyle="1" w:styleId="HTMLChar">
    <w:name w:val="HTML 预设格式 Char"/>
    <w:link w:val="HTML"/>
    <w:rPr>
      <w:rFonts w:ascii="宋体" w:eastAsia="宋体" w:hAnsi="宋体" w:cs="Times New Roman"/>
      <w:color w:val="000000"/>
      <w:kern w:val="0"/>
      <w:sz w:val="24"/>
      <w:szCs w:val="24"/>
    </w:rPr>
  </w:style>
  <w:style w:type="character" w:styleId="af5">
    <w:name w:val="FollowedHyperlink"/>
    <w:rPr>
      <w:rFonts w:cs="Times New Roman"/>
      <w:color w:val="800080"/>
      <w:u w:val="single"/>
    </w:rPr>
  </w:style>
  <w:style w:type="character" w:styleId="af6">
    <w:name w:val="page number"/>
    <w:rPr>
      <w:rFonts w:cs="Times New Roman"/>
    </w:rPr>
  </w:style>
  <w:style w:type="character" w:customStyle="1" w:styleId="7Char">
    <w:name w:val="标题 7 Char"/>
    <w:link w:val="7"/>
    <w:rPr>
      <w:rFonts w:ascii="Arial Narrow" w:eastAsia="宋体" w:hAnsi="Arial Narrow" w:cs="Times New Roman"/>
      <w:kern w:val="0"/>
      <w:sz w:val="20"/>
      <w:szCs w:val="20"/>
    </w:rPr>
  </w:style>
  <w:style w:type="character" w:customStyle="1" w:styleId="3Char1">
    <w:name w:val="正文文本缩进 3 Char"/>
    <w:link w:val="31"/>
    <w:rPr>
      <w:rFonts w:ascii="Times New Roman" w:eastAsia="宋体" w:hAnsi="Times New Roman" w:cs="Times New Roman"/>
      <w:spacing w:val="4"/>
      <w:kern w:val="0"/>
      <w:sz w:val="20"/>
      <w:szCs w:val="20"/>
    </w:rPr>
  </w:style>
  <w:style w:type="character" w:customStyle="1" w:styleId="Charb">
    <w:name w:val="副标题 Char"/>
    <w:link w:val="af7"/>
    <w:rPr>
      <w:rFonts w:ascii="Times New Roman" w:eastAsia="宋体" w:hAnsi="Times New Roman" w:cs="Times New Roman"/>
      <w:b/>
      <w:sz w:val="20"/>
      <w:szCs w:val="20"/>
    </w:rPr>
  </w:style>
  <w:style w:type="character" w:customStyle="1" w:styleId="grame">
    <w:name w:val="grame"/>
    <w:rPr>
      <w:rFonts w:cs="Times New Roman"/>
    </w:rPr>
  </w:style>
  <w:style w:type="character" w:styleId="af8">
    <w:name w:val="Emphasis"/>
    <w:qFormat/>
    <w:rPr>
      <w:i w:val="0"/>
      <w:iCs w:val="0"/>
      <w:color w:val="CC0000"/>
    </w:rPr>
  </w:style>
  <w:style w:type="character" w:customStyle="1" w:styleId="5Char">
    <w:name w:val="标题 5 Char"/>
    <w:link w:val="5"/>
    <w:rPr>
      <w:rFonts w:ascii="Arial Narrow" w:eastAsia="宋体" w:hAnsi="Arial Narrow" w:cs="Times New Roman"/>
      <w:kern w:val="0"/>
      <w:sz w:val="20"/>
      <w:szCs w:val="20"/>
    </w:rPr>
  </w:style>
  <w:style w:type="character" w:customStyle="1" w:styleId="Charc">
    <w:name w:val="日期 Char"/>
    <w:link w:val="af9"/>
    <w:rPr>
      <w:rFonts w:ascii="宋体" w:eastAsia="宋体" w:hAnsi="Times New Roman" w:cs="Times New Roman"/>
      <w:kern w:val="0"/>
      <w:sz w:val="20"/>
      <w:szCs w:val="20"/>
    </w:rPr>
  </w:style>
  <w:style w:type="character" w:customStyle="1" w:styleId="2Char1">
    <w:name w:val="正文文本 2 Char"/>
    <w:link w:val="21"/>
    <w:rPr>
      <w:rFonts w:ascii="Arial Narrow" w:eastAsia="PMingLiU" w:hAnsi="Arial Narrow" w:cs="Times New Roman"/>
      <w:kern w:val="0"/>
      <w:sz w:val="20"/>
      <w:szCs w:val="20"/>
      <w:lang w:eastAsia="zh-TW"/>
    </w:rPr>
  </w:style>
  <w:style w:type="character" w:customStyle="1" w:styleId="Chard">
    <w:name w:val="称呼 Char"/>
    <w:link w:val="afa"/>
    <w:rPr>
      <w:rFonts w:ascii="楷体" w:eastAsia="楷体" w:hAnsi="Times New Roman" w:cs="Times New Roman"/>
      <w:spacing w:val="20"/>
      <w:kern w:val="0"/>
      <w:sz w:val="20"/>
      <w:szCs w:val="20"/>
    </w:rPr>
  </w:style>
  <w:style w:type="paragraph" w:styleId="af7">
    <w:name w:val="Subtitle"/>
    <w:basedOn w:val="a"/>
    <w:link w:val="Charb"/>
    <w:qFormat/>
    <w:pPr>
      <w:autoSpaceDE/>
      <w:autoSpaceDN/>
      <w:adjustRightInd/>
      <w:spacing w:line="240" w:lineRule="auto"/>
      <w:jc w:val="center"/>
    </w:pPr>
    <w:rPr>
      <w:rFonts w:ascii="Times New Roman"/>
      <w:b/>
      <w:sz w:val="20"/>
      <w:lang w:val="x-none" w:eastAsia="x-none"/>
    </w:rPr>
  </w:style>
  <w:style w:type="paragraph" w:styleId="af2">
    <w:name w:val="Document Map"/>
    <w:basedOn w:val="a"/>
    <w:link w:val="Char9"/>
    <w:pPr>
      <w:shd w:val="clear" w:color="auto" w:fill="000080"/>
    </w:pPr>
    <w:rPr>
      <w:sz w:val="20"/>
      <w:shd w:val="clear" w:color="auto" w:fill="000080"/>
      <w:lang w:val="x-none" w:eastAsia="x-none"/>
    </w:rPr>
  </w:style>
  <w:style w:type="paragraph" w:styleId="af9">
    <w:name w:val="Date"/>
    <w:basedOn w:val="a"/>
    <w:next w:val="a"/>
    <w:link w:val="Charc"/>
    <w:pPr>
      <w:jc w:val="both"/>
    </w:pPr>
    <w:rPr>
      <w:sz w:val="20"/>
      <w:lang w:val="x-none" w:eastAsia="x-none"/>
    </w:rPr>
  </w:style>
  <w:style w:type="paragraph" w:styleId="90">
    <w:name w:val="目录 9"/>
    <w:basedOn w:val="a"/>
    <w:next w:val="a"/>
    <w:pPr>
      <w:ind w:left="1680"/>
    </w:pPr>
    <w:rPr>
      <w:rFonts w:ascii="Times New Roman"/>
      <w:sz w:val="18"/>
      <w:szCs w:val="18"/>
    </w:rPr>
  </w:style>
  <w:style w:type="paragraph" w:styleId="a5">
    <w:name w:val="Title"/>
    <w:basedOn w:val="a"/>
    <w:link w:val="Char0"/>
    <w:qFormat/>
    <w:pPr>
      <w:autoSpaceDE/>
      <w:autoSpaceDN/>
      <w:adjustRightInd/>
      <w:spacing w:line="240" w:lineRule="auto"/>
      <w:jc w:val="center"/>
    </w:pPr>
    <w:rPr>
      <w:rFonts w:ascii="Times New Roman"/>
      <w:sz w:val="20"/>
      <w:lang w:val="x-none" w:eastAsia="x-none"/>
    </w:rPr>
  </w:style>
  <w:style w:type="paragraph" w:styleId="20">
    <w:name w:val="Body Text Indent 2"/>
    <w:basedOn w:val="a"/>
    <w:link w:val="2Char0"/>
    <w:pPr>
      <w:overflowPunct w:val="0"/>
      <w:topLinePunct/>
      <w:autoSpaceDE/>
      <w:autoSpaceDN/>
      <w:ind w:firstLine="426"/>
      <w:jc w:val="both"/>
    </w:pPr>
    <w:rPr>
      <w:color w:val="333399"/>
      <w:sz w:val="20"/>
      <w:lang w:val="x-none" w:eastAsia="x-none"/>
    </w:rPr>
  </w:style>
  <w:style w:type="paragraph" w:styleId="af">
    <w:name w:val="annotation text"/>
    <w:basedOn w:val="a"/>
    <w:link w:val="Char7"/>
    <w:pPr>
      <w:autoSpaceDE/>
      <w:autoSpaceDN/>
      <w:adjustRightInd/>
      <w:spacing w:line="240" w:lineRule="auto"/>
    </w:pPr>
    <w:rPr>
      <w:rFonts w:ascii="Times New Roman"/>
      <w:szCs w:val="21"/>
      <w:lang w:val="x-none" w:eastAsia="x-none"/>
    </w:rPr>
  </w:style>
  <w:style w:type="paragraph" w:styleId="32">
    <w:name w:val="目录 3"/>
    <w:basedOn w:val="a"/>
    <w:next w:val="a"/>
    <w:uiPriority w:val="39"/>
    <w:pPr>
      <w:tabs>
        <w:tab w:val="right" w:leader="middleDot" w:pos="8949"/>
      </w:tabs>
      <w:spacing w:line="480" w:lineRule="exact"/>
      <w:ind w:left="420"/>
    </w:pPr>
    <w:rPr>
      <w:rFonts w:ascii="Times New Roman"/>
      <w:i/>
      <w:iCs/>
      <w:sz w:val="20"/>
    </w:rPr>
  </w:style>
  <w:style w:type="paragraph" w:styleId="af4">
    <w:name w:val="footer"/>
    <w:basedOn w:val="a"/>
    <w:link w:val="Chara"/>
    <w:pPr>
      <w:tabs>
        <w:tab w:val="center" w:pos="4320"/>
        <w:tab w:val="right" w:pos="8640"/>
      </w:tabs>
    </w:pPr>
    <w:rPr>
      <w:sz w:val="20"/>
      <w:lang w:val="x-none" w:eastAsia="x-none"/>
    </w:rPr>
  </w:style>
  <w:style w:type="paragraph" w:styleId="afb">
    <w:name w:val="caption"/>
    <w:basedOn w:val="a"/>
    <w:next w:val="a"/>
    <w:qFormat/>
    <w:pPr>
      <w:spacing w:before="60" w:after="60" w:line="240" w:lineRule="atLeast"/>
      <w:jc w:val="center"/>
    </w:pPr>
    <w:rPr>
      <w:rFonts w:ascii="Arial" w:hAnsi="Arial"/>
      <w:b/>
      <w:sz w:val="24"/>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customStyle="1" w:styleId="kd">
    <w:name w:val="kd"/>
    <w:basedOn w:val="a"/>
    <w:pPr>
      <w:spacing w:line="240" w:lineRule="auto"/>
      <w:ind w:left="720" w:hanging="720"/>
      <w:jc w:val="both"/>
    </w:pPr>
    <w:rPr>
      <w:position w:val="-9"/>
      <w:sz w:val="24"/>
    </w:rPr>
  </w:style>
  <w:style w:type="paragraph" w:styleId="a4">
    <w:name w:val="Body Text Indent"/>
    <w:basedOn w:val="a"/>
    <w:link w:val="Char"/>
    <w:pPr>
      <w:ind w:firstLineChars="202" w:firstLine="424"/>
      <w:jc w:val="both"/>
    </w:pPr>
    <w:rPr>
      <w:sz w:val="20"/>
      <w:lang w:val="x-none" w:eastAsia="x-none"/>
    </w:rPr>
  </w:style>
  <w:style w:type="paragraph" w:styleId="afc">
    <w:name w:val="Block Text"/>
    <w:basedOn w:val="a"/>
    <w:pPr>
      <w:overflowPunct w:val="0"/>
      <w:topLinePunct/>
      <w:autoSpaceDE/>
      <w:autoSpaceDN/>
      <w:ind w:left="113" w:right="113"/>
      <w:jc w:val="center"/>
    </w:pPr>
  </w:style>
  <w:style w:type="paragraph" w:styleId="afd">
    <w:name w:val="List"/>
    <w:basedOn w:val="a"/>
    <w:pPr>
      <w:autoSpaceDE/>
      <w:autoSpaceDN/>
      <w:adjustRightInd/>
      <w:spacing w:line="240" w:lineRule="auto"/>
      <w:ind w:left="200" w:hangingChars="200" w:hanging="200"/>
      <w:jc w:val="both"/>
    </w:pPr>
    <w:rPr>
      <w:rFonts w:ascii="Times New Roman"/>
      <w:kern w:val="2"/>
      <w:szCs w:val="24"/>
    </w:rPr>
  </w:style>
  <w:style w:type="paragraph" w:styleId="10">
    <w:name w:val="目录 1"/>
    <w:basedOn w:val="a"/>
    <w:next w:val="a"/>
    <w:uiPriority w:val="39"/>
    <w:pPr>
      <w:spacing w:before="120" w:after="120"/>
    </w:pPr>
    <w:rPr>
      <w:rFonts w:ascii="Times New Roman"/>
      <w:b/>
      <w:bCs/>
      <w:caps/>
      <w:sz w:val="20"/>
    </w:rPr>
  </w:style>
  <w:style w:type="paragraph" w:styleId="afa">
    <w:name w:val="Salutation"/>
    <w:basedOn w:val="a"/>
    <w:next w:val="a"/>
    <w:link w:val="Chard"/>
    <w:pPr>
      <w:widowControl/>
      <w:overflowPunct w:val="0"/>
      <w:spacing w:line="240" w:lineRule="auto"/>
      <w:textAlignment w:val="baseline"/>
    </w:pPr>
    <w:rPr>
      <w:rFonts w:ascii="楷体" w:eastAsia="楷体"/>
      <w:spacing w:val="20"/>
      <w:sz w:val="20"/>
      <w:lang w:val="x-none" w:eastAsia="x-none"/>
    </w:rPr>
  </w:style>
  <w:style w:type="paragraph" w:styleId="a8">
    <w:name w:val="Balloon Text"/>
    <w:basedOn w:val="a"/>
    <w:link w:val="Char2"/>
    <w:rPr>
      <w:sz w:val="18"/>
      <w:szCs w:val="18"/>
      <w:lang w:val="x-none" w:eastAsia="x-none"/>
    </w:rPr>
  </w:style>
  <w:style w:type="paragraph" w:styleId="af1">
    <w:name w:val="Body Text"/>
    <w:basedOn w:val="a"/>
    <w:link w:val="Char8"/>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lang w:val="x-none" w:eastAsia="x-none"/>
    </w:rPr>
  </w:style>
  <w:style w:type="paragraph" w:customStyle="1" w:styleId="afe">
    <w:name w:val="插页、"/>
    <w:basedOn w:val="1"/>
    <w:pPr>
      <w:spacing w:before="0" w:line="360" w:lineRule="auto"/>
      <w:jc w:val="center"/>
    </w:pPr>
    <w:rPr>
      <w:rFonts w:ascii="黑体" w:eastAsia="黑体" w:hAnsi="宋体"/>
      <w:bCs/>
      <w:kern w:val="2"/>
      <w:sz w:val="48"/>
      <w:szCs w:val="48"/>
    </w:rPr>
  </w:style>
  <w:style w:type="paragraph" w:styleId="70">
    <w:name w:val="目录 7"/>
    <w:basedOn w:val="a"/>
    <w:next w:val="a"/>
    <w:pPr>
      <w:ind w:left="1260"/>
    </w:pPr>
    <w:rPr>
      <w:rFonts w:ascii="Times New Roman"/>
      <w:sz w:val="18"/>
      <w:szCs w:val="18"/>
    </w:rPr>
  </w:style>
  <w:style w:type="paragraph" w:styleId="80">
    <w:name w:val="目录 8"/>
    <w:basedOn w:val="a"/>
    <w:next w:val="a"/>
    <w:pPr>
      <w:ind w:left="1470"/>
    </w:pPr>
    <w:rPr>
      <w:rFonts w:ascii="Times New Roman"/>
      <w:sz w:val="18"/>
      <w:szCs w:val="18"/>
    </w:rPr>
  </w:style>
  <w:style w:type="paragraph" w:styleId="21">
    <w:name w:val="Body Text 2"/>
    <w:basedOn w:val="a"/>
    <w:link w:val="2Char1"/>
    <w:rPr>
      <w:rFonts w:ascii="Arial Narrow" w:eastAsia="PMingLiU" w:hAnsi="Arial Narrow"/>
      <w:sz w:val="20"/>
      <w:lang w:val="x-none" w:eastAsia="zh-TW"/>
    </w:rPr>
  </w:style>
  <w:style w:type="paragraph" w:styleId="a6">
    <w:name w:val="annotation subject"/>
    <w:basedOn w:val="af"/>
    <w:next w:val="af"/>
    <w:link w:val="Char1"/>
    <w:rPr>
      <w:b/>
      <w:bCs/>
      <w:sz w:val="24"/>
      <w:szCs w:val="24"/>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lang w:val="x-none" w:eastAsia="x-none"/>
    </w:rPr>
  </w:style>
  <w:style w:type="paragraph" w:styleId="ad">
    <w:name w:val="footnote text"/>
    <w:basedOn w:val="a"/>
    <w:link w:val="Char5"/>
    <w:rPr>
      <w:sz w:val="20"/>
      <w:lang w:val="x-none" w:eastAsia="x-none"/>
    </w:rPr>
  </w:style>
  <w:style w:type="paragraph" w:styleId="ae">
    <w:name w:val="Plain Text"/>
    <w:basedOn w:val="a"/>
    <w:link w:val="Char6"/>
    <w:pPr>
      <w:autoSpaceDE/>
      <w:autoSpaceDN/>
      <w:adjustRightInd/>
      <w:spacing w:line="240" w:lineRule="auto"/>
      <w:jc w:val="both"/>
    </w:pPr>
    <w:rPr>
      <w:rFonts w:hAnsi="Courier New"/>
      <w:szCs w:val="21"/>
      <w:lang w:val="x-none" w:eastAsia="x-none"/>
    </w:rPr>
  </w:style>
  <w:style w:type="paragraph" w:customStyle="1" w:styleId="Normal1">
    <w:name w:val="Normal1"/>
    <w:pPr>
      <w:widowControl w:val="0"/>
      <w:adjustRightInd w:val="0"/>
      <w:spacing w:line="360" w:lineRule="atLeast"/>
      <w:textAlignment w:val="baseline"/>
    </w:pPr>
    <w:rPr>
      <w:rFonts w:ascii="宋体" w:hAnsi="Times New Roman"/>
      <w:sz w:val="34"/>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styleId="40">
    <w:name w:val="目录 4"/>
    <w:basedOn w:val="a"/>
    <w:next w:val="a"/>
    <w:pPr>
      <w:ind w:left="630"/>
    </w:pPr>
    <w:rPr>
      <w:rFonts w:ascii="Times New Roman"/>
      <w:sz w:val="18"/>
      <w:szCs w:val="18"/>
    </w:rPr>
  </w:style>
  <w:style w:type="paragraph" w:styleId="31">
    <w:name w:val="Body Text Indent 3"/>
    <w:basedOn w:val="a"/>
    <w:link w:val="3Cha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lang w:val="x-none" w:eastAsia="x-none"/>
    </w:rPr>
  </w:style>
  <w:style w:type="paragraph" w:styleId="a9">
    <w:name w:val="header"/>
    <w:basedOn w:val="a"/>
    <w:link w:val="Char3"/>
    <w:pPr>
      <w:pBdr>
        <w:bottom w:val="single" w:sz="6" w:space="1" w:color="auto"/>
      </w:pBdr>
      <w:tabs>
        <w:tab w:val="center" w:pos="4153"/>
        <w:tab w:val="right" w:pos="8306"/>
      </w:tabs>
      <w:snapToGrid w:val="0"/>
      <w:spacing w:line="240" w:lineRule="atLeast"/>
      <w:jc w:val="center"/>
    </w:pPr>
    <w:rPr>
      <w:sz w:val="18"/>
      <w:szCs w:val="18"/>
      <w:lang w:val="x-none" w:eastAsia="x-none"/>
    </w:rPr>
  </w:style>
  <w:style w:type="paragraph" w:styleId="22">
    <w:name w:val="目录 2"/>
    <w:basedOn w:val="a"/>
    <w:next w:val="a"/>
    <w:uiPriority w:val="39"/>
    <w:pPr>
      <w:tabs>
        <w:tab w:val="right" w:leader="middleDot" w:pos="8949"/>
      </w:tabs>
      <w:spacing w:line="300" w:lineRule="exact"/>
      <w:ind w:left="210"/>
    </w:pPr>
    <w:rPr>
      <w:rFonts w:ascii="Times New Roman"/>
      <w:smallCaps/>
      <w:sz w:val="20"/>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styleId="50">
    <w:name w:val="目录 5"/>
    <w:basedOn w:val="a"/>
    <w:next w:val="a"/>
    <w:pPr>
      <w:ind w:left="840"/>
    </w:pPr>
    <w:rPr>
      <w:rFonts w:ascii="Times New Roman"/>
      <w:sz w:val="18"/>
      <w:szCs w:val="18"/>
    </w:rPr>
  </w:style>
  <w:style w:type="paragraph" w:styleId="aa">
    <w:name w:val="endnote text"/>
    <w:basedOn w:val="a"/>
    <w:link w:val="Char4"/>
    <w:pPr>
      <w:autoSpaceDE/>
      <w:autoSpaceDN/>
      <w:adjustRightInd/>
      <w:spacing w:line="240" w:lineRule="auto"/>
    </w:pPr>
    <w:rPr>
      <w:rFonts w:ascii="CG Times (W1)" w:hAnsi="CG Times (W1)"/>
      <w:sz w:val="20"/>
      <w:lang w:val="x-none" w:eastAsia="x-none"/>
    </w:rPr>
  </w:style>
  <w:style w:type="paragraph" w:styleId="aff">
    <w:name w:val="Normal (Web)"/>
    <w:basedOn w:val="a"/>
    <w:pPr>
      <w:widowControl/>
      <w:overflowPunct w:val="0"/>
      <w:spacing w:line="240" w:lineRule="auto"/>
      <w:textAlignment w:val="baseline"/>
    </w:pPr>
    <w:rPr>
      <w:rFonts w:ascii="Times New Roman"/>
      <w:sz w:val="24"/>
      <w:szCs w:val="24"/>
    </w:rPr>
  </w:style>
  <w:style w:type="paragraph" w:styleId="60">
    <w:name w:val="目录 6"/>
    <w:basedOn w:val="a"/>
    <w:next w:val="a"/>
    <w:pPr>
      <w:ind w:left="1050"/>
    </w:pPr>
    <w:rPr>
      <w:rFonts w:ascii="Times New Roman"/>
      <w:sz w:val="18"/>
      <w:szCs w:val="18"/>
    </w:rPr>
  </w:style>
  <w:style w:type="paragraph" w:styleId="30">
    <w:name w:val="Body Text 3"/>
    <w:basedOn w:val="a"/>
    <w:link w:val="3Char0"/>
    <w:pPr>
      <w:autoSpaceDE/>
      <w:autoSpaceDN/>
      <w:adjustRightInd/>
      <w:snapToGrid w:val="0"/>
      <w:spacing w:line="312" w:lineRule="auto"/>
      <w:jc w:val="both"/>
    </w:pPr>
    <w:rPr>
      <w:rFonts w:ascii="CG Times (W1)" w:hAnsi="CG Times (W1)"/>
      <w:sz w:val="20"/>
      <w:lang w:val="x-none" w:eastAsia="x-none"/>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customStyle="1" w:styleId="aff0">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aff1">
    <w:name w:val="题目"/>
    <w:basedOn w:val="a"/>
    <w:pPr>
      <w:autoSpaceDE/>
      <w:autoSpaceDN/>
      <w:adjustRightInd/>
      <w:spacing w:line="240" w:lineRule="auto"/>
      <w:jc w:val="center"/>
    </w:pPr>
    <w:rPr>
      <w:rFonts w:ascii="Times New Roman"/>
      <w:b/>
      <w:bCs/>
      <w:kern w:val="2"/>
      <w:sz w:val="24"/>
      <w:szCs w:val="24"/>
    </w:rPr>
  </w:style>
  <w:style w:type="paragraph" w:customStyle="1" w:styleId="aff2">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23">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aff3">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aff4">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aff5">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ab">
    <w:name w:val="标题一、"/>
    <w:basedOn w:val="a"/>
    <w:link w:val="CharChar"/>
    <w:pPr>
      <w:autoSpaceDE/>
      <w:autoSpaceDN/>
      <w:adjustRightInd/>
      <w:spacing w:beforeLines="100" w:before="312" w:afterLines="100" w:after="312" w:line="360" w:lineRule="auto"/>
      <w:jc w:val="center"/>
      <w:outlineLvl w:val="0"/>
    </w:pPr>
    <w:rPr>
      <w:rFonts w:ascii="黑体" w:eastAsia="黑体" w:hAnsi="Calibri"/>
      <w:kern w:val="2"/>
      <w:sz w:val="32"/>
      <w:szCs w:val="32"/>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6">
    <w:name w:val="表内容"/>
    <w:pPr>
      <w:widowControl w:val="0"/>
      <w:adjustRightInd w:val="0"/>
      <w:snapToGrid w:val="0"/>
      <w:spacing w:line="500" w:lineRule="exact"/>
      <w:jc w:val="center"/>
      <w:textAlignment w:val="baseline"/>
    </w:pPr>
    <w:rPr>
      <w:rFonts w:ascii="宋体" w:hAnsi="Times New Roman"/>
      <w:sz w:val="21"/>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33">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aff7">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af3">
    <w:name w:val="中文正文、"/>
    <w:basedOn w:val="a"/>
    <w:link w:val="CharChar0"/>
    <w:pPr>
      <w:autoSpaceDE/>
      <w:autoSpaceDN/>
      <w:adjustRightInd/>
      <w:spacing w:line="360" w:lineRule="auto"/>
      <w:ind w:firstLineChars="200" w:firstLine="420"/>
    </w:pPr>
    <w:rPr>
      <w:rFonts w:ascii="Times New Roman"/>
      <w:szCs w:val="21"/>
      <w:lang w:val="x-none" w:eastAsia="x-none"/>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character" w:customStyle="1" w:styleId="Chare">
    <w:name w:val="中文正文、 Char"/>
    <w:uiPriority w:val="99"/>
    <w:locked/>
    <w:rsid w:val="00320347"/>
    <w:rPr>
      <w:rFonts w:ascii="Times New Roman" w:eastAsia="宋体" w:hAnsi="Times New Roman" w:cs="Times New Roman"/>
      <w:sz w:val="21"/>
      <w:szCs w:val="21"/>
    </w:rPr>
  </w:style>
  <w:style w:type="character" w:customStyle="1" w:styleId="ask-title">
    <w:name w:val="ask-title"/>
    <w:basedOn w:val="a1"/>
    <w:rsid w:val="00660DC3"/>
  </w:style>
  <w:style w:type="paragraph" w:customStyle="1" w:styleId="aff8">
    <w:next w:val="af5"/>
    <w:rsid w:val="00AB355B"/>
    <w:pPr>
      <w:widowControl w:val="0"/>
      <w:autoSpaceDE w:val="0"/>
      <w:autoSpaceDN w:val="0"/>
      <w:adjustRightInd w:val="0"/>
      <w:spacing w:line="315" w:lineRule="atLeast"/>
    </w:pPr>
    <w:rPr>
      <w:rFonts w:ascii="宋体" w:hAnsi="Times New Roman"/>
      <w:sz w:val="21"/>
    </w:rPr>
  </w:style>
  <w:style w:type="paragraph" w:customStyle="1" w:styleId="aff9">
    <w:next w:val="af5"/>
    <w:rsid w:val="00B12DB2"/>
    <w:pPr>
      <w:widowControl w:val="0"/>
      <w:autoSpaceDE w:val="0"/>
      <w:autoSpaceDN w:val="0"/>
      <w:adjustRightInd w:val="0"/>
      <w:spacing w:line="315" w:lineRule="atLeast"/>
    </w:pPr>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632271">
      <w:bodyDiv w:val="1"/>
      <w:marLeft w:val="0"/>
      <w:marRight w:val="0"/>
      <w:marTop w:val="0"/>
      <w:marBottom w:val="0"/>
      <w:divBdr>
        <w:top w:val="none" w:sz="0" w:space="0" w:color="auto"/>
        <w:left w:val="none" w:sz="0" w:space="0" w:color="auto"/>
        <w:bottom w:val="none" w:sz="0" w:space="0" w:color="auto"/>
        <w:right w:val="none" w:sz="0" w:space="0" w:color="auto"/>
      </w:divBdr>
    </w:div>
    <w:div w:id="688945575">
      <w:bodyDiv w:val="1"/>
      <w:marLeft w:val="0"/>
      <w:marRight w:val="0"/>
      <w:marTop w:val="0"/>
      <w:marBottom w:val="0"/>
      <w:divBdr>
        <w:top w:val="none" w:sz="0" w:space="0" w:color="auto"/>
        <w:left w:val="none" w:sz="0" w:space="0" w:color="auto"/>
        <w:bottom w:val="none" w:sz="0" w:space="0" w:color="auto"/>
        <w:right w:val="none" w:sz="0" w:space="0" w:color="auto"/>
      </w:divBdr>
    </w:div>
    <w:div w:id="718631966">
      <w:bodyDiv w:val="1"/>
      <w:marLeft w:val="0"/>
      <w:marRight w:val="0"/>
      <w:marTop w:val="0"/>
      <w:marBottom w:val="0"/>
      <w:divBdr>
        <w:top w:val="none" w:sz="0" w:space="0" w:color="auto"/>
        <w:left w:val="none" w:sz="0" w:space="0" w:color="auto"/>
        <w:bottom w:val="none" w:sz="0" w:space="0" w:color="auto"/>
        <w:right w:val="none" w:sz="0" w:space="0" w:color="auto"/>
      </w:divBdr>
    </w:div>
    <w:div w:id="744643914">
      <w:bodyDiv w:val="1"/>
      <w:marLeft w:val="0"/>
      <w:marRight w:val="0"/>
      <w:marTop w:val="0"/>
      <w:marBottom w:val="0"/>
      <w:divBdr>
        <w:top w:val="none" w:sz="0" w:space="0" w:color="auto"/>
        <w:left w:val="none" w:sz="0" w:space="0" w:color="auto"/>
        <w:bottom w:val="none" w:sz="0" w:space="0" w:color="auto"/>
        <w:right w:val="none" w:sz="0" w:space="0" w:color="auto"/>
      </w:divBdr>
    </w:div>
    <w:div w:id="902908205">
      <w:bodyDiv w:val="1"/>
      <w:marLeft w:val="0"/>
      <w:marRight w:val="0"/>
      <w:marTop w:val="0"/>
      <w:marBottom w:val="0"/>
      <w:divBdr>
        <w:top w:val="none" w:sz="0" w:space="0" w:color="auto"/>
        <w:left w:val="none" w:sz="0" w:space="0" w:color="auto"/>
        <w:bottom w:val="none" w:sz="0" w:space="0" w:color="auto"/>
        <w:right w:val="none" w:sz="0" w:space="0" w:color="auto"/>
      </w:divBdr>
    </w:div>
    <w:div w:id="16440466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hliuc2@petrochina.com.cn" TargetMode="Externa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lhliuc2@petrochina.com.cn"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pcbidding.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47A9B-1B6F-4223-B062-4ECC53E1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4116</Words>
  <Characters>23465</Characters>
  <Application>Microsoft Office Word</Application>
  <DocSecurity>0</DocSecurity>
  <Lines>195</Lines>
  <Paragraphs>55</Paragraphs>
  <ScaleCrop>false</ScaleCrop>
  <Company/>
  <LinksUpToDate>false</LinksUpToDate>
  <CharactersWithSpaces>27526</CharactersWithSpaces>
  <SharedDoc>false</SharedDoc>
  <HLinks>
    <vt:vector size="330" baseType="variant">
      <vt:variant>
        <vt:i4>4784249</vt:i4>
      </vt:variant>
      <vt:variant>
        <vt:i4>321</vt:i4>
      </vt:variant>
      <vt:variant>
        <vt:i4>0</vt:i4>
      </vt:variant>
      <vt:variant>
        <vt:i4>5</vt:i4>
      </vt:variant>
      <vt:variant>
        <vt:lpwstr>mailto:lhliuc2@petrochina.com.cn</vt:lpwstr>
      </vt:variant>
      <vt:variant>
        <vt:lpwstr/>
      </vt:variant>
      <vt:variant>
        <vt:i4>4784249</vt:i4>
      </vt:variant>
      <vt:variant>
        <vt:i4>318</vt:i4>
      </vt:variant>
      <vt:variant>
        <vt:i4>0</vt:i4>
      </vt:variant>
      <vt:variant>
        <vt:i4>5</vt:i4>
      </vt:variant>
      <vt:variant>
        <vt:lpwstr>mailto:lhliuc2@petrochina.com.cn</vt:lpwstr>
      </vt:variant>
      <vt:variant>
        <vt:lpwstr/>
      </vt:variant>
      <vt:variant>
        <vt:i4>4063359</vt:i4>
      </vt:variant>
      <vt:variant>
        <vt:i4>315</vt:i4>
      </vt:variant>
      <vt:variant>
        <vt:i4>0</vt:i4>
      </vt:variant>
      <vt:variant>
        <vt:i4>5</vt:i4>
      </vt:variant>
      <vt:variant>
        <vt:lpwstr>http://www.cnpcbidding.com/</vt:lpwstr>
      </vt:variant>
      <vt:variant>
        <vt:lpwstr/>
      </vt:variant>
      <vt:variant>
        <vt:i4>1048627</vt:i4>
      </vt:variant>
      <vt:variant>
        <vt:i4>308</vt:i4>
      </vt:variant>
      <vt:variant>
        <vt:i4>0</vt:i4>
      </vt:variant>
      <vt:variant>
        <vt:i4>5</vt:i4>
      </vt:variant>
      <vt:variant>
        <vt:lpwstr/>
      </vt:variant>
      <vt:variant>
        <vt:lpwstr>_Toc50015137</vt:lpwstr>
      </vt:variant>
      <vt:variant>
        <vt:i4>1114163</vt:i4>
      </vt:variant>
      <vt:variant>
        <vt:i4>302</vt:i4>
      </vt:variant>
      <vt:variant>
        <vt:i4>0</vt:i4>
      </vt:variant>
      <vt:variant>
        <vt:i4>5</vt:i4>
      </vt:variant>
      <vt:variant>
        <vt:lpwstr/>
      </vt:variant>
      <vt:variant>
        <vt:lpwstr>_Toc50015136</vt:lpwstr>
      </vt:variant>
      <vt:variant>
        <vt:i4>1179699</vt:i4>
      </vt:variant>
      <vt:variant>
        <vt:i4>296</vt:i4>
      </vt:variant>
      <vt:variant>
        <vt:i4>0</vt:i4>
      </vt:variant>
      <vt:variant>
        <vt:i4>5</vt:i4>
      </vt:variant>
      <vt:variant>
        <vt:lpwstr/>
      </vt:variant>
      <vt:variant>
        <vt:lpwstr>_Toc50015135</vt:lpwstr>
      </vt:variant>
      <vt:variant>
        <vt:i4>1245235</vt:i4>
      </vt:variant>
      <vt:variant>
        <vt:i4>290</vt:i4>
      </vt:variant>
      <vt:variant>
        <vt:i4>0</vt:i4>
      </vt:variant>
      <vt:variant>
        <vt:i4>5</vt:i4>
      </vt:variant>
      <vt:variant>
        <vt:lpwstr/>
      </vt:variant>
      <vt:variant>
        <vt:lpwstr>_Toc50015134</vt:lpwstr>
      </vt:variant>
      <vt:variant>
        <vt:i4>1310771</vt:i4>
      </vt:variant>
      <vt:variant>
        <vt:i4>284</vt:i4>
      </vt:variant>
      <vt:variant>
        <vt:i4>0</vt:i4>
      </vt:variant>
      <vt:variant>
        <vt:i4>5</vt:i4>
      </vt:variant>
      <vt:variant>
        <vt:lpwstr/>
      </vt:variant>
      <vt:variant>
        <vt:lpwstr>_Toc50015133</vt:lpwstr>
      </vt:variant>
      <vt:variant>
        <vt:i4>1376307</vt:i4>
      </vt:variant>
      <vt:variant>
        <vt:i4>278</vt:i4>
      </vt:variant>
      <vt:variant>
        <vt:i4>0</vt:i4>
      </vt:variant>
      <vt:variant>
        <vt:i4>5</vt:i4>
      </vt:variant>
      <vt:variant>
        <vt:lpwstr/>
      </vt:variant>
      <vt:variant>
        <vt:lpwstr>_Toc50015132</vt:lpwstr>
      </vt:variant>
      <vt:variant>
        <vt:i4>1441843</vt:i4>
      </vt:variant>
      <vt:variant>
        <vt:i4>272</vt:i4>
      </vt:variant>
      <vt:variant>
        <vt:i4>0</vt:i4>
      </vt:variant>
      <vt:variant>
        <vt:i4>5</vt:i4>
      </vt:variant>
      <vt:variant>
        <vt:lpwstr/>
      </vt:variant>
      <vt:variant>
        <vt:lpwstr>_Toc50015131</vt:lpwstr>
      </vt:variant>
      <vt:variant>
        <vt:i4>1507379</vt:i4>
      </vt:variant>
      <vt:variant>
        <vt:i4>266</vt:i4>
      </vt:variant>
      <vt:variant>
        <vt:i4>0</vt:i4>
      </vt:variant>
      <vt:variant>
        <vt:i4>5</vt:i4>
      </vt:variant>
      <vt:variant>
        <vt:lpwstr/>
      </vt:variant>
      <vt:variant>
        <vt:lpwstr>_Toc50015130</vt:lpwstr>
      </vt:variant>
      <vt:variant>
        <vt:i4>1966130</vt:i4>
      </vt:variant>
      <vt:variant>
        <vt:i4>260</vt:i4>
      </vt:variant>
      <vt:variant>
        <vt:i4>0</vt:i4>
      </vt:variant>
      <vt:variant>
        <vt:i4>5</vt:i4>
      </vt:variant>
      <vt:variant>
        <vt:lpwstr/>
      </vt:variant>
      <vt:variant>
        <vt:lpwstr>_Toc50015129</vt:lpwstr>
      </vt:variant>
      <vt:variant>
        <vt:i4>2031666</vt:i4>
      </vt:variant>
      <vt:variant>
        <vt:i4>254</vt:i4>
      </vt:variant>
      <vt:variant>
        <vt:i4>0</vt:i4>
      </vt:variant>
      <vt:variant>
        <vt:i4>5</vt:i4>
      </vt:variant>
      <vt:variant>
        <vt:lpwstr/>
      </vt:variant>
      <vt:variant>
        <vt:lpwstr>_Toc50015128</vt:lpwstr>
      </vt:variant>
      <vt:variant>
        <vt:i4>1048626</vt:i4>
      </vt:variant>
      <vt:variant>
        <vt:i4>248</vt:i4>
      </vt:variant>
      <vt:variant>
        <vt:i4>0</vt:i4>
      </vt:variant>
      <vt:variant>
        <vt:i4>5</vt:i4>
      </vt:variant>
      <vt:variant>
        <vt:lpwstr/>
      </vt:variant>
      <vt:variant>
        <vt:lpwstr>_Toc50015127</vt:lpwstr>
      </vt:variant>
      <vt:variant>
        <vt:i4>1114162</vt:i4>
      </vt:variant>
      <vt:variant>
        <vt:i4>242</vt:i4>
      </vt:variant>
      <vt:variant>
        <vt:i4>0</vt:i4>
      </vt:variant>
      <vt:variant>
        <vt:i4>5</vt:i4>
      </vt:variant>
      <vt:variant>
        <vt:lpwstr/>
      </vt:variant>
      <vt:variant>
        <vt:lpwstr>_Toc50015126</vt:lpwstr>
      </vt:variant>
      <vt:variant>
        <vt:i4>1179698</vt:i4>
      </vt:variant>
      <vt:variant>
        <vt:i4>236</vt:i4>
      </vt:variant>
      <vt:variant>
        <vt:i4>0</vt:i4>
      </vt:variant>
      <vt:variant>
        <vt:i4>5</vt:i4>
      </vt:variant>
      <vt:variant>
        <vt:lpwstr/>
      </vt:variant>
      <vt:variant>
        <vt:lpwstr>_Toc50015125</vt:lpwstr>
      </vt:variant>
      <vt:variant>
        <vt:i4>1245234</vt:i4>
      </vt:variant>
      <vt:variant>
        <vt:i4>230</vt:i4>
      </vt:variant>
      <vt:variant>
        <vt:i4>0</vt:i4>
      </vt:variant>
      <vt:variant>
        <vt:i4>5</vt:i4>
      </vt:variant>
      <vt:variant>
        <vt:lpwstr/>
      </vt:variant>
      <vt:variant>
        <vt:lpwstr>_Toc50015124</vt:lpwstr>
      </vt:variant>
      <vt:variant>
        <vt:i4>1310770</vt:i4>
      </vt:variant>
      <vt:variant>
        <vt:i4>224</vt:i4>
      </vt:variant>
      <vt:variant>
        <vt:i4>0</vt:i4>
      </vt:variant>
      <vt:variant>
        <vt:i4>5</vt:i4>
      </vt:variant>
      <vt:variant>
        <vt:lpwstr/>
      </vt:variant>
      <vt:variant>
        <vt:lpwstr>_Toc50015123</vt:lpwstr>
      </vt:variant>
      <vt:variant>
        <vt:i4>1376306</vt:i4>
      </vt:variant>
      <vt:variant>
        <vt:i4>218</vt:i4>
      </vt:variant>
      <vt:variant>
        <vt:i4>0</vt:i4>
      </vt:variant>
      <vt:variant>
        <vt:i4>5</vt:i4>
      </vt:variant>
      <vt:variant>
        <vt:lpwstr/>
      </vt:variant>
      <vt:variant>
        <vt:lpwstr>_Toc50015122</vt:lpwstr>
      </vt:variant>
      <vt:variant>
        <vt:i4>1441842</vt:i4>
      </vt:variant>
      <vt:variant>
        <vt:i4>212</vt:i4>
      </vt:variant>
      <vt:variant>
        <vt:i4>0</vt:i4>
      </vt:variant>
      <vt:variant>
        <vt:i4>5</vt:i4>
      </vt:variant>
      <vt:variant>
        <vt:lpwstr/>
      </vt:variant>
      <vt:variant>
        <vt:lpwstr>_Toc50015121</vt:lpwstr>
      </vt:variant>
      <vt:variant>
        <vt:i4>1507378</vt:i4>
      </vt:variant>
      <vt:variant>
        <vt:i4>206</vt:i4>
      </vt:variant>
      <vt:variant>
        <vt:i4>0</vt:i4>
      </vt:variant>
      <vt:variant>
        <vt:i4>5</vt:i4>
      </vt:variant>
      <vt:variant>
        <vt:lpwstr/>
      </vt:variant>
      <vt:variant>
        <vt:lpwstr>_Toc50015120</vt:lpwstr>
      </vt:variant>
      <vt:variant>
        <vt:i4>1966129</vt:i4>
      </vt:variant>
      <vt:variant>
        <vt:i4>200</vt:i4>
      </vt:variant>
      <vt:variant>
        <vt:i4>0</vt:i4>
      </vt:variant>
      <vt:variant>
        <vt:i4>5</vt:i4>
      </vt:variant>
      <vt:variant>
        <vt:lpwstr/>
      </vt:variant>
      <vt:variant>
        <vt:lpwstr>_Toc50015119</vt:lpwstr>
      </vt:variant>
      <vt:variant>
        <vt:i4>2031665</vt:i4>
      </vt:variant>
      <vt:variant>
        <vt:i4>194</vt:i4>
      </vt:variant>
      <vt:variant>
        <vt:i4>0</vt:i4>
      </vt:variant>
      <vt:variant>
        <vt:i4>5</vt:i4>
      </vt:variant>
      <vt:variant>
        <vt:lpwstr/>
      </vt:variant>
      <vt:variant>
        <vt:lpwstr>_Toc50015118</vt:lpwstr>
      </vt:variant>
      <vt:variant>
        <vt:i4>1048625</vt:i4>
      </vt:variant>
      <vt:variant>
        <vt:i4>188</vt:i4>
      </vt:variant>
      <vt:variant>
        <vt:i4>0</vt:i4>
      </vt:variant>
      <vt:variant>
        <vt:i4>5</vt:i4>
      </vt:variant>
      <vt:variant>
        <vt:lpwstr/>
      </vt:variant>
      <vt:variant>
        <vt:lpwstr>_Toc50015117</vt:lpwstr>
      </vt:variant>
      <vt:variant>
        <vt:i4>1114161</vt:i4>
      </vt:variant>
      <vt:variant>
        <vt:i4>182</vt:i4>
      </vt:variant>
      <vt:variant>
        <vt:i4>0</vt:i4>
      </vt:variant>
      <vt:variant>
        <vt:i4>5</vt:i4>
      </vt:variant>
      <vt:variant>
        <vt:lpwstr/>
      </vt:variant>
      <vt:variant>
        <vt:lpwstr>_Toc50015116</vt:lpwstr>
      </vt:variant>
      <vt:variant>
        <vt:i4>1179697</vt:i4>
      </vt:variant>
      <vt:variant>
        <vt:i4>176</vt:i4>
      </vt:variant>
      <vt:variant>
        <vt:i4>0</vt:i4>
      </vt:variant>
      <vt:variant>
        <vt:i4>5</vt:i4>
      </vt:variant>
      <vt:variant>
        <vt:lpwstr/>
      </vt:variant>
      <vt:variant>
        <vt:lpwstr>_Toc50015115</vt:lpwstr>
      </vt:variant>
      <vt:variant>
        <vt:i4>1245233</vt:i4>
      </vt:variant>
      <vt:variant>
        <vt:i4>170</vt:i4>
      </vt:variant>
      <vt:variant>
        <vt:i4>0</vt:i4>
      </vt:variant>
      <vt:variant>
        <vt:i4>5</vt:i4>
      </vt:variant>
      <vt:variant>
        <vt:lpwstr/>
      </vt:variant>
      <vt:variant>
        <vt:lpwstr>_Toc50015114</vt:lpwstr>
      </vt:variant>
      <vt:variant>
        <vt:i4>1310769</vt:i4>
      </vt:variant>
      <vt:variant>
        <vt:i4>164</vt:i4>
      </vt:variant>
      <vt:variant>
        <vt:i4>0</vt:i4>
      </vt:variant>
      <vt:variant>
        <vt:i4>5</vt:i4>
      </vt:variant>
      <vt:variant>
        <vt:lpwstr/>
      </vt:variant>
      <vt:variant>
        <vt:lpwstr>_Toc50015113</vt:lpwstr>
      </vt:variant>
      <vt:variant>
        <vt:i4>1376305</vt:i4>
      </vt:variant>
      <vt:variant>
        <vt:i4>158</vt:i4>
      </vt:variant>
      <vt:variant>
        <vt:i4>0</vt:i4>
      </vt:variant>
      <vt:variant>
        <vt:i4>5</vt:i4>
      </vt:variant>
      <vt:variant>
        <vt:lpwstr/>
      </vt:variant>
      <vt:variant>
        <vt:lpwstr>_Toc50015112</vt:lpwstr>
      </vt:variant>
      <vt:variant>
        <vt:i4>1441841</vt:i4>
      </vt:variant>
      <vt:variant>
        <vt:i4>152</vt:i4>
      </vt:variant>
      <vt:variant>
        <vt:i4>0</vt:i4>
      </vt:variant>
      <vt:variant>
        <vt:i4>5</vt:i4>
      </vt:variant>
      <vt:variant>
        <vt:lpwstr/>
      </vt:variant>
      <vt:variant>
        <vt:lpwstr>_Toc50015111</vt:lpwstr>
      </vt:variant>
      <vt:variant>
        <vt:i4>1507377</vt:i4>
      </vt:variant>
      <vt:variant>
        <vt:i4>146</vt:i4>
      </vt:variant>
      <vt:variant>
        <vt:i4>0</vt:i4>
      </vt:variant>
      <vt:variant>
        <vt:i4>5</vt:i4>
      </vt:variant>
      <vt:variant>
        <vt:lpwstr/>
      </vt:variant>
      <vt:variant>
        <vt:lpwstr>_Toc50015110</vt:lpwstr>
      </vt:variant>
      <vt:variant>
        <vt:i4>1966128</vt:i4>
      </vt:variant>
      <vt:variant>
        <vt:i4>140</vt:i4>
      </vt:variant>
      <vt:variant>
        <vt:i4>0</vt:i4>
      </vt:variant>
      <vt:variant>
        <vt:i4>5</vt:i4>
      </vt:variant>
      <vt:variant>
        <vt:lpwstr/>
      </vt:variant>
      <vt:variant>
        <vt:lpwstr>_Toc50015109</vt:lpwstr>
      </vt:variant>
      <vt:variant>
        <vt:i4>2031664</vt:i4>
      </vt:variant>
      <vt:variant>
        <vt:i4>134</vt:i4>
      </vt:variant>
      <vt:variant>
        <vt:i4>0</vt:i4>
      </vt:variant>
      <vt:variant>
        <vt:i4>5</vt:i4>
      </vt:variant>
      <vt:variant>
        <vt:lpwstr/>
      </vt:variant>
      <vt:variant>
        <vt:lpwstr>_Toc50015108</vt:lpwstr>
      </vt:variant>
      <vt:variant>
        <vt:i4>1048624</vt:i4>
      </vt:variant>
      <vt:variant>
        <vt:i4>128</vt:i4>
      </vt:variant>
      <vt:variant>
        <vt:i4>0</vt:i4>
      </vt:variant>
      <vt:variant>
        <vt:i4>5</vt:i4>
      </vt:variant>
      <vt:variant>
        <vt:lpwstr/>
      </vt:variant>
      <vt:variant>
        <vt:lpwstr>_Toc50015107</vt:lpwstr>
      </vt:variant>
      <vt:variant>
        <vt:i4>1114160</vt:i4>
      </vt:variant>
      <vt:variant>
        <vt:i4>122</vt:i4>
      </vt:variant>
      <vt:variant>
        <vt:i4>0</vt:i4>
      </vt:variant>
      <vt:variant>
        <vt:i4>5</vt:i4>
      </vt:variant>
      <vt:variant>
        <vt:lpwstr/>
      </vt:variant>
      <vt:variant>
        <vt:lpwstr>_Toc50015106</vt:lpwstr>
      </vt:variant>
      <vt:variant>
        <vt:i4>1179696</vt:i4>
      </vt:variant>
      <vt:variant>
        <vt:i4>116</vt:i4>
      </vt:variant>
      <vt:variant>
        <vt:i4>0</vt:i4>
      </vt:variant>
      <vt:variant>
        <vt:i4>5</vt:i4>
      </vt:variant>
      <vt:variant>
        <vt:lpwstr/>
      </vt:variant>
      <vt:variant>
        <vt:lpwstr>_Toc50015105</vt:lpwstr>
      </vt:variant>
      <vt:variant>
        <vt:i4>1245232</vt:i4>
      </vt:variant>
      <vt:variant>
        <vt:i4>110</vt:i4>
      </vt:variant>
      <vt:variant>
        <vt:i4>0</vt:i4>
      </vt:variant>
      <vt:variant>
        <vt:i4>5</vt:i4>
      </vt:variant>
      <vt:variant>
        <vt:lpwstr/>
      </vt:variant>
      <vt:variant>
        <vt:lpwstr>_Toc50015104</vt:lpwstr>
      </vt:variant>
      <vt:variant>
        <vt:i4>1310768</vt:i4>
      </vt:variant>
      <vt:variant>
        <vt:i4>104</vt:i4>
      </vt:variant>
      <vt:variant>
        <vt:i4>0</vt:i4>
      </vt:variant>
      <vt:variant>
        <vt:i4>5</vt:i4>
      </vt:variant>
      <vt:variant>
        <vt:lpwstr/>
      </vt:variant>
      <vt:variant>
        <vt:lpwstr>_Toc50015103</vt:lpwstr>
      </vt:variant>
      <vt:variant>
        <vt:i4>1376304</vt:i4>
      </vt:variant>
      <vt:variant>
        <vt:i4>98</vt:i4>
      </vt:variant>
      <vt:variant>
        <vt:i4>0</vt:i4>
      </vt:variant>
      <vt:variant>
        <vt:i4>5</vt:i4>
      </vt:variant>
      <vt:variant>
        <vt:lpwstr/>
      </vt:variant>
      <vt:variant>
        <vt:lpwstr>_Toc50015102</vt:lpwstr>
      </vt:variant>
      <vt:variant>
        <vt:i4>1441840</vt:i4>
      </vt:variant>
      <vt:variant>
        <vt:i4>92</vt:i4>
      </vt:variant>
      <vt:variant>
        <vt:i4>0</vt:i4>
      </vt:variant>
      <vt:variant>
        <vt:i4>5</vt:i4>
      </vt:variant>
      <vt:variant>
        <vt:lpwstr/>
      </vt:variant>
      <vt:variant>
        <vt:lpwstr>_Toc50015101</vt:lpwstr>
      </vt:variant>
      <vt:variant>
        <vt:i4>1507376</vt:i4>
      </vt:variant>
      <vt:variant>
        <vt:i4>86</vt:i4>
      </vt:variant>
      <vt:variant>
        <vt:i4>0</vt:i4>
      </vt:variant>
      <vt:variant>
        <vt:i4>5</vt:i4>
      </vt:variant>
      <vt:variant>
        <vt:lpwstr/>
      </vt:variant>
      <vt:variant>
        <vt:lpwstr>_Toc50015100</vt:lpwstr>
      </vt:variant>
      <vt:variant>
        <vt:i4>2031673</vt:i4>
      </vt:variant>
      <vt:variant>
        <vt:i4>80</vt:i4>
      </vt:variant>
      <vt:variant>
        <vt:i4>0</vt:i4>
      </vt:variant>
      <vt:variant>
        <vt:i4>5</vt:i4>
      </vt:variant>
      <vt:variant>
        <vt:lpwstr/>
      </vt:variant>
      <vt:variant>
        <vt:lpwstr>_Toc50015099</vt:lpwstr>
      </vt:variant>
      <vt:variant>
        <vt:i4>1966137</vt:i4>
      </vt:variant>
      <vt:variant>
        <vt:i4>74</vt:i4>
      </vt:variant>
      <vt:variant>
        <vt:i4>0</vt:i4>
      </vt:variant>
      <vt:variant>
        <vt:i4>5</vt:i4>
      </vt:variant>
      <vt:variant>
        <vt:lpwstr/>
      </vt:variant>
      <vt:variant>
        <vt:lpwstr>_Toc50015098</vt:lpwstr>
      </vt:variant>
      <vt:variant>
        <vt:i4>1114169</vt:i4>
      </vt:variant>
      <vt:variant>
        <vt:i4>68</vt:i4>
      </vt:variant>
      <vt:variant>
        <vt:i4>0</vt:i4>
      </vt:variant>
      <vt:variant>
        <vt:i4>5</vt:i4>
      </vt:variant>
      <vt:variant>
        <vt:lpwstr/>
      </vt:variant>
      <vt:variant>
        <vt:lpwstr>_Toc50015097</vt:lpwstr>
      </vt:variant>
      <vt:variant>
        <vt:i4>1048633</vt:i4>
      </vt:variant>
      <vt:variant>
        <vt:i4>62</vt:i4>
      </vt:variant>
      <vt:variant>
        <vt:i4>0</vt:i4>
      </vt:variant>
      <vt:variant>
        <vt:i4>5</vt:i4>
      </vt:variant>
      <vt:variant>
        <vt:lpwstr/>
      </vt:variant>
      <vt:variant>
        <vt:lpwstr>_Toc50015096</vt:lpwstr>
      </vt:variant>
      <vt:variant>
        <vt:i4>1245241</vt:i4>
      </vt:variant>
      <vt:variant>
        <vt:i4>56</vt:i4>
      </vt:variant>
      <vt:variant>
        <vt:i4>0</vt:i4>
      </vt:variant>
      <vt:variant>
        <vt:i4>5</vt:i4>
      </vt:variant>
      <vt:variant>
        <vt:lpwstr/>
      </vt:variant>
      <vt:variant>
        <vt:lpwstr>_Toc50015095</vt:lpwstr>
      </vt:variant>
      <vt:variant>
        <vt:i4>1179705</vt:i4>
      </vt:variant>
      <vt:variant>
        <vt:i4>50</vt:i4>
      </vt:variant>
      <vt:variant>
        <vt:i4>0</vt:i4>
      </vt:variant>
      <vt:variant>
        <vt:i4>5</vt:i4>
      </vt:variant>
      <vt:variant>
        <vt:lpwstr/>
      </vt:variant>
      <vt:variant>
        <vt:lpwstr>_Toc50015094</vt:lpwstr>
      </vt:variant>
      <vt:variant>
        <vt:i4>1376313</vt:i4>
      </vt:variant>
      <vt:variant>
        <vt:i4>44</vt:i4>
      </vt:variant>
      <vt:variant>
        <vt:i4>0</vt:i4>
      </vt:variant>
      <vt:variant>
        <vt:i4>5</vt:i4>
      </vt:variant>
      <vt:variant>
        <vt:lpwstr/>
      </vt:variant>
      <vt:variant>
        <vt:lpwstr>_Toc50015093</vt:lpwstr>
      </vt:variant>
      <vt:variant>
        <vt:i4>1310777</vt:i4>
      </vt:variant>
      <vt:variant>
        <vt:i4>38</vt:i4>
      </vt:variant>
      <vt:variant>
        <vt:i4>0</vt:i4>
      </vt:variant>
      <vt:variant>
        <vt:i4>5</vt:i4>
      </vt:variant>
      <vt:variant>
        <vt:lpwstr/>
      </vt:variant>
      <vt:variant>
        <vt:lpwstr>_Toc50015092</vt:lpwstr>
      </vt:variant>
      <vt:variant>
        <vt:i4>1507385</vt:i4>
      </vt:variant>
      <vt:variant>
        <vt:i4>32</vt:i4>
      </vt:variant>
      <vt:variant>
        <vt:i4>0</vt:i4>
      </vt:variant>
      <vt:variant>
        <vt:i4>5</vt:i4>
      </vt:variant>
      <vt:variant>
        <vt:lpwstr/>
      </vt:variant>
      <vt:variant>
        <vt:lpwstr>_Toc50015091</vt:lpwstr>
      </vt:variant>
      <vt:variant>
        <vt:i4>1441849</vt:i4>
      </vt:variant>
      <vt:variant>
        <vt:i4>26</vt:i4>
      </vt:variant>
      <vt:variant>
        <vt:i4>0</vt:i4>
      </vt:variant>
      <vt:variant>
        <vt:i4>5</vt:i4>
      </vt:variant>
      <vt:variant>
        <vt:lpwstr/>
      </vt:variant>
      <vt:variant>
        <vt:lpwstr>_Toc50015090</vt:lpwstr>
      </vt:variant>
      <vt:variant>
        <vt:i4>2031672</vt:i4>
      </vt:variant>
      <vt:variant>
        <vt:i4>20</vt:i4>
      </vt:variant>
      <vt:variant>
        <vt:i4>0</vt:i4>
      </vt:variant>
      <vt:variant>
        <vt:i4>5</vt:i4>
      </vt:variant>
      <vt:variant>
        <vt:lpwstr/>
      </vt:variant>
      <vt:variant>
        <vt:lpwstr>_Toc50015089</vt:lpwstr>
      </vt:variant>
      <vt:variant>
        <vt:i4>1966136</vt:i4>
      </vt:variant>
      <vt:variant>
        <vt:i4>14</vt:i4>
      </vt:variant>
      <vt:variant>
        <vt:i4>0</vt:i4>
      </vt:variant>
      <vt:variant>
        <vt:i4>5</vt:i4>
      </vt:variant>
      <vt:variant>
        <vt:lpwstr/>
      </vt:variant>
      <vt:variant>
        <vt:lpwstr>_Toc50015088</vt:lpwstr>
      </vt:variant>
      <vt:variant>
        <vt:i4>1114168</vt:i4>
      </vt:variant>
      <vt:variant>
        <vt:i4>8</vt:i4>
      </vt:variant>
      <vt:variant>
        <vt:i4>0</vt:i4>
      </vt:variant>
      <vt:variant>
        <vt:i4>5</vt:i4>
      </vt:variant>
      <vt:variant>
        <vt:lpwstr/>
      </vt:variant>
      <vt:variant>
        <vt:lpwstr>_Toc50015087</vt:lpwstr>
      </vt:variant>
      <vt:variant>
        <vt:i4>1048632</vt:i4>
      </vt:variant>
      <vt:variant>
        <vt:i4>2</vt:i4>
      </vt:variant>
      <vt:variant>
        <vt:i4>0</vt:i4>
      </vt:variant>
      <vt:variant>
        <vt:i4>5</vt:i4>
      </vt:variant>
      <vt:variant>
        <vt:lpwstr/>
      </vt:variant>
      <vt:variant>
        <vt:lpwstr>_Toc50015086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aaron</cp:lastModifiedBy>
  <cp:revision>2</cp:revision>
  <cp:lastPrinted>2014-10-23T06:38:00Z</cp:lastPrinted>
  <dcterms:created xsi:type="dcterms:W3CDTF">2021-10-25T00:55:00Z</dcterms:created>
  <dcterms:modified xsi:type="dcterms:W3CDTF">2021-10-25T00:55:00Z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