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1.相关专业</w:t>
      </w:r>
    </w:p>
    <w:p>
      <w:pPr>
        <w:pStyle w:val="Heading2"/>
        <w:spacing w:line="360" w:lineRule="auto" w:before="0" w:after="0"/>
        <w:ind w:firstLine="420"/>
      </w:pPr>
      <w:r>
        <w:t>2.投标人认为需要提供的其他资料</w:t>
      </w:r>
    </w:p>
    <w:p>
      <w:pPr>
        <w:pStyle w:val="Heading2"/>
        <w:spacing w:line="360" w:lineRule="auto" w:before="0" w:after="0"/>
        <w:ind w:firstLine="420"/>
      </w:pPr>
      <w:r>
        <w:t>3.附件1-5《评分细则》中要求投标人响应的商务资料</w:t>
      </w:r>
    </w:p>
    <w:p>
      <w:pPr>
        <w:pStyle w:val="Heading3"/>
        <w:spacing w:line="360" w:lineRule="auto" w:before="0" w:after="0"/>
        <w:ind w:firstLine="420"/>
      </w:pPr>
      <w:r>
        <w:t>1.生产企业资质评定</w:t>
      </w:r>
    </w:p>
    <w:p>
      <w:pPr>
        <w:pStyle w:val="Heading3"/>
        <w:spacing w:line="360" w:lineRule="auto" w:before="0" w:after="0"/>
        <w:ind w:firstLine="420"/>
      </w:pPr>
      <w:r>
        <w:t>2.单位供货业绩</w:t>
      </w:r>
    </w:p>
    <w:p>
      <w:pPr>
        <w:pStyle w:val="Heading3"/>
        <w:spacing w:line="360" w:lineRule="auto" w:before="0" w:after="0"/>
        <w:ind w:firstLine="420"/>
      </w:pPr>
      <w:r>
        <w:t>3.招标专业机构</w:t>
      </w:r>
    </w:p>
    <w:p>
      <w:pPr>
        <w:pStyle w:val="Heading3"/>
        <w:spacing w:line="360" w:lineRule="auto" w:before="0" w:after="0"/>
        <w:ind w:firstLine="420"/>
      </w:pPr>
      <w:r>
        <w:t>4.供货业绩</w:t>
      </w:r>
    </w:p>
    <w:p>
      <w:pPr>
        <w:pStyle w:val="Heading3"/>
        <w:spacing w:line="360" w:lineRule="auto" w:before="0" w:after="0"/>
        <w:ind w:firstLine="420"/>
      </w:pPr>
      <w:r>
        <w:t>5.销售业绩得分</w:t>
      </w:r>
    </w:p>
    <w:p>
      <w:pPr>
        <w:pStyle w:val="Heading3"/>
        <w:spacing w:line="360" w:lineRule="auto" w:before="0" w:after="0"/>
        <w:ind w:firstLine="420"/>
      </w:pPr>
      <w:r>
        <w:t>6.项目提供咨询服务</w:t>
      </w:r>
    </w:p>
    <w:p>
      <w:pPr>
        <w:pStyle w:val="Heading3"/>
        <w:spacing w:line="360" w:lineRule="auto" w:before="0" w:after="0"/>
        <w:ind w:firstLine="420"/>
      </w:pPr>
      <w:r>
        <w:t>7.企业资质情况</w:t>
      </w:r>
    </w:p>
    <w:p>
      <w:pPr>
        <w:pStyle w:val="Heading4"/>
        <w:spacing w:line="360" w:lineRule="auto" w:before="0" w:after="0"/>
        <w:ind w:firstLine="420"/>
      </w:pPr>
      <w:r>
        <w:t>1.资产负债率</w:t>
      </w:r>
    </w:p>
    <w:p>
      <w:pPr>
        <w:pStyle w:val="Heading4"/>
        <w:spacing w:line="360" w:lineRule="auto" w:before="0" w:after="0"/>
        <w:ind w:firstLine="420"/>
      </w:pPr>
      <w:r>
        <w:t>2.管理体系</w:t>
      </w:r>
    </w:p>
    <w:p>
      <w:pPr>
        <w:pStyle w:val="Heading4"/>
        <w:spacing w:line="360" w:lineRule="auto" w:before="0" w:after="0"/>
        <w:ind w:firstLine="420"/>
      </w:pPr>
      <w:r>
        <w:t>3.银行资信</w:t>
      </w:r>
    </w:p>
    <w:p>
      <w:pPr>
        <w:pStyle w:val="Heading3"/>
        <w:spacing w:line="360" w:lineRule="auto" w:before="0" w:after="0"/>
        <w:ind w:firstLine="420"/>
      </w:pPr>
      <w:r>
        <w:t>8.产品销售业绩</w:t>
      </w:r>
    </w:p>
    <w:p>
      <w:pPr>
        <w:pStyle w:val="Heading4"/>
        <w:spacing w:line="360" w:lineRule="auto" w:before="0" w:after="0"/>
        <w:ind w:firstLine="420"/>
      </w:pPr>
      <w:r>
        <w:t>1.近两年产品销售业绩</w:t>
      </w:r>
    </w:p>
    <w:p>
      <w:pPr>
        <w:pStyle w:val="Heading3"/>
        <w:spacing w:line="360" w:lineRule="auto" w:before="0" w:after="0"/>
        <w:ind w:firstLine="420"/>
      </w:pPr>
      <w:r>
        <w:t>9.产品质量及售后服务</w:t>
      </w:r>
    </w:p>
    <w:p>
      <w:pPr>
        <w:pStyle w:val="Heading4"/>
        <w:spacing w:line="360" w:lineRule="auto" w:before="0" w:after="0"/>
        <w:ind w:firstLine="420"/>
      </w:pPr>
      <w:r>
        <w:t>1.售后服务队伍</w:t>
      </w:r>
    </w:p>
    <w:p>
      <w:pPr>
        <w:pStyle w:val="Heading4"/>
        <w:spacing w:line="360" w:lineRule="auto" w:before="0" w:after="0"/>
        <w:ind w:firstLine="420"/>
      </w:pPr>
      <w:r>
        <w:t>2.售后服务制度</w:t>
      </w:r>
    </w:p>
    <w:p>
      <w:pPr>
        <w:pStyle w:val="Heading4"/>
        <w:spacing w:line="360" w:lineRule="auto" w:before="0" w:after="0"/>
        <w:ind w:firstLine="420"/>
      </w:pPr>
      <w:r>
        <w:t>3.售后服务体系</w:t>
      </w:r>
    </w:p>
    <w:p>
      <w:pPr>
        <w:pStyle w:val="Heading4"/>
        <w:spacing w:line="360" w:lineRule="auto" w:before="0" w:after="0"/>
        <w:ind w:firstLine="420"/>
      </w:pPr>
      <w:r>
        <w:t>4.售后服务组织</w:t>
      </w:r>
    </w:p>
    <w:p>
      <w:pPr>
        <w:pStyle w:val="Heading4"/>
        <w:spacing w:line="360" w:lineRule="auto" w:before="0" w:after="0"/>
        <w:ind w:firstLine="420"/>
      </w:pPr>
      <w:r>
        <w:t>5.售后服务承诺</w:t>
      </w:r>
    </w:p>
    <w:p>
      <w:pPr>
        <w:pStyle w:val="Heading4"/>
        <w:spacing w:line="360" w:lineRule="auto" w:before="0" w:after="0"/>
        <w:ind w:firstLine="420"/>
      </w:pPr>
      <w:r>
        <w:t>6.质量抽检情况</w:t>
      </w:r>
    </w:p>
    <w:p>
      <w:pPr>
        <w:pStyle w:val="Heading3"/>
        <w:spacing w:line="360" w:lineRule="auto" w:before="0" w:after="0"/>
        <w:ind w:firstLine="420"/>
      </w:pPr>
      <w:r>
        <w:t>10.相关专业</w:t>
      </w:r>
    </w:p>
    <w:p>
      <w:pPr>
        <w:pStyle w:val="Heading3"/>
        <w:spacing w:line="360" w:lineRule="auto" w:before="0" w:after="0"/>
        <w:ind w:firstLine="420"/>
      </w:pPr>
      <w:r>
        <w:t>11.相关资质证书</w:t>
      </w:r>
    </w:p>
    <w:p>
      <w:pPr>
        <w:pStyle w:val="Heading3"/>
        <w:spacing w:line="360" w:lineRule="auto" w:before="0" w:after="0"/>
        <w:ind w:firstLine="420"/>
      </w:pPr>
      <w:r>
        <w:t>12.生产资质等级</w:t>
      </w:r>
    </w:p>
    <w:p>
      <w:pPr>
        <w:pStyle w:val="Heading3"/>
        <w:spacing w:line="360" w:lineRule="auto" w:before="0" w:after="0"/>
        <w:ind w:firstLine="420"/>
      </w:pPr>
      <w:r>
        <w:t>13.诚信自律</w:t>
      </w:r>
    </w:p>
    <w:p>
      <w:pPr>
        <w:pStyle w:val="Heading4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