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99735" w14:textId="3804156E" w:rsidR="000E579E" w:rsidRPr="00080014" w:rsidRDefault="00D03488">
      <w:pPr>
        <w:spacing w:line="560" w:lineRule="exact"/>
        <w:rPr>
          <w:rFonts w:ascii="方正仿宋简体" w:eastAsia="方正仿宋简体" w:hAnsi="宋体"/>
          <w:kern w:val="2"/>
          <w:sz w:val="32"/>
          <w:szCs w:val="32"/>
        </w:rPr>
      </w:pPr>
      <w:r w:rsidRPr="00080014">
        <w:rPr>
          <w:noProof/>
          <w:lang w:val="en-US" w:eastAsia="zh-CN"/>
        </w:rPr>
        <w:drawing>
          <wp:anchor distT="0" distB="0" distL="114300" distR="114300" simplePos="0" relativeHeight="251657728" behindDoc="0" locked="0" layoutInCell="1" allowOverlap="1" wp14:anchorId="02A91E2F" wp14:editId="46294335">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E" w:rsidRPr="00080014">
        <w:rPr>
          <w:rFonts w:ascii="方正仿宋简体" w:eastAsia="方正仿宋简体" w:hAnsi="宋体" w:hint="eastAsia"/>
          <w:kern w:val="2"/>
          <w:sz w:val="32"/>
          <w:szCs w:val="32"/>
        </w:rPr>
        <w:t>·</w:t>
      </w:r>
    </w:p>
    <w:p w14:paraId="453ACEC7" w14:textId="77777777" w:rsidR="000E579E" w:rsidRPr="00080014" w:rsidRDefault="000E579E">
      <w:pPr>
        <w:spacing w:line="560" w:lineRule="exact"/>
        <w:rPr>
          <w:rFonts w:ascii="方正仿宋简体" w:eastAsia="方正仿宋简体" w:hAnsi="宋体"/>
          <w:kern w:val="2"/>
          <w:sz w:val="32"/>
          <w:szCs w:val="32"/>
        </w:rPr>
      </w:pPr>
    </w:p>
    <w:p w14:paraId="7C1B9250" w14:textId="77777777" w:rsidR="000E579E" w:rsidRPr="00080014" w:rsidRDefault="000E579E"/>
    <w:p w14:paraId="48C90817" w14:textId="77777777" w:rsidR="000E579E" w:rsidRPr="00080014" w:rsidRDefault="000E579E">
      <w:pPr>
        <w:spacing w:line="560" w:lineRule="exact"/>
        <w:rPr>
          <w:sz w:val="20"/>
        </w:rPr>
      </w:pPr>
    </w:p>
    <w:p w14:paraId="63482C1A" w14:textId="77777777" w:rsidR="000E579E" w:rsidRPr="00080014" w:rsidRDefault="001E0A6B">
      <w:pPr>
        <w:spacing w:line="560" w:lineRule="exact"/>
        <w:jc w:val="center"/>
        <w:rPr>
          <w:rFonts w:hAnsi="宋体" w:hint="eastAsia"/>
          <w:b/>
          <w:bCs/>
          <w:kern w:val="2"/>
          <w:sz w:val="44"/>
          <w:szCs w:val="44"/>
        </w:rPr>
      </w:pPr>
      <w:r w:rsidRPr="00080014">
        <w:rPr>
          <w:rFonts w:hAnsi="宋体" w:hint="eastAsia"/>
          <w:b/>
          <w:bCs/>
          <w:kern w:val="2"/>
          <w:sz w:val="44"/>
          <w:szCs w:val="44"/>
        </w:rPr>
        <w:t>辽河石油勘探局有限公司物资分公司</w:t>
      </w:r>
    </w:p>
    <w:p w14:paraId="62D0C1CD" w14:textId="77777777" w:rsidR="000E579E" w:rsidRPr="00080014" w:rsidRDefault="000E579E">
      <w:pPr>
        <w:spacing w:line="560" w:lineRule="exact"/>
        <w:jc w:val="center"/>
        <w:rPr>
          <w:rFonts w:hAnsi="宋体" w:hint="eastAsia"/>
          <w:b/>
          <w:bCs/>
          <w:kern w:val="2"/>
          <w:sz w:val="44"/>
          <w:szCs w:val="44"/>
        </w:rPr>
      </w:pPr>
    </w:p>
    <w:p w14:paraId="7DA7C5F0" w14:textId="77777777" w:rsidR="000E579E" w:rsidRPr="00080014" w:rsidRDefault="003252B1">
      <w:pPr>
        <w:spacing w:line="560" w:lineRule="exact"/>
        <w:jc w:val="center"/>
        <w:rPr>
          <w:rFonts w:ascii="仿宋_GB2312" w:eastAsia="仿宋_GB2312" w:hAnsi="宋体"/>
          <w:b/>
          <w:kern w:val="2"/>
          <w:sz w:val="28"/>
          <w:szCs w:val="28"/>
        </w:rPr>
      </w:pPr>
      <w:r w:rsidRPr="00080014">
        <w:rPr>
          <w:rFonts w:ascii="仿宋_GB2312" w:eastAsia="仿宋_GB2312" w:hAnsi="宋体" w:hint="eastAsia"/>
          <w:b/>
          <w:kern w:val="2"/>
          <w:sz w:val="28"/>
          <w:szCs w:val="28"/>
        </w:rPr>
        <w:t>2020年二级物资集中采购22大类抽油机节能拖动装置（22-04-JC2020-WⅡ包）</w:t>
      </w:r>
    </w:p>
    <w:p w14:paraId="28617AAE" w14:textId="77777777" w:rsidR="000E579E" w:rsidRPr="00080014" w:rsidRDefault="000E579E">
      <w:pPr>
        <w:spacing w:line="560" w:lineRule="exact"/>
        <w:jc w:val="center"/>
        <w:rPr>
          <w:rFonts w:hAnsi="宋体"/>
          <w:b/>
          <w:bCs/>
          <w:kern w:val="2"/>
          <w:sz w:val="44"/>
          <w:szCs w:val="44"/>
        </w:rPr>
      </w:pPr>
      <w:r w:rsidRPr="00080014">
        <w:rPr>
          <w:rFonts w:ascii="仿宋_GB2312" w:eastAsia="仿宋_GB2312" w:hAnsi="宋体" w:hint="eastAsia"/>
          <w:b/>
          <w:kern w:val="2"/>
          <w:sz w:val="28"/>
          <w:szCs w:val="28"/>
        </w:rPr>
        <w:t xml:space="preserve"> </w:t>
      </w:r>
      <w:r w:rsidRPr="00080014">
        <w:rPr>
          <w:rFonts w:hAnsi="宋体"/>
          <w:b/>
          <w:bCs/>
          <w:kern w:val="2"/>
          <w:sz w:val="44"/>
          <w:szCs w:val="44"/>
        </w:rPr>
        <w:t xml:space="preserve">    </w:t>
      </w:r>
    </w:p>
    <w:p w14:paraId="3EAC2DAB" w14:textId="77777777" w:rsidR="000E579E" w:rsidRPr="00080014" w:rsidRDefault="000E579E">
      <w:pPr>
        <w:spacing w:line="560" w:lineRule="exact"/>
        <w:rPr>
          <w:rFonts w:ascii="楷体_GB2312" w:eastAsia="楷体_GB2312"/>
          <w:sz w:val="20"/>
        </w:rPr>
      </w:pPr>
    </w:p>
    <w:p w14:paraId="6E60C565" w14:textId="77777777" w:rsidR="000E579E" w:rsidRPr="00080014" w:rsidRDefault="000E579E">
      <w:pPr>
        <w:autoSpaceDE/>
        <w:autoSpaceDN/>
        <w:adjustRightInd/>
        <w:spacing w:line="360" w:lineRule="auto"/>
        <w:jc w:val="center"/>
        <w:rPr>
          <w:rFonts w:ascii="Times New Roman" w:hint="eastAsia"/>
          <w:b/>
          <w:kern w:val="2"/>
          <w:sz w:val="84"/>
          <w:szCs w:val="84"/>
        </w:rPr>
      </w:pPr>
      <w:r w:rsidRPr="00080014">
        <w:rPr>
          <w:rFonts w:ascii="Times New Roman" w:hint="eastAsia"/>
          <w:b/>
          <w:kern w:val="2"/>
          <w:sz w:val="84"/>
          <w:szCs w:val="84"/>
        </w:rPr>
        <w:t>招</w:t>
      </w:r>
      <w:r w:rsidRPr="00080014">
        <w:rPr>
          <w:rFonts w:ascii="Times New Roman"/>
          <w:b/>
          <w:kern w:val="2"/>
          <w:sz w:val="84"/>
          <w:szCs w:val="84"/>
        </w:rPr>
        <w:t xml:space="preserve"> </w:t>
      </w:r>
      <w:r w:rsidRPr="00080014">
        <w:rPr>
          <w:rFonts w:ascii="Times New Roman" w:hint="eastAsia"/>
          <w:b/>
          <w:kern w:val="2"/>
          <w:sz w:val="84"/>
          <w:szCs w:val="84"/>
        </w:rPr>
        <w:t>标</w:t>
      </w:r>
      <w:r w:rsidRPr="00080014">
        <w:rPr>
          <w:rFonts w:ascii="Times New Roman"/>
          <w:b/>
          <w:kern w:val="2"/>
          <w:sz w:val="84"/>
          <w:szCs w:val="84"/>
        </w:rPr>
        <w:t xml:space="preserve"> </w:t>
      </w:r>
      <w:r w:rsidRPr="00080014">
        <w:rPr>
          <w:rFonts w:ascii="Times New Roman" w:hint="eastAsia"/>
          <w:b/>
          <w:kern w:val="2"/>
          <w:sz w:val="84"/>
          <w:szCs w:val="84"/>
        </w:rPr>
        <w:t>文</w:t>
      </w:r>
      <w:r w:rsidRPr="00080014">
        <w:rPr>
          <w:rFonts w:ascii="Times New Roman"/>
          <w:b/>
          <w:kern w:val="2"/>
          <w:sz w:val="84"/>
          <w:szCs w:val="84"/>
        </w:rPr>
        <w:t xml:space="preserve"> </w:t>
      </w:r>
      <w:r w:rsidRPr="00080014">
        <w:rPr>
          <w:rFonts w:ascii="Times New Roman" w:hint="eastAsia"/>
          <w:b/>
          <w:kern w:val="2"/>
          <w:sz w:val="84"/>
          <w:szCs w:val="84"/>
        </w:rPr>
        <w:t>件</w:t>
      </w:r>
    </w:p>
    <w:p w14:paraId="1181B073" w14:textId="77777777" w:rsidR="000E579E" w:rsidRPr="00080014" w:rsidRDefault="000E579E">
      <w:pPr>
        <w:spacing w:line="560" w:lineRule="exact"/>
        <w:jc w:val="center"/>
        <w:rPr>
          <w:rFonts w:ascii="楷体_GB2312" w:eastAsia="楷体_GB2312" w:hint="eastAsia"/>
          <w:b/>
          <w:sz w:val="31"/>
          <w:szCs w:val="31"/>
        </w:rPr>
      </w:pPr>
    </w:p>
    <w:p w14:paraId="375AEFE3" w14:textId="77777777" w:rsidR="000E579E" w:rsidRPr="00080014" w:rsidRDefault="000E579E">
      <w:pPr>
        <w:spacing w:line="560" w:lineRule="exact"/>
        <w:rPr>
          <w:rFonts w:ascii="楷体_GB2312" w:eastAsia="楷体_GB2312" w:hint="eastAsia"/>
          <w:b/>
          <w:sz w:val="31"/>
          <w:szCs w:val="31"/>
        </w:rPr>
      </w:pPr>
    </w:p>
    <w:p w14:paraId="36B1B593" w14:textId="77777777" w:rsidR="000E579E" w:rsidRPr="00080014" w:rsidRDefault="000E579E">
      <w:pPr>
        <w:tabs>
          <w:tab w:val="left" w:pos="4935"/>
        </w:tabs>
        <w:spacing w:line="560" w:lineRule="exact"/>
        <w:ind w:firstLineChars="860" w:firstLine="2590"/>
        <w:jc w:val="both"/>
        <w:rPr>
          <w:rFonts w:hAnsi="宋体" w:hint="eastAsia"/>
          <w:b/>
          <w:kern w:val="2"/>
          <w:sz w:val="30"/>
          <w:szCs w:val="30"/>
        </w:rPr>
      </w:pPr>
      <w:r w:rsidRPr="00080014">
        <w:rPr>
          <w:rFonts w:hAnsi="宋体" w:hint="eastAsia"/>
          <w:b/>
          <w:kern w:val="2"/>
          <w:sz w:val="30"/>
          <w:szCs w:val="30"/>
        </w:rPr>
        <w:t>招标编号：</w:t>
      </w:r>
      <w:r w:rsidR="003252B1" w:rsidRPr="00080014">
        <w:rPr>
          <w:rFonts w:hAnsi="宋体"/>
          <w:b/>
          <w:kern w:val="2"/>
          <w:sz w:val="30"/>
          <w:szCs w:val="30"/>
        </w:rPr>
        <w:t>LYWZ-2020-0287</w:t>
      </w:r>
    </w:p>
    <w:p w14:paraId="5A8FA7A3" w14:textId="77777777" w:rsidR="000E579E" w:rsidRPr="00080014" w:rsidRDefault="000E579E">
      <w:pPr>
        <w:spacing w:line="560" w:lineRule="exact"/>
        <w:jc w:val="center"/>
        <w:rPr>
          <w:rFonts w:ascii="楷体_GB2312" w:eastAsia="楷体_GB2312"/>
          <w:b/>
          <w:sz w:val="27"/>
          <w:szCs w:val="27"/>
        </w:rPr>
      </w:pPr>
    </w:p>
    <w:p w14:paraId="541EECE2" w14:textId="77777777" w:rsidR="000E579E" w:rsidRPr="00080014" w:rsidRDefault="000E579E">
      <w:pPr>
        <w:spacing w:line="560" w:lineRule="exact"/>
        <w:jc w:val="center"/>
        <w:rPr>
          <w:rFonts w:ascii="楷体_GB2312" w:eastAsia="楷体_GB2312" w:hAnsi="Garamond"/>
          <w:sz w:val="27"/>
          <w:szCs w:val="27"/>
        </w:rPr>
      </w:pPr>
    </w:p>
    <w:p w14:paraId="41727DAE" w14:textId="77777777" w:rsidR="000E579E" w:rsidRPr="00080014" w:rsidRDefault="000E579E">
      <w:pPr>
        <w:spacing w:line="560" w:lineRule="exact"/>
        <w:jc w:val="center"/>
        <w:rPr>
          <w:rFonts w:ascii="楷体_GB2312" w:eastAsia="楷体_GB2312" w:hAnsi="Garamond"/>
          <w:sz w:val="27"/>
          <w:szCs w:val="27"/>
        </w:rPr>
      </w:pPr>
    </w:p>
    <w:p w14:paraId="604C6569" w14:textId="77777777" w:rsidR="000E579E" w:rsidRPr="00080014" w:rsidRDefault="000E579E">
      <w:pPr>
        <w:spacing w:line="560" w:lineRule="exact"/>
        <w:jc w:val="center"/>
        <w:rPr>
          <w:rFonts w:ascii="楷体_GB2312" w:eastAsia="楷体_GB2312" w:hAnsi="Garamond" w:hint="eastAsia"/>
          <w:sz w:val="27"/>
          <w:szCs w:val="27"/>
        </w:rPr>
      </w:pPr>
    </w:p>
    <w:p w14:paraId="6DDB47E1" w14:textId="77777777" w:rsidR="000E579E" w:rsidRPr="00080014" w:rsidRDefault="000E579E">
      <w:pPr>
        <w:spacing w:line="560" w:lineRule="exact"/>
        <w:jc w:val="center"/>
        <w:rPr>
          <w:rFonts w:ascii="楷体_GB2312" w:eastAsia="楷体_GB2312" w:hAnsi="Garamond" w:hint="eastAsia"/>
          <w:sz w:val="27"/>
          <w:szCs w:val="27"/>
        </w:rPr>
      </w:pPr>
    </w:p>
    <w:p w14:paraId="106181AC" w14:textId="77777777" w:rsidR="000E579E" w:rsidRPr="00080014" w:rsidRDefault="000E579E">
      <w:pPr>
        <w:spacing w:line="560" w:lineRule="exact"/>
        <w:jc w:val="center"/>
        <w:rPr>
          <w:rFonts w:ascii="楷体_GB2312" w:eastAsia="楷体_GB2312" w:hAnsi="Garamond" w:hint="eastAsia"/>
          <w:sz w:val="27"/>
          <w:szCs w:val="27"/>
        </w:rPr>
      </w:pPr>
    </w:p>
    <w:p w14:paraId="07B84B93" w14:textId="77777777" w:rsidR="000E579E" w:rsidRPr="00080014" w:rsidRDefault="000E579E">
      <w:pPr>
        <w:spacing w:line="560" w:lineRule="exact"/>
        <w:rPr>
          <w:rFonts w:ascii="楷体_GB2312" w:eastAsia="楷体_GB2312" w:hAnsi="Arial Narrow"/>
          <w:sz w:val="20"/>
        </w:rPr>
      </w:pPr>
    </w:p>
    <w:p w14:paraId="443800B2" w14:textId="77777777" w:rsidR="000E579E" w:rsidRPr="00080014" w:rsidRDefault="000E579E">
      <w:pPr>
        <w:spacing w:line="560" w:lineRule="exact"/>
        <w:jc w:val="center"/>
        <w:rPr>
          <w:rFonts w:ascii="仿宋_GB2312" w:eastAsia="仿宋_GB2312" w:hAnsi="宋体"/>
          <w:b/>
          <w:kern w:val="2"/>
          <w:sz w:val="32"/>
          <w:szCs w:val="32"/>
        </w:rPr>
      </w:pPr>
      <w:r w:rsidRPr="00080014">
        <w:rPr>
          <w:rFonts w:ascii="仿宋_GB2312" w:eastAsia="仿宋_GB2312" w:hAnsi="宋体" w:hint="eastAsia"/>
          <w:b/>
          <w:kern w:val="2"/>
          <w:sz w:val="32"/>
          <w:szCs w:val="32"/>
        </w:rPr>
        <w:t>中国石油辽河油田招标中心</w:t>
      </w:r>
    </w:p>
    <w:p w14:paraId="337F92A4" w14:textId="77777777" w:rsidR="000E579E" w:rsidRPr="00080014" w:rsidRDefault="00FA5341">
      <w:pPr>
        <w:spacing w:line="560" w:lineRule="exact"/>
        <w:jc w:val="center"/>
        <w:rPr>
          <w:rFonts w:ascii="仿宋_GB2312" w:eastAsia="仿宋_GB2312" w:hAnsi="宋体"/>
          <w:b/>
          <w:kern w:val="2"/>
          <w:sz w:val="28"/>
          <w:szCs w:val="28"/>
        </w:rPr>
      </w:pPr>
      <w:r w:rsidRPr="00080014">
        <w:rPr>
          <w:rFonts w:ascii="仿宋_GB2312" w:eastAsia="仿宋_GB2312" w:hAnsi="宋体" w:hint="eastAsia"/>
          <w:b/>
          <w:kern w:val="2"/>
          <w:sz w:val="28"/>
          <w:szCs w:val="28"/>
        </w:rPr>
        <w:t>二○二○年</w:t>
      </w:r>
      <w:r w:rsidR="003252B1" w:rsidRPr="00080014">
        <w:rPr>
          <w:rFonts w:ascii="仿宋_GB2312" w:eastAsia="仿宋_GB2312" w:hAnsi="宋体" w:hint="eastAsia"/>
          <w:b/>
          <w:kern w:val="2"/>
          <w:sz w:val="28"/>
          <w:szCs w:val="28"/>
        </w:rPr>
        <w:t>八</w:t>
      </w:r>
      <w:r w:rsidRPr="00080014">
        <w:rPr>
          <w:rFonts w:ascii="仿宋_GB2312" w:eastAsia="仿宋_GB2312" w:hAnsi="宋体" w:hint="eastAsia"/>
          <w:b/>
          <w:kern w:val="2"/>
          <w:sz w:val="28"/>
          <w:szCs w:val="28"/>
        </w:rPr>
        <w:t>月</w:t>
      </w:r>
      <w:r w:rsidR="00DD4871" w:rsidRPr="00080014">
        <w:rPr>
          <w:rFonts w:ascii="仿宋_GB2312" w:eastAsia="仿宋_GB2312" w:hAnsi="宋体" w:hint="eastAsia"/>
          <w:b/>
          <w:kern w:val="2"/>
          <w:sz w:val="28"/>
          <w:szCs w:val="28"/>
        </w:rPr>
        <w:t>十九</w:t>
      </w:r>
      <w:r w:rsidRPr="00080014">
        <w:rPr>
          <w:rFonts w:ascii="仿宋_GB2312" w:eastAsia="仿宋_GB2312" w:hAnsi="宋体" w:hint="eastAsia"/>
          <w:b/>
          <w:kern w:val="2"/>
          <w:sz w:val="28"/>
          <w:szCs w:val="28"/>
        </w:rPr>
        <w:t>日</w:t>
      </w:r>
    </w:p>
    <w:p w14:paraId="40297F96" w14:textId="77777777" w:rsidR="000E579E" w:rsidRPr="00080014" w:rsidRDefault="000E579E">
      <w:pPr>
        <w:spacing w:line="360" w:lineRule="auto"/>
        <w:jc w:val="center"/>
        <w:rPr>
          <w:rFonts w:ascii="黑体" w:eastAsia="黑体" w:hAnsi="宋体" w:hint="eastAsia"/>
          <w:sz w:val="44"/>
          <w:szCs w:val="44"/>
        </w:rPr>
      </w:pPr>
    </w:p>
    <w:p w14:paraId="13106773" w14:textId="77777777" w:rsidR="000E579E" w:rsidRPr="00080014" w:rsidRDefault="000E579E">
      <w:pPr>
        <w:spacing w:line="360" w:lineRule="auto"/>
        <w:jc w:val="center"/>
        <w:rPr>
          <w:rFonts w:ascii="黑体" w:eastAsia="黑体" w:hAnsi="宋体"/>
          <w:sz w:val="44"/>
          <w:szCs w:val="44"/>
        </w:rPr>
      </w:pPr>
    </w:p>
    <w:p w14:paraId="775D64F7" w14:textId="77777777" w:rsidR="000E579E" w:rsidRPr="00080014" w:rsidRDefault="000E579E">
      <w:pPr>
        <w:spacing w:line="360" w:lineRule="auto"/>
        <w:jc w:val="center"/>
        <w:rPr>
          <w:rFonts w:ascii="黑体" w:eastAsia="黑体" w:hAnsi="宋体" w:hint="eastAsia"/>
          <w:sz w:val="44"/>
          <w:szCs w:val="44"/>
        </w:rPr>
      </w:pPr>
    </w:p>
    <w:p w14:paraId="54F74ECA" w14:textId="77777777" w:rsidR="000E579E" w:rsidRPr="00080014" w:rsidRDefault="000E579E">
      <w:pPr>
        <w:spacing w:line="360" w:lineRule="auto"/>
        <w:jc w:val="center"/>
        <w:rPr>
          <w:rFonts w:hAnsi="宋体"/>
          <w:b/>
          <w:sz w:val="36"/>
          <w:szCs w:val="36"/>
        </w:rPr>
      </w:pPr>
      <w:r w:rsidRPr="00080014">
        <w:rPr>
          <w:rFonts w:ascii="黑体" w:eastAsia="黑体" w:hAnsi="宋体" w:hint="eastAsia"/>
          <w:sz w:val="44"/>
          <w:szCs w:val="44"/>
        </w:rPr>
        <w:t>目</w:t>
      </w:r>
      <w:r w:rsidRPr="00080014">
        <w:rPr>
          <w:rFonts w:ascii="黑体" w:eastAsia="黑体" w:hAnsi="宋体"/>
          <w:sz w:val="44"/>
          <w:szCs w:val="44"/>
        </w:rPr>
        <w:t xml:space="preserve">    </w:t>
      </w:r>
      <w:r w:rsidRPr="00080014">
        <w:rPr>
          <w:rFonts w:ascii="黑体" w:eastAsia="黑体" w:hAnsi="宋体" w:hint="eastAsia"/>
          <w:sz w:val="44"/>
          <w:szCs w:val="44"/>
        </w:rPr>
        <w:t>录</w:t>
      </w:r>
    </w:p>
    <w:p w14:paraId="2E968D5A" w14:textId="77777777" w:rsidR="009E41CF" w:rsidRPr="00080014" w:rsidRDefault="000E579E">
      <w:pPr>
        <w:pStyle w:val="10"/>
        <w:tabs>
          <w:tab w:val="right" w:leader="dot" w:pos="8949"/>
        </w:tabs>
        <w:rPr>
          <w:rFonts w:ascii="Calibri" w:hAnsi="Calibri"/>
          <w:b w:val="0"/>
          <w:bCs w:val="0"/>
          <w:caps w:val="0"/>
          <w:noProof/>
          <w:kern w:val="2"/>
          <w:sz w:val="21"/>
          <w:szCs w:val="22"/>
        </w:rPr>
      </w:pPr>
      <w:r w:rsidRPr="00080014">
        <w:rPr>
          <w:rFonts w:ascii="黑体" w:eastAsia="黑体"/>
          <w:b w:val="0"/>
          <w:sz w:val="21"/>
          <w:szCs w:val="21"/>
        </w:rPr>
        <w:fldChar w:fldCharType="begin"/>
      </w:r>
      <w:r w:rsidRPr="00080014">
        <w:rPr>
          <w:rFonts w:ascii="黑体" w:eastAsia="黑体"/>
          <w:b w:val="0"/>
          <w:sz w:val="21"/>
          <w:szCs w:val="21"/>
        </w:rPr>
        <w:instrText xml:space="preserve"> TOC \o "1-3" \h \z \u </w:instrText>
      </w:r>
      <w:r w:rsidRPr="00080014">
        <w:rPr>
          <w:rFonts w:ascii="黑体" w:eastAsia="黑体"/>
          <w:b w:val="0"/>
          <w:sz w:val="21"/>
          <w:szCs w:val="21"/>
        </w:rPr>
        <w:fldChar w:fldCharType="separate"/>
      </w:r>
      <w:hyperlink w:anchor="_Toc48242947" w:history="1">
        <w:r w:rsidR="009E41CF" w:rsidRPr="00080014">
          <w:rPr>
            <w:rStyle w:val="a5"/>
            <w:rFonts w:hint="eastAsia"/>
            <w:noProof/>
            <w:color w:val="auto"/>
          </w:rPr>
          <w:t>第一章</w:t>
        </w:r>
        <w:r w:rsidR="009E41CF" w:rsidRPr="00080014">
          <w:rPr>
            <w:rStyle w:val="a5"/>
            <w:noProof/>
            <w:color w:val="auto"/>
          </w:rPr>
          <w:t xml:space="preserve">  </w:t>
        </w:r>
        <w:r w:rsidR="009E41CF" w:rsidRPr="00080014">
          <w:rPr>
            <w:rStyle w:val="a5"/>
            <w:rFonts w:hint="eastAsia"/>
            <w:noProof/>
            <w:color w:val="auto"/>
          </w:rPr>
          <w:t>招标公告</w:t>
        </w:r>
        <w:r w:rsidR="009E41CF" w:rsidRPr="00080014">
          <w:rPr>
            <w:noProof/>
            <w:webHidden/>
          </w:rPr>
          <w:tab/>
        </w:r>
        <w:r w:rsidR="009E41CF" w:rsidRPr="00080014">
          <w:rPr>
            <w:noProof/>
            <w:webHidden/>
          </w:rPr>
          <w:fldChar w:fldCharType="begin"/>
        </w:r>
        <w:r w:rsidR="009E41CF" w:rsidRPr="00080014">
          <w:rPr>
            <w:noProof/>
            <w:webHidden/>
          </w:rPr>
          <w:instrText xml:space="preserve"> PAGEREF _Toc48242947 \h </w:instrText>
        </w:r>
        <w:r w:rsidR="009E41CF" w:rsidRPr="00080014">
          <w:rPr>
            <w:noProof/>
            <w:webHidden/>
          </w:rPr>
        </w:r>
        <w:r w:rsidR="009E41CF" w:rsidRPr="00080014">
          <w:rPr>
            <w:noProof/>
            <w:webHidden/>
          </w:rPr>
          <w:fldChar w:fldCharType="separate"/>
        </w:r>
        <w:r w:rsidR="00080014">
          <w:rPr>
            <w:noProof/>
            <w:webHidden/>
          </w:rPr>
          <w:t>1</w:t>
        </w:r>
        <w:r w:rsidR="009E41CF" w:rsidRPr="00080014">
          <w:rPr>
            <w:noProof/>
            <w:webHidden/>
          </w:rPr>
          <w:fldChar w:fldCharType="end"/>
        </w:r>
      </w:hyperlink>
    </w:p>
    <w:p w14:paraId="60B973BC" w14:textId="77777777" w:rsidR="009E41CF" w:rsidRPr="00080014" w:rsidRDefault="009E41CF">
      <w:pPr>
        <w:pStyle w:val="22"/>
        <w:rPr>
          <w:rFonts w:ascii="Calibri" w:hAnsi="Calibri"/>
          <w:smallCaps w:val="0"/>
          <w:noProof/>
          <w:kern w:val="2"/>
          <w:sz w:val="21"/>
          <w:szCs w:val="22"/>
        </w:rPr>
      </w:pPr>
      <w:hyperlink w:anchor="_Toc48242948" w:history="1">
        <w:r w:rsidRPr="00080014">
          <w:rPr>
            <w:rStyle w:val="a5"/>
            <w:rFonts w:ascii="宋体" w:hAnsi="宋体" w:hint="eastAsia"/>
            <w:noProof/>
            <w:color w:val="auto"/>
          </w:rPr>
          <w:t>一、招标条件</w:t>
        </w:r>
        <w:r w:rsidRPr="00080014">
          <w:rPr>
            <w:noProof/>
            <w:webHidden/>
          </w:rPr>
          <w:tab/>
        </w:r>
        <w:r w:rsidRPr="00080014">
          <w:rPr>
            <w:noProof/>
            <w:webHidden/>
          </w:rPr>
          <w:fldChar w:fldCharType="begin"/>
        </w:r>
        <w:r w:rsidRPr="00080014">
          <w:rPr>
            <w:noProof/>
            <w:webHidden/>
          </w:rPr>
          <w:instrText xml:space="preserve"> PAGEREF _Toc48242948 \h </w:instrText>
        </w:r>
        <w:r w:rsidRPr="00080014">
          <w:rPr>
            <w:noProof/>
            <w:webHidden/>
          </w:rPr>
        </w:r>
        <w:r w:rsidRPr="00080014">
          <w:rPr>
            <w:noProof/>
            <w:webHidden/>
          </w:rPr>
          <w:fldChar w:fldCharType="separate"/>
        </w:r>
        <w:r w:rsidR="00080014">
          <w:rPr>
            <w:noProof/>
            <w:webHidden/>
          </w:rPr>
          <w:t>1</w:t>
        </w:r>
        <w:r w:rsidRPr="00080014">
          <w:rPr>
            <w:noProof/>
            <w:webHidden/>
          </w:rPr>
          <w:fldChar w:fldCharType="end"/>
        </w:r>
      </w:hyperlink>
    </w:p>
    <w:p w14:paraId="4599DC6C" w14:textId="77777777" w:rsidR="009E41CF" w:rsidRPr="00080014" w:rsidRDefault="009E41CF">
      <w:pPr>
        <w:pStyle w:val="22"/>
        <w:rPr>
          <w:rFonts w:ascii="Calibri" w:hAnsi="Calibri"/>
          <w:smallCaps w:val="0"/>
          <w:noProof/>
          <w:kern w:val="2"/>
          <w:sz w:val="21"/>
          <w:szCs w:val="22"/>
        </w:rPr>
      </w:pPr>
      <w:hyperlink w:anchor="_Toc48242949" w:history="1">
        <w:r w:rsidRPr="00080014">
          <w:rPr>
            <w:rStyle w:val="a5"/>
            <w:rFonts w:ascii="宋体" w:hAnsi="宋体" w:hint="eastAsia"/>
            <w:noProof/>
            <w:color w:val="auto"/>
          </w:rPr>
          <w:t>二、项目概况与招标范围</w:t>
        </w:r>
        <w:r w:rsidRPr="00080014">
          <w:rPr>
            <w:noProof/>
            <w:webHidden/>
          </w:rPr>
          <w:tab/>
        </w:r>
        <w:r w:rsidRPr="00080014">
          <w:rPr>
            <w:noProof/>
            <w:webHidden/>
          </w:rPr>
          <w:fldChar w:fldCharType="begin"/>
        </w:r>
        <w:r w:rsidRPr="00080014">
          <w:rPr>
            <w:noProof/>
            <w:webHidden/>
          </w:rPr>
          <w:instrText xml:space="preserve"> PAGEREF _Toc48242949 \h </w:instrText>
        </w:r>
        <w:r w:rsidRPr="00080014">
          <w:rPr>
            <w:noProof/>
            <w:webHidden/>
          </w:rPr>
        </w:r>
        <w:r w:rsidRPr="00080014">
          <w:rPr>
            <w:noProof/>
            <w:webHidden/>
          </w:rPr>
          <w:fldChar w:fldCharType="separate"/>
        </w:r>
        <w:r w:rsidR="00080014">
          <w:rPr>
            <w:noProof/>
            <w:webHidden/>
          </w:rPr>
          <w:t>1</w:t>
        </w:r>
        <w:r w:rsidRPr="00080014">
          <w:rPr>
            <w:noProof/>
            <w:webHidden/>
          </w:rPr>
          <w:fldChar w:fldCharType="end"/>
        </w:r>
      </w:hyperlink>
    </w:p>
    <w:p w14:paraId="3AA9EF01" w14:textId="77777777" w:rsidR="009E41CF" w:rsidRPr="00080014" w:rsidRDefault="009E41CF">
      <w:pPr>
        <w:pStyle w:val="22"/>
        <w:rPr>
          <w:rFonts w:ascii="Calibri" w:hAnsi="Calibri"/>
          <w:smallCaps w:val="0"/>
          <w:noProof/>
          <w:kern w:val="2"/>
          <w:sz w:val="21"/>
          <w:szCs w:val="22"/>
        </w:rPr>
      </w:pPr>
      <w:hyperlink w:anchor="_Toc48242950" w:history="1">
        <w:r w:rsidRPr="00080014">
          <w:rPr>
            <w:rStyle w:val="a5"/>
            <w:rFonts w:ascii="宋体" w:hAnsi="宋体" w:hint="eastAsia"/>
            <w:noProof/>
            <w:color w:val="auto"/>
          </w:rPr>
          <w:t>三、投标人资格要求</w:t>
        </w:r>
        <w:r w:rsidRPr="00080014">
          <w:rPr>
            <w:noProof/>
            <w:webHidden/>
          </w:rPr>
          <w:tab/>
        </w:r>
        <w:r w:rsidRPr="00080014">
          <w:rPr>
            <w:noProof/>
            <w:webHidden/>
          </w:rPr>
          <w:fldChar w:fldCharType="begin"/>
        </w:r>
        <w:r w:rsidRPr="00080014">
          <w:rPr>
            <w:noProof/>
            <w:webHidden/>
          </w:rPr>
          <w:instrText xml:space="preserve"> PAGEREF _Toc48242950 \h </w:instrText>
        </w:r>
        <w:r w:rsidRPr="00080014">
          <w:rPr>
            <w:noProof/>
            <w:webHidden/>
          </w:rPr>
        </w:r>
        <w:r w:rsidRPr="00080014">
          <w:rPr>
            <w:noProof/>
            <w:webHidden/>
          </w:rPr>
          <w:fldChar w:fldCharType="separate"/>
        </w:r>
        <w:r w:rsidR="00080014">
          <w:rPr>
            <w:noProof/>
            <w:webHidden/>
          </w:rPr>
          <w:t>1</w:t>
        </w:r>
        <w:r w:rsidRPr="00080014">
          <w:rPr>
            <w:noProof/>
            <w:webHidden/>
          </w:rPr>
          <w:fldChar w:fldCharType="end"/>
        </w:r>
      </w:hyperlink>
    </w:p>
    <w:p w14:paraId="2442D60D" w14:textId="77777777" w:rsidR="009E41CF" w:rsidRPr="00080014" w:rsidRDefault="009E41CF">
      <w:pPr>
        <w:pStyle w:val="22"/>
        <w:rPr>
          <w:rFonts w:ascii="Calibri" w:hAnsi="Calibri"/>
          <w:smallCaps w:val="0"/>
          <w:noProof/>
          <w:kern w:val="2"/>
          <w:sz w:val="21"/>
          <w:szCs w:val="22"/>
        </w:rPr>
      </w:pPr>
      <w:hyperlink w:anchor="_Toc48242951" w:history="1">
        <w:r w:rsidRPr="00080014">
          <w:rPr>
            <w:rStyle w:val="a5"/>
            <w:rFonts w:ascii="宋体" w:hAnsi="宋体" w:hint="eastAsia"/>
            <w:noProof/>
            <w:color w:val="auto"/>
          </w:rPr>
          <w:t>四、招标文件的获取</w:t>
        </w:r>
        <w:r w:rsidRPr="00080014">
          <w:rPr>
            <w:noProof/>
            <w:webHidden/>
          </w:rPr>
          <w:tab/>
        </w:r>
        <w:r w:rsidRPr="00080014">
          <w:rPr>
            <w:noProof/>
            <w:webHidden/>
          </w:rPr>
          <w:fldChar w:fldCharType="begin"/>
        </w:r>
        <w:r w:rsidRPr="00080014">
          <w:rPr>
            <w:noProof/>
            <w:webHidden/>
          </w:rPr>
          <w:instrText xml:space="preserve"> PAGEREF _Toc48242951 \h </w:instrText>
        </w:r>
        <w:r w:rsidRPr="00080014">
          <w:rPr>
            <w:noProof/>
            <w:webHidden/>
          </w:rPr>
        </w:r>
        <w:r w:rsidRPr="00080014">
          <w:rPr>
            <w:noProof/>
            <w:webHidden/>
          </w:rPr>
          <w:fldChar w:fldCharType="separate"/>
        </w:r>
        <w:r w:rsidR="00080014">
          <w:rPr>
            <w:noProof/>
            <w:webHidden/>
          </w:rPr>
          <w:t>2</w:t>
        </w:r>
        <w:r w:rsidRPr="00080014">
          <w:rPr>
            <w:noProof/>
            <w:webHidden/>
          </w:rPr>
          <w:fldChar w:fldCharType="end"/>
        </w:r>
      </w:hyperlink>
    </w:p>
    <w:p w14:paraId="331A7EA6" w14:textId="77777777" w:rsidR="009E41CF" w:rsidRPr="00080014" w:rsidRDefault="009E41CF">
      <w:pPr>
        <w:pStyle w:val="22"/>
        <w:rPr>
          <w:rFonts w:ascii="Calibri" w:hAnsi="Calibri"/>
          <w:smallCaps w:val="0"/>
          <w:noProof/>
          <w:kern w:val="2"/>
          <w:sz w:val="21"/>
          <w:szCs w:val="22"/>
        </w:rPr>
      </w:pPr>
      <w:hyperlink w:anchor="_Toc48242952" w:history="1">
        <w:r w:rsidRPr="00080014">
          <w:rPr>
            <w:rStyle w:val="a5"/>
            <w:rFonts w:ascii="宋体" w:hAnsi="宋体" w:hint="eastAsia"/>
            <w:noProof/>
            <w:color w:val="auto"/>
          </w:rPr>
          <w:t>五、投标文件的递交</w:t>
        </w:r>
        <w:r w:rsidRPr="00080014">
          <w:rPr>
            <w:noProof/>
            <w:webHidden/>
          </w:rPr>
          <w:tab/>
        </w:r>
        <w:r w:rsidRPr="00080014">
          <w:rPr>
            <w:noProof/>
            <w:webHidden/>
          </w:rPr>
          <w:fldChar w:fldCharType="begin"/>
        </w:r>
        <w:r w:rsidRPr="00080014">
          <w:rPr>
            <w:noProof/>
            <w:webHidden/>
          </w:rPr>
          <w:instrText xml:space="preserve"> PAGEREF _Toc48242952 \h </w:instrText>
        </w:r>
        <w:r w:rsidRPr="00080014">
          <w:rPr>
            <w:noProof/>
            <w:webHidden/>
          </w:rPr>
        </w:r>
        <w:r w:rsidRPr="00080014">
          <w:rPr>
            <w:noProof/>
            <w:webHidden/>
          </w:rPr>
          <w:fldChar w:fldCharType="separate"/>
        </w:r>
        <w:r w:rsidR="00080014">
          <w:rPr>
            <w:noProof/>
            <w:webHidden/>
          </w:rPr>
          <w:t>2</w:t>
        </w:r>
        <w:r w:rsidRPr="00080014">
          <w:rPr>
            <w:noProof/>
            <w:webHidden/>
          </w:rPr>
          <w:fldChar w:fldCharType="end"/>
        </w:r>
      </w:hyperlink>
    </w:p>
    <w:p w14:paraId="1A797C8D" w14:textId="77777777" w:rsidR="009E41CF" w:rsidRPr="00080014" w:rsidRDefault="009E41CF">
      <w:pPr>
        <w:pStyle w:val="22"/>
        <w:rPr>
          <w:rFonts w:ascii="Calibri" w:hAnsi="Calibri"/>
          <w:smallCaps w:val="0"/>
          <w:noProof/>
          <w:kern w:val="2"/>
          <w:sz w:val="21"/>
          <w:szCs w:val="22"/>
        </w:rPr>
      </w:pPr>
      <w:hyperlink w:anchor="_Toc48242953" w:history="1">
        <w:r w:rsidRPr="00080014">
          <w:rPr>
            <w:rStyle w:val="a5"/>
            <w:rFonts w:ascii="宋体" w:hAnsi="宋体" w:hint="eastAsia"/>
            <w:noProof/>
            <w:color w:val="auto"/>
          </w:rPr>
          <w:t>六、发布公告的媒体</w:t>
        </w:r>
        <w:r w:rsidRPr="00080014">
          <w:rPr>
            <w:noProof/>
            <w:webHidden/>
          </w:rPr>
          <w:tab/>
        </w:r>
        <w:r w:rsidRPr="00080014">
          <w:rPr>
            <w:noProof/>
            <w:webHidden/>
          </w:rPr>
          <w:fldChar w:fldCharType="begin"/>
        </w:r>
        <w:r w:rsidRPr="00080014">
          <w:rPr>
            <w:noProof/>
            <w:webHidden/>
          </w:rPr>
          <w:instrText xml:space="preserve"> PAGEREF _Toc48242953 \h </w:instrText>
        </w:r>
        <w:r w:rsidRPr="00080014">
          <w:rPr>
            <w:noProof/>
            <w:webHidden/>
          </w:rPr>
        </w:r>
        <w:r w:rsidRPr="00080014">
          <w:rPr>
            <w:noProof/>
            <w:webHidden/>
          </w:rPr>
          <w:fldChar w:fldCharType="separate"/>
        </w:r>
        <w:r w:rsidR="00080014">
          <w:rPr>
            <w:noProof/>
            <w:webHidden/>
          </w:rPr>
          <w:t>3</w:t>
        </w:r>
        <w:r w:rsidRPr="00080014">
          <w:rPr>
            <w:noProof/>
            <w:webHidden/>
          </w:rPr>
          <w:fldChar w:fldCharType="end"/>
        </w:r>
      </w:hyperlink>
    </w:p>
    <w:p w14:paraId="41ABE352" w14:textId="77777777" w:rsidR="009E41CF" w:rsidRPr="00080014" w:rsidRDefault="009E41CF">
      <w:pPr>
        <w:pStyle w:val="22"/>
        <w:rPr>
          <w:rFonts w:ascii="Calibri" w:hAnsi="Calibri"/>
          <w:smallCaps w:val="0"/>
          <w:noProof/>
          <w:kern w:val="2"/>
          <w:sz w:val="21"/>
          <w:szCs w:val="22"/>
        </w:rPr>
      </w:pPr>
      <w:hyperlink w:anchor="_Toc48242954" w:history="1">
        <w:r w:rsidRPr="00080014">
          <w:rPr>
            <w:rStyle w:val="a5"/>
            <w:rFonts w:ascii="宋体" w:hAnsi="宋体" w:hint="eastAsia"/>
            <w:noProof/>
            <w:color w:val="auto"/>
          </w:rPr>
          <w:t>七、招标代理服务费</w:t>
        </w:r>
        <w:r w:rsidRPr="00080014">
          <w:rPr>
            <w:noProof/>
            <w:webHidden/>
          </w:rPr>
          <w:tab/>
        </w:r>
        <w:r w:rsidRPr="00080014">
          <w:rPr>
            <w:noProof/>
            <w:webHidden/>
          </w:rPr>
          <w:fldChar w:fldCharType="begin"/>
        </w:r>
        <w:r w:rsidRPr="00080014">
          <w:rPr>
            <w:noProof/>
            <w:webHidden/>
          </w:rPr>
          <w:instrText xml:space="preserve"> PAGEREF _Toc48242954 \h </w:instrText>
        </w:r>
        <w:r w:rsidRPr="00080014">
          <w:rPr>
            <w:noProof/>
            <w:webHidden/>
          </w:rPr>
        </w:r>
        <w:r w:rsidRPr="00080014">
          <w:rPr>
            <w:noProof/>
            <w:webHidden/>
          </w:rPr>
          <w:fldChar w:fldCharType="separate"/>
        </w:r>
        <w:r w:rsidR="00080014">
          <w:rPr>
            <w:noProof/>
            <w:webHidden/>
          </w:rPr>
          <w:t>3</w:t>
        </w:r>
        <w:r w:rsidRPr="00080014">
          <w:rPr>
            <w:noProof/>
            <w:webHidden/>
          </w:rPr>
          <w:fldChar w:fldCharType="end"/>
        </w:r>
      </w:hyperlink>
    </w:p>
    <w:p w14:paraId="7A3CA02B" w14:textId="77777777" w:rsidR="009E41CF" w:rsidRPr="00080014" w:rsidRDefault="009E41CF">
      <w:pPr>
        <w:pStyle w:val="22"/>
        <w:rPr>
          <w:rFonts w:ascii="Calibri" w:hAnsi="Calibri"/>
          <w:smallCaps w:val="0"/>
          <w:noProof/>
          <w:kern w:val="2"/>
          <w:sz w:val="21"/>
          <w:szCs w:val="22"/>
        </w:rPr>
      </w:pPr>
      <w:hyperlink w:anchor="_Toc48242955" w:history="1">
        <w:r w:rsidRPr="00080014">
          <w:rPr>
            <w:rStyle w:val="a5"/>
            <w:rFonts w:ascii="宋体" w:hAnsi="宋体" w:hint="eastAsia"/>
            <w:noProof/>
            <w:color w:val="auto"/>
          </w:rPr>
          <w:t>八、开标</w:t>
        </w:r>
        <w:r w:rsidRPr="00080014">
          <w:rPr>
            <w:noProof/>
            <w:webHidden/>
          </w:rPr>
          <w:tab/>
        </w:r>
        <w:r w:rsidRPr="00080014">
          <w:rPr>
            <w:noProof/>
            <w:webHidden/>
          </w:rPr>
          <w:fldChar w:fldCharType="begin"/>
        </w:r>
        <w:r w:rsidRPr="00080014">
          <w:rPr>
            <w:noProof/>
            <w:webHidden/>
          </w:rPr>
          <w:instrText xml:space="preserve"> PAGEREF _Toc48242955 \h </w:instrText>
        </w:r>
        <w:r w:rsidRPr="00080014">
          <w:rPr>
            <w:noProof/>
            <w:webHidden/>
          </w:rPr>
        </w:r>
        <w:r w:rsidRPr="00080014">
          <w:rPr>
            <w:noProof/>
            <w:webHidden/>
          </w:rPr>
          <w:fldChar w:fldCharType="separate"/>
        </w:r>
        <w:r w:rsidR="00080014">
          <w:rPr>
            <w:noProof/>
            <w:webHidden/>
          </w:rPr>
          <w:t>3</w:t>
        </w:r>
        <w:r w:rsidRPr="00080014">
          <w:rPr>
            <w:noProof/>
            <w:webHidden/>
          </w:rPr>
          <w:fldChar w:fldCharType="end"/>
        </w:r>
      </w:hyperlink>
    </w:p>
    <w:p w14:paraId="02D99A98" w14:textId="77777777" w:rsidR="009E41CF" w:rsidRPr="00080014" w:rsidRDefault="009E41CF">
      <w:pPr>
        <w:pStyle w:val="22"/>
        <w:rPr>
          <w:rFonts w:ascii="Calibri" w:hAnsi="Calibri"/>
          <w:smallCaps w:val="0"/>
          <w:noProof/>
          <w:kern w:val="2"/>
          <w:sz w:val="21"/>
          <w:szCs w:val="22"/>
        </w:rPr>
      </w:pPr>
      <w:hyperlink w:anchor="_Toc48242956" w:history="1">
        <w:r w:rsidRPr="00080014">
          <w:rPr>
            <w:rStyle w:val="a5"/>
            <w:rFonts w:ascii="宋体" w:hAnsi="宋体" w:hint="eastAsia"/>
            <w:noProof/>
            <w:color w:val="auto"/>
          </w:rPr>
          <w:t>九、联系方式</w:t>
        </w:r>
        <w:r w:rsidRPr="00080014">
          <w:rPr>
            <w:noProof/>
            <w:webHidden/>
          </w:rPr>
          <w:tab/>
        </w:r>
        <w:r w:rsidRPr="00080014">
          <w:rPr>
            <w:noProof/>
            <w:webHidden/>
          </w:rPr>
          <w:fldChar w:fldCharType="begin"/>
        </w:r>
        <w:r w:rsidRPr="00080014">
          <w:rPr>
            <w:noProof/>
            <w:webHidden/>
          </w:rPr>
          <w:instrText xml:space="preserve"> PAGEREF _Toc48242956 \h </w:instrText>
        </w:r>
        <w:r w:rsidRPr="00080014">
          <w:rPr>
            <w:noProof/>
            <w:webHidden/>
          </w:rPr>
        </w:r>
        <w:r w:rsidRPr="00080014">
          <w:rPr>
            <w:noProof/>
            <w:webHidden/>
          </w:rPr>
          <w:fldChar w:fldCharType="separate"/>
        </w:r>
        <w:r w:rsidR="00080014">
          <w:rPr>
            <w:noProof/>
            <w:webHidden/>
          </w:rPr>
          <w:t>3</w:t>
        </w:r>
        <w:r w:rsidRPr="00080014">
          <w:rPr>
            <w:noProof/>
            <w:webHidden/>
          </w:rPr>
          <w:fldChar w:fldCharType="end"/>
        </w:r>
      </w:hyperlink>
    </w:p>
    <w:p w14:paraId="710C6E31" w14:textId="77777777" w:rsidR="009E41CF" w:rsidRPr="00080014" w:rsidRDefault="009E41CF">
      <w:pPr>
        <w:pStyle w:val="22"/>
        <w:rPr>
          <w:rFonts w:ascii="Calibri" w:hAnsi="Calibri"/>
          <w:smallCaps w:val="0"/>
          <w:noProof/>
          <w:kern w:val="2"/>
          <w:sz w:val="21"/>
          <w:szCs w:val="22"/>
        </w:rPr>
      </w:pPr>
      <w:hyperlink w:anchor="_Toc48242957" w:history="1">
        <w:r w:rsidRPr="00080014">
          <w:rPr>
            <w:rStyle w:val="a5"/>
            <w:rFonts w:ascii="宋体" w:hAnsi="宋体" w:hint="eastAsia"/>
            <w:noProof/>
            <w:color w:val="auto"/>
          </w:rPr>
          <w:t>十、附件</w:t>
        </w:r>
        <w:r w:rsidRPr="00080014">
          <w:rPr>
            <w:noProof/>
            <w:webHidden/>
          </w:rPr>
          <w:tab/>
        </w:r>
        <w:r w:rsidRPr="00080014">
          <w:rPr>
            <w:noProof/>
            <w:webHidden/>
          </w:rPr>
          <w:fldChar w:fldCharType="begin"/>
        </w:r>
        <w:r w:rsidRPr="00080014">
          <w:rPr>
            <w:noProof/>
            <w:webHidden/>
          </w:rPr>
          <w:instrText xml:space="preserve"> PAGEREF _Toc48242957 \h </w:instrText>
        </w:r>
        <w:r w:rsidRPr="00080014">
          <w:rPr>
            <w:noProof/>
            <w:webHidden/>
          </w:rPr>
        </w:r>
        <w:r w:rsidRPr="00080014">
          <w:rPr>
            <w:noProof/>
            <w:webHidden/>
          </w:rPr>
          <w:fldChar w:fldCharType="separate"/>
        </w:r>
        <w:r w:rsidR="00080014">
          <w:rPr>
            <w:noProof/>
            <w:webHidden/>
          </w:rPr>
          <w:t>4</w:t>
        </w:r>
        <w:r w:rsidRPr="00080014">
          <w:rPr>
            <w:noProof/>
            <w:webHidden/>
          </w:rPr>
          <w:fldChar w:fldCharType="end"/>
        </w:r>
      </w:hyperlink>
    </w:p>
    <w:p w14:paraId="04EC37C1" w14:textId="77777777" w:rsidR="009E41CF" w:rsidRPr="00080014" w:rsidRDefault="009E41CF">
      <w:pPr>
        <w:pStyle w:val="10"/>
        <w:tabs>
          <w:tab w:val="right" w:leader="dot" w:pos="8949"/>
        </w:tabs>
        <w:rPr>
          <w:rFonts w:ascii="Calibri" w:hAnsi="Calibri"/>
          <w:b w:val="0"/>
          <w:bCs w:val="0"/>
          <w:caps w:val="0"/>
          <w:noProof/>
          <w:kern w:val="2"/>
          <w:sz w:val="21"/>
          <w:szCs w:val="22"/>
        </w:rPr>
      </w:pPr>
      <w:hyperlink w:anchor="_Toc48242958" w:history="1">
        <w:r w:rsidRPr="00080014">
          <w:rPr>
            <w:rStyle w:val="a5"/>
            <w:rFonts w:hint="eastAsia"/>
            <w:noProof/>
            <w:color w:val="auto"/>
          </w:rPr>
          <w:t>第二章</w:t>
        </w:r>
        <w:r w:rsidRPr="00080014">
          <w:rPr>
            <w:rStyle w:val="a5"/>
            <w:noProof/>
            <w:color w:val="auto"/>
          </w:rPr>
          <w:t xml:space="preserve"> </w:t>
        </w:r>
        <w:r w:rsidRPr="00080014">
          <w:rPr>
            <w:rStyle w:val="a5"/>
            <w:rFonts w:hint="eastAsia"/>
            <w:noProof/>
            <w:color w:val="auto"/>
          </w:rPr>
          <w:t>投标人须知前附表</w:t>
        </w:r>
        <w:r w:rsidRPr="00080014">
          <w:rPr>
            <w:noProof/>
            <w:webHidden/>
          </w:rPr>
          <w:tab/>
        </w:r>
        <w:r w:rsidRPr="00080014">
          <w:rPr>
            <w:noProof/>
            <w:webHidden/>
          </w:rPr>
          <w:fldChar w:fldCharType="begin"/>
        </w:r>
        <w:r w:rsidRPr="00080014">
          <w:rPr>
            <w:noProof/>
            <w:webHidden/>
          </w:rPr>
          <w:instrText xml:space="preserve"> PAGEREF _Toc48242958 \h </w:instrText>
        </w:r>
        <w:r w:rsidRPr="00080014">
          <w:rPr>
            <w:noProof/>
            <w:webHidden/>
          </w:rPr>
        </w:r>
        <w:r w:rsidRPr="00080014">
          <w:rPr>
            <w:noProof/>
            <w:webHidden/>
          </w:rPr>
          <w:fldChar w:fldCharType="separate"/>
        </w:r>
        <w:r w:rsidR="00080014">
          <w:rPr>
            <w:noProof/>
            <w:webHidden/>
          </w:rPr>
          <w:t>2</w:t>
        </w:r>
        <w:r w:rsidRPr="00080014">
          <w:rPr>
            <w:noProof/>
            <w:webHidden/>
          </w:rPr>
          <w:fldChar w:fldCharType="end"/>
        </w:r>
      </w:hyperlink>
    </w:p>
    <w:p w14:paraId="7523AB85" w14:textId="77777777" w:rsidR="009E41CF" w:rsidRPr="00080014" w:rsidRDefault="009E41CF">
      <w:pPr>
        <w:pStyle w:val="22"/>
        <w:rPr>
          <w:rFonts w:ascii="Calibri" w:hAnsi="Calibri"/>
          <w:smallCaps w:val="0"/>
          <w:noProof/>
          <w:kern w:val="2"/>
          <w:sz w:val="21"/>
          <w:szCs w:val="22"/>
        </w:rPr>
      </w:pPr>
      <w:hyperlink w:anchor="_Toc48242959" w:history="1">
        <w:r w:rsidRPr="00080014">
          <w:rPr>
            <w:rStyle w:val="a5"/>
            <w:rFonts w:ascii="宋体" w:hAnsi="宋体"/>
            <w:noProof/>
            <w:color w:val="auto"/>
          </w:rPr>
          <w:t xml:space="preserve">1. </w:t>
        </w:r>
        <w:r w:rsidRPr="00080014">
          <w:rPr>
            <w:rStyle w:val="a5"/>
            <w:rFonts w:ascii="宋体" w:hAnsi="宋体" w:hint="eastAsia"/>
            <w:noProof/>
            <w:color w:val="auto"/>
          </w:rPr>
          <w:t>说明</w:t>
        </w:r>
        <w:r w:rsidRPr="00080014">
          <w:rPr>
            <w:noProof/>
            <w:webHidden/>
          </w:rPr>
          <w:tab/>
        </w:r>
        <w:r w:rsidRPr="00080014">
          <w:rPr>
            <w:noProof/>
            <w:webHidden/>
          </w:rPr>
          <w:fldChar w:fldCharType="begin"/>
        </w:r>
        <w:r w:rsidRPr="00080014">
          <w:rPr>
            <w:noProof/>
            <w:webHidden/>
          </w:rPr>
          <w:instrText xml:space="preserve"> PAGEREF _Toc48242959 \h </w:instrText>
        </w:r>
        <w:r w:rsidRPr="00080014">
          <w:rPr>
            <w:noProof/>
            <w:webHidden/>
          </w:rPr>
        </w:r>
        <w:r w:rsidRPr="00080014">
          <w:rPr>
            <w:noProof/>
            <w:webHidden/>
          </w:rPr>
          <w:fldChar w:fldCharType="separate"/>
        </w:r>
        <w:r w:rsidR="00080014">
          <w:rPr>
            <w:noProof/>
            <w:webHidden/>
          </w:rPr>
          <w:t>2</w:t>
        </w:r>
        <w:r w:rsidRPr="00080014">
          <w:rPr>
            <w:noProof/>
            <w:webHidden/>
          </w:rPr>
          <w:fldChar w:fldCharType="end"/>
        </w:r>
      </w:hyperlink>
    </w:p>
    <w:p w14:paraId="7478074C" w14:textId="77777777" w:rsidR="009E41CF" w:rsidRPr="00080014" w:rsidRDefault="009E41CF">
      <w:pPr>
        <w:pStyle w:val="22"/>
        <w:rPr>
          <w:rFonts w:ascii="Calibri" w:hAnsi="Calibri"/>
          <w:smallCaps w:val="0"/>
          <w:noProof/>
          <w:kern w:val="2"/>
          <w:sz w:val="21"/>
          <w:szCs w:val="22"/>
        </w:rPr>
      </w:pPr>
      <w:hyperlink w:anchor="_Toc48242960" w:history="1">
        <w:r w:rsidRPr="00080014">
          <w:rPr>
            <w:rStyle w:val="a5"/>
            <w:rFonts w:ascii="宋体" w:hAnsi="宋体"/>
            <w:noProof/>
            <w:color w:val="auto"/>
          </w:rPr>
          <w:t xml:space="preserve">2. </w:t>
        </w:r>
        <w:r w:rsidRPr="00080014">
          <w:rPr>
            <w:rStyle w:val="a5"/>
            <w:rFonts w:ascii="宋体" w:hAnsi="宋体" w:hint="eastAsia"/>
            <w:noProof/>
            <w:color w:val="auto"/>
          </w:rPr>
          <w:t>招标文件</w:t>
        </w:r>
        <w:r w:rsidRPr="00080014">
          <w:rPr>
            <w:noProof/>
            <w:webHidden/>
          </w:rPr>
          <w:tab/>
        </w:r>
        <w:r w:rsidRPr="00080014">
          <w:rPr>
            <w:noProof/>
            <w:webHidden/>
          </w:rPr>
          <w:fldChar w:fldCharType="begin"/>
        </w:r>
        <w:r w:rsidRPr="00080014">
          <w:rPr>
            <w:noProof/>
            <w:webHidden/>
          </w:rPr>
          <w:instrText xml:space="preserve"> PAGEREF _Toc48242960 \h </w:instrText>
        </w:r>
        <w:r w:rsidRPr="00080014">
          <w:rPr>
            <w:noProof/>
            <w:webHidden/>
          </w:rPr>
        </w:r>
        <w:r w:rsidRPr="00080014">
          <w:rPr>
            <w:noProof/>
            <w:webHidden/>
          </w:rPr>
          <w:fldChar w:fldCharType="separate"/>
        </w:r>
        <w:r w:rsidR="00080014">
          <w:rPr>
            <w:noProof/>
            <w:webHidden/>
          </w:rPr>
          <w:t>2</w:t>
        </w:r>
        <w:r w:rsidRPr="00080014">
          <w:rPr>
            <w:noProof/>
            <w:webHidden/>
          </w:rPr>
          <w:fldChar w:fldCharType="end"/>
        </w:r>
      </w:hyperlink>
    </w:p>
    <w:p w14:paraId="3BBCE3B9" w14:textId="77777777" w:rsidR="009E41CF" w:rsidRPr="00080014" w:rsidRDefault="009E41CF">
      <w:pPr>
        <w:pStyle w:val="22"/>
        <w:rPr>
          <w:rFonts w:ascii="Calibri" w:hAnsi="Calibri"/>
          <w:smallCaps w:val="0"/>
          <w:noProof/>
          <w:kern w:val="2"/>
          <w:sz w:val="21"/>
          <w:szCs w:val="22"/>
        </w:rPr>
      </w:pPr>
      <w:hyperlink w:anchor="_Toc48242961" w:history="1">
        <w:r w:rsidRPr="00080014">
          <w:rPr>
            <w:rStyle w:val="a5"/>
            <w:rFonts w:ascii="宋体" w:hAnsi="宋体"/>
            <w:noProof/>
            <w:color w:val="auto"/>
          </w:rPr>
          <w:t xml:space="preserve">3. </w:t>
        </w:r>
        <w:r w:rsidRPr="00080014">
          <w:rPr>
            <w:rStyle w:val="a5"/>
            <w:rFonts w:ascii="宋体" w:hAnsi="宋体" w:hint="eastAsia"/>
            <w:noProof/>
            <w:color w:val="auto"/>
          </w:rPr>
          <w:t>投标文件的编制</w:t>
        </w:r>
        <w:r w:rsidRPr="00080014">
          <w:rPr>
            <w:noProof/>
            <w:webHidden/>
          </w:rPr>
          <w:tab/>
        </w:r>
        <w:r w:rsidRPr="00080014">
          <w:rPr>
            <w:noProof/>
            <w:webHidden/>
          </w:rPr>
          <w:fldChar w:fldCharType="begin"/>
        </w:r>
        <w:r w:rsidRPr="00080014">
          <w:rPr>
            <w:noProof/>
            <w:webHidden/>
          </w:rPr>
          <w:instrText xml:space="preserve"> PAGEREF _Toc48242961 \h </w:instrText>
        </w:r>
        <w:r w:rsidRPr="00080014">
          <w:rPr>
            <w:noProof/>
            <w:webHidden/>
          </w:rPr>
        </w:r>
        <w:r w:rsidRPr="00080014">
          <w:rPr>
            <w:noProof/>
            <w:webHidden/>
          </w:rPr>
          <w:fldChar w:fldCharType="separate"/>
        </w:r>
        <w:r w:rsidR="00080014">
          <w:rPr>
            <w:noProof/>
            <w:webHidden/>
          </w:rPr>
          <w:t>2</w:t>
        </w:r>
        <w:r w:rsidRPr="00080014">
          <w:rPr>
            <w:noProof/>
            <w:webHidden/>
          </w:rPr>
          <w:fldChar w:fldCharType="end"/>
        </w:r>
      </w:hyperlink>
    </w:p>
    <w:p w14:paraId="58790673" w14:textId="77777777" w:rsidR="009E41CF" w:rsidRPr="00080014" w:rsidRDefault="009E41CF">
      <w:pPr>
        <w:pStyle w:val="22"/>
        <w:rPr>
          <w:rFonts w:ascii="Calibri" w:hAnsi="Calibri"/>
          <w:smallCaps w:val="0"/>
          <w:noProof/>
          <w:kern w:val="2"/>
          <w:sz w:val="21"/>
          <w:szCs w:val="22"/>
        </w:rPr>
      </w:pPr>
      <w:hyperlink w:anchor="_Toc48242962" w:history="1">
        <w:r w:rsidRPr="00080014">
          <w:rPr>
            <w:rStyle w:val="a5"/>
            <w:rFonts w:ascii="宋体" w:hAnsi="宋体"/>
            <w:noProof/>
            <w:color w:val="auto"/>
          </w:rPr>
          <w:t xml:space="preserve">4. </w:t>
        </w:r>
        <w:r w:rsidRPr="00080014">
          <w:rPr>
            <w:rStyle w:val="a5"/>
            <w:rFonts w:ascii="宋体" w:hAnsi="宋体" w:hint="eastAsia"/>
            <w:noProof/>
            <w:color w:val="auto"/>
          </w:rPr>
          <w:t>开标与评标</w:t>
        </w:r>
        <w:r w:rsidRPr="00080014">
          <w:rPr>
            <w:noProof/>
            <w:webHidden/>
          </w:rPr>
          <w:tab/>
        </w:r>
        <w:r w:rsidRPr="00080014">
          <w:rPr>
            <w:noProof/>
            <w:webHidden/>
          </w:rPr>
          <w:fldChar w:fldCharType="begin"/>
        </w:r>
        <w:r w:rsidRPr="00080014">
          <w:rPr>
            <w:noProof/>
            <w:webHidden/>
          </w:rPr>
          <w:instrText xml:space="preserve"> PAGEREF _Toc48242962 \h </w:instrText>
        </w:r>
        <w:r w:rsidRPr="00080014">
          <w:rPr>
            <w:noProof/>
            <w:webHidden/>
          </w:rPr>
        </w:r>
        <w:r w:rsidRPr="00080014">
          <w:rPr>
            <w:noProof/>
            <w:webHidden/>
          </w:rPr>
          <w:fldChar w:fldCharType="separate"/>
        </w:r>
        <w:r w:rsidR="00080014">
          <w:rPr>
            <w:noProof/>
            <w:webHidden/>
          </w:rPr>
          <w:t>4</w:t>
        </w:r>
        <w:r w:rsidRPr="00080014">
          <w:rPr>
            <w:noProof/>
            <w:webHidden/>
          </w:rPr>
          <w:fldChar w:fldCharType="end"/>
        </w:r>
      </w:hyperlink>
    </w:p>
    <w:p w14:paraId="35F9463D" w14:textId="77777777" w:rsidR="009E41CF" w:rsidRPr="00080014" w:rsidRDefault="009E41CF">
      <w:pPr>
        <w:pStyle w:val="22"/>
        <w:rPr>
          <w:rFonts w:ascii="Calibri" w:hAnsi="Calibri"/>
          <w:smallCaps w:val="0"/>
          <w:noProof/>
          <w:kern w:val="2"/>
          <w:sz w:val="21"/>
          <w:szCs w:val="22"/>
        </w:rPr>
      </w:pPr>
      <w:hyperlink w:anchor="_Toc48242963" w:history="1">
        <w:r w:rsidRPr="00080014">
          <w:rPr>
            <w:rStyle w:val="a5"/>
            <w:rFonts w:ascii="宋体" w:hAnsi="宋体"/>
            <w:noProof/>
            <w:color w:val="auto"/>
          </w:rPr>
          <w:t xml:space="preserve">5. </w:t>
        </w:r>
        <w:r w:rsidRPr="00080014">
          <w:rPr>
            <w:rStyle w:val="a5"/>
            <w:rFonts w:ascii="宋体" w:hAnsi="宋体" w:hint="eastAsia"/>
            <w:noProof/>
            <w:color w:val="auto"/>
          </w:rPr>
          <w:t>授予合同</w:t>
        </w:r>
        <w:r w:rsidRPr="00080014">
          <w:rPr>
            <w:noProof/>
            <w:webHidden/>
          </w:rPr>
          <w:tab/>
        </w:r>
        <w:r w:rsidRPr="00080014">
          <w:rPr>
            <w:noProof/>
            <w:webHidden/>
          </w:rPr>
          <w:fldChar w:fldCharType="begin"/>
        </w:r>
        <w:r w:rsidRPr="00080014">
          <w:rPr>
            <w:noProof/>
            <w:webHidden/>
          </w:rPr>
          <w:instrText xml:space="preserve"> PAGEREF _Toc48242963 \h </w:instrText>
        </w:r>
        <w:r w:rsidRPr="00080014">
          <w:rPr>
            <w:noProof/>
            <w:webHidden/>
          </w:rPr>
        </w:r>
        <w:r w:rsidRPr="00080014">
          <w:rPr>
            <w:noProof/>
            <w:webHidden/>
          </w:rPr>
          <w:fldChar w:fldCharType="separate"/>
        </w:r>
        <w:r w:rsidR="00080014">
          <w:rPr>
            <w:noProof/>
            <w:webHidden/>
          </w:rPr>
          <w:t>4</w:t>
        </w:r>
        <w:r w:rsidRPr="00080014">
          <w:rPr>
            <w:noProof/>
            <w:webHidden/>
          </w:rPr>
          <w:fldChar w:fldCharType="end"/>
        </w:r>
      </w:hyperlink>
    </w:p>
    <w:p w14:paraId="3708718B" w14:textId="77777777" w:rsidR="009E41CF" w:rsidRPr="00080014" w:rsidRDefault="009E41CF">
      <w:pPr>
        <w:pStyle w:val="22"/>
        <w:rPr>
          <w:rFonts w:ascii="Calibri" w:hAnsi="Calibri"/>
          <w:smallCaps w:val="0"/>
          <w:noProof/>
          <w:kern w:val="2"/>
          <w:sz w:val="21"/>
          <w:szCs w:val="22"/>
        </w:rPr>
      </w:pPr>
      <w:hyperlink w:anchor="_Toc48242964" w:history="1">
        <w:r w:rsidRPr="00080014">
          <w:rPr>
            <w:rStyle w:val="a5"/>
            <w:rFonts w:ascii="宋体" w:hAnsi="宋体"/>
            <w:noProof/>
            <w:color w:val="auto"/>
          </w:rPr>
          <w:t xml:space="preserve">6. </w:t>
        </w:r>
        <w:r w:rsidRPr="00080014">
          <w:rPr>
            <w:rStyle w:val="a5"/>
            <w:rFonts w:ascii="宋体" w:hAnsi="宋体" w:hint="eastAsia"/>
            <w:noProof/>
            <w:color w:val="auto"/>
          </w:rPr>
          <w:t>适用于本投标人须知的额外增加变动</w:t>
        </w:r>
        <w:r w:rsidRPr="00080014">
          <w:rPr>
            <w:noProof/>
            <w:webHidden/>
          </w:rPr>
          <w:tab/>
        </w:r>
        <w:r w:rsidRPr="00080014">
          <w:rPr>
            <w:noProof/>
            <w:webHidden/>
          </w:rPr>
          <w:fldChar w:fldCharType="begin"/>
        </w:r>
        <w:r w:rsidRPr="00080014">
          <w:rPr>
            <w:noProof/>
            <w:webHidden/>
          </w:rPr>
          <w:instrText xml:space="preserve"> PAGEREF _Toc48242964 \h </w:instrText>
        </w:r>
        <w:r w:rsidRPr="00080014">
          <w:rPr>
            <w:noProof/>
            <w:webHidden/>
          </w:rPr>
        </w:r>
        <w:r w:rsidRPr="00080014">
          <w:rPr>
            <w:noProof/>
            <w:webHidden/>
          </w:rPr>
          <w:fldChar w:fldCharType="separate"/>
        </w:r>
        <w:r w:rsidR="00080014">
          <w:rPr>
            <w:noProof/>
            <w:webHidden/>
          </w:rPr>
          <w:t>5</w:t>
        </w:r>
        <w:r w:rsidRPr="00080014">
          <w:rPr>
            <w:noProof/>
            <w:webHidden/>
          </w:rPr>
          <w:fldChar w:fldCharType="end"/>
        </w:r>
      </w:hyperlink>
    </w:p>
    <w:p w14:paraId="59F8C41A" w14:textId="77777777" w:rsidR="009E41CF" w:rsidRPr="00080014" w:rsidRDefault="009E41CF">
      <w:pPr>
        <w:pStyle w:val="10"/>
        <w:tabs>
          <w:tab w:val="right" w:leader="dot" w:pos="8949"/>
        </w:tabs>
        <w:rPr>
          <w:rFonts w:ascii="Calibri" w:hAnsi="Calibri"/>
          <w:b w:val="0"/>
          <w:bCs w:val="0"/>
          <w:caps w:val="0"/>
          <w:noProof/>
          <w:kern w:val="2"/>
          <w:sz w:val="21"/>
          <w:szCs w:val="22"/>
        </w:rPr>
      </w:pPr>
      <w:hyperlink w:anchor="_Toc48242965" w:history="1">
        <w:r w:rsidRPr="00080014">
          <w:rPr>
            <w:rStyle w:val="a5"/>
            <w:rFonts w:hint="eastAsia"/>
            <w:noProof/>
            <w:color w:val="auto"/>
          </w:rPr>
          <w:t>第三章</w:t>
        </w:r>
        <w:r w:rsidRPr="00080014">
          <w:rPr>
            <w:rStyle w:val="a5"/>
            <w:noProof/>
            <w:color w:val="auto"/>
          </w:rPr>
          <w:t xml:space="preserve">  </w:t>
        </w:r>
        <w:r w:rsidRPr="00080014">
          <w:rPr>
            <w:rStyle w:val="a5"/>
            <w:rFonts w:hint="eastAsia"/>
            <w:noProof/>
            <w:color w:val="auto"/>
          </w:rPr>
          <w:t>投标人须知</w:t>
        </w:r>
        <w:r w:rsidRPr="00080014">
          <w:rPr>
            <w:noProof/>
            <w:webHidden/>
          </w:rPr>
          <w:tab/>
        </w:r>
        <w:r w:rsidRPr="00080014">
          <w:rPr>
            <w:noProof/>
            <w:webHidden/>
          </w:rPr>
          <w:fldChar w:fldCharType="begin"/>
        </w:r>
        <w:r w:rsidRPr="00080014">
          <w:rPr>
            <w:noProof/>
            <w:webHidden/>
          </w:rPr>
          <w:instrText xml:space="preserve"> PAGEREF _Toc48242965 \h </w:instrText>
        </w:r>
        <w:r w:rsidRPr="00080014">
          <w:rPr>
            <w:noProof/>
            <w:webHidden/>
          </w:rPr>
        </w:r>
        <w:r w:rsidRPr="00080014">
          <w:rPr>
            <w:noProof/>
            <w:webHidden/>
          </w:rPr>
          <w:fldChar w:fldCharType="separate"/>
        </w:r>
        <w:r w:rsidR="00080014">
          <w:rPr>
            <w:noProof/>
            <w:webHidden/>
          </w:rPr>
          <w:t>6</w:t>
        </w:r>
        <w:r w:rsidRPr="00080014">
          <w:rPr>
            <w:noProof/>
            <w:webHidden/>
          </w:rPr>
          <w:fldChar w:fldCharType="end"/>
        </w:r>
      </w:hyperlink>
    </w:p>
    <w:p w14:paraId="3787F4C9" w14:textId="77777777" w:rsidR="009E41CF" w:rsidRPr="00080014" w:rsidRDefault="009E41CF">
      <w:pPr>
        <w:pStyle w:val="22"/>
        <w:rPr>
          <w:rFonts w:ascii="Calibri" w:hAnsi="Calibri"/>
          <w:smallCaps w:val="0"/>
          <w:noProof/>
          <w:kern w:val="2"/>
          <w:sz w:val="21"/>
          <w:szCs w:val="22"/>
        </w:rPr>
      </w:pPr>
      <w:hyperlink w:anchor="_Toc48242966" w:history="1">
        <w:r w:rsidRPr="00080014">
          <w:rPr>
            <w:rStyle w:val="a5"/>
            <w:rFonts w:ascii="宋体" w:hAnsi="宋体"/>
            <w:noProof/>
            <w:color w:val="auto"/>
          </w:rPr>
          <w:t>1.</w:t>
        </w:r>
        <w:r w:rsidRPr="00080014">
          <w:rPr>
            <w:rStyle w:val="a5"/>
            <w:rFonts w:ascii="宋体" w:hAnsi="宋体" w:hint="eastAsia"/>
            <w:noProof/>
            <w:color w:val="auto"/>
          </w:rPr>
          <w:t>说明</w:t>
        </w:r>
        <w:r w:rsidRPr="00080014">
          <w:rPr>
            <w:noProof/>
            <w:webHidden/>
          </w:rPr>
          <w:tab/>
        </w:r>
        <w:r w:rsidRPr="00080014">
          <w:rPr>
            <w:noProof/>
            <w:webHidden/>
          </w:rPr>
          <w:fldChar w:fldCharType="begin"/>
        </w:r>
        <w:r w:rsidRPr="00080014">
          <w:rPr>
            <w:noProof/>
            <w:webHidden/>
          </w:rPr>
          <w:instrText xml:space="preserve"> PAGEREF _Toc48242966 \h </w:instrText>
        </w:r>
        <w:r w:rsidRPr="00080014">
          <w:rPr>
            <w:noProof/>
            <w:webHidden/>
          </w:rPr>
        </w:r>
        <w:r w:rsidRPr="00080014">
          <w:rPr>
            <w:noProof/>
            <w:webHidden/>
          </w:rPr>
          <w:fldChar w:fldCharType="separate"/>
        </w:r>
        <w:r w:rsidR="00080014">
          <w:rPr>
            <w:noProof/>
            <w:webHidden/>
          </w:rPr>
          <w:t>6</w:t>
        </w:r>
        <w:r w:rsidRPr="00080014">
          <w:rPr>
            <w:noProof/>
            <w:webHidden/>
          </w:rPr>
          <w:fldChar w:fldCharType="end"/>
        </w:r>
      </w:hyperlink>
    </w:p>
    <w:p w14:paraId="75C6869A" w14:textId="77777777" w:rsidR="009E41CF" w:rsidRPr="00080014" w:rsidRDefault="009E41CF">
      <w:pPr>
        <w:pStyle w:val="22"/>
        <w:rPr>
          <w:rFonts w:ascii="Calibri" w:hAnsi="Calibri"/>
          <w:smallCaps w:val="0"/>
          <w:noProof/>
          <w:kern w:val="2"/>
          <w:sz w:val="21"/>
          <w:szCs w:val="22"/>
        </w:rPr>
      </w:pPr>
      <w:hyperlink w:anchor="_Toc48242967" w:history="1">
        <w:r w:rsidRPr="00080014">
          <w:rPr>
            <w:rStyle w:val="a5"/>
            <w:rFonts w:ascii="宋体" w:hAnsi="宋体"/>
            <w:noProof/>
            <w:color w:val="auto"/>
          </w:rPr>
          <w:t>2.</w:t>
        </w:r>
        <w:r w:rsidRPr="00080014">
          <w:rPr>
            <w:rStyle w:val="a5"/>
            <w:rFonts w:ascii="宋体" w:hAnsi="宋体" w:hint="eastAsia"/>
            <w:noProof/>
            <w:color w:val="auto"/>
          </w:rPr>
          <w:t>招标文件</w:t>
        </w:r>
        <w:r w:rsidRPr="00080014">
          <w:rPr>
            <w:noProof/>
            <w:webHidden/>
          </w:rPr>
          <w:tab/>
        </w:r>
        <w:r w:rsidRPr="00080014">
          <w:rPr>
            <w:noProof/>
            <w:webHidden/>
          </w:rPr>
          <w:fldChar w:fldCharType="begin"/>
        </w:r>
        <w:r w:rsidRPr="00080014">
          <w:rPr>
            <w:noProof/>
            <w:webHidden/>
          </w:rPr>
          <w:instrText xml:space="preserve"> PAGEREF _Toc48242967 \h </w:instrText>
        </w:r>
        <w:r w:rsidRPr="00080014">
          <w:rPr>
            <w:noProof/>
            <w:webHidden/>
          </w:rPr>
        </w:r>
        <w:r w:rsidRPr="00080014">
          <w:rPr>
            <w:noProof/>
            <w:webHidden/>
          </w:rPr>
          <w:fldChar w:fldCharType="separate"/>
        </w:r>
        <w:r w:rsidR="00080014">
          <w:rPr>
            <w:noProof/>
            <w:webHidden/>
          </w:rPr>
          <w:t>6</w:t>
        </w:r>
        <w:r w:rsidRPr="00080014">
          <w:rPr>
            <w:noProof/>
            <w:webHidden/>
          </w:rPr>
          <w:fldChar w:fldCharType="end"/>
        </w:r>
      </w:hyperlink>
    </w:p>
    <w:p w14:paraId="5C26BC01" w14:textId="77777777" w:rsidR="009E41CF" w:rsidRPr="00080014" w:rsidRDefault="009E41CF">
      <w:pPr>
        <w:pStyle w:val="22"/>
        <w:rPr>
          <w:rFonts w:ascii="Calibri" w:hAnsi="Calibri"/>
          <w:smallCaps w:val="0"/>
          <w:noProof/>
          <w:kern w:val="2"/>
          <w:sz w:val="21"/>
          <w:szCs w:val="22"/>
        </w:rPr>
      </w:pPr>
      <w:hyperlink w:anchor="_Toc48242968" w:history="1">
        <w:r w:rsidRPr="00080014">
          <w:rPr>
            <w:rStyle w:val="a5"/>
            <w:rFonts w:ascii="宋体" w:hAnsi="宋体"/>
            <w:noProof/>
            <w:color w:val="auto"/>
          </w:rPr>
          <w:t>3.</w:t>
        </w:r>
        <w:r w:rsidRPr="00080014">
          <w:rPr>
            <w:rStyle w:val="a5"/>
            <w:rFonts w:ascii="宋体" w:hAnsi="宋体" w:hint="eastAsia"/>
            <w:noProof/>
            <w:color w:val="auto"/>
          </w:rPr>
          <w:t>投标文件的编制</w:t>
        </w:r>
        <w:r w:rsidRPr="00080014">
          <w:rPr>
            <w:noProof/>
            <w:webHidden/>
          </w:rPr>
          <w:tab/>
        </w:r>
        <w:r w:rsidRPr="00080014">
          <w:rPr>
            <w:noProof/>
            <w:webHidden/>
          </w:rPr>
          <w:fldChar w:fldCharType="begin"/>
        </w:r>
        <w:r w:rsidRPr="00080014">
          <w:rPr>
            <w:noProof/>
            <w:webHidden/>
          </w:rPr>
          <w:instrText xml:space="preserve"> PAGEREF _Toc48242968 \h </w:instrText>
        </w:r>
        <w:r w:rsidRPr="00080014">
          <w:rPr>
            <w:noProof/>
            <w:webHidden/>
          </w:rPr>
        </w:r>
        <w:r w:rsidRPr="00080014">
          <w:rPr>
            <w:noProof/>
            <w:webHidden/>
          </w:rPr>
          <w:fldChar w:fldCharType="separate"/>
        </w:r>
        <w:r w:rsidR="00080014">
          <w:rPr>
            <w:noProof/>
            <w:webHidden/>
          </w:rPr>
          <w:t>7</w:t>
        </w:r>
        <w:r w:rsidRPr="00080014">
          <w:rPr>
            <w:noProof/>
            <w:webHidden/>
          </w:rPr>
          <w:fldChar w:fldCharType="end"/>
        </w:r>
      </w:hyperlink>
    </w:p>
    <w:p w14:paraId="55074828" w14:textId="77777777" w:rsidR="009E41CF" w:rsidRPr="00080014" w:rsidRDefault="009E41CF">
      <w:pPr>
        <w:pStyle w:val="22"/>
        <w:rPr>
          <w:rFonts w:ascii="Calibri" w:hAnsi="Calibri"/>
          <w:smallCaps w:val="0"/>
          <w:noProof/>
          <w:kern w:val="2"/>
          <w:sz w:val="21"/>
          <w:szCs w:val="22"/>
        </w:rPr>
      </w:pPr>
      <w:hyperlink w:anchor="_Toc48242969" w:history="1">
        <w:r w:rsidRPr="00080014">
          <w:rPr>
            <w:rStyle w:val="a5"/>
            <w:rFonts w:ascii="宋体" w:hAnsi="宋体"/>
            <w:noProof/>
            <w:color w:val="auto"/>
          </w:rPr>
          <w:t xml:space="preserve">4. </w:t>
        </w:r>
        <w:r w:rsidRPr="00080014">
          <w:rPr>
            <w:rStyle w:val="a5"/>
            <w:rFonts w:ascii="宋体" w:hAnsi="宋体" w:hint="eastAsia"/>
            <w:noProof/>
            <w:color w:val="auto"/>
          </w:rPr>
          <w:t>投标</w:t>
        </w:r>
        <w:r w:rsidRPr="00080014">
          <w:rPr>
            <w:noProof/>
            <w:webHidden/>
          </w:rPr>
          <w:tab/>
        </w:r>
        <w:r w:rsidRPr="00080014">
          <w:rPr>
            <w:noProof/>
            <w:webHidden/>
          </w:rPr>
          <w:fldChar w:fldCharType="begin"/>
        </w:r>
        <w:r w:rsidRPr="00080014">
          <w:rPr>
            <w:noProof/>
            <w:webHidden/>
          </w:rPr>
          <w:instrText xml:space="preserve"> PAGEREF _Toc48242969 \h </w:instrText>
        </w:r>
        <w:r w:rsidRPr="00080014">
          <w:rPr>
            <w:noProof/>
            <w:webHidden/>
          </w:rPr>
        </w:r>
        <w:r w:rsidRPr="00080014">
          <w:rPr>
            <w:noProof/>
            <w:webHidden/>
          </w:rPr>
          <w:fldChar w:fldCharType="separate"/>
        </w:r>
        <w:r w:rsidR="00080014">
          <w:rPr>
            <w:noProof/>
            <w:webHidden/>
          </w:rPr>
          <w:t>9</w:t>
        </w:r>
        <w:r w:rsidRPr="00080014">
          <w:rPr>
            <w:noProof/>
            <w:webHidden/>
          </w:rPr>
          <w:fldChar w:fldCharType="end"/>
        </w:r>
      </w:hyperlink>
    </w:p>
    <w:p w14:paraId="1367FF8D" w14:textId="77777777" w:rsidR="009E41CF" w:rsidRPr="00080014" w:rsidRDefault="009E41CF">
      <w:pPr>
        <w:pStyle w:val="22"/>
        <w:rPr>
          <w:rFonts w:ascii="Calibri" w:hAnsi="Calibri"/>
          <w:smallCaps w:val="0"/>
          <w:noProof/>
          <w:kern w:val="2"/>
          <w:sz w:val="21"/>
          <w:szCs w:val="22"/>
        </w:rPr>
      </w:pPr>
      <w:hyperlink w:anchor="_Toc48242970" w:history="1">
        <w:r w:rsidRPr="00080014">
          <w:rPr>
            <w:rStyle w:val="a5"/>
            <w:rFonts w:ascii="宋体" w:hAnsi="宋体"/>
            <w:noProof/>
            <w:color w:val="auto"/>
          </w:rPr>
          <w:t>5.</w:t>
        </w:r>
        <w:r w:rsidRPr="00080014">
          <w:rPr>
            <w:rStyle w:val="a5"/>
            <w:rFonts w:ascii="宋体" w:hAnsi="宋体" w:hint="eastAsia"/>
            <w:noProof/>
            <w:color w:val="auto"/>
          </w:rPr>
          <w:t>开标</w:t>
        </w:r>
        <w:r w:rsidRPr="00080014">
          <w:rPr>
            <w:noProof/>
            <w:webHidden/>
          </w:rPr>
          <w:tab/>
        </w:r>
        <w:r w:rsidRPr="00080014">
          <w:rPr>
            <w:noProof/>
            <w:webHidden/>
          </w:rPr>
          <w:fldChar w:fldCharType="begin"/>
        </w:r>
        <w:r w:rsidRPr="00080014">
          <w:rPr>
            <w:noProof/>
            <w:webHidden/>
          </w:rPr>
          <w:instrText xml:space="preserve"> PAGEREF _Toc48242970 \h </w:instrText>
        </w:r>
        <w:r w:rsidRPr="00080014">
          <w:rPr>
            <w:noProof/>
            <w:webHidden/>
          </w:rPr>
        </w:r>
        <w:r w:rsidRPr="00080014">
          <w:rPr>
            <w:noProof/>
            <w:webHidden/>
          </w:rPr>
          <w:fldChar w:fldCharType="separate"/>
        </w:r>
        <w:r w:rsidR="00080014">
          <w:rPr>
            <w:noProof/>
            <w:webHidden/>
          </w:rPr>
          <w:t>10</w:t>
        </w:r>
        <w:r w:rsidRPr="00080014">
          <w:rPr>
            <w:noProof/>
            <w:webHidden/>
          </w:rPr>
          <w:fldChar w:fldCharType="end"/>
        </w:r>
      </w:hyperlink>
    </w:p>
    <w:p w14:paraId="17C36F9C" w14:textId="77777777" w:rsidR="009E41CF" w:rsidRPr="00080014" w:rsidRDefault="009E41CF">
      <w:pPr>
        <w:pStyle w:val="22"/>
        <w:rPr>
          <w:rFonts w:ascii="Calibri" w:hAnsi="Calibri"/>
          <w:smallCaps w:val="0"/>
          <w:noProof/>
          <w:kern w:val="2"/>
          <w:sz w:val="21"/>
          <w:szCs w:val="22"/>
        </w:rPr>
      </w:pPr>
      <w:hyperlink w:anchor="_Toc48242971" w:history="1">
        <w:r w:rsidRPr="00080014">
          <w:rPr>
            <w:rStyle w:val="a5"/>
            <w:rFonts w:ascii="宋体" w:hAnsi="宋体"/>
            <w:noProof/>
            <w:color w:val="auto"/>
          </w:rPr>
          <w:t xml:space="preserve">6. </w:t>
        </w:r>
        <w:r w:rsidRPr="00080014">
          <w:rPr>
            <w:rStyle w:val="a5"/>
            <w:rFonts w:ascii="宋体" w:hAnsi="宋体" w:hint="eastAsia"/>
            <w:noProof/>
            <w:color w:val="auto"/>
          </w:rPr>
          <w:t>评标</w:t>
        </w:r>
        <w:r w:rsidRPr="00080014">
          <w:rPr>
            <w:noProof/>
            <w:webHidden/>
          </w:rPr>
          <w:tab/>
        </w:r>
        <w:r w:rsidRPr="00080014">
          <w:rPr>
            <w:noProof/>
            <w:webHidden/>
          </w:rPr>
          <w:fldChar w:fldCharType="begin"/>
        </w:r>
        <w:r w:rsidRPr="00080014">
          <w:rPr>
            <w:noProof/>
            <w:webHidden/>
          </w:rPr>
          <w:instrText xml:space="preserve"> PAGEREF _Toc48242971 \h </w:instrText>
        </w:r>
        <w:r w:rsidRPr="00080014">
          <w:rPr>
            <w:noProof/>
            <w:webHidden/>
          </w:rPr>
        </w:r>
        <w:r w:rsidRPr="00080014">
          <w:rPr>
            <w:noProof/>
            <w:webHidden/>
          </w:rPr>
          <w:fldChar w:fldCharType="separate"/>
        </w:r>
        <w:r w:rsidR="00080014">
          <w:rPr>
            <w:noProof/>
            <w:webHidden/>
          </w:rPr>
          <w:t>10</w:t>
        </w:r>
        <w:r w:rsidRPr="00080014">
          <w:rPr>
            <w:noProof/>
            <w:webHidden/>
          </w:rPr>
          <w:fldChar w:fldCharType="end"/>
        </w:r>
      </w:hyperlink>
    </w:p>
    <w:p w14:paraId="3F9D6DAB" w14:textId="77777777" w:rsidR="009E41CF" w:rsidRPr="00080014" w:rsidRDefault="009E41CF">
      <w:pPr>
        <w:pStyle w:val="22"/>
        <w:rPr>
          <w:rFonts w:ascii="Calibri" w:hAnsi="Calibri"/>
          <w:smallCaps w:val="0"/>
          <w:noProof/>
          <w:kern w:val="2"/>
          <w:sz w:val="21"/>
          <w:szCs w:val="22"/>
        </w:rPr>
      </w:pPr>
      <w:hyperlink w:anchor="_Toc48242972" w:history="1">
        <w:r w:rsidRPr="00080014">
          <w:rPr>
            <w:rStyle w:val="a5"/>
            <w:rFonts w:ascii="宋体" w:hAnsi="宋体"/>
            <w:noProof/>
            <w:color w:val="auto"/>
          </w:rPr>
          <w:t>7.</w:t>
        </w:r>
        <w:r w:rsidRPr="00080014">
          <w:rPr>
            <w:rStyle w:val="a5"/>
            <w:rFonts w:ascii="宋体" w:hAnsi="宋体" w:hint="eastAsia"/>
            <w:noProof/>
            <w:color w:val="auto"/>
          </w:rPr>
          <w:t>授予合同</w:t>
        </w:r>
        <w:r w:rsidRPr="00080014">
          <w:rPr>
            <w:noProof/>
            <w:webHidden/>
          </w:rPr>
          <w:tab/>
        </w:r>
        <w:r w:rsidRPr="00080014">
          <w:rPr>
            <w:noProof/>
            <w:webHidden/>
          </w:rPr>
          <w:fldChar w:fldCharType="begin"/>
        </w:r>
        <w:r w:rsidRPr="00080014">
          <w:rPr>
            <w:noProof/>
            <w:webHidden/>
          </w:rPr>
          <w:instrText xml:space="preserve"> PAGEREF _Toc48242972 \h </w:instrText>
        </w:r>
        <w:r w:rsidRPr="00080014">
          <w:rPr>
            <w:noProof/>
            <w:webHidden/>
          </w:rPr>
        </w:r>
        <w:r w:rsidRPr="00080014">
          <w:rPr>
            <w:noProof/>
            <w:webHidden/>
          </w:rPr>
          <w:fldChar w:fldCharType="separate"/>
        </w:r>
        <w:r w:rsidR="00080014">
          <w:rPr>
            <w:noProof/>
            <w:webHidden/>
          </w:rPr>
          <w:t>12</w:t>
        </w:r>
        <w:r w:rsidRPr="00080014">
          <w:rPr>
            <w:noProof/>
            <w:webHidden/>
          </w:rPr>
          <w:fldChar w:fldCharType="end"/>
        </w:r>
      </w:hyperlink>
    </w:p>
    <w:p w14:paraId="1585033A" w14:textId="77777777" w:rsidR="009E41CF" w:rsidRPr="00080014" w:rsidRDefault="009E41CF">
      <w:pPr>
        <w:pStyle w:val="10"/>
        <w:tabs>
          <w:tab w:val="left" w:pos="840"/>
          <w:tab w:val="right" w:leader="dot" w:pos="8949"/>
        </w:tabs>
        <w:rPr>
          <w:rFonts w:ascii="Calibri" w:hAnsi="Calibri"/>
          <w:b w:val="0"/>
          <w:bCs w:val="0"/>
          <w:caps w:val="0"/>
          <w:noProof/>
          <w:kern w:val="2"/>
          <w:sz w:val="21"/>
          <w:szCs w:val="22"/>
        </w:rPr>
      </w:pPr>
      <w:hyperlink w:anchor="_Toc48242973" w:history="1">
        <w:r w:rsidRPr="00080014">
          <w:rPr>
            <w:rStyle w:val="a5"/>
            <w:rFonts w:hint="eastAsia"/>
            <w:noProof/>
            <w:color w:val="auto"/>
          </w:rPr>
          <w:t>第四章</w:t>
        </w:r>
        <w:r w:rsidRPr="00080014">
          <w:rPr>
            <w:rFonts w:ascii="Calibri" w:hAnsi="Calibri"/>
            <w:b w:val="0"/>
            <w:bCs w:val="0"/>
            <w:caps w:val="0"/>
            <w:noProof/>
            <w:kern w:val="2"/>
            <w:sz w:val="21"/>
            <w:szCs w:val="22"/>
          </w:rPr>
          <w:tab/>
        </w:r>
        <w:r w:rsidRPr="00080014">
          <w:rPr>
            <w:rStyle w:val="a5"/>
            <w:rFonts w:hint="eastAsia"/>
            <w:noProof/>
            <w:color w:val="auto"/>
          </w:rPr>
          <w:t>投标文件样式</w:t>
        </w:r>
        <w:r w:rsidRPr="00080014">
          <w:rPr>
            <w:noProof/>
            <w:webHidden/>
          </w:rPr>
          <w:tab/>
        </w:r>
        <w:r w:rsidRPr="00080014">
          <w:rPr>
            <w:noProof/>
            <w:webHidden/>
          </w:rPr>
          <w:fldChar w:fldCharType="begin"/>
        </w:r>
        <w:r w:rsidRPr="00080014">
          <w:rPr>
            <w:noProof/>
            <w:webHidden/>
          </w:rPr>
          <w:instrText xml:space="preserve"> PAGEREF _Toc48242973 \h </w:instrText>
        </w:r>
        <w:r w:rsidRPr="00080014">
          <w:rPr>
            <w:noProof/>
            <w:webHidden/>
          </w:rPr>
        </w:r>
        <w:r w:rsidRPr="00080014">
          <w:rPr>
            <w:noProof/>
            <w:webHidden/>
          </w:rPr>
          <w:fldChar w:fldCharType="separate"/>
        </w:r>
        <w:r w:rsidR="00080014">
          <w:rPr>
            <w:noProof/>
            <w:webHidden/>
          </w:rPr>
          <w:t>14</w:t>
        </w:r>
        <w:r w:rsidRPr="00080014">
          <w:rPr>
            <w:noProof/>
            <w:webHidden/>
          </w:rPr>
          <w:fldChar w:fldCharType="end"/>
        </w:r>
      </w:hyperlink>
    </w:p>
    <w:p w14:paraId="2AD99433" w14:textId="77777777" w:rsidR="009E41CF" w:rsidRPr="00080014" w:rsidRDefault="009E41CF">
      <w:pPr>
        <w:pStyle w:val="22"/>
        <w:rPr>
          <w:rFonts w:ascii="Calibri" w:hAnsi="Calibri"/>
          <w:smallCaps w:val="0"/>
          <w:noProof/>
          <w:kern w:val="2"/>
          <w:sz w:val="21"/>
          <w:szCs w:val="22"/>
        </w:rPr>
      </w:pPr>
      <w:hyperlink w:anchor="_Toc48242974" w:history="1">
        <w:r w:rsidRPr="00080014">
          <w:rPr>
            <w:rStyle w:val="a5"/>
            <w:rFonts w:hint="eastAsia"/>
            <w:noProof/>
            <w:color w:val="auto"/>
          </w:rPr>
          <w:t>格式Ⅳ</w:t>
        </w:r>
        <w:r w:rsidRPr="00080014">
          <w:rPr>
            <w:rStyle w:val="a5"/>
            <w:noProof/>
            <w:color w:val="auto"/>
          </w:rPr>
          <w:t>-1</w:t>
        </w:r>
        <w:r w:rsidRPr="00080014">
          <w:rPr>
            <w:rStyle w:val="a5"/>
            <w:rFonts w:hint="eastAsia"/>
            <w:noProof/>
            <w:color w:val="auto"/>
          </w:rPr>
          <w:t>．</w:t>
        </w:r>
        <w:r w:rsidRPr="00080014">
          <w:rPr>
            <w:rStyle w:val="a5"/>
            <w:noProof/>
            <w:color w:val="auto"/>
          </w:rPr>
          <w:t>1</w:t>
        </w:r>
        <w:r w:rsidRPr="00080014">
          <w:rPr>
            <w:rStyle w:val="a5"/>
            <w:rFonts w:hint="eastAsia"/>
            <w:noProof/>
            <w:color w:val="auto"/>
          </w:rPr>
          <w:t>投标文件封皮样式</w:t>
        </w:r>
        <w:r w:rsidRPr="00080014">
          <w:rPr>
            <w:noProof/>
            <w:webHidden/>
          </w:rPr>
          <w:tab/>
        </w:r>
        <w:r w:rsidRPr="00080014">
          <w:rPr>
            <w:noProof/>
            <w:webHidden/>
          </w:rPr>
          <w:fldChar w:fldCharType="begin"/>
        </w:r>
        <w:r w:rsidRPr="00080014">
          <w:rPr>
            <w:noProof/>
            <w:webHidden/>
          </w:rPr>
          <w:instrText xml:space="preserve"> PAGEREF _Toc48242974 \h </w:instrText>
        </w:r>
        <w:r w:rsidRPr="00080014">
          <w:rPr>
            <w:noProof/>
            <w:webHidden/>
          </w:rPr>
        </w:r>
        <w:r w:rsidRPr="00080014">
          <w:rPr>
            <w:noProof/>
            <w:webHidden/>
          </w:rPr>
          <w:fldChar w:fldCharType="separate"/>
        </w:r>
        <w:r w:rsidR="00080014">
          <w:rPr>
            <w:noProof/>
            <w:webHidden/>
          </w:rPr>
          <w:t>14</w:t>
        </w:r>
        <w:r w:rsidRPr="00080014">
          <w:rPr>
            <w:noProof/>
            <w:webHidden/>
          </w:rPr>
          <w:fldChar w:fldCharType="end"/>
        </w:r>
      </w:hyperlink>
    </w:p>
    <w:p w14:paraId="781730FB" w14:textId="77777777" w:rsidR="009E41CF" w:rsidRPr="00080014" w:rsidRDefault="009E41CF">
      <w:pPr>
        <w:pStyle w:val="22"/>
        <w:rPr>
          <w:rFonts w:ascii="Calibri" w:hAnsi="Calibri"/>
          <w:smallCaps w:val="0"/>
          <w:noProof/>
          <w:kern w:val="2"/>
          <w:sz w:val="21"/>
          <w:szCs w:val="22"/>
        </w:rPr>
      </w:pPr>
      <w:hyperlink w:anchor="_Toc48242975" w:history="1">
        <w:r w:rsidRPr="00080014">
          <w:rPr>
            <w:rStyle w:val="a5"/>
            <w:rFonts w:hint="eastAsia"/>
            <w:noProof/>
            <w:color w:val="auto"/>
          </w:rPr>
          <w:t>格式Ⅳ</w:t>
        </w:r>
        <w:r w:rsidRPr="00080014">
          <w:rPr>
            <w:rStyle w:val="a5"/>
            <w:noProof/>
            <w:color w:val="auto"/>
          </w:rPr>
          <w:t>-1</w:t>
        </w:r>
        <w:r w:rsidRPr="00080014">
          <w:rPr>
            <w:rStyle w:val="a5"/>
            <w:rFonts w:hint="eastAsia"/>
            <w:noProof/>
            <w:color w:val="auto"/>
          </w:rPr>
          <w:t>．</w:t>
        </w:r>
        <w:r w:rsidRPr="00080014">
          <w:rPr>
            <w:rStyle w:val="a5"/>
            <w:noProof/>
            <w:color w:val="auto"/>
          </w:rPr>
          <w:t>2</w:t>
        </w:r>
        <w:r w:rsidRPr="00080014">
          <w:rPr>
            <w:rStyle w:val="a5"/>
            <w:rFonts w:hint="eastAsia"/>
            <w:noProof/>
            <w:color w:val="auto"/>
          </w:rPr>
          <w:t>投标文件目录样式</w:t>
        </w:r>
        <w:r w:rsidRPr="00080014">
          <w:rPr>
            <w:noProof/>
            <w:webHidden/>
          </w:rPr>
          <w:tab/>
        </w:r>
        <w:r w:rsidRPr="00080014">
          <w:rPr>
            <w:noProof/>
            <w:webHidden/>
          </w:rPr>
          <w:fldChar w:fldCharType="begin"/>
        </w:r>
        <w:r w:rsidRPr="00080014">
          <w:rPr>
            <w:noProof/>
            <w:webHidden/>
          </w:rPr>
          <w:instrText xml:space="preserve"> PAGEREF _Toc48242975 \h </w:instrText>
        </w:r>
        <w:r w:rsidRPr="00080014">
          <w:rPr>
            <w:noProof/>
            <w:webHidden/>
          </w:rPr>
        </w:r>
        <w:r w:rsidRPr="00080014">
          <w:rPr>
            <w:noProof/>
            <w:webHidden/>
          </w:rPr>
          <w:fldChar w:fldCharType="separate"/>
        </w:r>
        <w:r w:rsidR="00080014">
          <w:rPr>
            <w:noProof/>
            <w:webHidden/>
          </w:rPr>
          <w:t>15</w:t>
        </w:r>
        <w:r w:rsidRPr="00080014">
          <w:rPr>
            <w:noProof/>
            <w:webHidden/>
          </w:rPr>
          <w:fldChar w:fldCharType="end"/>
        </w:r>
      </w:hyperlink>
    </w:p>
    <w:p w14:paraId="2CBEFFD3" w14:textId="77777777" w:rsidR="009E41CF" w:rsidRPr="00080014" w:rsidRDefault="009E41CF">
      <w:pPr>
        <w:pStyle w:val="22"/>
        <w:rPr>
          <w:rFonts w:ascii="Calibri" w:hAnsi="Calibri"/>
          <w:smallCaps w:val="0"/>
          <w:noProof/>
          <w:kern w:val="2"/>
          <w:sz w:val="21"/>
          <w:szCs w:val="22"/>
        </w:rPr>
      </w:pPr>
      <w:hyperlink w:anchor="_Toc48242976" w:history="1">
        <w:r w:rsidRPr="00080014">
          <w:rPr>
            <w:rStyle w:val="a5"/>
            <w:rFonts w:hint="eastAsia"/>
            <w:noProof/>
            <w:color w:val="auto"/>
          </w:rPr>
          <w:t>格式Ⅳ</w:t>
        </w:r>
        <w:r w:rsidRPr="00080014">
          <w:rPr>
            <w:rStyle w:val="a5"/>
            <w:noProof/>
            <w:color w:val="auto"/>
          </w:rPr>
          <w:t>-2</w:t>
        </w:r>
        <w:r w:rsidRPr="00080014">
          <w:rPr>
            <w:rStyle w:val="a5"/>
            <w:rFonts w:hint="eastAsia"/>
            <w:noProof/>
            <w:color w:val="auto"/>
          </w:rPr>
          <w:t>．投标书格式</w:t>
        </w:r>
        <w:r w:rsidRPr="00080014">
          <w:rPr>
            <w:noProof/>
            <w:webHidden/>
          </w:rPr>
          <w:tab/>
        </w:r>
        <w:r w:rsidRPr="00080014">
          <w:rPr>
            <w:noProof/>
            <w:webHidden/>
          </w:rPr>
          <w:fldChar w:fldCharType="begin"/>
        </w:r>
        <w:r w:rsidRPr="00080014">
          <w:rPr>
            <w:noProof/>
            <w:webHidden/>
          </w:rPr>
          <w:instrText xml:space="preserve"> PAGEREF _Toc48242976 \h </w:instrText>
        </w:r>
        <w:r w:rsidRPr="00080014">
          <w:rPr>
            <w:noProof/>
            <w:webHidden/>
          </w:rPr>
        </w:r>
        <w:r w:rsidRPr="00080014">
          <w:rPr>
            <w:noProof/>
            <w:webHidden/>
          </w:rPr>
          <w:fldChar w:fldCharType="separate"/>
        </w:r>
        <w:r w:rsidR="00080014">
          <w:rPr>
            <w:noProof/>
            <w:webHidden/>
          </w:rPr>
          <w:t>16</w:t>
        </w:r>
        <w:r w:rsidRPr="00080014">
          <w:rPr>
            <w:noProof/>
            <w:webHidden/>
          </w:rPr>
          <w:fldChar w:fldCharType="end"/>
        </w:r>
      </w:hyperlink>
    </w:p>
    <w:p w14:paraId="36691832" w14:textId="77777777" w:rsidR="009E41CF" w:rsidRPr="00080014" w:rsidRDefault="009E41CF">
      <w:pPr>
        <w:pStyle w:val="22"/>
        <w:rPr>
          <w:rFonts w:ascii="Calibri" w:hAnsi="Calibri"/>
          <w:smallCaps w:val="0"/>
          <w:noProof/>
          <w:kern w:val="2"/>
          <w:sz w:val="21"/>
          <w:szCs w:val="22"/>
        </w:rPr>
      </w:pPr>
      <w:hyperlink w:anchor="_Toc48242977" w:history="1">
        <w:r w:rsidRPr="00080014">
          <w:rPr>
            <w:rStyle w:val="a5"/>
            <w:rFonts w:hint="eastAsia"/>
            <w:noProof/>
            <w:color w:val="auto"/>
          </w:rPr>
          <w:t>格式Ⅳ</w:t>
        </w:r>
        <w:r w:rsidRPr="00080014">
          <w:rPr>
            <w:rStyle w:val="a5"/>
            <w:noProof/>
            <w:color w:val="auto"/>
          </w:rPr>
          <w:t>-3</w:t>
        </w:r>
        <w:r w:rsidRPr="00080014">
          <w:rPr>
            <w:rStyle w:val="a5"/>
            <w:rFonts w:hint="eastAsia"/>
            <w:noProof/>
            <w:color w:val="auto"/>
          </w:rPr>
          <w:t>．开标一览表格式</w:t>
        </w:r>
        <w:r w:rsidRPr="00080014">
          <w:rPr>
            <w:noProof/>
            <w:webHidden/>
          </w:rPr>
          <w:tab/>
        </w:r>
        <w:r w:rsidRPr="00080014">
          <w:rPr>
            <w:noProof/>
            <w:webHidden/>
          </w:rPr>
          <w:fldChar w:fldCharType="begin"/>
        </w:r>
        <w:r w:rsidRPr="00080014">
          <w:rPr>
            <w:noProof/>
            <w:webHidden/>
          </w:rPr>
          <w:instrText xml:space="preserve"> PAGEREF _Toc48242977 \h </w:instrText>
        </w:r>
        <w:r w:rsidRPr="00080014">
          <w:rPr>
            <w:noProof/>
            <w:webHidden/>
          </w:rPr>
        </w:r>
        <w:r w:rsidRPr="00080014">
          <w:rPr>
            <w:noProof/>
            <w:webHidden/>
          </w:rPr>
          <w:fldChar w:fldCharType="separate"/>
        </w:r>
        <w:r w:rsidR="00080014">
          <w:rPr>
            <w:noProof/>
            <w:webHidden/>
          </w:rPr>
          <w:t>17</w:t>
        </w:r>
        <w:r w:rsidRPr="00080014">
          <w:rPr>
            <w:noProof/>
            <w:webHidden/>
          </w:rPr>
          <w:fldChar w:fldCharType="end"/>
        </w:r>
      </w:hyperlink>
    </w:p>
    <w:p w14:paraId="78D20822" w14:textId="77777777" w:rsidR="009E41CF" w:rsidRPr="00080014" w:rsidRDefault="009E41CF">
      <w:pPr>
        <w:pStyle w:val="22"/>
        <w:rPr>
          <w:rFonts w:ascii="Calibri" w:hAnsi="Calibri"/>
          <w:smallCaps w:val="0"/>
          <w:noProof/>
          <w:kern w:val="2"/>
          <w:sz w:val="21"/>
          <w:szCs w:val="22"/>
        </w:rPr>
      </w:pPr>
      <w:hyperlink w:anchor="_Toc48242978" w:history="1">
        <w:r w:rsidRPr="00080014">
          <w:rPr>
            <w:rStyle w:val="a5"/>
            <w:rFonts w:hint="eastAsia"/>
            <w:noProof/>
            <w:color w:val="auto"/>
          </w:rPr>
          <w:t>格式Ⅳ</w:t>
        </w:r>
        <w:r w:rsidRPr="00080014">
          <w:rPr>
            <w:rStyle w:val="a5"/>
            <w:noProof/>
            <w:color w:val="auto"/>
          </w:rPr>
          <w:t>-4</w:t>
        </w:r>
        <w:r w:rsidRPr="00080014">
          <w:rPr>
            <w:rStyle w:val="a5"/>
            <w:rFonts w:hint="eastAsia"/>
            <w:noProof/>
            <w:color w:val="auto"/>
          </w:rPr>
          <w:t>．报价表格式详见附件</w:t>
        </w:r>
        <w:r w:rsidRPr="00080014">
          <w:rPr>
            <w:rStyle w:val="a5"/>
            <w:noProof/>
            <w:color w:val="auto"/>
          </w:rPr>
          <w:t>2</w:t>
        </w:r>
        <w:r w:rsidRPr="00080014">
          <w:rPr>
            <w:noProof/>
            <w:webHidden/>
          </w:rPr>
          <w:tab/>
        </w:r>
        <w:r w:rsidRPr="00080014">
          <w:rPr>
            <w:noProof/>
            <w:webHidden/>
          </w:rPr>
          <w:fldChar w:fldCharType="begin"/>
        </w:r>
        <w:r w:rsidRPr="00080014">
          <w:rPr>
            <w:noProof/>
            <w:webHidden/>
          </w:rPr>
          <w:instrText xml:space="preserve"> PAGEREF _Toc48242978 \h </w:instrText>
        </w:r>
        <w:r w:rsidRPr="00080014">
          <w:rPr>
            <w:noProof/>
            <w:webHidden/>
          </w:rPr>
        </w:r>
        <w:r w:rsidRPr="00080014">
          <w:rPr>
            <w:noProof/>
            <w:webHidden/>
          </w:rPr>
          <w:fldChar w:fldCharType="separate"/>
        </w:r>
        <w:r w:rsidR="00080014">
          <w:rPr>
            <w:noProof/>
            <w:webHidden/>
          </w:rPr>
          <w:t>18</w:t>
        </w:r>
        <w:r w:rsidRPr="00080014">
          <w:rPr>
            <w:noProof/>
            <w:webHidden/>
          </w:rPr>
          <w:fldChar w:fldCharType="end"/>
        </w:r>
      </w:hyperlink>
    </w:p>
    <w:p w14:paraId="2C8EF59E" w14:textId="77777777" w:rsidR="009E41CF" w:rsidRPr="00080014" w:rsidRDefault="009E41CF">
      <w:pPr>
        <w:pStyle w:val="22"/>
        <w:rPr>
          <w:rFonts w:ascii="Calibri" w:hAnsi="Calibri"/>
          <w:smallCaps w:val="0"/>
          <w:noProof/>
          <w:kern w:val="2"/>
          <w:sz w:val="21"/>
          <w:szCs w:val="22"/>
        </w:rPr>
      </w:pPr>
      <w:hyperlink w:anchor="_Toc48242979" w:history="1">
        <w:r w:rsidRPr="00080014">
          <w:rPr>
            <w:rStyle w:val="a5"/>
            <w:rFonts w:hint="eastAsia"/>
            <w:noProof/>
            <w:color w:val="auto"/>
          </w:rPr>
          <w:t>格式Ⅳ</w:t>
        </w:r>
        <w:r w:rsidRPr="00080014">
          <w:rPr>
            <w:rStyle w:val="a5"/>
            <w:noProof/>
            <w:color w:val="auto"/>
          </w:rPr>
          <w:t>-5</w:t>
        </w:r>
        <w:r w:rsidRPr="00080014">
          <w:rPr>
            <w:rStyle w:val="a5"/>
            <w:rFonts w:hint="eastAsia"/>
            <w:noProof/>
            <w:color w:val="auto"/>
          </w:rPr>
          <w:t>．技术条款响应</w:t>
        </w:r>
        <w:r w:rsidRPr="00080014">
          <w:rPr>
            <w:rStyle w:val="a5"/>
            <w:noProof/>
            <w:color w:val="auto"/>
          </w:rPr>
          <w:t>/</w:t>
        </w:r>
        <w:r w:rsidRPr="00080014">
          <w:rPr>
            <w:rStyle w:val="a5"/>
            <w:rFonts w:hint="eastAsia"/>
            <w:noProof/>
            <w:color w:val="auto"/>
          </w:rPr>
          <w:t>偏离表格式</w:t>
        </w:r>
        <w:r w:rsidRPr="00080014">
          <w:rPr>
            <w:noProof/>
            <w:webHidden/>
          </w:rPr>
          <w:tab/>
        </w:r>
        <w:r w:rsidRPr="00080014">
          <w:rPr>
            <w:noProof/>
            <w:webHidden/>
          </w:rPr>
          <w:fldChar w:fldCharType="begin"/>
        </w:r>
        <w:r w:rsidRPr="00080014">
          <w:rPr>
            <w:noProof/>
            <w:webHidden/>
          </w:rPr>
          <w:instrText xml:space="preserve"> PAGEREF _Toc48242979 \h </w:instrText>
        </w:r>
        <w:r w:rsidRPr="00080014">
          <w:rPr>
            <w:noProof/>
            <w:webHidden/>
          </w:rPr>
        </w:r>
        <w:r w:rsidRPr="00080014">
          <w:rPr>
            <w:noProof/>
            <w:webHidden/>
          </w:rPr>
          <w:fldChar w:fldCharType="separate"/>
        </w:r>
        <w:r w:rsidR="00080014">
          <w:rPr>
            <w:noProof/>
            <w:webHidden/>
          </w:rPr>
          <w:t>19</w:t>
        </w:r>
        <w:r w:rsidRPr="00080014">
          <w:rPr>
            <w:noProof/>
            <w:webHidden/>
          </w:rPr>
          <w:fldChar w:fldCharType="end"/>
        </w:r>
      </w:hyperlink>
    </w:p>
    <w:p w14:paraId="03716C38" w14:textId="77777777" w:rsidR="009E41CF" w:rsidRPr="00080014" w:rsidRDefault="009E41CF">
      <w:pPr>
        <w:pStyle w:val="22"/>
        <w:rPr>
          <w:rFonts w:ascii="Calibri" w:hAnsi="Calibri"/>
          <w:smallCaps w:val="0"/>
          <w:noProof/>
          <w:kern w:val="2"/>
          <w:sz w:val="21"/>
          <w:szCs w:val="22"/>
        </w:rPr>
      </w:pPr>
      <w:hyperlink w:anchor="_Toc48242980" w:history="1">
        <w:r w:rsidRPr="00080014">
          <w:rPr>
            <w:rStyle w:val="a5"/>
            <w:rFonts w:hint="eastAsia"/>
            <w:noProof/>
            <w:color w:val="auto"/>
          </w:rPr>
          <w:t>格式Ⅳ</w:t>
        </w:r>
        <w:r w:rsidRPr="00080014">
          <w:rPr>
            <w:rStyle w:val="a5"/>
            <w:noProof/>
            <w:color w:val="auto"/>
          </w:rPr>
          <w:t>-6</w:t>
        </w:r>
        <w:r w:rsidRPr="00080014">
          <w:rPr>
            <w:rStyle w:val="a5"/>
            <w:rFonts w:hint="eastAsia"/>
            <w:noProof/>
            <w:color w:val="auto"/>
          </w:rPr>
          <w:t>．商务条款响应</w:t>
        </w:r>
        <w:r w:rsidRPr="00080014">
          <w:rPr>
            <w:rStyle w:val="a5"/>
            <w:noProof/>
            <w:color w:val="auto"/>
          </w:rPr>
          <w:t>/</w:t>
        </w:r>
        <w:r w:rsidRPr="00080014">
          <w:rPr>
            <w:rStyle w:val="a5"/>
            <w:rFonts w:hint="eastAsia"/>
            <w:noProof/>
            <w:color w:val="auto"/>
          </w:rPr>
          <w:t>偏离表格式</w:t>
        </w:r>
        <w:r w:rsidRPr="00080014">
          <w:rPr>
            <w:noProof/>
            <w:webHidden/>
          </w:rPr>
          <w:tab/>
        </w:r>
        <w:r w:rsidRPr="00080014">
          <w:rPr>
            <w:noProof/>
            <w:webHidden/>
          </w:rPr>
          <w:fldChar w:fldCharType="begin"/>
        </w:r>
        <w:r w:rsidRPr="00080014">
          <w:rPr>
            <w:noProof/>
            <w:webHidden/>
          </w:rPr>
          <w:instrText xml:space="preserve"> PAGEREF _Toc48242980 \h </w:instrText>
        </w:r>
        <w:r w:rsidRPr="00080014">
          <w:rPr>
            <w:noProof/>
            <w:webHidden/>
          </w:rPr>
        </w:r>
        <w:r w:rsidRPr="00080014">
          <w:rPr>
            <w:noProof/>
            <w:webHidden/>
          </w:rPr>
          <w:fldChar w:fldCharType="separate"/>
        </w:r>
        <w:r w:rsidR="00080014">
          <w:rPr>
            <w:noProof/>
            <w:webHidden/>
          </w:rPr>
          <w:t>20</w:t>
        </w:r>
        <w:r w:rsidRPr="00080014">
          <w:rPr>
            <w:noProof/>
            <w:webHidden/>
          </w:rPr>
          <w:fldChar w:fldCharType="end"/>
        </w:r>
      </w:hyperlink>
    </w:p>
    <w:p w14:paraId="31514E33" w14:textId="77777777" w:rsidR="009E41CF" w:rsidRPr="00080014" w:rsidRDefault="009E41CF">
      <w:pPr>
        <w:pStyle w:val="22"/>
        <w:rPr>
          <w:rFonts w:ascii="Calibri" w:hAnsi="Calibri"/>
          <w:smallCaps w:val="0"/>
          <w:noProof/>
          <w:kern w:val="2"/>
          <w:sz w:val="21"/>
          <w:szCs w:val="22"/>
        </w:rPr>
      </w:pPr>
      <w:hyperlink w:anchor="_Toc48242981" w:history="1">
        <w:r w:rsidRPr="00080014">
          <w:rPr>
            <w:rStyle w:val="a5"/>
            <w:rFonts w:hint="eastAsia"/>
            <w:noProof/>
            <w:color w:val="auto"/>
          </w:rPr>
          <w:t>格式Ⅳ</w:t>
        </w:r>
        <w:r w:rsidRPr="00080014">
          <w:rPr>
            <w:rStyle w:val="a5"/>
            <w:noProof/>
            <w:color w:val="auto"/>
          </w:rPr>
          <w:t>-7</w:t>
        </w:r>
        <w:r w:rsidRPr="00080014">
          <w:rPr>
            <w:rStyle w:val="a5"/>
            <w:rFonts w:hint="eastAsia"/>
            <w:noProof/>
            <w:color w:val="auto"/>
          </w:rPr>
          <w:t>．法定代表人授权委托书格式</w:t>
        </w:r>
        <w:r w:rsidRPr="00080014">
          <w:rPr>
            <w:noProof/>
            <w:webHidden/>
          </w:rPr>
          <w:tab/>
        </w:r>
        <w:r w:rsidRPr="00080014">
          <w:rPr>
            <w:noProof/>
            <w:webHidden/>
          </w:rPr>
          <w:fldChar w:fldCharType="begin"/>
        </w:r>
        <w:r w:rsidRPr="00080014">
          <w:rPr>
            <w:noProof/>
            <w:webHidden/>
          </w:rPr>
          <w:instrText xml:space="preserve"> PAGEREF _Toc48242981 \h </w:instrText>
        </w:r>
        <w:r w:rsidRPr="00080014">
          <w:rPr>
            <w:noProof/>
            <w:webHidden/>
          </w:rPr>
        </w:r>
        <w:r w:rsidRPr="00080014">
          <w:rPr>
            <w:noProof/>
            <w:webHidden/>
          </w:rPr>
          <w:fldChar w:fldCharType="separate"/>
        </w:r>
        <w:r w:rsidR="00080014">
          <w:rPr>
            <w:noProof/>
            <w:webHidden/>
          </w:rPr>
          <w:t>21</w:t>
        </w:r>
        <w:r w:rsidRPr="00080014">
          <w:rPr>
            <w:noProof/>
            <w:webHidden/>
          </w:rPr>
          <w:fldChar w:fldCharType="end"/>
        </w:r>
      </w:hyperlink>
    </w:p>
    <w:p w14:paraId="1731DAAA" w14:textId="77777777" w:rsidR="009E41CF" w:rsidRPr="00080014" w:rsidRDefault="009E41CF">
      <w:pPr>
        <w:pStyle w:val="22"/>
        <w:rPr>
          <w:rFonts w:ascii="Calibri" w:hAnsi="Calibri"/>
          <w:smallCaps w:val="0"/>
          <w:noProof/>
          <w:kern w:val="2"/>
          <w:sz w:val="21"/>
          <w:szCs w:val="22"/>
        </w:rPr>
      </w:pPr>
      <w:hyperlink w:anchor="_Toc48242982" w:history="1">
        <w:r w:rsidRPr="00080014">
          <w:rPr>
            <w:rStyle w:val="a5"/>
            <w:rFonts w:hint="eastAsia"/>
            <w:noProof/>
            <w:color w:val="auto"/>
          </w:rPr>
          <w:t>格式Ⅳ</w:t>
        </w:r>
        <w:r w:rsidRPr="00080014">
          <w:rPr>
            <w:rStyle w:val="a5"/>
            <w:noProof/>
            <w:color w:val="auto"/>
          </w:rPr>
          <w:t>-8</w:t>
        </w:r>
        <w:r w:rsidRPr="00080014">
          <w:rPr>
            <w:rStyle w:val="a5"/>
            <w:rFonts w:hint="eastAsia"/>
            <w:noProof/>
            <w:color w:val="auto"/>
          </w:rPr>
          <w:t>．资格证明文件格式</w:t>
        </w:r>
        <w:r w:rsidRPr="00080014">
          <w:rPr>
            <w:noProof/>
            <w:webHidden/>
          </w:rPr>
          <w:tab/>
        </w:r>
        <w:r w:rsidRPr="00080014">
          <w:rPr>
            <w:noProof/>
            <w:webHidden/>
          </w:rPr>
          <w:fldChar w:fldCharType="begin"/>
        </w:r>
        <w:r w:rsidRPr="00080014">
          <w:rPr>
            <w:noProof/>
            <w:webHidden/>
          </w:rPr>
          <w:instrText xml:space="preserve"> PAGEREF _Toc48242982 \h </w:instrText>
        </w:r>
        <w:r w:rsidRPr="00080014">
          <w:rPr>
            <w:noProof/>
            <w:webHidden/>
          </w:rPr>
        </w:r>
        <w:r w:rsidRPr="00080014">
          <w:rPr>
            <w:noProof/>
            <w:webHidden/>
          </w:rPr>
          <w:fldChar w:fldCharType="separate"/>
        </w:r>
        <w:r w:rsidR="00080014">
          <w:rPr>
            <w:noProof/>
            <w:webHidden/>
          </w:rPr>
          <w:t>22</w:t>
        </w:r>
        <w:r w:rsidRPr="00080014">
          <w:rPr>
            <w:noProof/>
            <w:webHidden/>
          </w:rPr>
          <w:fldChar w:fldCharType="end"/>
        </w:r>
      </w:hyperlink>
    </w:p>
    <w:p w14:paraId="6E9E60F4" w14:textId="77777777" w:rsidR="009E41CF" w:rsidRPr="00080014" w:rsidRDefault="009E41CF">
      <w:pPr>
        <w:pStyle w:val="22"/>
        <w:rPr>
          <w:rFonts w:ascii="Calibri" w:hAnsi="Calibri"/>
          <w:smallCaps w:val="0"/>
          <w:noProof/>
          <w:kern w:val="2"/>
          <w:sz w:val="21"/>
          <w:szCs w:val="22"/>
        </w:rPr>
      </w:pPr>
      <w:hyperlink w:anchor="_Toc48242983" w:history="1">
        <w:r w:rsidRPr="00080014">
          <w:rPr>
            <w:rStyle w:val="a5"/>
            <w:rFonts w:hint="eastAsia"/>
            <w:noProof/>
            <w:color w:val="auto"/>
          </w:rPr>
          <w:t>格式Ⅳ</w:t>
        </w:r>
        <w:r w:rsidRPr="00080014">
          <w:rPr>
            <w:rStyle w:val="a5"/>
            <w:noProof/>
            <w:color w:val="auto"/>
          </w:rPr>
          <w:t>-8-1</w:t>
        </w:r>
        <w:r w:rsidRPr="00080014">
          <w:rPr>
            <w:rStyle w:val="a5"/>
            <w:rFonts w:hint="eastAsia"/>
            <w:noProof/>
            <w:color w:val="auto"/>
          </w:rPr>
          <w:t>．资格声明格式</w:t>
        </w:r>
        <w:r w:rsidRPr="00080014">
          <w:rPr>
            <w:noProof/>
            <w:webHidden/>
          </w:rPr>
          <w:tab/>
        </w:r>
        <w:r w:rsidRPr="00080014">
          <w:rPr>
            <w:noProof/>
            <w:webHidden/>
          </w:rPr>
          <w:fldChar w:fldCharType="begin"/>
        </w:r>
        <w:r w:rsidRPr="00080014">
          <w:rPr>
            <w:noProof/>
            <w:webHidden/>
          </w:rPr>
          <w:instrText xml:space="preserve"> PAGEREF _Toc48242983 \h </w:instrText>
        </w:r>
        <w:r w:rsidRPr="00080014">
          <w:rPr>
            <w:noProof/>
            <w:webHidden/>
          </w:rPr>
        </w:r>
        <w:r w:rsidRPr="00080014">
          <w:rPr>
            <w:noProof/>
            <w:webHidden/>
          </w:rPr>
          <w:fldChar w:fldCharType="separate"/>
        </w:r>
        <w:r w:rsidR="00080014">
          <w:rPr>
            <w:noProof/>
            <w:webHidden/>
          </w:rPr>
          <w:t>23</w:t>
        </w:r>
        <w:r w:rsidRPr="00080014">
          <w:rPr>
            <w:noProof/>
            <w:webHidden/>
          </w:rPr>
          <w:fldChar w:fldCharType="end"/>
        </w:r>
      </w:hyperlink>
    </w:p>
    <w:p w14:paraId="4CFA6F7E" w14:textId="77777777" w:rsidR="009E41CF" w:rsidRPr="00080014" w:rsidRDefault="009E41CF">
      <w:pPr>
        <w:pStyle w:val="22"/>
        <w:rPr>
          <w:rFonts w:ascii="Calibri" w:hAnsi="Calibri"/>
          <w:smallCaps w:val="0"/>
          <w:noProof/>
          <w:kern w:val="2"/>
          <w:sz w:val="21"/>
          <w:szCs w:val="22"/>
        </w:rPr>
      </w:pPr>
      <w:hyperlink w:anchor="_Toc48242984" w:history="1">
        <w:r w:rsidRPr="00080014">
          <w:rPr>
            <w:rStyle w:val="a5"/>
            <w:rFonts w:hint="eastAsia"/>
            <w:noProof/>
            <w:color w:val="auto"/>
          </w:rPr>
          <w:t>格式Ⅳ</w:t>
        </w:r>
        <w:r w:rsidRPr="00080014">
          <w:rPr>
            <w:rStyle w:val="a5"/>
            <w:noProof/>
            <w:color w:val="auto"/>
          </w:rPr>
          <w:t>-8-2</w:t>
        </w:r>
        <w:r w:rsidRPr="00080014">
          <w:rPr>
            <w:rStyle w:val="a5"/>
            <w:rFonts w:hint="eastAsia"/>
            <w:noProof/>
            <w:color w:val="auto"/>
          </w:rPr>
          <w:t>．法律纠纷情况</w:t>
        </w:r>
        <w:r w:rsidRPr="00080014">
          <w:rPr>
            <w:noProof/>
            <w:webHidden/>
          </w:rPr>
          <w:tab/>
        </w:r>
        <w:r w:rsidRPr="00080014">
          <w:rPr>
            <w:noProof/>
            <w:webHidden/>
          </w:rPr>
          <w:fldChar w:fldCharType="begin"/>
        </w:r>
        <w:r w:rsidRPr="00080014">
          <w:rPr>
            <w:noProof/>
            <w:webHidden/>
          </w:rPr>
          <w:instrText xml:space="preserve"> PAGEREF _Toc48242984 \h </w:instrText>
        </w:r>
        <w:r w:rsidRPr="00080014">
          <w:rPr>
            <w:noProof/>
            <w:webHidden/>
          </w:rPr>
        </w:r>
        <w:r w:rsidRPr="00080014">
          <w:rPr>
            <w:noProof/>
            <w:webHidden/>
          </w:rPr>
          <w:fldChar w:fldCharType="separate"/>
        </w:r>
        <w:r w:rsidR="00080014">
          <w:rPr>
            <w:noProof/>
            <w:webHidden/>
          </w:rPr>
          <w:t>24</w:t>
        </w:r>
        <w:r w:rsidRPr="00080014">
          <w:rPr>
            <w:noProof/>
            <w:webHidden/>
          </w:rPr>
          <w:fldChar w:fldCharType="end"/>
        </w:r>
      </w:hyperlink>
    </w:p>
    <w:p w14:paraId="3E94228B" w14:textId="77777777" w:rsidR="009E41CF" w:rsidRPr="00080014" w:rsidRDefault="009E41CF">
      <w:pPr>
        <w:pStyle w:val="22"/>
        <w:rPr>
          <w:rFonts w:ascii="Calibri" w:hAnsi="Calibri"/>
          <w:smallCaps w:val="0"/>
          <w:noProof/>
          <w:kern w:val="2"/>
          <w:sz w:val="21"/>
          <w:szCs w:val="22"/>
        </w:rPr>
      </w:pPr>
      <w:hyperlink w:anchor="_Toc48242985" w:history="1">
        <w:r w:rsidRPr="00080014">
          <w:rPr>
            <w:rStyle w:val="a5"/>
            <w:rFonts w:hint="eastAsia"/>
            <w:noProof/>
            <w:color w:val="auto"/>
          </w:rPr>
          <w:t>格式Ⅳ</w:t>
        </w:r>
        <w:r w:rsidRPr="00080014">
          <w:rPr>
            <w:rStyle w:val="a5"/>
            <w:noProof/>
            <w:color w:val="auto"/>
          </w:rPr>
          <w:t>-8-3</w:t>
        </w:r>
        <w:r w:rsidRPr="00080014">
          <w:rPr>
            <w:rStyle w:val="a5"/>
            <w:rFonts w:hint="eastAsia"/>
            <w:noProof/>
            <w:color w:val="auto"/>
          </w:rPr>
          <w:t>．机密信息接受承诺函</w:t>
        </w:r>
        <w:r w:rsidRPr="00080014">
          <w:rPr>
            <w:noProof/>
            <w:webHidden/>
          </w:rPr>
          <w:tab/>
        </w:r>
        <w:r w:rsidRPr="00080014">
          <w:rPr>
            <w:noProof/>
            <w:webHidden/>
          </w:rPr>
          <w:fldChar w:fldCharType="begin"/>
        </w:r>
        <w:r w:rsidRPr="00080014">
          <w:rPr>
            <w:noProof/>
            <w:webHidden/>
          </w:rPr>
          <w:instrText xml:space="preserve"> PAGEREF _Toc48242985 \h </w:instrText>
        </w:r>
        <w:r w:rsidRPr="00080014">
          <w:rPr>
            <w:noProof/>
            <w:webHidden/>
          </w:rPr>
        </w:r>
        <w:r w:rsidRPr="00080014">
          <w:rPr>
            <w:noProof/>
            <w:webHidden/>
          </w:rPr>
          <w:fldChar w:fldCharType="separate"/>
        </w:r>
        <w:r w:rsidR="00080014">
          <w:rPr>
            <w:noProof/>
            <w:webHidden/>
          </w:rPr>
          <w:t>25</w:t>
        </w:r>
        <w:r w:rsidRPr="00080014">
          <w:rPr>
            <w:noProof/>
            <w:webHidden/>
          </w:rPr>
          <w:fldChar w:fldCharType="end"/>
        </w:r>
      </w:hyperlink>
    </w:p>
    <w:p w14:paraId="53FE0C4E" w14:textId="77777777" w:rsidR="009E41CF" w:rsidRPr="00080014" w:rsidRDefault="009E41CF">
      <w:pPr>
        <w:pStyle w:val="10"/>
        <w:tabs>
          <w:tab w:val="right" w:leader="dot" w:pos="8949"/>
        </w:tabs>
        <w:rPr>
          <w:rFonts w:ascii="Calibri" w:hAnsi="Calibri"/>
          <w:b w:val="0"/>
          <w:bCs w:val="0"/>
          <w:caps w:val="0"/>
          <w:noProof/>
          <w:kern w:val="2"/>
          <w:sz w:val="21"/>
          <w:szCs w:val="22"/>
        </w:rPr>
      </w:pPr>
      <w:hyperlink w:anchor="_Toc48242986" w:history="1">
        <w:r w:rsidRPr="00080014">
          <w:rPr>
            <w:rStyle w:val="a5"/>
            <w:rFonts w:hint="eastAsia"/>
            <w:noProof/>
            <w:color w:val="auto"/>
          </w:rPr>
          <w:t>第五章</w:t>
        </w:r>
        <w:r w:rsidRPr="00080014">
          <w:rPr>
            <w:rStyle w:val="a5"/>
            <w:noProof/>
            <w:color w:val="auto"/>
          </w:rPr>
          <w:t xml:space="preserve">  </w:t>
        </w:r>
        <w:r w:rsidRPr="00080014">
          <w:rPr>
            <w:rStyle w:val="a5"/>
            <w:rFonts w:hint="eastAsia"/>
            <w:noProof/>
            <w:color w:val="auto"/>
          </w:rPr>
          <w:t>合同专用条款</w:t>
        </w:r>
        <w:r w:rsidRPr="00080014">
          <w:rPr>
            <w:noProof/>
            <w:webHidden/>
          </w:rPr>
          <w:tab/>
        </w:r>
        <w:r w:rsidRPr="00080014">
          <w:rPr>
            <w:noProof/>
            <w:webHidden/>
          </w:rPr>
          <w:fldChar w:fldCharType="begin"/>
        </w:r>
        <w:r w:rsidRPr="00080014">
          <w:rPr>
            <w:noProof/>
            <w:webHidden/>
          </w:rPr>
          <w:instrText xml:space="preserve"> PAGEREF _Toc48242986 \h </w:instrText>
        </w:r>
        <w:r w:rsidRPr="00080014">
          <w:rPr>
            <w:noProof/>
            <w:webHidden/>
          </w:rPr>
        </w:r>
        <w:r w:rsidRPr="00080014">
          <w:rPr>
            <w:noProof/>
            <w:webHidden/>
          </w:rPr>
          <w:fldChar w:fldCharType="separate"/>
        </w:r>
        <w:r w:rsidR="00080014">
          <w:rPr>
            <w:noProof/>
            <w:webHidden/>
          </w:rPr>
          <w:t>27</w:t>
        </w:r>
        <w:r w:rsidRPr="00080014">
          <w:rPr>
            <w:noProof/>
            <w:webHidden/>
          </w:rPr>
          <w:fldChar w:fldCharType="end"/>
        </w:r>
      </w:hyperlink>
    </w:p>
    <w:p w14:paraId="542AF60F" w14:textId="77777777" w:rsidR="009E41CF" w:rsidRPr="00080014" w:rsidRDefault="009E41CF">
      <w:pPr>
        <w:pStyle w:val="22"/>
        <w:rPr>
          <w:rFonts w:ascii="Calibri" w:hAnsi="Calibri"/>
          <w:smallCaps w:val="0"/>
          <w:noProof/>
          <w:kern w:val="2"/>
          <w:sz w:val="21"/>
          <w:szCs w:val="22"/>
        </w:rPr>
      </w:pPr>
      <w:hyperlink w:anchor="_Toc48242987" w:history="1">
        <w:r w:rsidRPr="00080014">
          <w:rPr>
            <w:rStyle w:val="a5"/>
            <w:rFonts w:hint="eastAsia"/>
            <w:b/>
            <w:noProof/>
            <w:color w:val="auto"/>
          </w:rPr>
          <w:t>格式Ⅴ</w:t>
        </w:r>
        <w:r w:rsidRPr="00080014">
          <w:rPr>
            <w:rStyle w:val="a5"/>
            <w:b/>
            <w:noProof/>
            <w:color w:val="auto"/>
          </w:rPr>
          <w:t>-1</w:t>
        </w:r>
        <w:r w:rsidRPr="00080014">
          <w:rPr>
            <w:rStyle w:val="a5"/>
            <w:rFonts w:hint="eastAsia"/>
            <w:b/>
            <w:noProof/>
            <w:color w:val="auto"/>
          </w:rPr>
          <w:t>．合同专用条款</w:t>
        </w:r>
        <w:r w:rsidRPr="00080014">
          <w:rPr>
            <w:noProof/>
            <w:webHidden/>
          </w:rPr>
          <w:tab/>
        </w:r>
        <w:r w:rsidRPr="00080014">
          <w:rPr>
            <w:noProof/>
            <w:webHidden/>
          </w:rPr>
          <w:fldChar w:fldCharType="begin"/>
        </w:r>
        <w:r w:rsidRPr="00080014">
          <w:rPr>
            <w:noProof/>
            <w:webHidden/>
          </w:rPr>
          <w:instrText xml:space="preserve"> PAGEREF _Toc48242987 \h </w:instrText>
        </w:r>
        <w:r w:rsidRPr="00080014">
          <w:rPr>
            <w:noProof/>
            <w:webHidden/>
          </w:rPr>
        </w:r>
        <w:r w:rsidRPr="00080014">
          <w:rPr>
            <w:noProof/>
            <w:webHidden/>
          </w:rPr>
          <w:fldChar w:fldCharType="separate"/>
        </w:r>
        <w:r w:rsidR="00080014">
          <w:rPr>
            <w:noProof/>
            <w:webHidden/>
          </w:rPr>
          <w:t>27</w:t>
        </w:r>
        <w:r w:rsidRPr="00080014">
          <w:rPr>
            <w:noProof/>
            <w:webHidden/>
          </w:rPr>
          <w:fldChar w:fldCharType="end"/>
        </w:r>
      </w:hyperlink>
    </w:p>
    <w:p w14:paraId="0F2E829B" w14:textId="77777777" w:rsidR="009E41CF" w:rsidRPr="00080014" w:rsidRDefault="009E41CF">
      <w:pPr>
        <w:pStyle w:val="10"/>
        <w:tabs>
          <w:tab w:val="right" w:leader="dot" w:pos="8949"/>
        </w:tabs>
        <w:rPr>
          <w:rFonts w:ascii="Calibri" w:hAnsi="Calibri"/>
          <w:b w:val="0"/>
          <w:bCs w:val="0"/>
          <w:caps w:val="0"/>
          <w:noProof/>
          <w:kern w:val="2"/>
          <w:sz w:val="21"/>
          <w:szCs w:val="22"/>
        </w:rPr>
      </w:pPr>
      <w:hyperlink w:anchor="_Toc48242988" w:history="1">
        <w:r w:rsidRPr="00080014">
          <w:rPr>
            <w:rStyle w:val="a5"/>
            <w:rFonts w:hint="eastAsia"/>
            <w:noProof/>
            <w:color w:val="auto"/>
          </w:rPr>
          <w:t>第六章</w:t>
        </w:r>
        <w:r w:rsidRPr="00080014">
          <w:rPr>
            <w:rStyle w:val="a5"/>
            <w:noProof/>
            <w:color w:val="auto"/>
          </w:rPr>
          <w:t xml:space="preserve">  </w:t>
        </w:r>
        <w:r w:rsidRPr="00080014">
          <w:rPr>
            <w:rStyle w:val="a5"/>
            <w:rFonts w:hint="eastAsia"/>
            <w:noProof/>
            <w:color w:val="auto"/>
          </w:rPr>
          <w:t>产品需求一览表</w:t>
        </w:r>
        <w:r w:rsidRPr="00080014">
          <w:rPr>
            <w:noProof/>
            <w:webHidden/>
          </w:rPr>
          <w:tab/>
        </w:r>
        <w:r w:rsidRPr="00080014">
          <w:rPr>
            <w:noProof/>
            <w:webHidden/>
          </w:rPr>
          <w:fldChar w:fldCharType="begin"/>
        </w:r>
        <w:r w:rsidRPr="00080014">
          <w:rPr>
            <w:noProof/>
            <w:webHidden/>
          </w:rPr>
          <w:instrText xml:space="preserve"> PAGEREF _Toc48242988 \h </w:instrText>
        </w:r>
        <w:r w:rsidRPr="00080014">
          <w:rPr>
            <w:noProof/>
            <w:webHidden/>
          </w:rPr>
        </w:r>
        <w:r w:rsidRPr="00080014">
          <w:rPr>
            <w:noProof/>
            <w:webHidden/>
          </w:rPr>
          <w:fldChar w:fldCharType="separate"/>
        </w:r>
        <w:r w:rsidR="00080014">
          <w:rPr>
            <w:noProof/>
            <w:webHidden/>
          </w:rPr>
          <w:t>28</w:t>
        </w:r>
        <w:r w:rsidRPr="00080014">
          <w:rPr>
            <w:noProof/>
            <w:webHidden/>
          </w:rPr>
          <w:fldChar w:fldCharType="end"/>
        </w:r>
      </w:hyperlink>
    </w:p>
    <w:p w14:paraId="06553008" w14:textId="77777777" w:rsidR="009E41CF" w:rsidRPr="00080014" w:rsidRDefault="009E41CF">
      <w:pPr>
        <w:pStyle w:val="10"/>
        <w:tabs>
          <w:tab w:val="right" w:leader="dot" w:pos="8949"/>
        </w:tabs>
        <w:rPr>
          <w:rFonts w:ascii="Calibri" w:hAnsi="Calibri"/>
          <w:b w:val="0"/>
          <w:bCs w:val="0"/>
          <w:caps w:val="0"/>
          <w:noProof/>
          <w:kern w:val="2"/>
          <w:sz w:val="21"/>
          <w:szCs w:val="22"/>
        </w:rPr>
      </w:pPr>
      <w:hyperlink w:anchor="_Toc48242989" w:history="1">
        <w:r w:rsidRPr="00080014">
          <w:rPr>
            <w:rStyle w:val="a5"/>
            <w:rFonts w:hint="eastAsia"/>
            <w:noProof/>
            <w:color w:val="auto"/>
          </w:rPr>
          <w:t>附件</w:t>
        </w:r>
        <w:r w:rsidRPr="00080014">
          <w:rPr>
            <w:rStyle w:val="a5"/>
            <w:noProof/>
            <w:color w:val="auto"/>
          </w:rPr>
          <w:t>1-1</w:t>
        </w:r>
        <w:r w:rsidRPr="00080014">
          <w:rPr>
            <w:rStyle w:val="a5"/>
            <w:rFonts w:hint="eastAsia"/>
            <w:noProof/>
            <w:color w:val="auto"/>
          </w:rPr>
          <w:t>：评标方法及授标原则</w:t>
        </w:r>
        <w:r w:rsidRPr="00080014">
          <w:rPr>
            <w:noProof/>
            <w:webHidden/>
          </w:rPr>
          <w:tab/>
        </w:r>
        <w:r w:rsidRPr="00080014">
          <w:rPr>
            <w:noProof/>
            <w:webHidden/>
          </w:rPr>
          <w:fldChar w:fldCharType="begin"/>
        </w:r>
        <w:r w:rsidRPr="00080014">
          <w:rPr>
            <w:noProof/>
            <w:webHidden/>
          </w:rPr>
          <w:instrText xml:space="preserve"> PAGEREF _Toc48242989 \h </w:instrText>
        </w:r>
        <w:r w:rsidRPr="00080014">
          <w:rPr>
            <w:noProof/>
            <w:webHidden/>
          </w:rPr>
        </w:r>
        <w:r w:rsidRPr="00080014">
          <w:rPr>
            <w:noProof/>
            <w:webHidden/>
          </w:rPr>
          <w:fldChar w:fldCharType="separate"/>
        </w:r>
        <w:r w:rsidR="00080014">
          <w:rPr>
            <w:noProof/>
            <w:webHidden/>
          </w:rPr>
          <w:t>29</w:t>
        </w:r>
        <w:r w:rsidRPr="00080014">
          <w:rPr>
            <w:noProof/>
            <w:webHidden/>
          </w:rPr>
          <w:fldChar w:fldCharType="end"/>
        </w:r>
      </w:hyperlink>
    </w:p>
    <w:p w14:paraId="0D204D78" w14:textId="77777777" w:rsidR="009E41CF" w:rsidRPr="00080014" w:rsidRDefault="009E41CF">
      <w:pPr>
        <w:pStyle w:val="10"/>
        <w:tabs>
          <w:tab w:val="right" w:leader="dot" w:pos="8949"/>
        </w:tabs>
        <w:rPr>
          <w:rFonts w:ascii="Calibri" w:hAnsi="Calibri"/>
          <w:b w:val="0"/>
          <w:bCs w:val="0"/>
          <w:caps w:val="0"/>
          <w:noProof/>
          <w:kern w:val="2"/>
          <w:sz w:val="21"/>
          <w:szCs w:val="22"/>
        </w:rPr>
      </w:pPr>
      <w:hyperlink w:anchor="_Toc48242990" w:history="1">
        <w:r w:rsidRPr="00080014">
          <w:rPr>
            <w:rStyle w:val="a5"/>
            <w:rFonts w:hint="eastAsia"/>
            <w:noProof/>
            <w:color w:val="auto"/>
          </w:rPr>
          <w:t>附件</w:t>
        </w:r>
        <w:r w:rsidRPr="00080014">
          <w:rPr>
            <w:rStyle w:val="a5"/>
            <w:noProof/>
            <w:color w:val="auto"/>
          </w:rPr>
          <w:t>1-2</w:t>
        </w:r>
        <w:r w:rsidRPr="00080014">
          <w:rPr>
            <w:rStyle w:val="a5"/>
            <w:rFonts w:hint="eastAsia"/>
            <w:noProof/>
            <w:color w:val="auto"/>
          </w:rPr>
          <w:t>：商务关键条款</w:t>
        </w:r>
        <w:r w:rsidRPr="00080014">
          <w:rPr>
            <w:noProof/>
            <w:webHidden/>
          </w:rPr>
          <w:tab/>
        </w:r>
        <w:r w:rsidRPr="00080014">
          <w:rPr>
            <w:noProof/>
            <w:webHidden/>
          </w:rPr>
          <w:fldChar w:fldCharType="begin"/>
        </w:r>
        <w:r w:rsidRPr="00080014">
          <w:rPr>
            <w:noProof/>
            <w:webHidden/>
          </w:rPr>
          <w:instrText xml:space="preserve"> PAGEREF _Toc48242990 \h </w:instrText>
        </w:r>
        <w:r w:rsidRPr="00080014">
          <w:rPr>
            <w:noProof/>
            <w:webHidden/>
          </w:rPr>
        </w:r>
        <w:r w:rsidRPr="00080014">
          <w:rPr>
            <w:noProof/>
            <w:webHidden/>
          </w:rPr>
          <w:fldChar w:fldCharType="separate"/>
        </w:r>
        <w:r w:rsidR="00080014">
          <w:rPr>
            <w:noProof/>
            <w:webHidden/>
          </w:rPr>
          <w:t>34</w:t>
        </w:r>
        <w:r w:rsidRPr="00080014">
          <w:rPr>
            <w:noProof/>
            <w:webHidden/>
          </w:rPr>
          <w:fldChar w:fldCharType="end"/>
        </w:r>
      </w:hyperlink>
    </w:p>
    <w:p w14:paraId="2B48AEAA" w14:textId="77777777" w:rsidR="009E41CF" w:rsidRPr="00080014" w:rsidRDefault="009E41CF">
      <w:pPr>
        <w:pStyle w:val="10"/>
        <w:tabs>
          <w:tab w:val="right" w:leader="dot" w:pos="8949"/>
        </w:tabs>
        <w:rPr>
          <w:rFonts w:ascii="Calibri" w:hAnsi="Calibri"/>
          <w:b w:val="0"/>
          <w:bCs w:val="0"/>
          <w:caps w:val="0"/>
          <w:noProof/>
          <w:kern w:val="2"/>
          <w:sz w:val="21"/>
          <w:szCs w:val="22"/>
        </w:rPr>
      </w:pPr>
      <w:hyperlink w:anchor="_Toc48242991" w:history="1">
        <w:r w:rsidRPr="00080014">
          <w:rPr>
            <w:rStyle w:val="a5"/>
            <w:rFonts w:hint="eastAsia"/>
            <w:noProof/>
            <w:color w:val="auto"/>
          </w:rPr>
          <w:t>附件</w:t>
        </w:r>
        <w:r w:rsidRPr="00080014">
          <w:rPr>
            <w:rStyle w:val="a5"/>
            <w:noProof/>
            <w:color w:val="auto"/>
          </w:rPr>
          <w:t>1-3</w:t>
        </w:r>
        <w:r w:rsidRPr="00080014">
          <w:rPr>
            <w:rStyle w:val="a5"/>
            <w:rFonts w:hint="eastAsia"/>
            <w:noProof/>
            <w:color w:val="auto"/>
          </w:rPr>
          <w:t>：技术关键条款</w:t>
        </w:r>
        <w:r w:rsidRPr="00080014">
          <w:rPr>
            <w:noProof/>
            <w:webHidden/>
          </w:rPr>
          <w:tab/>
        </w:r>
        <w:r w:rsidRPr="00080014">
          <w:rPr>
            <w:noProof/>
            <w:webHidden/>
          </w:rPr>
          <w:fldChar w:fldCharType="begin"/>
        </w:r>
        <w:r w:rsidRPr="00080014">
          <w:rPr>
            <w:noProof/>
            <w:webHidden/>
          </w:rPr>
          <w:instrText xml:space="preserve"> PAGEREF _Toc48242991 \h </w:instrText>
        </w:r>
        <w:r w:rsidRPr="00080014">
          <w:rPr>
            <w:noProof/>
            <w:webHidden/>
          </w:rPr>
        </w:r>
        <w:r w:rsidRPr="00080014">
          <w:rPr>
            <w:noProof/>
            <w:webHidden/>
          </w:rPr>
          <w:fldChar w:fldCharType="separate"/>
        </w:r>
        <w:r w:rsidR="00080014">
          <w:rPr>
            <w:noProof/>
            <w:webHidden/>
          </w:rPr>
          <w:t>35</w:t>
        </w:r>
        <w:r w:rsidRPr="00080014">
          <w:rPr>
            <w:noProof/>
            <w:webHidden/>
          </w:rPr>
          <w:fldChar w:fldCharType="end"/>
        </w:r>
      </w:hyperlink>
    </w:p>
    <w:p w14:paraId="1E6180D5" w14:textId="77777777" w:rsidR="009E41CF" w:rsidRPr="00080014" w:rsidRDefault="009E41CF">
      <w:pPr>
        <w:pStyle w:val="10"/>
        <w:tabs>
          <w:tab w:val="right" w:leader="dot" w:pos="8949"/>
        </w:tabs>
        <w:rPr>
          <w:rFonts w:ascii="Calibri" w:hAnsi="Calibri"/>
          <w:b w:val="0"/>
          <w:bCs w:val="0"/>
          <w:caps w:val="0"/>
          <w:noProof/>
          <w:kern w:val="2"/>
          <w:sz w:val="21"/>
          <w:szCs w:val="22"/>
        </w:rPr>
      </w:pPr>
      <w:hyperlink w:anchor="_Toc48242992" w:history="1">
        <w:r w:rsidRPr="00080014">
          <w:rPr>
            <w:rStyle w:val="a5"/>
            <w:rFonts w:hint="eastAsia"/>
            <w:noProof/>
            <w:color w:val="auto"/>
          </w:rPr>
          <w:t>附件</w:t>
        </w:r>
        <w:r w:rsidRPr="00080014">
          <w:rPr>
            <w:rStyle w:val="a5"/>
            <w:noProof/>
            <w:color w:val="auto"/>
          </w:rPr>
          <w:t>1-4</w:t>
        </w:r>
        <w:r w:rsidRPr="00080014">
          <w:rPr>
            <w:rStyle w:val="a5"/>
            <w:rFonts w:hint="eastAsia"/>
            <w:noProof/>
            <w:color w:val="auto"/>
          </w:rPr>
          <w:t>：其他条款</w:t>
        </w:r>
        <w:r w:rsidRPr="00080014">
          <w:rPr>
            <w:noProof/>
            <w:webHidden/>
          </w:rPr>
          <w:tab/>
        </w:r>
        <w:r w:rsidRPr="00080014">
          <w:rPr>
            <w:noProof/>
            <w:webHidden/>
          </w:rPr>
          <w:fldChar w:fldCharType="begin"/>
        </w:r>
        <w:r w:rsidRPr="00080014">
          <w:rPr>
            <w:noProof/>
            <w:webHidden/>
          </w:rPr>
          <w:instrText xml:space="preserve"> PAGEREF _Toc48242992 \h </w:instrText>
        </w:r>
        <w:r w:rsidRPr="00080014">
          <w:rPr>
            <w:noProof/>
            <w:webHidden/>
          </w:rPr>
        </w:r>
        <w:r w:rsidRPr="00080014">
          <w:rPr>
            <w:noProof/>
            <w:webHidden/>
          </w:rPr>
          <w:fldChar w:fldCharType="separate"/>
        </w:r>
        <w:r w:rsidR="00080014">
          <w:rPr>
            <w:noProof/>
            <w:webHidden/>
          </w:rPr>
          <w:t>35</w:t>
        </w:r>
        <w:r w:rsidRPr="00080014">
          <w:rPr>
            <w:noProof/>
            <w:webHidden/>
          </w:rPr>
          <w:fldChar w:fldCharType="end"/>
        </w:r>
      </w:hyperlink>
    </w:p>
    <w:p w14:paraId="1D983363" w14:textId="77777777" w:rsidR="009E41CF" w:rsidRPr="00080014" w:rsidRDefault="009E41CF">
      <w:pPr>
        <w:pStyle w:val="10"/>
        <w:tabs>
          <w:tab w:val="right" w:leader="dot" w:pos="8949"/>
        </w:tabs>
        <w:rPr>
          <w:rFonts w:ascii="Calibri" w:hAnsi="Calibri"/>
          <w:b w:val="0"/>
          <w:bCs w:val="0"/>
          <w:caps w:val="0"/>
          <w:noProof/>
          <w:kern w:val="2"/>
          <w:sz w:val="21"/>
          <w:szCs w:val="22"/>
        </w:rPr>
      </w:pPr>
      <w:hyperlink w:anchor="_Toc48242993" w:history="1">
        <w:r w:rsidRPr="00080014">
          <w:rPr>
            <w:rStyle w:val="a5"/>
            <w:rFonts w:hint="eastAsia"/>
            <w:noProof/>
            <w:color w:val="auto"/>
          </w:rPr>
          <w:t>附件</w:t>
        </w:r>
        <w:r w:rsidRPr="00080014">
          <w:rPr>
            <w:rStyle w:val="a5"/>
            <w:noProof/>
            <w:color w:val="auto"/>
          </w:rPr>
          <w:t>1</w:t>
        </w:r>
        <w:r w:rsidRPr="00080014">
          <w:rPr>
            <w:rStyle w:val="a5"/>
            <w:rFonts w:hint="eastAsia"/>
            <w:noProof/>
            <w:color w:val="auto"/>
          </w:rPr>
          <w:t>：</w:t>
        </w:r>
        <w:r w:rsidRPr="00080014">
          <w:rPr>
            <w:rStyle w:val="a5"/>
            <w:rFonts w:ascii="宋体"/>
            <w:noProof/>
            <w:color w:val="auto"/>
          </w:rPr>
          <w:t>2020</w:t>
        </w:r>
        <w:r w:rsidRPr="00080014">
          <w:rPr>
            <w:rStyle w:val="a5"/>
            <w:rFonts w:ascii="宋体" w:hint="eastAsia"/>
            <w:noProof/>
            <w:color w:val="auto"/>
          </w:rPr>
          <w:t>年二级物资集中采购</w:t>
        </w:r>
        <w:r w:rsidRPr="00080014">
          <w:rPr>
            <w:rStyle w:val="a5"/>
            <w:rFonts w:ascii="宋体"/>
            <w:noProof/>
            <w:color w:val="auto"/>
          </w:rPr>
          <w:t>22</w:t>
        </w:r>
        <w:r w:rsidRPr="00080014">
          <w:rPr>
            <w:rStyle w:val="a5"/>
            <w:rFonts w:ascii="宋体" w:hint="eastAsia"/>
            <w:noProof/>
            <w:color w:val="auto"/>
          </w:rPr>
          <w:t>大类抽油机节能拖动装置（</w:t>
        </w:r>
        <w:r w:rsidRPr="00080014">
          <w:rPr>
            <w:rStyle w:val="a5"/>
            <w:rFonts w:ascii="宋体"/>
            <w:noProof/>
            <w:color w:val="auto"/>
          </w:rPr>
          <w:t>22-04-JC2020-W</w:t>
        </w:r>
        <w:r w:rsidRPr="00080014">
          <w:rPr>
            <w:rStyle w:val="a5"/>
            <w:rFonts w:ascii="宋体" w:hint="eastAsia"/>
            <w:noProof/>
            <w:color w:val="auto"/>
          </w:rPr>
          <w:t>Ⅱ包）</w:t>
        </w:r>
        <w:r w:rsidRPr="00080014">
          <w:rPr>
            <w:rStyle w:val="a5"/>
            <w:rFonts w:ascii="宋体"/>
            <w:noProof/>
            <w:color w:val="auto"/>
          </w:rPr>
          <w:t xml:space="preserve"> </w:t>
        </w:r>
        <w:r w:rsidRPr="00080014">
          <w:rPr>
            <w:rStyle w:val="a5"/>
            <w:rFonts w:ascii="宋体" w:hint="eastAsia"/>
            <w:noProof/>
            <w:color w:val="auto"/>
          </w:rPr>
          <w:t>招标明细表</w:t>
        </w:r>
        <w:r w:rsidRPr="00080014">
          <w:rPr>
            <w:noProof/>
            <w:webHidden/>
          </w:rPr>
          <w:tab/>
        </w:r>
        <w:r w:rsidRPr="00080014">
          <w:rPr>
            <w:noProof/>
            <w:webHidden/>
          </w:rPr>
          <w:fldChar w:fldCharType="begin"/>
        </w:r>
        <w:r w:rsidRPr="00080014">
          <w:rPr>
            <w:noProof/>
            <w:webHidden/>
          </w:rPr>
          <w:instrText xml:space="preserve"> PAGEREF _Toc48242993 \h </w:instrText>
        </w:r>
        <w:r w:rsidRPr="00080014">
          <w:rPr>
            <w:noProof/>
            <w:webHidden/>
          </w:rPr>
        </w:r>
        <w:r w:rsidRPr="00080014">
          <w:rPr>
            <w:noProof/>
            <w:webHidden/>
          </w:rPr>
          <w:fldChar w:fldCharType="separate"/>
        </w:r>
        <w:r w:rsidR="00080014">
          <w:rPr>
            <w:noProof/>
            <w:webHidden/>
          </w:rPr>
          <w:t>37</w:t>
        </w:r>
        <w:r w:rsidRPr="00080014">
          <w:rPr>
            <w:noProof/>
            <w:webHidden/>
          </w:rPr>
          <w:fldChar w:fldCharType="end"/>
        </w:r>
      </w:hyperlink>
    </w:p>
    <w:p w14:paraId="72F825CB" w14:textId="77777777" w:rsidR="009E41CF" w:rsidRPr="00080014" w:rsidRDefault="009E41CF">
      <w:pPr>
        <w:pStyle w:val="10"/>
        <w:tabs>
          <w:tab w:val="right" w:leader="dot" w:pos="8949"/>
        </w:tabs>
        <w:rPr>
          <w:rFonts w:ascii="Calibri" w:hAnsi="Calibri"/>
          <w:b w:val="0"/>
          <w:bCs w:val="0"/>
          <w:caps w:val="0"/>
          <w:noProof/>
          <w:kern w:val="2"/>
          <w:sz w:val="21"/>
          <w:szCs w:val="22"/>
        </w:rPr>
      </w:pPr>
      <w:hyperlink w:anchor="_Toc48242994" w:history="1">
        <w:r w:rsidRPr="00080014">
          <w:rPr>
            <w:rStyle w:val="a5"/>
            <w:rFonts w:hint="eastAsia"/>
            <w:noProof/>
            <w:color w:val="auto"/>
          </w:rPr>
          <w:t>附件</w:t>
        </w:r>
        <w:r w:rsidRPr="00080014">
          <w:rPr>
            <w:rStyle w:val="a5"/>
            <w:noProof/>
            <w:color w:val="auto"/>
          </w:rPr>
          <w:t>2</w:t>
        </w:r>
        <w:r w:rsidRPr="00080014">
          <w:rPr>
            <w:rStyle w:val="a5"/>
            <w:rFonts w:hint="eastAsia"/>
            <w:noProof/>
            <w:color w:val="auto"/>
          </w:rPr>
          <w:t>：</w:t>
        </w:r>
        <w:r w:rsidRPr="00080014">
          <w:rPr>
            <w:rStyle w:val="a5"/>
            <w:rFonts w:ascii="宋体"/>
            <w:noProof/>
            <w:color w:val="auto"/>
          </w:rPr>
          <w:t>2020</w:t>
        </w:r>
        <w:r w:rsidRPr="00080014">
          <w:rPr>
            <w:rStyle w:val="a5"/>
            <w:rFonts w:ascii="宋体" w:hint="eastAsia"/>
            <w:noProof/>
            <w:color w:val="auto"/>
          </w:rPr>
          <w:t>年二级物资集中采购</w:t>
        </w:r>
        <w:r w:rsidRPr="00080014">
          <w:rPr>
            <w:rStyle w:val="a5"/>
            <w:rFonts w:ascii="宋体"/>
            <w:noProof/>
            <w:color w:val="auto"/>
          </w:rPr>
          <w:t>22</w:t>
        </w:r>
        <w:r w:rsidRPr="00080014">
          <w:rPr>
            <w:rStyle w:val="a5"/>
            <w:rFonts w:ascii="宋体" w:hint="eastAsia"/>
            <w:noProof/>
            <w:color w:val="auto"/>
          </w:rPr>
          <w:t>大类抽油机节能拖动装置（</w:t>
        </w:r>
        <w:r w:rsidRPr="00080014">
          <w:rPr>
            <w:rStyle w:val="a5"/>
            <w:rFonts w:ascii="宋体"/>
            <w:noProof/>
            <w:color w:val="auto"/>
          </w:rPr>
          <w:t>22-04-JC2020-W</w:t>
        </w:r>
        <w:r w:rsidRPr="00080014">
          <w:rPr>
            <w:rStyle w:val="a5"/>
            <w:rFonts w:ascii="宋体" w:hint="eastAsia"/>
            <w:noProof/>
            <w:color w:val="auto"/>
          </w:rPr>
          <w:t>Ⅱ包）</w:t>
        </w:r>
        <w:r w:rsidRPr="00080014">
          <w:rPr>
            <w:rStyle w:val="a5"/>
            <w:rFonts w:ascii="宋体"/>
            <w:noProof/>
            <w:color w:val="auto"/>
          </w:rPr>
          <w:t xml:space="preserve"> </w:t>
        </w:r>
        <w:r w:rsidRPr="00080014">
          <w:rPr>
            <w:rStyle w:val="a5"/>
            <w:rFonts w:ascii="宋体" w:hint="eastAsia"/>
            <w:noProof/>
            <w:color w:val="auto"/>
          </w:rPr>
          <w:t>招标报价表</w:t>
        </w:r>
        <w:r w:rsidRPr="00080014">
          <w:rPr>
            <w:noProof/>
            <w:webHidden/>
          </w:rPr>
          <w:tab/>
        </w:r>
        <w:r w:rsidRPr="00080014">
          <w:rPr>
            <w:noProof/>
            <w:webHidden/>
          </w:rPr>
          <w:fldChar w:fldCharType="begin"/>
        </w:r>
        <w:r w:rsidRPr="00080014">
          <w:rPr>
            <w:noProof/>
            <w:webHidden/>
          </w:rPr>
          <w:instrText xml:space="preserve"> PAGEREF _Toc48242994 \h </w:instrText>
        </w:r>
        <w:r w:rsidRPr="00080014">
          <w:rPr>
            <w:noProof/>
            <w:webHidden/>
          </w:rPr>
        </w:r>
        <w:r w:rsidRPr="00080014">
          <w:rPr>
            <w:noProof/>
            <w:webHidden/>
          </w:rPr>
          <w:fldChar w:fldCharType="separate"/>
        </w:r>
        <w:r w:rsidR="00080014">
          <w:rPr>
            <w:noProof/>
            <w:webHidden/>
          </w:rPr>
          <w:t>37</w:t>
        </w:r>
        <w:r w:rsidRPr="00080014">
          <w:rPr>
            <w:noProof/>
            <w:webHidden/>
          </w:rPr>
          <w:fldChar w:fldCharType="end"/>
        </w:r>
      </w:hyperlink>
    </w:p>
    <w:p w14:paraId="34CECBDE" w14:textId="77777777" w:rsidR="009E41CF" w:rsidRPr="00080014" w:rsidRDefault="009E41CF">
      <w:pPr>
        <w:pStyle w:val="10"/>
        <w:tabs>
          <w:tab w:val="right" w:leader="dot" w:pos="8949"/>
        </w:tabs>
        <w:rPr>
          <w:rFonts w:ascii="Calibri" w:hAnsi="Calibri"/>
          <w:b w:val="0"/>
          <w:bCs w:val="0"/>
          <w:caps w:val="0"/>
          <w:noProof/>
          <w:kern w:val="2"/>
          <w:sz w:val="21"/>
          <w:szCs w:val="22"/>
        </w:rPr>
      </w:pPr>
      <w:hyperlink w:anchor="_Toc48242995" w:history="1">
        <w:r w:rsidRPr="00080014">
          <w:rPr>
            <w:rStyle w:val="a5"/>
            <w:rFonts w:hint="eastAsia"/>
            <w:noProof/>
            <w:color w:val="auto"/>
          </w:rPr>
          <w:t>附件</w:t>
        </w:r>
        <w:r w:rsidRPr="00080014">
          <w:rPr>
            <w:rStyle w:val="a5"/>
            <w:noProof/>
            <w:color w:val="auto"/>
          </w:rPr>
          <w:t>3</w:t>
        </w:r>
        <w:r w:rsidRPr="00080014">
          <w:rPr>
            <w:rStyle w:val="a5"/>
            <w:rFonts w:hint="eastAsia"/>
            <w:noProof/>
            <w:color w:val="auto"/>
          </w:rPr>
          <w:t>：</w:t>
        </w:r>
        <w:r w:rsidRPr="00080014">
          <w:rPr>
            <w:rStyle w:val="a5"/>
            <w:rFonts w:ascii="宋体"/>
            <w:noProof/>
            <w:color w:val="auto"/>
          </w:rPr>
          <w:t>2020</w:t>
        </w:r>
        <w:r w:rsidRPr="00080014">
          <w:rPr>
            <w:rStyle w:val="a5"/>
            <w:rFonts w:ascii="宋体" w:hint="eastAsia"/>
            <w:noProof/>
            <w:color w:val="auto"/>
          </w:rPr>
          <w:t>年二级物资集中采购</w:t>
        </w:r>
        <w:r w:rsidRPr="00080014">
          <w:rPr>
            <w:rStyle w:val="a5"/>
            <w:rFonts w:ascii="宋体"/>
            <w:noProof/>
            <w:color w:val="auto"/>
          </w:rPr>
          <w:t>22</w:t>
        </w:r>
        <w:r w:rsidRPr="00080014">
          <w:rPr>
            <w:rStyle w:val="a5"/>
            <w:rFonts w:ascii="宋体" w:hint="eastAsia"/>
            <w:noProof/>
            <w:color w:val="auto"/>
          </w:rPr>
          <w:t>大类抽油机节能拖动装置（</w:t>
        </w:r>
        <w:r w:rsidRPr="00080014">
          <w:rPr>
            <w:rStyle w:val="a5"/>
            <w:rFonts w:ascii="宋体"/>
            <w:noProof/>
            <w:color w:val="auto"/>
          </w:rPr>
          <w:t>22-04-JC2020-W</w:t>
        </w:r>
        <w:r w:rsidRPr="00080014">
          <w:rPr>
            <w:rStyle w:val="a5"/>
            <w:rFonts w:ascii="宋体" w:hint="eastAsia"/>
            <w:noProof/>
            <w:color w:val="auto"/>
          </w:rPr>
          <w:t>Ⅱ包）</w:t>
        </w:r>
        <w:r w:rsidRPr="00080014">
          <w:rPr>
            <w:rStyle w:val="a5"/>
            <w:rFonts w:ascii="宋体"/>
            <w:noProof/>
            <w:color w:val="auto"/>
          </w:rPr>
          <w:t xml:space="preserve"> </w:t>
        </w:r>
        <w:r w:rsidRPr="00080014">
          <w:rPr>
            <w:rStyle w:val="a5"/>
            <w:rFonts w:ascii="宋体" w:hint="eastAsia"/>
            <w:noProof/>
            <w:color w:val="auto"/>
          </w:rPr>
          <w:t>招标最高限价表</w:t>
        </w:r>
        <w:r w:rsidRPr="00080014">
          <w:rPr>
            <w:noProof/>
            <w:webHidden/>
          </w:rPr>
          <w:tab/>
        </w:r>
        <w:r w:rsidRPr="00080014">
          <w:rPr>
            <w:noProof/>
            <w:webHidden/>
          </w:rPr>
          <w:fldChar w:fldCharType="begin"/>
        </w:r>
        <w:r w:rsidRPr="00080014">
          <w:rPr>
            <w:noProof/>
            <w:webHidden/>
          </w:rPr>
          <w:instrText xml:space="preserve"> PAGEREF _Toc48242995 \h </w:instrText>
        </w:r>
        <w:r w:rsidRPr="00080014">
          <w:rPr>
            <w:noProof/>
            <w:webHidden/>
          </w:rPr>
        </w:r>
        <w:r w:rsidRPr="00080014">
          <w:rPr>
            <w:noProof/>
            <w:webHidden/>
          </w:rPr>
          <w:fldChar w:fldCharType="separate"/>
        </w:r>
        <w:r w:rsidR="00080014">
          <w:rPr>
            <w:noProof/>
            <w:webHidden/>
          </w:rPr>
          <w:t>37</w:t>
        </w:r>
        <w:r w:rsidRPr="00080014">
          <w:rPr>
            <w:noProof/>
            <w:webHidden/>
          </w:rPr>
          <w:fldChar w:fldCharType="end"/>
        </w:r>
      </w:hyperlink>
    </w:p>
    <w:p w14:paraId="7C6FC582" w14:textId="77777777" w:rsidR="009E41CF" w:rsidRPr="00080014" w:rsidRDefault="009E41CF">
      <w:pPr>
        <w:pStyle w:val="10"/>
        <w:tabs>
          <w:tab w:val="right" w:leader="dot" w:pos="8949"/>
        </w:tabs>
        <w:rPr>
          <w:rFonts w:ascii="Calibri" w:hAnsi="Calibri"/>
          <w:b w:val="0"/>
          <w:bCs w:val="0"/>
          <w:caps w:val="0"/>
          <w:noProof/>
          <w:kern w:val="2"/>
          <w:sz w:val="21"/>
          <w:szCs w:val="22"/>
        </w:rPr>
      </w:pPr>
      <w:hyperlink w:anchor="_Toc48242996" w:history="1">
        <w:r w:rsidRPr="00080014">
          <w:rPr>
            <w:rStyle w:val="a5"/>
            <w:rFonts w:hint="eastAsia"/>
            <w:noProof/>
            <w:color w:val="auto"/>
          </w:rPr>
          <w:t>附件</w:t>
        </w:r>
        <w:r w:rsidRPr="00080014">
          <w:rPr>
            <w:rStyle w:val="a5"/>
            <w:noProof/>
            <w:color w:val="auto"/>
          </w:rPr>
          <w:t>4</w:t>
        </w:r>
        <w:r w:rsidRPr="00080014">
          <w:rPr>
            <w:rStyle w:val="a5"/>
            <w:rFonts w:hint="eastAsia"/>
            <w:noProof/>
            <w:color w:val="auto"/>
          </w:rPr>
          <w:t>：</w:t>
        </w:r>
        <w:r w:rsidRPr="00080014">
          <w:rPr>
            <w:rStyle w:val="a5"/>
            <w:rFonts w:ascii="宋体"/>
            <w:noProof/>
            <w:color w:val="auto"/>
          </w:rPr>
          <w:t>2020</w:t>
        </w:r>
        <w:r w:rsidRPr="00080014">
          <w:rPr>
            <w:rStyle w:val="a5"/>
            <w:rFonts w:ascii="宋体" w:hint="eastAsia"/>
            <w:noProof/>
            <w:color w:val="auto"/>
          </w:rPr>
          <w:t>年二级物资集中采购</w:t>
        </w:r>
        <w:r w:rsidRPr="00080014">
          <w:rPr>
            <w:rStyle w:val="a5"/>
            <w:rFonts w:ascii="宋体"/>
            <w:noProof/>
            <w:color w:val="auto"/>
          </w:rPr>
          <w:t>22</w:t>
        </w:r>
        <w:r w:rsidRPr="00080014">
          <w:rPr>
            <w:rStyle w:val="a5"/>
            <w:rFonts w:ascii="宋体" w:hint="eastAsia"/>
            <w:noProof/>
            <w:color w:val="auto"/>
          </w:rPr>
          <w:t>大类抽油机节能拖动装置（</w:t>
        </w:r>
        <w:r w:rsidRPr="00080014">
          <w:rPr>
            <w:rStyle w:val="a5"/>
            <w:rFonts w:ascii="宋体"/>
            <w:noProof/>
            <w:color w:val="auto"/>
          </w:rPr>
          <w:t>22-04-JC2020-W</w:t>
        </w:r>
        <w:r w:rsidRPr="00080014">
          <w:rPr>
            <w:rStyle w:val="a5"/>
            <w:rFonts w:ascii="宋体" w:hint="eastAsia"/>
            <w:noProof/>
            <w:color w:val="auto"/>
          </w:rPr>
          <w:t>Ⅱ包）</w:t>
        </w:r>
        <w:r w:rsidRPr="00080014">
          <w:rPr>
            <w:rStyle w:val="a5"/>
            <w:rFonts w:ascii="宋体"/>
            <w:noProof/>
            <w:color w:val="auto"/>
          </w:rPr>
          <w:t xml:space="preserve"> </w:t>
        </w:r>
        <w:r w:rsidRPr="00080014">
          <w:rPr>
            <w:rStyle w:val="a5"/>
            <w:rFonts w:ascii="宋体" w:hint="eastAsia"/>
            <w:noProof/>
            <w:color w:val="auto"/>
          </w:rPr>
          <w:t>招标技术要求</w:t>
        </w:r>
        <w:r w:rsidRPr="00080014">
          <w:rPr>
            <w:noProof/>
            <w:webHidden/>
          </w:rPr>
          <w:tab/>
        </w:r>
        <w:r w:rsidRPr="00080014">
          <w:rPr>
            <w:noProof/>
            <w:webHidden/>
          </w:rPr>
          <w:fldChar w:fldCharType="begin"/>
        </w:r>
        <w:r w:rsidRPr="00080014">
          <w:rPr>
            <w:noProof/>
            <w:webHidden/>
          </w:rPr>
          <w:instrText xml:space="preserve"> PAGEREF _Toc48242996 \h </w:instrText>
        </w:r>
        <w:r w:rsidRPr="00080014">
          <w:rPr>
            <w:noProof/>
            <w:webHidden/>
          </w:rPr>
        </w:r>
        <w:r w:rsidRPr="00080014">
          <w:rPr>
            <w:noProof/>
            <w:webHidden/>
          </w:rPr>
          <w:fldChar w:fldCharType="separate"/>
        </w:r>
        <w:r w:rsidR="00080014">
          <w:rPr>
            <w:noProof/>
            <w:webHidden/>
          </w:rPr>
          <w:t>37</w:t>
        </w:r>
        <w:r w:rsidRPr="00080014">
          <w:rPr>
            <w:noProof/>
            <w:webHidden/>
          </w:rPr>
          <w:fldChar w:fldCharType="end"/>
        </w:r>
      </w:hyperlink>
    </w:p>
    <w:p w14:paraId="66F8FF77" w14:textId="77777777" w:rsidR="009E41CF" w:rsidRPr="00080014" w:rsidRDefault="009E41CF">
      <w:pPr>
        <w:pStyle w:val="10"/>
        <w:tabs>
          <w:tab w:val="right" w:leader="dot" w:pos="8949"/>
        </w:tabs>
        <w:rPr>
          <w:rFonts w:ascii="Calibri" w:hAnsi="Calibri"/>
          <w:b w:val="0"/>
          <w:bCs w:val="0"/>
          <w:caps w:val="0"/>
          <w:noProof/>
          <w:kern w:val="2"/>
          <w:sz w:val="21"/>
          <w:szCs w:val="22"/>
        </w:rPr>
      </w:pPr>
      <w:hyperlink w:anchor="_Toc48242997" w:history="1">
        <w:r w:rsidRPr="00080014">
          <w:rPr>
            <w:rStyle w:val="a5"/>
            <w:rFonts w:hint="eastAsia"/>
            <w:noProof/>
            <w:color w:val="auto"/>
          </w:rPr>
          <w:t>附件</w:t>
        </w:r>
        <w:r w:rsidRPr="00080014">
          <w:rPr>
            <w:rStyle w:val="a5"/>
            <w:noProof/>
            <w:color w:val="auto"/>
          </w:rPr>
          <w:t>5</w:t>
        </w:r>
        <w:r w:rsidRPr="00080014">
          <w:rPr>
            <w:rStyle w:val="a5"/>
            <w:rFonts w:hint="eastAsia"/>
            <w:noProof/>
            <w:color w:val="auto"/>
          </w:rPr>
          <w:t>：</w:t>
        </w:r>
        <w:r w:rsidRPr="00080014">
          <w:rPr>
            <w:rStyle w:val="a5"/>
            <w:rFonts w:ascii="宋体"/>
            <w:noProof/>
            <w:color w:val="auto"/>
          </w:rPr>
          <w:t>2020</w:t>
        </w:r>
        <w:r w:rsidRPr="00080014">
          <w:rPr>
            <w:rStyle w:val="a5"/>
            <w:rFonts w:ascii="宋体" w:hint="eastAsia"/>
            <w:noProof/>
            <w:color w:val="auto"/>
          </w:rPr>
          <w:t>年二级物资集中采购</w:t>
        </w:r>
        <w:r w:rsidRPr="00080014">
          <w:rPr>
            <w:rStyle w:val="a5"/>
            <w:rFonts w:ascii="宋体"/>
            <w:noProof/>
            <w:color w:val="auto"/>
          </w:rPr>
          <w:t>22</w:t>
        </w:r>
        <w:r w:rsidRPr="00080014">
          <w:rPr>
            <w:rStyle w:val="a5"/>
            <w:rFonts w:ascii="宋体" w:hint="eastAsia"/>
            <w:noProof/>
            <w:color w:val="auto"/>
          </w:rPr>
          <w:t>大类抽油机节能拖动装置（</w:t>
        </w:r>
        <w:r w:rsidRPr="00080014">
          <w:rPr>
            <w:rStyle w:val="a5"/>
            <w:rFonts w:ascii="宋体"/>
            <w:noProof/>
            <w:color w:val="auto"/>
          </w:rPr>
          <w:t>22-04-JC2020-W</w:t>
        </w:r>
        <w:r w:rsidRPr="00080014">
          <w:rPr>
            <w:rStyle w:val="a5"/>
            <w:rFonts w:ascii="宋体" w:hint="eastAsia"/>
            <w:noProof/>
            <w:color w:val="auto"/>
          </w:rPr>
          <w:t>Ⅱ包）</w:t>
        </w:r>
        <w:r w:rsidRPr="00080014">
          <w:rPr>
            <w:rStyle w:val="a5"/>
            <w:rFonts w:ascii="宋体"/>
            <w:noProof/>
            <w:color w:val="auto"/>
          </w:rPr>
          <w:t xml:space="preserve"> </w:t>
        </w:r>
        <w:r w:rsidRPr="00080014">
          <w:rPr>
            <w:rStyle w:val="a5"/>
            <w:rFonts w:ascii="宋体" w:hint="eastAsia"/>
            <w:noProof/>
            <w:color w:val="auto"/>
          </w:rPr>
          <w:t>招标评分细则</w:t>
        </w:r>
        <w:r w:rsidRPr="00080014">
          <w:rPr>
            <w:noProof/>
            <w:webHidden/>
          </w:rPr>
          <w:tab/>
        </w:r>
        <w:r w:rsidRPr="00080014">
          <w:rPr>
            <w:noProof/>
            <w:webHidden/>
          </w:rPr>
          <w:fldChar w:fldCharType="begin"/>
        </w:r>
        <w:r w:rsidRPr="00080014">
          <w:rPr>
            <w:noProof/>
            <w:webHidden/>
          </w:rPr>
          <w:instrText xml:space="preserve"> PAGEREF _Toc48242997 \h </w:instrText>
        </w:r>
        <w:r w:rsidRPr="00080014">
          <w:rPr>
            <w:noProof/>
            <w:webHidden/>
          </w:rPr>
        </w:r>
        <w:r w:rsidRPr="00080014">
          <w:rPr>
            <w:noProof/>
            <w:webHidden/>
          </w:rPr>
          <w:fldChar w:fldCharType="separate"/>
        </w:r>
        <w:r w:rsidR="00080014">
          <w:rPr>
            <w:noProof/>
            <w:webHidden/>
          </w:rPr>
          <w:t>37</w:t>
        </w:r>
        <w:r w:rsidRPr="00080014">
          <w:rPr>
            <w:noProof/>
            <w:webHidden/>
          </w:rPr>
          <w:fldChar w:fldCharType="end"/>
        </w:r>
      </w:hyperlink>
    </w:p>
    <w:p w14:paraId="796D6027" w14:textId="77777777" w:rsidR="009E41CF" w:rsidRPr="00080014" w:rsidRDefault="009E41CF">
      <w:pPr>
        <w:pStyle w:val="10"/>
        <w:tabs>
          <w:tab w:val="right" w:leader="dot" w:pos="8949"/>
        </w:tabs>
        <w:rPr>
          <w:rFonts w:ascii="Calibri" w:hAnsi="Calibri"/>
          <w:b w:val="0"/>
          <w:bCs w:val="0"/>
          <w:caps w:val="0"/>
          <w:noProof/>
          <w:kern w:val="2"/>
          <w:sz w:val="21"/>
          <w:szCs w:val="22"/>
        </w:rPr>
      </w:pPr>
      <w:hyperlink w:anchor="_Toc48242998" w:history="1">
        <w:r w:rsidRPr="00080014">
          <w:rPr>
            <w:rStyle w:val="a5"/>
            <w:rFonts w:hint="eastAsia"/>
            <w:noProof/>
            <w:color w:val="auto"/>
          </w:rPr>
          <w:t>附件</w:t>
        </w:r>
        <w:r w:rsidRPr="00080014">
          <w:rPr>
            <w:rStyle w:val="a5"/>
            <w:noProof/>
            <w:color w:val="auto"/>
          </w:rPr>
          <w:t>6</w:t>
        </w:r>
        <w:r w:rsidRPr="00080014">
          <w:rPr>
            <w:rStyle w:val="a5"/>
            <w:rFonts w:hint="eastAsia"/>
            <w:noProof/>
            <w:color w:val="auto"/>
          </w:rPr>
          <w:t>：销售业绩统计表</w:t>
        </w:r>
        <w:r w:rsidRPr="00080014">
          <w:rPr>
            <w:noProof/>
            <w:webHidden/>
          </w:rPr>
          <w:tab/>
        </w:r>
        <w:r w:rsidRPr="00080014">
          <w:rPr>
            <w:noProof/>
            <w:webHidden/>
          </w:rPr>
          <w:fldChar w:fldCharType="begin"/>
        </w:r>
        <w:r w:rsidRPr="00080014">
          <w:rPr>
            <w:noProof/>
            <w:webHidden/>
          </w:rPr>
          <w:instrText xml:space="preserve"> PAGEREF _Toc48242998 \h </w:instrText>
        </w:r>
        <w:r w:rsidRPr="00080014">
          <w:rPr>
            <w:noProof/>
            <w:webHidden/>
          </w:rPr>
        </w:r>
        <w:r w:rsidRPr="00080014">
          <w:rPr>
            <w:noProof/>
            <w:webHidden/>
          </w:rPr>
          <w:fldChar w:fldCharType="separate"/>
        </w:r>
        <w:r w:rsidR="00080014">
          <w:rPr>
            <w:noProof/>
            <w:webHidden/>
          </w:rPr>
          <w:t>37</w:t>
        </w:r>
        <w:r w:rsidRPr="00080014">
          <w:rPr>
            <w:noProof/>
            <w:webHidden/>
          </w:rPr>
          <w:fldChar w:fldCharType="end"/>
        </w:r>
      </w:hyperlink>
    </w:p>
    <w:p w14:paraId="740EB5E5" w14:textId="77777777" w:rsidR="000E579E" w:rsidRPr="00080014" w:rsidRDefault="000E579E">
      <w:pPr>
        <w:pStyle w:val="10"/>
        <w:tabs>
          <w:tab w:val="right" w:leader="middleDot" w:pos="8949"/>
        </w:tabs>
        <w:rPr>
          <w:rFonts w:ascii="Calibri" w:hAnsi="Calibri"/>
          <w:b w:val="0"/>
          <w:bCs w:val="0"/>
          <w:caps w:val="0"/>
          <w:kern w:val="2"/>
          <w:sz w:val="21"/>
          <w:szCs w:val="22"/>
          <w:lang w:val="en-US" w:eastAsia="zh-CN"/>
        </w:rPr>
      </w:pPr>
      <w:r w:rsidRPr="00080014">
        <w:rPr>
          <w:rFonts w:ascii="黑体"/>
        </w:rPr>
        <w:fldChar w:fldCharType="end"/>
      </w:r>
      <w:r w:rsidRPr="00080014">
        <w:rPr>
          <w:rFonts w:ascii="Calibri" w:hAnsi="Calibri"/>
          <w:b w:val="0"/>
          <w:bCs w:val="0"/>
          <w:caps w:val="0"/>
          <w:kern w:val="2"/>
          <w:sz w:val="21"/>
          <w:szCs w:val="22"/>
          <w:lang w:val="en-US" w:eastAsia="zh-CN"/>
        </w:rPr>
        <w:t xml:space="preserve"> </w:t>
      </w:r>
    </w:p>
    <w:p w14:paraId="73650A99" w14:textId="77777777" w:rsidR="000E579E" w:rsidRPr="00080014" w:rsidRDefault="000E579E">
      <w:pPr>
        <w:pStyle w:val="af2"/>
        <w:spacing w:before="120" w:after="120" w:line="260" w:lineRule="exact"/>
        <w:ind w:firstLineChars="0" w:firstLine="0"/>
        <w:rPr>
          <w:kern w:val="2"/>
          <w:lang w:eastAsia="zh-CN"/>
        </w:rPr>
        <w:sectPr w:rsidR="000E579E" w:rsidRPr="00080014">
          <w:headerReference w:type="default" r:id="rId8"/>
          <w:footerReference w:type="even" r:id="rId9"/>
          <w:pgSz w:w="11907" w:h="16840"/>
          <w:pgMar w:top="1418" w:right="1474" w:bottom="1418" w:left="1474" w:header="851" w:footer="992" w:gutter="0"/>
          <w:pgNumType w:fmt="numberInDash" w:start="0"/>
          <w:cols w:space="720"/>
          <w:titlePg/>
          <w:docGrid w:type="lines"/>
        </w:sectPr>
      </w:pPr>
    </w:p>
    <w:p w14:paraId="06548BE4" w14:textId="77777777" w:rsidR="000E579E" w:rsidRPr="00080014" w:rsidRDefault="000E579E">
      <w:pPr>
        <w:pStyle w:val="ad"/>
        <w:spacing w:before="318" w:after="318"/>
        <w:rPr>
          <w:i/>
        </w:rPr>
      </w:pPr>
      <w:bookmarkStart w:id="0" w:name="_Toc456080770"/>
      <w:bookmarkStart w:id="1" w:name="_Toc9600712"/>
      <w:bookmarkStart w:id="2" w:name="_Toc23510152"/>
      <w:bookmarkStart w:id="3" w:name="_Toc363059636"/>
      <w:bookmarkStart w:id="4" w:name="_Toc363125332"/>
      <w:bookmarkStart w:id="5" w:name="_Toc363134224"/>
      <w:bookmarkStart w:id="6" w:name="_Toc363454525"/>
      <w:bookmarkStart w:id="7" w:name="_Toc244261269"/>
      <w:bookmarkStart w:id="8" w:name="_Toc204592924"/>
      <w:bookmarkStart w:id="9" w:name="_Toc363128926"/>
      <w:bookmarkStart w:id="10" w:name="_Toc363127786"/>
      <w:bookmarkStart w:id="11" w:name="_Toc307924148"/>
      <w:bookmarkStart w:id="12" w:name="_Toc48242947"/>
      <w:r w:rsidRPr="00080014">
        <w:rPr>
          <w:rFonts w:hint="eastAsia"/>
        </w:rPr>
        <w:lastRenderedPageBreak/>
        <w:t xml:space="preserve">第一章  </w:t>
      </w:r>
      <w:bookmarkEnd w:id="0"/>
      <w:r w:rsidRPr="00080014">
        <w:rPr>
          <w:rFonts w:hint="eastAsia"/>
        </w:rPr>
        <w:t>招标公告</w:t>
      </w:r>
      <w:bookmarkEnd w:id="1"/>
      <w:bookmarkEnd w:id="2"/>
      <w:bookmarkEnd w:id="12"/>
    </w:p>
    <w:p w14:paraId="74876A7D" w14:textId="77777777" w:rsidR="000E579E" w:rsidRPr="00080014" w:rsidRDefault="003252B1">
      <w:pPr>
        <w:spacing w:line="360" w:lineRule="auto"/>
        <w:jc w:val="center"/>
        <w:rPr>
          <w:rFonts w:ascii="黑体" w:eastAsia="黑体" w:hAnsi="宋体" w:hint="eastAsia"/>
          <w:sz w:val="28"/>
          <w:szCs w:val="28"/>
        </w:rPr>
      </w:pPr>
      <w:r w:rsidRPr="00080014">
        <w:rPr>
          <w:rFonts w:ascii="黑体" w:eastAsia="黑体" w:hAnsi="宋体"/>
          <w:sz w:val="28"/>
          <w:szCs w:val="28"/>
        </w:rPr>
        <w:t>2020年二级物资集中采购22大类抽油机节能拖动装置（22-04-JC2020-W</w:t>
      </w:r>
      <w:r w:rsidRPr="00080014">
        <w:rPr>
          <w:rFonts w:ascii="黑体" w:eastAsia="黑体" w:hAnsi="宋体"/>
          <w:sz w:val="28"/>
          <w:szCs w:val="28"/>
        </w:rPr>
        <w:t>Ⅱ</w:t>
      </w:r>
      <w:r w:rsidRPr="00080014">
        <w:rPr>
          <w:rFonts w:ascii="黑体" w:eastAsia="黑体" w:hAnsi="宋体"/>
          <w:sz w:val="28"/>
          <w:szCs w:val="28"/>
        </w:rPr>
        <w:t>包）</w:t>
      </w:r>
      <w:r w:rsidR="000E579E" w:rsidRPr="00080014">
        <w:rPr>
          <w:rFonts w:ascii="黑体" w:eastAsia="黑体" w:hAnsi="宋体" w:hint="eastAsia"/>
          <w:sz w:val="28"/>
          <w:szCs w:val="28"/>
        </w:rPr>
        <w:t>招标公告</w:t>
      </w:r>
    </w:p>
    <w:p w14:paraId="0A0D3440" w14:textId="77777777" w:rsidR="000E579E" w:rsidRPr="00080014" w:rsidRDefault="000E579E">
      <w:pPr>
        <w:spacing w:line="360" w:lineRule="auto"/>
        <w:jc w:val="right"/>
        <w:rPr>
          <w:rFonts w:hAnsi="宋体" w:cs="宋体" w:hint="eastAsia"/>
          <w:b/>
          <w:sz w:val="24"/>
          <w:szCs w:val="24"/>
          <w:u w:val="single"/>
          <w:lang w:val="zh-CN"/>
        </w:rPr>
      </w:pPr>
      <w:r w:rsidRPr="00080014">
        <w:rPr>
          <w:rFonts w:hAnsi="宋体" w:cs="宋体" w:hint="eastAsia"/>
          <w:b/>
          <w:sz w:val="24"/>
          <w:szCs w:val="24"/>
          <w:lang w:val="zh-CN"/>
        </w:rPr>
        <w:t>招标编号：</w:t>
      </w:r>
      <w:r w:rsidR="003252B1" w:rsidRPr="00080014">
        <w:rPr>
          <w:rFonts w:hAnsi="宋体" w:cs="宋体"/>
          <w:b/>
          <w:sz w:val="24"/>
          <w:szCs w:val="24"/>
          <w:lang w:val="zh-CN"/>
        </w:rPr>
        <w:t>LYWZ-2020-0287</w:t>
      </w:r>
    </w:p>
    <w:p w14:paraId="379A3206" w14:textId="77777777" w:rsidR="000E579E" w:rsidRPr="00080014" w:rsidRDefault="000E579E">
      <w:pPr>
        <w:pStyle w:val="2"/>
        <w:ind w:firstLineChars="196" w:firstLine="413"/>
        <w:jc w:val="both"/>
        <w:rPr>
          <w:rFonts w:ascii="宋体" w:hAnsi="宋体" w:hint="eastAsia"/>
          <w:kern w:val="2"/>
          <w:sz w:val="21"/>
          <w:szCs w:val="21"/>
        </w:rPr>
      </w:pPr>
      <w:bookmarkStart w:id="13" w:name="_Toc282823804"/>
      <w:bookmarkStart w:id="14" w:name="_Toc282843630"/>
      <w:bookmarkStart w:id="15" w:name="_Toc309227643"/>
      <w:bookmarkStart w:id="16" w:name="_Toc304558322"/>
      <w:bookmarkStart w:id="17" w:name="_Toc492458560"/>
      <w:bookmarkStart w:id="18" w:name="_Toc16231"/>
      <w:bookmarkStart w:id="19" w:name="_Toc304557789"/>
      <w:bookmarkStart w:id="20" w:name="_Toc309377662"/>
      <w:bookmarkStart w:id="21" w:name="_Toc48242948"/>
      <w:r w:rsidRPr="00080014">
        <w:rPr>
          <w:rFonts w:ascii="宋体" w:hAnsi="宋体"/>
          <w:kern w:val="2"/>
          <w:sz w:val="21"/>
          <w:szCs w:val="21"/>
        </w:rPr>
        <w:t>一、招标条件</w:t>
      </w:r>
      <w:bookmarkEnd w:id="13"/>
      <w:bookmarkEnd w:id="14"/>
      <w:bookmarkEnd w:id="15"/>
      <w:bookmarkEnd w:id="16"/>
      <w:bookmarkEnd w:id="17"/>
      <w:bookmarkEnd w:id="18"/>
      <w:bookmarkEnd w:id="19"/>
      <w:bookmarkEnd w:id="21"/>
    </w:p>
    <w:p w14:paraId="317DE18E" w14:textId="77777777" w:rsidR="000E579E" w:rsidRPr="00080014" w:rsidRDefault="000E579E">
      <w:pPr>
        <w:pStyle w:val="af2"/>
        <w:rPr>
          <w:rFonts w:ascii="宋体" w:hAnsi="宋体" w:hint="eastAsia"/>
        </w:rPr>
      </w:pPr>
      <w:r w:rsidRPr="00080014">
        <w:rPr>
          <w:rFonts w:ascii="宋体" w:hAnsi="宋体" w:hint="eastAsia"/>
        </w:rPr>
        <w:t>本项目已按要求履行了相关报批及备案等手续，资金已落实，具备招标条件，现对其进行公开招标</w:t>
      </w:r>
      <w:r w:rsidRPr="00080014">
        <w:rPr>
          <w:rFonts w:ascii="宋体" w:hAnsi="宋体"/>
        </w:rPr>
        <w:t>。</w:t>
      </w:r>
    </w:p>
    <w:p w14:paraId="4542C21A" w14:textId="77777777" w:rsidR="000E579E" w:rsidRPr="00080014" w:rsidRDefault="000E579E">
      <w:pPr>
        <w:pStyle w:val="2"/>
        <w:ind w:firstLineChars="196" w:firstLine="413"/>
        <w:jc w:val="both"/>
        <w:rPr>
          <w:rFonts w:ascii="宋体" w:hAnsi="宋体" w:hint="eastAsia"/>
          <w:kern w:val="2"/>
          <w:sz w:val="21"/>
          <w:szCs w:val="21"/>
        </w:rPr>
      </w:pPr>
      <w:bookmarkStart w:id="22" w:name="_Toc309652499"/>
      <w:bookmarkStart w:id="23" w:name="_Toc48242949"/>
      <w:r w:rsidRPr="00080014">
        <w:rPr>
          <w:rFonts w:ascii="宋体" w:hAnsi="宋体" w:hint="eastAsia"/>
          <w:kern w:val="2"/>
          <w:sz w:val="21"/>
          <w:szCs w:val="21"/>
        </w:rPr>
        <w:t>二、项目概况与招标范围</w:t>
      </w:r>
      <w:bookmarkEnd w:id="22"/>
      <w:bookmarkEnd w:id="23"/>
    </w:p>
    <w:p w14:paraId="2D1D3E28" w14:textId="77777777" w:rsidR="000E579E" w:rsidRPr="00080014" w:rsidRDefault="000E579E">
      <w:pPr>
        <w:pStyle w:val="af2"/>
        <w:adjustRightInd w:val="0"/>
        <w:spacing w:line="240" w:lineRule="auto"/>
        <w:rPr>
          <w:rFonts w:ascii="宋体" w:hAnsi="宋体" w:hint="eastAsia"/>
        </w:rPr>
      </w:pPr>
      <w:r w:rsidRPr="00080014">
        <w:rPr>
          <w:rFonts w:ascii="宋体" w:hAnsi="宋体" w:hint="eastAsia"/>
        </w:rPr>
        <w:t>2.1招标项目名称：</w:t>
      </w:r>
      <w:r w:rsidR="003252B1" w:rsidRPr="00080014">
        <w:rPr>
          <w:rFonts w:ascii="宋体" w:hAnsi="宋体" w:hint="eastAsia"/>
          <w:b/>
        </w:rPr>
        <w:t>2020年二级物资集中采购22大类抽油机节能拖动装置（22-04-JC2020-WⅡ包）</w:t>
      </w:r>
      <w:r w:rsidRPr="00080014">
        <w:rPr>
          <w:rFonts w:ascii="宋体" w:hAnsi="宋体" w:hint="eastAsia"/>
        </w:rPr>
        <w:t>；</w:t>
      </w:r>
    </w:p>
    <w:p w14:paraId="55E64EC9" w14:textId="77777777" w:rsidR="000E579E" w:rsidRPr="00080014" w:rsidRDefault="000E579E">
      <w:pPr>
        <w:pStyle w:val="af2"/>
        <w:adjustRightInd w:val="0"/>
        <w:spacing w:line="240" w:lineRule="auto"/>
        <w:rPr>
          <w:rFonts w:ascii="宋体" w:hAnsi="宋体" w:hint="eastAsia"/>
        </w:rPr>
      </w:pPr>
      <w:r w:rsidRPr="00080014">
        <w:rPr>
          <w:rFonts w:ascii="宋体" w:hAnsi="宋体" w:hint="eastAsia"/>
        </w:rPr>
        <w:t>2.2招标范围:</w:t>
      </w:r>
      <w:r w:rsidRPr="00080014">
        <w:rPr>
          <w:rFonts w:hint="eastAsia"/>
        </w:rPr>
        <w:t xml:space="preserve"> </w:t>
      </w:r>
      <w:r w:rsidR="003252B1" w:rsidRPr="00080014">
        <w:rPr>
          <w:rFonts w:ascii="宋体" w:hAnsi="宋体" w:hint="eastAsia"/>
        </w:rPr>
        <w:t>2020年二级物资集中采购22大类抽油机节能拖动装置（22-04-JC2020-WⅡ包）</w:t>
      </w:r>
      <w:r w:rsidRPr="00080014">
        <w:rPr>
          <w:rFonts w:ascii="宋体" w:hAnsi="宋体" w:hint="eastAsia"/>
        </w:rPr>
        <w:t>，详见附件；</w:t>
      </w:r>
    </w:p>
    <w:p w14:paraId="7F694F14" w14:textId="77777777" w:rsidR="008A3BDA" w:rsidRPr="00080014" w:rsidRDefault="000E579E" w:rsidP="008A3BDA">
      <w:pPr>
        <w:pStyle w:val="af2"/>
        <w:spacing w:line="240" w:lineRule="auto"/>
        <w:rPr>
          <w:rFonts w:ascii="宋体" w:hAnsi="宋体" w:hint="eastAsia"/>
        </w:rPr>
      </w:pPr>
      <w:r w:rsidRPr="00080014">
        <w:rPr>
          <w:rFonts w:ascii="宋体" w:hAnsi="宋体" w:hint="eastAsia"/>
        </w:rPr>
        <w:t>2.3</w:t>
      </w:r>
      <w:r w:rsidR="008A3BDA" w:rsidRPr="00080014">
        <w:rPr>
          <w:rFonts w:ascii="宋体" w:hAnsi="宋体" w:hint="eastAsia"/>
        </w:rPr>
        <w:t>使用功能及产品特点分析：抽油机节能拖动装置由电动机和控制柜组成，控制柜由断路器、接触器、转换开关及其他控制元器件组成。该装置具有较高的转差率，上行程时转差率变大，抽油杆匀速运动，减少泵漏失，下行程时转差率变小速度加快提高泵充盈量，提高产能。主要用户为辽河油田公司各采油厂。</w:t>
      </w:r>
    </w:p>
    <w:p w14:paraId="060BBF36" w14:textId="77777777" w:rsidR="008A3BDA" w:rsidRPr="00080014" w:rsidRDefault="008A3BDA" w:rsidP="008A3BDA">
      <w:pPr>
        <w:pStyle w:val="af2"/>
        <w:spacing w:line="240" w:lineRule="auto"/>
        <w:rPr>
          <w:rFonts w:ascii="宋体" w:hAnsi="宋体" w:hint="eastAsia"/>
        </w:rPr>
      </w:pPr>
      <w:r w:rsidRPr="00080014">
        <w:rPr>
          <w:rFonts w:ascii="宋体" w:hAnsi="宋体" w:hint="eastAsia"/>
          <w:lang w:eastAsia="zh-CN"/>
        </w:rPr>
        <w:t>2.4</w:t>
      </w:r>
      <w:r w:rsidRPr="00080014">
        <w:rPr>
          <w:rFonts w:ascii="宋体" w:hAnsi="宋体" w:hint="eastAsia"/>
        </w:rPr>
        <w:t>技术标准：详见技术规格书。</w:t>
      </w:r>
    </w:p>
    <w:p w14:paraId="0BB3215C" w14:textId="77777777" w:rsidR="008A3BDA" w:rsidRPr="00080014" w:rsidRDefault="008A3BDA" w:rsidP="008A3BDA">
      <w:pPr>
        <w:pStyle w:val="af2"/>
        <w:spacing w:line="240" w:lineRule="auto"/>
        <w:rPr>
          <w:rFonts w:ascii="宋体" w:hAnsi="宋体" w:hint="eastAsia"/>
        </w:rPr>
      </w:pPr>
      <w:r w:rsidRPr="00080014">
        <w:rPr>
          <w:rFonts w:ascii="宋体" w:hAnsi="宋体" w:hint="eastAsia"/>
          <w:lang w:eastAsia="zh-CN"/>
        </w:rPr>
        <w:t>2.5</w:t>
      </w:r>
      <w:r w:rsidRPr="00080014">
        <w:rPr>
          <w:rFonts w:ascii="宋体" w:hAnsi="宋体" w:hint="eastAsia"/>
        </w:rPr>
        <w:t>质量要求：按用户单位要求的产品标准执行。出卖人对质量实行三包：修理、更换、退货，因质量问题造成的一切损失由出卖人负责。</w:t>
      </w:r>
    </w:p>
    <w:p w14:paraId="72137660" w14:textId="77777777" w:rsidR="008A3BDA" w:rsidRPr="00080014" w:rsidRDefault="008A3BDA" w:rsidP="008A3BDA">
      <w:pPr>
        <w:pStyle w:val="af2"/>
        <w:spacing w:line="240" w:lineRule="auto"/>
        <w:rPr>
          <w:rFonts w:ascii="宋体" w:hAnsi="宋体" w:hint="eastAsia"/>
        </w:rPr>
      </w:pPr>
      <w:r w:rsidRPr="00080014">
        <w:rPr>
          <w:rFonts w:ascii="宋体" w:hAnsi="宋体" w:hint="eastAsia"/>
          <w:lang w:eastAsia="zh-CN"/>
        </w:rPr>
        <w:t>2.6</w:t>
      </w:r>
      <w:r w:rsidRPr="00080014">
        <w:rPr>
          <w:rFonts w:ascii="宋体" w:hAnsi="宋体" w:hint="eastAsia"/>
        </w:rPr>
        <w:t>交货期：按需方指定时间送达。</w:t>
      </w:r>
    </w:p>
    <w:p w14:paraId="6FB1244D" w14:textId="77777777" w:rsidR="008A3BDA" w:rsidRPr="00080014" w:rsidRDefault="008A3BDA" w:rsidP="008A3BDA">
      <w:pPr>
        <w:pStyle w:val="af2"/>
        <w:spacing w:line="240" w:lineRule="auto"/>
        <w:rPr>
          <w:rFonts w:ascii="宋体" w:hAnsi="宋体" w:hint="eastAsia"/>
        </w:rPr>
      </w:pPr>
      <w:r w:rsidRPr="00080014">
        <w:rPr>
          <w:rFonts w:ascii="宋体" w:hAnsi="宋体" w:hint="eastAsia"/>
          <w:lang w:eastAsia="zh-CN"/>
        </w:rPr>
        <w:t>2.7</w:t>
      </w:r>
      <w:r w:rsidRPr="00080014">
        <w:rPr>
          <w:rFonts w:ascii="宋体" w:hAnsi="宋体" w:hint="eastAsia"/>
        </w:rPr>
        <w:t>交货地点：按需方指定地点送达。</w:t>
      </w:r>
    </w:p>
    <w:p w14:paraId="79CA9FAC" w14:textId="77777777" w:rsidR="000E579E" w:rsidRPr="00080014" w:rsidRDefault="008A3BDA" w:rsidP="008A3BDA">
      <w:pPr>
        <w:pStyle w:val="af2"/>
        <w:adjustRightInd w:val="0"/>
        <w:spacing w:line="240" w:lineRule="auto"/>
        <w:rPr>
          <w:rFonts w:ascii="宋体" w:hAnsi="宋体" w:hint="eastAsia"/>
          <w:lang w:eastAsia="zh-CN"/>
        </w:rPr>
      </w:pPr>
      <w:r w:rsidRPr="00080014">
        <w:rPr>
          <w:rFonts w:ascii="宋体" w:hAnsi="宋体" w:hint="eastAsia"/>
          <w:lang w:eastAsia="zh-CN"/>
        </w:rPr>
        <w:t>2.8</w:t>
      </w:r>
      <w:r w:rsidRPr="00080014">
        <w:rPr>
          <w:rFonts w:ascii="宋体" w:hAnsi="宋体" w:hint="eastAsia"/>
        </w:rPr>
        <w:t>服务要求：产品在使用过程中，如果出现问题，中标人应按用户要求及时派人到现场处理。</w:t>
      </w:r>
    </w:p>
    <w:p w14:paraId="6D5C7381" w14:textId="77777777" w:rsidR="000E579E" w:rsidRPr="00080014" w:rsidRDefault="000E579E">
      <w:pPr>
        <w:pStyle w:val="2"/>
        <w:ind w:firstLineChars="196" w:firstLine="413"/>
        <w:jc w:val="both"/>
        <w:rPr>
          <w:rFonts w:ascii="宋体" w:hAnsi="宋体"/>
          <w:kern w:val="2"/>
          <w:sz w:val="21"/>
          <w:szCs w:val="21"/>
        </w:rPr>
      </w:pPr>
      <w:bookmarkStart w:id="24" w:name="_Toc309652500"/>
      <w:bookmarkStart w:id="25" w:name="_Toc48242950"/>
      <w:r w:rsidRPr="00080014">
        <w:rPr>
          <w:rFonts w:ascii="宋体" w:hAnsi="宋体" w:hint="eastAsia"/>
          <w:kern w:val="2"/>
          <w:sz w:val="21"/>
          <w:szCs w:val="21"/>
        </w:rPr>
        <w:t>三、投标人资格要求</w:t>
      </w:r>
      <w:bookmarkEnd w:id="25"/>
    </w:p>
    <w:p w14:paraId="0EC81CF8" w14:textId="77777777" w:rsidR="008A3BDA" w:rsidRPr="00080014" w:rsidRDefault="00FD23E9" w:rsidP="008A3BDA">
      <w:pPr>
        <w:pStyle w:val="af2"/>
        <w:spacing w:line="240" w:lineRule="auto"/>
        <w:rPr>
          <w:rFonts w:ascii="宋体" w:hAnsi="宋体" w:hint="eastAsia"/>
        </w:rPr>
      </w:pPr>
      <w:r w:rsidRPr="00080014">
        <w:rPr>
          <w:rFonts w:ascii="宋体" w:hAnsi="宋体" w:hint="eastAsia"/>
        </w:rPr>
        <w:t>3.1、</w:t>
      </w:r>
      <w:r w:rsidR="008A3BDA" w:rsidRPr="00080014">
        <w:rPr>
          <w:rFonts w:ascii="宋体" w:hAnsi="宋体" w:hint="eastAsia"/>
        </w:rPr>
        <w:t>投标人必须是中华人民共和国境内合法注册具有独立法人资格。</w:t>
      </w:r>
    </w:p>
    <w:p w14:paraId="2E0C085F" w14:textId="77777777" w:rsidR="008A3BDA" w:rsidRPr="00080014" w:rsidRDefault="008A3BDA" w:rsidP="008A3BDA">
      <w:pPr>
        <w:pStyle w:val="af2"/>
        <w:spacing w:line="240" w:lineRule="auto"/>
        <w:rPr>
          <w:rFonts w:ascii="宋体" w:hAnsi="宋体" w:hint="eastAsia"/>
        </w:rPr>
      </w:pPr>
      <w:r w:rsidRPr="00080014">
        <w:rPr>
          <w:rFonts w:ascii="宋体" w:hAnsi="宋体" w:hint="eastAsia"/>
          <w:lang w:eastAsia="zh-CN"/>
        </w:rPr>
        <w:t>3.</w:t>
      </w:r>
      <w:r w:rsidRPr="00080014">
        <w:rPr>
          <w:rFonts w:ascii="宋体" w:hAnsi="宋体" w:hint="eastAsia"/>
        </w:rPr>
        <w:t>2、投标人须具有权威认证机构颁发的能覆盖本包别产品制造的有效质量管理体系认证证书。</w:t>
      </w:r>
    </w:p>
    <w:p w14:paraId="1EA9F9C8" w14:textId="77777777" w:rsidR="008A3BDA" w:rsidRPr="00080014" w:rsidRDefault="008A3BDA" w:rsidP="008A3BDA">
      <w:pPr>
        <w:pStyle w:val="af2"/>
        <w:spacing w:line="240" w:lineRule="auto"/>
        <w:rPr>
          <w:rFonts w:ascii="宋体" w:hAnsi="宋体" w:hint="eastAsia"/>
        </w:rPr>
      </w:pPr>
      <w:r w:rsidRPr="00080014">
        <w:rPr>
          <w:rFonts w:ascii="宋体" w:hAnsi="宋体" w:hint="eastAsia"/>
          <w:lang w:eastAsia="zh-CN"/>
        </w:rPr>
        <w:t>3.</w:t>
      </w:r>
      <w:r w:rsidRPr="00080014">
        <w:rPr>
          <w:rFonts w:ascii="宋体" w:hAnsi="宋体" w:hint="eastAsia"/>
        </w:rPr>
        <w:t>3、投标人具有生产该类产品供货能力且在中国石油系统过往有成熟业绩的生产制造企业。</w:t>
      </w:r>
    </w:p>
    <w:p w14:paraId="79E03C41" w14:textId="77777777" w:rsidR="008A3BDA" w:rsidRPr="00080014" w:rsidRDefault="008A3BDA" w:rsidP="008A3BDA">
      <w:pPr>
        <w:pStyle w:val="af2"/>
        <w:spacing w:line="240" w:lineRule="auto"/>
        <w:rPr>
          <w:rFonts w:ascii="宋体" w:hAnsi="宋体" w:hint="eastAsia"/>
        </w:rPr>
      </w:pPr>
      <w:r w:rsidRPr="00080014">
        <w:rPr>
          <w:rFonts w:ascii="宋体" w:hAnsi="宋体" w:hint="eastAsia"/>
          <w:lang w:eastAsia="zh-CN"/>
        </w:rPr>
        <w:t>3.</w:t>
      </w:r>
      <w:r w:rsidRPr="00080014">
        <w:rPr>
          <w:rFonts w:ascii="宋体" w:hAnsi="宋体" w:hint="eastAsia"/>
        </w:rPr>
        <w:t>4、投标人必须具备中国石油天然气集团公司(22059930或22059901)物料组有效准入资格方可投标；</w:t>
      </w:r>
    </w:p>
    <w:p w14:paraId="2A747836" w14:textId="77777777" w:rsidR="008A3BDA" w:rsidRPr="00080014" w:rsidRDefault="008A3BDA" w:rsidP="008A3BDA">
      <w:pPr>
        <w:pStyle w:val="af2"/>
        <w:spacing w:line="240" w:lineRule="auto"/>
        <w:rPr>
          <w:rFonts w:ascii="宋体" w:hAnsi="宋体" w:hint="eastAsia"/>
        </w:rPr>
      </w:pPr>
      <w:r w:rsidRPr="00080014">
        <w:rPr>
          <w:rFonts w:ascii="宋体" w:hAnsi="宋体" w:hint="eastAsia"/>
          <w:lang w:eastAsia="zh-CN"/>
        </w:rPr>
        <w:t>3.</w:t>
      </w:r>
      <w:r w:rsidRPr="00080014">
        <w:rPr>
          <w:rFonts w:ascii="宋体" w:hAnsi="宋体" w:hint="eastAsia"/>
        </w:rPr>
        <w:t>5单位负责人为同一人或者存在控股、管理关系的不同单位，不得同时参加投标。</w:t>
      </w:r>
    </w:p>
    <w:p w14:paraId="513466FD" w14:textId="77777777" w:rsidR="008A3BDA" w:rsidRPr="00080014" w:rsidRDefault="008A3BDA" w:rsidP="008A3BDA">
      <w:pPr>
        <w:pStyle w:val="af2"/>
        <w:spacing w:line="240" w:lineRule="auto"/>
        <w:rPr>
          <w:rFonts w:ascii="宋体" w:hAnsi="宋体" w:hint="eastAsia"/>
        </w:rPr>
      </w:pPr>
      <w:r w:rsidRPr="00080014">
        <w:rPr>
          <w:rFonts w:ascii="宋体" w:hAnsi="宋体" w:hint="eastAsia"/>
          <w:lang w:eastAsia="zh-CN"/>
        </w:rPr>
        <w:t>3.</w:t>
      </w:r>
      <w:r w:rsidRPr="00080014">
        <w:rPr>
          <w:rFonts w:ascii="宋体" w:hAnsi="宋体" w:hint="eastAsia"/>
        </w:rPr>
        <w:t>6、本项目不接受联合体投标。</w:t>
      </w:r>
    </w:p>
    <w:p w14:paraId="625FDAAA" w14:textId="77777777" w:rsidR="008A3BDA" w:rsidRPr="00080014" w:rsidRDefault="008A3BDA" w:rsidP="008A3BDA">
      <w:pPr>
        <w:pStyle w:val="af2"/>
        <w:spacing w:line="240" w:lineRule="auto"/>
        <w:rPr>
          <w:rFonts w:ascii="宋体" w:hAnsi="宋体" w:hint="eastAsia"/>
        </w:rPr>
      </w:pPr>
      <w:r w:rsidRPr="00080014">
        <w:rPr>
          <w:rFonts w:ascii="宋体" w:hAnsi="宋体" w:hint="eastAsia"/>
          <w:lang w:eastAsia="zh-CN"/>
        </w:rPr>
        <w:t>3.</w:t>
      </w:r>
      <w:r w:rsidRPr="00080014">
        <w:rPr>
          <w:rFonts w:ascii="宋体" w:hAnsi="宋体" w:hint="eastAsia"/>
        </w:rPr>
        <w:t>7、投标人具有良好的银行资信和企业信誉，资产负债率不大于100%且没有处于被责令停业、财产被接管、冻结、破产状态；在最近三年没有与骗取合同有关以及其他经济方面的违法行为。</w:t>
      </w:r>
    </w:p>
    <w:p w14:paraId="12549509" w14:textId="77777777" w:rsidR="008A3BDA" w:rsidRPr="00080014" w:rsidRDefault="008A3BDA" w:rsidP="008A3BDA">
      <w:pPr>
        <w:pStyle w:val="af2"/>
        <w:spacing w:line="240" w:lineRule="auto"/>
        <w:rPr>
          <w:rFonts w:ascii="宋体" w:hAnsi="宋体" w:hint="eastAsia"/>
        </w:rPr>
      </w:pPr>
      <w:r w:rsidRPr="00080014">
        <w:rPr>
          <w:rFonts w:ascii="宋体" w:hAnsi="宋体" w:hint="eastAsia"/>
          <w:lang w:eastAsia="zh-CN"/>
        </w:rPr>
        <w:t>3.</w:t>
      </w:r>
      <w:r w:rsidRPr="00080014">
        <w:rPr>
          <w:rFonts w:ascii="宋体" w:hAnsi="宋体" w:hint="eastAsia"/>
        </w:rPr>
        <w:t>8、投标人必须完全响应本项目的技术规格书（技术要求）。</w:t>
      </w:r>
    </w:p>
    <w:p w14:paraId="51E6359D" w14:textId="77777777" w:rsidR="008A3BDA" w:rsidRPr="00080014" w:rsidRDefault="008A3BDA" w:rsidP="008A3BDA">
      <w:pPr>
        <w:pStyle w:val="af2"/>
        <w:spacing w:line="240" w:lineRule="auto"/>
        <w:rPr>
          <w:rFonts w:ascii="宋体" w:hAnsi="宋体" w:hint="eastAsia"/>
        </w:rPr>
      </w:pPr>
      <w:r w:rsidRPr="00080014">
        <w:rPr>
          <w:rFonts w:ascii="宋体" w:hAnsi="宋体" w:hint="eastAsia"/>
          <w:lang w:eastAsia="zh-CN"/>
        </w:rPr>
        <w:t>3.</w:t>
      </w:r>
      <w:r w:rsidRPr="00080014">
        <w:rPr>
          <w:rFonts w:ascii="宋体" w:hAnsi="宋体" w:hint="eastAsia"/>
        </w:rPr>
        <w:t>9、法律、行政法规规定的其他条件。</w:t>
      </w:r>
    </w:p>
    <w:p w14:paraId="07A39C7C" w14:textId="77777777" w:rsidR="000E579E" w:rsidRPr="00080014" w:rsidRDefault="008A3BDA" w:rsidP="008A3BDA">
      <w:pPr>
        <w:pStyle w:val="af2"/>
        <w:spacing w:line="240" w:lineRule="auto"/>
        <w:rPr>
          <w:rFonts w:ascii="宋体" w:hAnsi="宋体"/>
        </w:rPr>
      </w:pPr>
      <w:r w:rsidRPr="00080014">
        <w:rPr>
          <w:rFonts w:ascii="宋体" w:hAnsi="宋体" w:hint="eastAsia"/>
        </w:rPr>
        <w:t>根据《中国石油天然气集团有限公司投标人失信行为管理办法（试行）》规定，以中国石油招</w:t>
      </w:r>
      <w:r w:rsidRPr="00080014">
        <w:rPr>
          <w:rFonts w:ascii="宋体" w:hAnsi="宋体" w:hint="eastAsia"/>
        </w:rPr>
        <w:lastRenderedPageBreak/>
        <w:t>标投标网（www.cnpcbidding.com）发布的失信行为信息为准，投标人失信分未达到8分及以上。</w:t>
      </w:r>
    </w:p>
    <w:p w14:paraId="2AB6E95C" w14:textId="77777777" w:rsidR="000E579E" w:rsidRPr="00080014" w:rsidRDefault="000E579E">
      <w:pPr>
        <w:pStyle w:val="2"/>
        <w:ind w:firstLineChars="196" w:firstLine="413"/>
        <w:jc w:val="both"/>
        <w:rPr>
          <w:rFonts w:ascii="宋体" w:hAnsi="宋体" w:hint="eastAsia"/>
          <w:kern w:val="2"/>
          <w:sz w:val="21"/>
          <w:szCs w:val="21"/>
        </w:rPr>
      </w:pPr>
      <w:bookmarkStart w:id="26" w:name="_Toc48242951"/>
      <w:r w:rsidRPr="00080014">
        <w:rPr>
          <w:rFonts w:ascii="宋体" w:hAnsi="宋体" w:hint="eastAsia"/>
          <w:kern w:val="2"/>
          <w:sz w:val="21"/>
          <w:szCs w:val="21"/>
        </w:rPr>
        <w:t>四、招标文件的获取</w:t>
      </w:r>
      <w:bookmarkEnd w:id="24"/>
      <w:bookmarkEnd w:id="26"/>
    </w:p>
    <w:p w14:paraId="46233D9F"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4.1</w:t>
      </w:r>
      <w:r w:rsidR="004927AF" w:rsidRPr="00080014">
        <w:rPr>
          <w:rFonts w:hAnsi="宋体" w:hint="eastAsia"/>
          <w:szCs w:val="21"/>
        </w:rPr>
        <w:t>招标文件发售期为</w:t>
      </w:r>
      <w:r w:rsidR="002F728B" w:rsidRPr="00080014">
        <w:rPr>
          <w:rFonts w:hAnsi="宋体" w:hint="eastAsia"/>
          <w:szCs w:val="21"/>
        </w:rPr>
        <w:t>2020</w:t>
      </w:r>
      <w:r w:rsidR="004927AF" w:rsidRPr="00080014">
        <w:rPr>
          <w:rFonts w:hAnsi="宋体" w:hint="eastAsia"/>
          <w:szCs w:val="21"/>
        </w:rPr>
        <w:t>年</w:t>
      </w:r>
      <w:r w:rsidR="002F728B" w:rsidRPr="00080014">
        <w:rPr>
          <w:rFonts w:hAnsi="宋体" w:hint="eastAsia"/>
          <w:szCs w:val="21"/>
        </w:rPr>
        <w:t>8</w:t>
      </w:r>
      <w:r w:rsidR="004927AF" w:rsidRPr="00080014">
        <w:rPr>
          <w:rFonts w:hAnsi="宋体" w:hint="eastAsia"/>
          <w:szCs w:val="21"/>
        </w:rPr>
        <w:t>月</w:t>
      </w:r>
      <w:r w:rsidR="002F728B" w:rsidRPr="00080014">
        <w:rPr>
          <w:rFonts w:hAnsi="宋体" w:hint="eastAsia"/>
          <w:szCs w:val="21"/>
        </w:rPr>
        <w:t>21</w:t>
      </w:r>
      <w:r w:rsidR="004927AF" w:rsidRPr="00080014">
        <w:rPr>
          <w:rFonts w:hAnsi="宋体" w:hint="eastAsia"/>
          <w:szCs w:val="21"/>
        </w:rPr>
        <w:t>日至</w:t>
      </w:r>
      <w:r w:rsidR="002F728B" w:rsidRPr="00080014">
        <w:rPr>
          <w:rFonts w:hAnsi="宋体" w:hint="eastAsia"/>
          <w:szCs w:val="21"/>
        </w:rPr>
        <w:t>2020</w:t>
      </w:r>
      <w:r w:rsidR="004927AF" w:rsidRPr="00080014">
        <w:rPr>
          <w:rFonts w:hAnsi="宋体" w:hint="eastAsia"/>
          <w:szCs w:val="21"/>
        </w:rPr>
        <w:t>年</w:t>
      </w:r>
      <w:r w:rsidR="002F728B" w:rsidRPr="00080014">
        <w:rPr>
          <w:rFonts w:hAnsi="宋体" w:hint="eastAsia"/>
          <w:szCs w:val="21"/>
        </w:rPr>
        <w:t>8</w:t>
      </w:r>
      <w:r w:rsidR="004927AF" w:rsidRPr="00080014">
        <w:rPr>
          <w:rFonts w:hAnsi="宋体" w:hint="eastAsia"/>
          <w:szCs w:val="21"/>
        </w:rPr>
        <w:t>月</w:t>
      </w:r>
      <w:r w:rsidR="002F728B" w:rsidRPr="00080014">
        <w:rPr>
          <w:rFonts w:hAnsi="宋体" w:hint="eastAsia"/>
          <w:szCs w:val="21"/>
        </w:rPr>
        <w:t>27</w:t>
      </w:r>
      <w:r w:rsidR="004927AF" w:rsidRPr="00080014">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r w:rsidRPr="00080014">
        <w:rPr>
          <w:rFonts w:hAnsi="宋体" w:hint="eastAsia"/>
          <w:szCs w:val="21"/>
        </w:rPr>
        <w:t>。</w:t>
      </w:r>
    </w:p>
    <w:p w14:paraId="50FFD660" w14:textId="77777777" w:rsidR="000E579E" w:rsidRPr="00080014" w:rsidRDefault="000E579E">
      <w:pPr>
        <w:spacing w:line="360" w:lineRule="auto"/>
        <w:ind w:firstLineChars="200" w:firstLine="420"/>
        <w:rPr>
          <w:rFonts w:hAnsi="宋体" w:hint="eastAsia"/>
          <w:b/>
          <w:szCs w:val="21"/>
        </w:rPr>
      </w:pPr>
      <w:r w:rsidRPr="00080014">
        <w:rPr>
          <w:rFonts w:hAnsi="宋体" w:hint="eastAsia"/>
          <w:szCs w:val="21"/>
        </w:rPr>
        <w:t>4.2潜在投标人报名成功后，须使用该交易平台缴费模块进行招标文件缴费（资料包费），缴费成功后系统将自动开启招标文件下载权限。招标文件售价</w:t>
      </w:r>
      <w:r w:rsidR="00516A9F" w:rsidRPr="00080014">
        <w:rPr>
          <w:rFonts w:hAnsi="宋体" w:hint="eastAsia"/>
          <w:b/>
          <w:bCs/>
          <w:szCs w:val="21"/>
          <w:u w:val="single"/>
        </w:rPr>
        <w:t>20</w:t>
      </w:r>
      <w:r w:rsidR="00FA5341" w:rsidRPr="00080014">
        <w:rPr>
          <w:rFonts w:hAnsi="宋体" w:hint="eastAsia"/>
          <w:b/>
          <w:bCs/>
          <w:szCs w:val="21"/>
          <w:u w:val="single"/>
        </w:rPr>
        <w:t>00</w:t>
      </w:r>
      <w:r w:rsidRPr="00080014">
        <w:rPr>
          <w:rFonts w:hAnsi="宋体" w:hint="eastAsia"/>
          <w:szCs w:val="21"/>
        </w:rPr>
        <w:t>元人民币</w:t>
      </w:r>
      <w:r w:rsidR="002056E1" w:rsidRPr="00080014">
        <w:rPr>
          <w:rFonts w:hAnsi="宋体" w:hint="eastAsia"/>
          <w:szCs w:val="21"/>
        </w:rPr>
        <w:t>，</w:t>
      </w:r>
      <w:r w:rsidR="002056E1" w:rsidRPr="00080014">
        <w:t>招标文件一经售出概不退款</w:t>
      </w:r>
      <w:r w:rsidR="001E0A6B" w:rsidRPr="00080014">
        <w:t>（因招标人或招标机构等原因除外）</w:t>
      </w:r>
      <w:r w:rsidRPr="00080014">
        <w:rPr>
          <w:rFonts w:hAnsi="宋体" w:hint="eastAsia"/>
          <w:szCs w:val="21"/>
        </w:rPr>
        <w:t>。</w:t>
      </w:r>
      <w:r w:rsidRPr="00080014">
        <w:rPr>
          <w:rFonts w:hAnsi="宋体" w:hint="eastAsia"/>
          <w:b/>
          <w:szCs w:val="21"/>
        </w:rPr>
        <w:t>缴费与招标文件下载方式见招标公告附件4。</w:t>
      </w:r>
    </w:p>
    <w:p w14:paraId="01D00402"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436801E"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4.4招标文件购买操作失败或其他系统问题，请与平台运营单位联系。咨询电话: 4008800114  语音导航转电子招标平台。</w:t>
      </w:r>
    </w:p>
    <w:p w14:paraId="59DDCC00" w14:textId="77777777" w:rsidR="000E579E" w:rsidRPr="00080014" w:rsidRDefault="000E579E">
      <w:pPr>
        <w:spacing w:line="360" w:lineRule="auto"/>
        <w:ind w:firstLineChars="200" w:firstLine="420"/>
        <w:rPr>
          <w:rFonts w:hAnsi="宋体" w:hint="eastAsia"/>
          <w:bCs/>
          <w:szCs w:val="18"/>
        </w:rPr>
      </w:pPr>
      <w:r w:rsidRPr="00080014">
        <w:rPr>
          <w:rFonts w:hAnsi="宋体" w:hint="eastAsia"/>
          <w:bCs/>
          <w:szCs w:val="18"/>
        </w:rPr>
        <w:t>4.5辽河油田招标中心目前仅提供在中国石油电子招标投标交易平台线上购买招标文件的缴费方式（具体操作参见招标公告附件4），潜在投标人以现金、电汇等其它方式购买招标文件将被拒绝，若出现潜在投标人未使用该交易平台购买导致的购买失败等一切问题，辽河油田招标中心不承担投标人的任何损失。</w:t>
      </w:r>
    </w:p>
    <w:p w14:paraId="2CE80952" w14:textId="77777777" w:rsidR="000E579E" w:rsidRPr="00080014" w:rsidRDefault="000E579E">
      <w:pPr>
        <w:spacing w:line="360" w:lineRule="auto"/>
        <w:ind w:firstLineChars="200" w:firstLine="420"/>
        <w:rPr>
          <w:rFonts w:hAnsi="宋体" w:hint="eastAsia"/>
          <w:b/>
          <w:szCs w:val="18"/>
        </w:rPr>
      </w:pPr>
      <w:r w:rsidRPr="00080014">
        <w:rPr>
          <w:rFonts w:hAnsi="宋体" w:hint="eastAsia"/>
          <w:bCs/>
          <w:szCs w:val="18"/>
        </w:rPr>
        <w:t>4.6投标报名截止时间后，购买招标文件不足三家，系统将自动提醒已购买招标文件的潜在投标人。各潜在投标人应确认在交易平台预留的联系方式真实有效，以便接收项目情况的各项通知。</w:t>
      </w:r>
    </w:p>
    <w:p w14:paraId="5CBA6927"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4.7投标人如需开具资料包费增值税发票，</w:t>
      </w:r>
      <w:r w:rsidRPr="00080014">
        <w:rPr>
          <w:rFonts w:hAnsi="宋体" w:hint="eastAsia"/>
          <w:b/>
          <w:bCs/>
          <w:szCs w:val="21"/>
        </w:rPr>
        <w:t>请参见招标公告附件2</w:t>
      </w:r>
      <w:r w:rsidRPr="00080014">
        <w:rPr>
          <w:rFonts w:hAnsi="宋体" w:hint="eastAsia"/>
          <w:szCs w:val="21"/>
        </w:rPr>
        <w:t>。</w:t>
      </w:r>
    </w:p>
    <w:p w14:paraId="7660D940" w14:textId="77777777" w:rsidR="000E579E" w:rsidRPr="00080014" w:rsidRDefault="000E579E">
      <w:pPr>
        <w:pStyle w:val="2"/>
        <w:ind w:firstLineChars="196" w:firstLine="413"/>
        <w:jc w:val="both"/>
        <w:rPr>
          <w:rFonts w:ascii="宋体" w:hAnsi="宋体" w:hint="eastAsia"/>
          <w:kern w:val="2"/>
          <w:sz w:val="21"/>
          <w:szCs w:val="21"/>
        </w:rPr>
      </w:pPr>
      <w:bookmarkStart w:id="27" w:name="_Toc48242952"/>
      <w:r w:rsidRPr="00080014">
        <w:rPr>
          <w:rFonts w:ascii="宋体" w:hAnsi="宋体" w:hint="eastAsia"/>
          <w:kern w:val="2"/>
          <w:sz w:val="21"/>
          <w:szCs w:val="21"/>
        </w:rPr>
        <w:t>五、投标文件的递交</w:t>
      </w:r>
      <w:bookmarkEnd w:id="27"/>
    </w:p>
    <w:p w14:paraId="7C7B7584"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5.1所有投标文件应于</w:t>
      </w:r>
      <w:r w:rsidR="002F728B" w:rsidRPr="00080014">
        <w:rPr>
          <w:rFonts w:hAnsi="宋体" w:hint="eastAsia"/>
          <w:szCs w:val="21"/>
        </w:rPr>
        <w:t>2020</w:t>
      </w:r>
      <w:r w:rsidRPr="00080014">
        <w:rPr>
          <w:rFonts w:hAnsi="宋体" w:hint="eastAsia"/>
          <w:szCs w:val="21"/>
        </w:rPr>
        <w:t>年</w:t>
      </w:r>
      <w:r w:rsidR="002F728B" w:rsidRPr="00080014">
        <w:rPr>
          <w:rFonts w:hAnsi="宋体" w:hint="eastAsia"/>
          <w:szCs w:val="21"/>
        </w:rPr>
        <w:t>9</w:t>
      </w:r>
      <w:r w:rsidRPr="00080014">
        <w:rPr>
          <w:rFonts w:hAnsi="宋体" w:hint="eastAsia"/>
          <w:szCs w:val="21"/>
        </w:rPr>
        <w:t>月</w:t>
      </w:r>
      <w:r w:rsidR="002F728B" w:rsidRPr="00080014">
        <w:rPr>
          <w:rFonts w:hAnsi="宋体" w:hint="eastAsia"/>
          <w:szCs w:val="21"/>
        </w:rPr>
        <w:t>10</w:t>
      </w:r>
      <w:r w:rsidRPr="00080014">
        <w:rPr>
          <w:rFonts w:hAnsi="宋体" w:hint="eastAsia"/>
          <w:szCs w:val="21"/>
        </w:rPr>
        <w:t>日 08:30:00（北京时间，24小时制）之前加密后上传至中国石油招标投标交易平台（互联网网址：www.cnpcbidding.com）。</w:t>
      </w:r>
    </w:p>
    <w:p w14:paraId="2758402A"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5.2投标人在开标前，投标人应向招标机构提交</w:t>
      </w:r>
      <w:r w:rsidRPr="00080014">
        <w:rPr>
          <w:rFonts w:hAnsi="宋体" w:hint="eastAsia"/>
          <w:b/>
          <w:bCs/>
          <w:szCs w:val="21"/>
          <w:u w:val="single"/>
        </w:rPr>
        <w:t>20000</w:t>
      </w:r>
      <w:r w:rsidRPr="00080014">
        <w:rPr>
          <w:rFonts w:hAnsi="宋体" w:hint="eastAsia"/>
          <w:b/>
          <w:bCs/>
          <w:szCs w:val="21"/>
        </w:rPr>
        <w:t>元</w:t>
      </w:r>
      <w:r w:rsidRPr="00080014">
        <w:rPr>
          <w:rFonts w:hAnsi="宋体" w:hint="eastAsia"/>
          <w:szCs w:val="21"/>
        </w:rPr>
        <w:t>人民币投标保证金，该费用需通过中国石油电子招标投标交易平台进行缴纳。</w:t>
      </w:r>
      <w:r w:rsidRPr="00080014">
        <w:rPr>
          <w:rFonts w:hAnsi="宋体" w:hint="eastAsia"/>
          <w:b/>
          <w:szCs w:val="21"/>
        </w:rPr>
        <w:t>缴纳方式参见招标公告附件5</w:t>
      </w:r>
      <w:r w:rsidRPr="00080014">
        <w:rPr>
          <w:rFonts w:hAnsi="宋体" w:hint="eastAsia"/>
          <w:szCs w:val="21"/>
        </w:rPr>
        <w:t>。</w:t>
      </w:r>
    </w:p>
    <w:p w14:paraId="7FA264CB"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5.3如在递交截止时间前未能成功上传投标文件</w:t>
      </w:r>
      <w:r w:rsidRPr="00080014">
        <w:rPr>
          <w:rFonts w:hAnsi="宋体"/>
          <w:szCs w:val="21"/>
        </w:rPr>
        <w:t>，视为主动撤回投标文件</w:t>
      </w:r>
      <w:r w:rsidRPr="00080014">
        <w:rPr>
          <w:rFonts w:hAnsi="宋体" w:hint="eastAsia"/>
          <w:szCs w:val="21"/>
        </w:rPr>
        <w:t>，投标将被拒绝。具体办理流程参见投标人用户手册</w:t>
      </w:r>
      <w:r w:rsidRPr="00080014">
        <w:rPr>
          <w:rFonts w:hAnsi="宋体"/>
          <w:szCs w:val="21"/>
        </w:rPr>
        <w:t>(考虑投标人众多，避免受网速以及网站技术支持的时间</w:t>
      </w:r>
      <w:r w:rsidRPr="00080014">
        <w:rPr>
          <w:rFonts w:hAnsi="宋体" w:hint="eastAsia"/>
          <w:szCs w:val="21"/>
        </w:rPr>
        <w:t>等因素影响造成投标失败</w:t>
      </w:r>
      <w:r w:rsidRPr="00080014">
        <w:rPr>
          <w:rFonts w:hAnsi="宋体"/>
          <w:szCs w:val="21"/>
        </w:rPr>
        <w:t>，建议投标截止时间前</w:t>
      </w:r>
      <w:r w:rsidRPr="00080014">
        <w:rPr>
          <w:rFonts w:hAnsi="宋体" w:hint="eastAsia"/>
          <w:szCs w:val="21"/>
        </w:rPr>
        <w:t>72</w:t>
      </w:r>
      <w:r w:rsidRPr="00080014">
        <w:rPr>
          <w:rFonts w:hAnsi="宋体"/>
          <w:szCs w:val="21"/>
        </w:rPr>
        <w:t>小时完成网上电子投标以及投标保证金的提交）</w:t>
      </w:r>
      <w:r w:rsidRPr="00080014">
        <w:rPr>
          <w:rFonts w:hAnsi="宋体" w:hint="eastAsia"/>
          <w:szCs w:val="21"/>
        </w:rPr>
        <w:t>。</w:t>
      </w:r>
      <w:r w:rsidRPr="00080014">
        <w:rPr>
          <w:rFonts w:hAnsi="宋体"/>
          <w:szCs w:val="21"/>
        </w:rPr>
        <w:t>电子投标文件的提交须使用已灌章的U-key</w:t>
      </w:r>
      <w:r w:rsidRPr="00080014">
        <w:rPr>
          <w:rFonts w:hAnsi="宋体" w:hint="eastAsia"/>
          <w:szCs w:val="21"/>
        </w:rPr>
        <w:t>，目前投标人在辽河油田招标中心参与招投标活动仅需办理公章</w:t>
      </w:r>
      <w:r w:rsidRPr="00080014">
        <w:rPr>
          <w:rFonts w:hAnsi="宋体"/>
          <w:szCs w:val="21"/>
        </w:rPr>
        <w:lastRenderedPageBreak/>
        <w:t>U-K</w:t>
      </w:r>
      <w:r w:rsidRPr="00080014">
        <w:rPr>
          <w:rFonts w:hAnsi="宋体" w:hint="eastAsia"/>
          <w:szCs w:val="21"/>
        </w:rPr>
        <w:t>ey，我中心不强制要求投标人办理法定代表人</w:t>
      </w:r>
      <w:r w:rsidRPr="00080014">
        <w:rPr>
          <w:rFonts w:hAnsi="宋体"/>
          <w:szCs w:val="21"/>
        </w:rPr>
        <w:t>U</w:t>
      </w:r>
      <w:r w:rsidRPr="00080014">
        <w:rPr>
          <w:rFonts w:hAnsi="宋体" w:hint="eastAsia"/>
          <w:szCs w:val="21"/>
        </w:rPr>
        <w:t>-</w:t>
      </w:r>
      <w:r w:rsidRPr="00080014">
        <w:rPr>
          <w:rFonts w:hAnsi="宋体"/>
          <w:szCs w:val="21"/>
        </w:rPr>
        <w:t>K</w:t>
      </w:r>
      <w:r w:rsidRPr="00080014">
        <w:rPr>
          <w:rFonts w:hAnsi="宋体" w:hint="eastAsia"/>
          <w:szCs w:val="21"/>
        </w:rPr>
        <w:t>ey及授权委托人U-</w:t>
      </w:r>
      <w:r w:rsidRPr="00080014">
        <w:rPr>
          <w:rFonts w:hAnsi="宋体"/>
          <w:szCs w:val="21"/>
        </w:rPr>
        <w:t>K</w:t>
      </w:r>
      <w:r w:rsidRPr="00080014">
        <w:rPr>
          <w:rFonts w:hAnsi="宋体" w:hint="eastAsia"/>
          <w:szCs w:val="21"/>
        </w:rPr>
        <w:t>ey</w:t>
      </w:r>
      <w:r w:rsidRPr="00080014">
        <w:rPr>
          <w:rFonts w:hAnsi="宋体"/>
          <w:szCs w:val="21"/>
        </w:rPr>
        <w:t>。未办理U-key的投标人，需到昆仑银行办理U-key</w:t>
      </w:r>
      <w:r w:rsidRPr="00080014">
        <w:rPr>
          <w:rFonts w:hAnsi="宋体" w:hint="eastAsia"/>
          <w:szCs w:val="21"/>
        </w:rPr>
        <w:t>，或登录中石油招标投标网线上办理。</w:t>
      </w:r>
    </w:p>
    <w:p w14:paraId="1401C246"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5.4 投标费用：投标人应自行承担编制投标文件等所涉及的一切费用。招标人及招标代理机构不承担投标人因投标所发生的任何费用。</w:t>
      </w:r>
    </w:p>
    <w:p w14:paraId="2286BB18" w14:textId="77777777" w:rsidR="000E579E" w:rsidRPr="00080014" w:rsidRDefault="000E579E">
      <w:pPr>
        <w:pStyle w:val="2"/>
        <w:ind w:firstLineChars="196" w:firstLine="413"/>
        <w:jc w:val="both"/>
        <w:rPr>
          <w:rFonts w:ascii="宋体" w:hAnsi="宋体"/>
          <w:kern w:val="2"/>
          <w:sz w:val="21"/>
          <w:szCs w:val="21"/>
        </w:rPr>
      </w:pPr>
      <w:bookmarkStart w:id="28" w:name="_Toc48242953"/>
      <w:r w:rsidRPr="00080014">
        <w:rPr>
          <w:rFonts w:ascii="宋体" w:hAnsi="宋体" w:hint="eastAsia"/>
          <w:kern w:val="2"/>
          <w:sz w:val="21"/>
          <w:szCs w:val="21"/>
        </w:rPr>
        <w:t>六、</w:t>
      </w:r>
      <w:r w:rsidRPr="00080014">
        <w:rPr>
          <w:rFonts w:ascii="宋体" w:hAnsi="宋体"/>
          <w:kern w:val="2"/>
          <w:sz w:val="21"/>
          <w:szCs w:val="21"/>
        </w:rPr>
        <w:t>发布公告的媒体</w:t>
      </w:r>
      <w:bookmarkEnd w:id="28"/>
    </w:p>
    <w:p w14:paraId="25C43C05"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6.1本次招标公告在中国石油招标投标网（互联网网址www.cnpcbidding.com）公布。因轻信其他组织、个人或媒介提供的信息而造成的损失，招标人、招标代理机构概不负责。</w:t>
      </w:r>
    </w:p>
    <w:p w14:paraId="743F5D69"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6.2</w:t>
      </w:r>
      <w:r w:rsidR="00CF07D2" w:rsidRPr="00080014">
        <w:rPr>
          <w:rFonts w:hAnsi="宋体" w:hint="eastAsia"/>
          <w:szCs w:val="21"/>
        </w:rPr>
        <w:t>各潜在投标人可搜索并关注辽河油田招标中心微信公众号，获取每日招标相关信息</w:t>
      </w:r>
      <w:r w:rsidRPr="00080014">
        <w:rPr>
          <w:rFonts w:hAnsi="宋体" w:hint="eastAsia"/>
          <w:szCs w:val="21"/>
        </w:rPr>
        <w:t>。</w:t>
      </w:r>
    </w:p>
    <w:p w14:paraId="3DEF7DEE"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6.3中标通知书可通过现场领取或快递领取，</w:t>
      </w:r>
      <w:r w:rsidRPr="00080014">
        <w:rPr>
          <w:rFonts w:hAnsi="宋体" w:hint="eastAsia"/>
          <w:b/>
          <w:bCs/>
          <w:szCs w:val="21"/>
        </w:rPr>
        <w:t>领取方式参见招标公告附件2</w:t>
      </w:r>
      <w:r w:rsidRPr="00080014">
        <w:rPr>
          <w:rFonts w:hAnsi="宋体" w:hint="eastAsia"/>
          <w:szCs w:val="21"/>
        </w:rPr>
        <w:t>。</w:t>
      </w:r>
    </w:p>
    <w:p w14:paraId="27BEE5CF" w14:textId="77777777" w:rsidR="000E579E" w:rsidRPr="00080014" w:rsidRDefault="000E579E">
      <w:pPr>
        <w:pStyle w:val="2"/>
        <w:ind w:firstLineChars="196" w:firstLine="413"/>
        <w:jc w:val="both"/>
        <w:rPr>
          <w:rFonts w:ascii="宋体" w:hAnsi="宋体" w:hint="eastAsia"/>
          <w:kern w:val="2"/>
          <w:sz w:val="21"/>
          <w:szCs w:val="21"/>
        </w:rPr>
      </w:pPr>
      <w:bookmarkStart w:id="29" w:name="_Toc48242954"/>
      <w:r w:rsidRPr="00080014">
        <w:rPr>
          <w:rFonts w:ascii="宋体" w:hAnsi="宋体" w:hint="eastAsia"/>
          <w:kern w:val="2"/>
          <w:sz w:val="21"/>
          <w:szCs w:val="21"/>
        </w:rPr>
        <w:t>七、招标代理服务费</w:t>
      </w:r>
      <w:bookmarkEnd w:id="29"/>
    </w:p>
    <w:p w14:paraId="61830193" w14:textId="77777777" w:rsidR="00453935" w:rsidRPr="00080014" w:rsidRDefault="00453935" w:rsidP="00453935">
      <w:pPr>
        <w:spacing w:line="360" w:lineRule="auto"/>
        <w:ind w:firstLineChars="200" w:firstLine="420"/>
        <w:rPr>
          <w:rFonts w:hAnsi="宋体" w:hint="eastAsia"/>
          <w:b/>
          <w:szCs w:val="21"/>
        </w:rPr>
      </w:pPr>
      <w:r w:rsidRPr="00080014">
        <w:rPr>
          <w:rFonts w:hAnsi="宋体" w:hint="eastAsia"/>
          <w:szCs w:val="21"/>
        </w:rPr>
        <w:t>7.1按照油田公司下发的《辽河油田公司采购活动收取费用管理细则》（中油辽字[2019]218号）文件规定，按中标单位全年采购额度收取，采购额度由物资公司根据合同额进行统计，经招标中心、中标单位确认后，从应支付供应商货款中扣取。</w:t>
      </w:r>
      <w:r w:rsidRPr="00080014">
        <w:rPr>
          <w:rFonts w:hAnsi="宋体" w:hint="eastAsia"/>
          <w:b/>
          <w:szCs w:val="21"/>
        </w:rPr>
        <w:t>缴纳方式见招标公告附件5。</w:t>
      </w:r>
    </w:p>
    <w:p w14:paraId="79E05A43" w14:textId="77777777" w:rsidR="000E579E" w:rsidRPr="00080014" w:rsidRDefault="00453935" w:rsidP="00453935">
      <w:pPr>
        <w:spacing w:line="360" w:lineRule="auto"/>
        <w:ind w:firstLineChars="200" w:firstLine="420"/>
        <w:rPr>
          <w:rFonts w:hAnsi="宋体" w:hint="eastAsia"/>
          <w:szCs w:val="21"/>
        </w:rPr>
      </w:pPr>
      <w:r w:rsidRPr="00080014">
        <w:rPr>
          <w:rFonts w:hAnsi="宋体" w:hint="eastAsia"/>
          <w:szCs w:val="21"/>
        </w:rPr>
        <w:t>7.2已缴纳招标代理服务费的中标人，如需开具发票，</w:t>
      </w:r>
      <w:r w:rsidRPr="00080014">
        <w:rPr>
          <w:rFonts w:hAnsi="宋体" w:hint="eastAsia"/>
          <w:b/>
          <w:bCs/>
          <w:szCs w:val="21"/>
        </w:rPr>
        <w:t>请参见招标公告附件2</w:t>
      </w:r>
      <w:r w:rsidRPr="00080014">
        <w:rPr>
          <w:rFonts w:hAnsi="宋体" w:hint="eastAsia"/>
          <w:szCs w:val="21"/>
        </w:rPr>
        <w:t>。</w:t>
      </w:r>
    </w:p>
    <w:p w14:paraId="2EF3B1D4" w14:textId="77777777" w:rsidR="000E579E" w:rsidRPr="00080014" w:rsidRDefault="000E579E">
      <w:pPr>
        <w:pStyle w:val="2"/>
        <w:ind w:firstLineChars="196" w:firstLine="413"/>
        <w:jc w:val="both"/>
        <w:rPr>
          <w:rFonts w:ascii="宋体" w:hAnsi="宋体" w:hint="eastAsia"/>
          <w:kern w:val="2"/>
          <w:sz w:val="21"/>
          <w:szCs w:val="21"/>
        </w:rPr>
      </w:pPr>
      <w:bookmarkStart w:id="30" w:name="_Toc309652502"/>
      <w:bookmarkStart w:id="31" w:name="_Toc48242955"/>
      <w:r w:rsidRPr="00080014">
        <w:rPr>
          <w:rFonts w:ascii="宋体" w:hAnsi="宋体" w:hint="eastAsia"/>
          <w:kern w:val="2"/>
          <w:sz w:val="21"/>
          <w:szCs w:val="21"/>
        </w:rPr>
        <w:t>八、开标</w:t>
      </w:r>
      <w:bookmarkEnd w:id="30"/>
      <w:bookmarkEnd w:id="31"/>
    </w:p>
    <w:p w14:paraId="55F9E4A9"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8.1开标时间：</w:t>
      </w:r>
      <w:r w:rsidR="002F728B" w:rsidRPr="00080014">
        <w:rPr>
          <w:rFonts w:hAnsi="宋体" w:hint="eastAsia"/>
          <w:szCs w:val="21"/>
        </w:rPr>
        <w:t>2020年9月10日</w:t>
      </w:r>
      <w:r w:rsidRPr="00080014">
        <w:rPr>
          <w:rFonts w:hAnsi="宋体" w:hint="eastAsia"/>
          <w:szCs w:val="21"/>
        </w:rPr>
        <w:t xml:space="preserve">  08:30:00</w:t>
      </w:r>
    </w:p>
    <w:p w14:paraId="6EC60EA5"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8.2开标地点：除招标文件有明确规定的情形以外，投标人可自行选择至现场开标大厅或通过线上开标大厅参加开标仪式。</w:t>
      </w:r>
    </w:p>
    <w:p w14:paraId="3F2CB552"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8.2.1线上开标大厅：中国石油招标投标网（网址：</w:t>
      </w:r>
      <w:hyperlink r:id="rId10" w:history="1">
        <w:r w:rsidRPr="00080014">
          <w:rPr>
            <w:rStyle w:val="a5"/>
            <w:rFonts w:hAnsi="宋体"/>
            <w:color w:val="auto"/>
          </w:rPr>
          <w:t>http://www.cnpcbidding.com</w:t>
        </w:r>
      </w:hyperlink>
      <w:r w:rsidRPr="00080014">
        <w:rPr>
          <w:rFonts w:hAnsi="宋体" w:hint="eastAsia"/>
          <w:szCs w:val="21"/>
        </w:rPr>
        <w:t>）点击跳转至招投标平台；</w:t>
      </w:r>
    </w:p>
    <w:p w14:paraId="3134DB7D"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53D515F0" w14:textId="77777777" w:rsidR="000E579E" w:rsidRPr="00080014" w:rsidRDefault="000E579E">
      <w:pPr>
        <w:pStyle w:val="2"/>
        <w:ind w:firstLineChars="196" w:firstLine="413"/>
        <w:jc w:val="both"/>
        <w:rPr>
          <w:rFonts w:ascii="宋体" w:hAnsi="宋体" w:hint="eastAsia"/>
          <w:kern w:val="2"/>
          <w:sz w:val="21"/>
          <w:szCs w:val="21"/>
        </w:rPr>
      </w:pPr>
      <w:bookmarkStart w:id="32" w:name="_Toc48242956"/>
      <w:r w:rsidRPr="00080014">
        <w:rPr>
          <w:rFonts w:ascii="宋体" w:hAnsi="宋体" w:hint="eastAsia"/>
          <w:kern w:val="2"/>
          <w:sz w:val="21"/>
          <w:szCs w:val="21"/>
        </w:rPr>
        <w:t>九、联系方式</w:t>
      </w:r>
      <w:bookmarkEnd w:id="32"/>
    </w:p>
    <w:p w14:paraId="30B775A0"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招标代理机构：中国石油辽河油田招标中心</w:t>
      </w:r>
    </w:p>
    <w:p w14:paraId="09284203"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地址：辽宁省盘锦市兴隆台区渤海街供应委永祥小区辽河油田招标中心</w:t>
      </w:r>
    </w:p>
    <w:p w14:paraId="68791A1F"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邮编：124012</w:t>
      </w:r>
    </w:p>
    <w:p w14:paraId="08EBF779"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联系人：刘先生</w:t>
      </w:r>
    </w:p>
    <w:p w14:paraId="5F81991F"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联系电话：0427-7305805</w:t>
      </w:r>
    </w:p>
    <w:p w14:paraId="09DC34FF"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电子邮箱：</w:t>
      </w:r>
      <w:hyperlink r:id="rId11" w:history="1">
        <w:r w:rsidRPr="00080014">
          <w:rPr>
            <w:rStyle w:val="a5"/>
            <w:rFonts w:hAnsi="宋体" w:hint="eastAsia"/>
            <w:color w:val="auto"/>
          </w:rPr>
          <w:t>lhliuc2@petrochina.com.cn</w:t>
        </w:r>
      </w:hyperlink>
    </w:p>
    <w:p w14:paraId="5FE9E257" w14:textId="77777777" w:rsidR="000E579E" w:rsidRPr="00080014" w:rsidRDefault="000E579E">
      <w:pPr>
        <w:spacing w:line="360" w:lineRule="auto"/>
        <w:ind w:firstLineChars="200" w:firstLine="420"/>
        <w:rPr>
          <w:rFonts w:hAnsi="宋体" w:hint="eastAsia"/>
          <w:szCs w:val="21"/>
        </w:rPr>
      </w:pPr>
      <w:r w:rsidRPr="00080014">
        <w:rPr>
          <w:rFonts w:hAnsi="宋体"/>
          <w:szCs w:val="21"/>
        </w:rPr>
        <w:t>电子招投标交易平台运营运维单位：中油物采信息技术有限公司</w:t>
      </w:r>
    </w:p>
    <w:p w14:paraId="2A9D1D4A" w14:textId="77777777" w:rsidR="000E579E" w:rsidRPr="00080014" w:rsidRDefault="000E579E">
      <w:pPr>
        <w:spacing w:line="360" w:lineRule="auto"/>
        <w:ind w:firstLineChars="200" w:firstLine="420"/>
        <w:rPr>
          <w:rFonts w:hAnsi="宋体" w:hint="eastAsia"/>
          <w:szCs w:val="21"/>
        </w:rPr>
      </w:pPr>
      <w:r w:rsidRPr="00080014">
        <w:rPr>
          <w:rFonts w:hAnsi="宋体"/>
          <w:szCs w:val="21"/>
        </w:rPr>
        <w:t>联系电话：4008800114</w:t>
      </w:r>
      <w:r w:rsidRPr="00080014">
        <w:rPr>
          <w:rFonts w:hAnsi="宋体" w:hint="eastAsia"/>
          <w:szCs w:val="21"/>
        </w:rPr>
        <w:tab/>
      </w:r>
      <w:r w:rsidRPr="00080014">
        <w:rPr>
          <w:rFonts w:hAnsi="宋体" w:hint="eastAsia"/>
          <w:szCs w:val="21"/>
        </w:rPr>
        <w:tab/>
      </w:r>
      <w:r w:rsidRPr="00080014">
        <w:rPr>
          <w:rFonts w:hAnsi="宋体"/>
          <w:szCs w:val="21"/>
        </w:rPr>
        <w:t>语音导航转电子招标平台</w:t>
      </w:r>
    </w:p>
    <w:p w14:paraId="6879791F" w14:textId="77777777" w:rsidR="000E579E" w:rsidRPr="00080014" w:rsidRDefault="000E579E">
      <w:pPr>
        <w:spacing w:line="360" w:lineRule="auto"/>
        <w:ind w:firstLineChars="200" w:firstLine="420"/>
        <w:rPr>
          <w:rFonts w:hAnsi="宋体" w:hint="eastAsia"/>
          <w:szCs w:val="21"/>
        </w:rPr>
      </w:pPr>
      <w:r w:rsidRPr="00080014">
        <w:rPr>
          <w:rFonts w:hAnsi="宋体"/>
          <w:szCs w:val="21"/>
        </w:rPr>
        <w:lastRenderedPageBreak/>
        <w:t>昆仑银行U-Key办理业务咨询电话：4006696569</w:t>
      </w:r>
    </w:p>
    <w:p w14:paraId="172880EB"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投标人须知及相关支持插件下载地址：中国石油电子招投标交易平台右上角-工具中心</w:t>
      </w:r>
    </w:p>
    <w:p w14:paraId="07E66502" w14:textId="77777777" w:rsidR="000E579E" w:rsidRPr="00080014" w:rsidRDefault="000E579E">
      <w:pPr>
        <w:spacing w:line="360" w:lineRule="auto"/>
        <w:ind w:firstLineChars="200" w:firstLine="420"/>
        <w:rPr>
          <w:rFonts w:hAnsi="宋体" w:hint="eastAsia"/>
          <w:szCs w:val="21"/>
        </w:rPr>
      </w:pPr>
      <w:r w:rsidRPr="00080014">
        <w:rPr>
          <w:rFonts w:hAnsi="宋体" w:hint="eastAsia"/>
          <w:szCs w:val="21"/>
        </w:rPr>
        <w:t>注：防疫重点地区来盘办理业务人员需要携带由盘锦市当地医院开具的处于7日有效期内的核酸检测证明</w:t>
      </w:r>
      <w:r w:rsidRPr="00080014">
        <w:rPr>
          <w:rFonts w:hAnsi="宋体"/>
          <w:szCs w:val="21"/>
        </w:rPr>
        <w:t>。</w:t>
      </w:r>
    </w:p>
    <w:p w14:paraId="2CBDA298" w14:textId="77777777" w:rsidR="000E579E" w:rsidRPr="00080014" w:rsidRDefault="000E579E">
      <w:pPr>
        <w:pStyle w:val="2"/>
        <w:ind w:firstLineChars="196" w:firstLine="413"/>
        <w:jc w:val="both"/>
        <w:rPr>
          <w:rFonts w:ascii="宋体" w:hAnsi="宋体"/>
          <w:kern w:val="2"/>
          <w:sz w:val="21"/>
          <w:szCs w:val="21"/>
        </w:rPr>
      </w:pPr>
      <w:bookmarkStart w:id="33" w:name="_Toc48242957"/>
      <w:r w:rsidRPr="00080014">
        <w:rPr>
          <w:rFonts w:ascii="宋体" w:hAnsi="宋体" w:hint="eastAsia"/>
          <w:kern w:val="2"/>
          <w:sz w:val="21"/>
          <w:szCs w:val="21"/>
        </w:rPr>
        <w:t>十、附件</w:t>
      </w:r>
      <w:bookmarkEnd w:id="33"/>
    </w:p>
    <w:p w14:paraId="021362C9" w14:textId="77777777" w:rsidR="000E579E" w:rsidRPr="00080014" w:rsidRDefault="000E579E">
      <w:pPr>
        <w:spacing w:line="360" w:lineRule="auto"/>
        <w:ind w:firstLineChars="200" w:firstLine="422"/>
        <w:rPr>
          <w:rFonts w:hAnsi="宋体" w:hint="eastAsia"/>
          <w:b/>
          <w:szCs w:val="21"/>
        </w:rPr>
      </w:pPr>
      <w:r w:rsidRPr="00080014">
        <w:rPr>
          <w:rFonts w:hAnsi="宋体" w:hint="eastAsia"/>
          <w:b/>
          <w:szCs w:val="21"/>
        </w:rPr>
        <w:t>招标公告附件</w:t>
      </w:r>
    </w:p>
    <w:p w14:paraId="3CC16A06" w14:textId="77777777" w:rsidR="000E579E" w:rsidRPr="00080014" w:rsidRDefault="000E579E">
      <w:pPr>
        <w:spacing w:line="400" w:lineRule="exact"/>
        <w:ind w:firstLineChars="200" w:firstLine="422"/>
        <w:rPr>
          <w:rFonts w:hAnsi="宋体" w:hint="eastAsia"/>
          <w:szCs w:val="21"/>
        </w:rPr>
      </w:pPr>
      <w:r w:rsidRPr="00080014">
        <w:rPr>
          <w:rFonts w:hAnsi="宋体" w:hint="eastAsia"/>
          <w:b/>
          <w:szCs w:val="21"/>
        </w:rPr>
        <w:t>附件1：</w:t>
      </w:r>
      <w:r w:rsidR="003252B1" w:rsidRPr="00080014">
        <w:rPr>
          <w:rFonts w:hAnsi="宋体"/>
          <w:szCs w:val="21"/>
        </w:rPr>
        <w:t>2020年二级物资集中采购22大类抽油机节能拖动装置（22-04-JC2020-WⅡ包）</w:t>
      </w:r>
      <w:r w:rsidRPr="00080014">
        <w:rPr>
          <w:rFonts w:hAnsi="宋体" w:hint="eastAsia"/>
          <w:szCs w:val="21"/>
        </w:rPr>
        <w:t>招标明细表</w:t>
      </w:r>
    </w:p>
    <w:p w14:paraId="630D3A14" w14:textId="77777777" w:rsidR="000E579E" w:rsidRPr="00080014" w:rsidRDefault="000E579E">
      <w:pPr>
        <w:spacing w:line="400" w:lineRule="exact"/>
        <w:ind w:firstLineChars="200" w:firstLine="422"/>
        <w:rPr>
          <w:rFonts w:hAnsi="宋体" w:hint="eastAsia"/>
          <w:szCs w:val="21"/>
        </w:rPr>
      </w:pPr>
      <w:r w:rsidRPr="00080014">
        <w:rPr>
          <w:rFonts w:hAnsi="宋体" w:hint="eastAsia"/>
          <w:b/>
          <w:szCs w:val="21"/>
        </w:rPr>
        <w:t>附件</w:t>
      </w:r>
      <w:r w:rsidRPr="00080014">
        <w:rPr>
          <w:rFonts w:hAnsi="宋体"/>
          <w:b/>
          <w:szCs w:val="21"/>
        </w:rPr>
        <w:t>4</w:t>
      </w:r>
      <w:r w:rsidRPr="00080014">
        <w:rPr>
          <w:rFonts w:hAnsi="宋体" w:hint="eastAsia"/>
          <w:b/>
          <w:szCs w:val="21"/>
        </w:rPr>
        <w:t>：</w:t>
      </w:r>
      <w:r w:rsidR="003252B1" w:rsidRPr="00080014">
        <w:rPr>
          <w:rFonts w:hAnsi="宋体"/>
          <w:szCs w:val="21"/>
        </w:rPr>
        <w:t>2020年二级物资集中采购22大类抽油机节能拖动装置（22-04-JC2020-WⅡ包）</w:t>
      </w:r>
      <w:r w:rsidRPr="00080014">
        <w:rPr>
          <w:rFonts w:hAnsi="宋体" w:hint="eastAsia"/>
          <w:szCs w:val="21"/>
        </w:rPr>
        <w:t>招标技术</w:t>
      </w:r>
      <w:r w:rsidR="00453935" w:rsidRPr="00080014">
        <w:rPr>
          <w:rFonts w:hAnsi="宋体" w:hint="eastAsia"/>
          <w:szCs w:val="21"/>
        </w:rPr>
        <w:t>文件</w:t>
      </w:r>
    </w:p>
    <w:p w14:paraId="0D79F034" w14:textId="77777777" w:rsidR="000E579E" w:rsidRPr="00080014" w:rsidRDefault="000E579E">
      <w:pPr>
        <w:spacing w:line="400" w:lineRule="exact"/>
        <w:jc w:val="right"/>
        <w:rPr>
          <w:rFonts w:hAnsi="宋体" w:hint="eastAsia"/>
          <w:szCs w:val="21"/>
        </w:rPr>
      </w:pPr>
    </w:p>
    <w:p w14:paraId="1A00B3B0" w14:textId="77777777" w:rsidR="000E579E" w:rsidRPr="00080014" w:rsidRDefault="000E579E">
      <w:pPr>
        <w:spacing w:line="400" w:lineRule="exact"/>
        <w:jc w:val="right"/>
        <w:rPr>
          <w:rFonts w:hAnsi="宋体" w:hint="eastAsia"/>
          <w:szCs w:val="21"/>
        </w:rPr>
      </w:pPr>
      <w:r w:rsidRPr="00080014">
        <w:rPr>
          <w:rFonts w:hAnsi="宋体" w:hint="eastAsia"/>
          <w:szCs w:val="21"/>
        </w:rPr>
        <w:t>中国石油辽河油田招标中心</w:t>
      </w:r>
    </w:p>
    <w:bookmarkEnd w:id="20"/>
    <w:p w14:paraId="27FA34A4" w14:textId="77777777" w:rsidR="000E579E" w:rsidRPr="00080014" w:rsidRDefault="000E579E">
      <w:pPr>
        <w:wordWrap w:val="0"/>
        <w:spacing w:beforeLines="50" w:before="159" w:afterLines="50" w:after="159" w:line="240" w:lineRule="auto"/>
        <w:jc w:val="right"/>
        <w:rPr>
          <w:rFonts w:hAnsi="宋体"/>
          <w:szCs w:val="21"/>
        </w:rPr>
        <w:sectPr w:rsidR="000E579E" w:rsidRPr="00080014">
          <w:footerReference w:type="default" r:id="rId12"/>
          <w:pgSz w:w="11907" w:h="16840"/>
          <w:pgMar w:top="1304" w:right="1418" w:bottom="1304" w:left="1418" w:header="851" w:footer="992" w:gutter="0"/>
          <w:pgNumType w:start="1"/>
          <w:cols w:space="720"/>
          <w:docGrid w:type="lines" w:linePitch="318"/>
        </w:sectPr>
      </w:pPr>
      <w:r w:rsidRPr="00080014">
        <w:rPr>
          <w:rFonts w:hAnsi="宋体" w:hint="eastAsia"/>
          <w:szCs w:val="21"/>
        </w:rPr>
        <w:t xml:space="preserve">                                                                </w:t>
      </w:r>
      <w:r w:rsidR="00FA5341" w:rsidRPr="00080014">
        <w:rPr>
          <w:rFonts w:hAnsi="宋体" w:hint="eastAsia"/>
          <w:szCs w:val="21"/>
        </w:rPr>
        <w:t>二○二○年</w:t>
      </w:r>
      <w:r w:rsidR="003252B1" w:rsidRPr="00080014">
        <w:rPr>
          <w:rFonts w:hAnsi="宋体" w:hint="eastAsia"/>
          <w:szCs w:val="21"/>
        </w:rPr>
        <w:t>八</w:t>
      </w:r>
      <w:r w:rsidR="00FA5341" w:rsidRPr="00080014">
        <w:rPr>
          <w:rFonts w:hAnsi="宋体" w:hint="eastAsia"/>
          <w:szCs w:val="21"/>
        </w:rPr>
        <w:t>月十</w:t>
      </w:r>
      <w:r w:rsidR="00DD4871" w:rsidRPr="00080014">
        <w:rPr>
          <w:rFonts w:hAnsi="宋体" w:hint="eastAsia"/>
          <w:szCs w:val="21"/>
        </w:rPr>
        <w:t>九</w:t>
      </w:r>
      <w:r w:rsidR="00FA5341" w:rsidRPr="00080014">
        <w:rPr>
          <w:rFonts w:hAnsi="宋体" w:hint="eastAsia"/>
          <w:szCs w:val="21"/>
        </w:rPr>
        <w:t>日</w:t>
      </w:r>
      <w:r w:rsidRPr="00080014">
        <w:rPr>
          <w:rFonts w:hAnsi="宋体" w:hint="eastAsia"/>
          <w:szCs w:val="21"/>
        </w:rPr>
        <w:t xml:space="preserve">    </w:t>
      </w:r>
    </w:p>
    <w:p w14:paraId="44C238EA" w14:textId="77777777" w:rsidR="000E579E" w:rsidRPr="00080014" w:rsidRDefault="000E579E">
      <w:pPr>
        <w:pStyle w:val="ad"/>
        <w:spacing w:beforeLines="0" w:before="318" w:afterLines="0" w:after="318"/>
      </w:pPr>
      <w:bookmarkStart w:id="34" w:name="_Toc48242958"/>
      <w:bookmarkEnd w:id="7"/>
      <w:bookmarkEnd w:id="8"/>
      <w:r w:rsidRPr="00080014">
        <w:rPr>
          <w:rFonts w:hint="eastAsia"/>
        </w:rPr>
        <w:lastRenderedPageBreak/>
        <w:t>第二章</w:t>
      </w:r>
      <w:r w:rsidRPr="00080014">
        <w:t xml:space="preserve"> </w:t>
      </w:r>
      <w:r w:rsidRPr="00080014">
        <w:rPr>
          <w:rFonts w:hint="eastAsia"/>
        </w:rPr>
        <w:t>投标人须知前附表</w:t>
      </w:r>
      <w:bookmarkEnd w:id="3"/>
      <w:bookmarkEnd w:id="4"/>
      <w:bookmarkEnd w:id="5"/>
      <w:bookmarkEnd w:id="6"/>
      <w:bookmarkEnd w:id="9"/>
      <w:bookmarkEnd w:id="10"/>
      <w:bookmarkEnd w:id="34"/>
    </w:p>
    <w:p w14:paraId="6A0E51D5" w14:textId="77777777" w:rsidR="000E579E" w:rsidRPr="00080014" w:rsidRDefault="000E579E">
      <w:pPr>
        <w:pStyle w:val="af2"/>
      </w:pPr>
      <w:r w:rsidRPr="00080014">
        <w:rPr>
          <w:rFonts w:hint="eastAsia"/>
        </w:rPr>
        <w:t>本表关于拟采购的产品的具体资料是对投标人须知的具体补充和修改，如有矛盾，应以本表为准。</w:t>
      </w:r>
    </w:p>
    <w:tbl>
      <w:tblPr>
        <w:tblW w:w="10245"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E579E" w:rsidRPr="00080014" w14:paraId="6527BA64" w14:textId="77777777">
        <w:trPr>
          <w:tblHeader/>
          <w:jc w:val="center"/>
        </w:trPr>
        <w:tc>
          <w:tcPr>
            <w:tcW w:w="1002" w:type="dxa"/>
            <w:tcBorders>
              <w:top w:val="single" w:sz="8" w:space="0" w:color="auto"/>
            </w:tcBorders>
            <w:vAlign w:val="center"/>
          </w:tcPr>
          <w:p w14:paraId="426636A4" w14:textId="77777777" w:rsidR="000E579E" w:rsidRPr="00080014" w:rsidRDefault="000E579E">
            <w:pPr>
              <w:spacing w:line="240" w:lineRule="auto"/>
              <w:jc w:val="center"/>
              <w:rPr>
                <w:rFonts w:hAnsi="宋体"/>
                <w:kern w:val="2"/>
                <w:szCs w:val="21"/>
              </w:rPr>
            </w:pPr>
            <w:r w:rsidRPr="00080014">
              <w:rPr>
                <w:rFonts w:hAnsi="宋体" w:hint="eastAsia"/>
                <w:kern w:val="2"/>
                <w:szCs w:val="21"/>
              </w:rPr>
              <w:t>条款号</w:t>
            </w:r>
          </w:p>
        </w:tc>
        <w:tc>
          <w:tcPr>
            <w:tcW w:w="9243" w:type="dxa"/>
            <w:tcBorders>
              <w:top w:val="single" w:sz="8" w:space="0" w:color="auto"/>
            </w:tcBorders>
            <w:vAlign w:val="center"/>
          </w:tcPr>
          <w:p w14:paraId="664AF862" w14:textId="77777777" w:rsidR="000E579E" w:rsidRPr="00080014" w:rsidRDefault="000E579E">
            <w:pPr>
              <w:spacing w:line="240" w:lineRule="auto"/>
              <w:jc w:val="center"/>
              <w:rPr>
                <w:rFonts w:hAnsi="宋体"/>
                <w:kern w:val="2"/>
                <w:szCs w:val="21"/>
              </w:rPr>
            </w:pPr>
            <w:r w:rsidRPr="00080014">
              <w:rPr>
                <w:rFonts w:hAnsi="宋体" w:hint="eastAsia"/>
                <w:kern w:val="2"/>
                <w:szCs w:val="21"/>
              </w:rPr>
              <w:t>内容</w:t>
            </w:r>
            <w:r w:rsidRPr="00080014">
              <w:rPr>
                <w:rFonts w:hAnsi="宋体"/>
                <w:kern w:val="2"/>
                <w:szCs w:val="21"/>
              </w:rPr>
              <w:t xml:space="preserve"> </w:t>
            </w:r>
          </w:p>
        </w:tc>
      </w:tr>
      <w:tr w:rsidR="000E579E" w:rsidRPr="00080014" w14:paraId="1E097931" w14:textId="77777777">
        <w:trPr>
          <w:jc w:val="center"/>
        </w:trPr>
        <w:tc>
          <w:tcPr>
            <w:tcW w:w="10245" w:type="dxa"/>
            <w:gridSpan w:val="2"/>
            <w:vAlign w:val="center"/>
          </w:tcPr>
          <w:p w14:paraId="402672A8" w14:textId="77777777" w:rsidR="000E579E" w:rsidRPr="00080014" w:rsidRDefault="000E579E">
            <w:pPr>
              <w:pStyle w:val="2"/>
              <w:rPr>
                <w:rFonts w:ascii="宋体"/>
                <w:kern w:val="2"/>
                <w:sz w:val="21"/>
                <w:szCs w:val="21"/>
                <w:lang w:val="en-US" w:eastAsia="zh-CN"/>
              </w:rPr>
            </w:pPr>
            <w:bookmarkStart w:id="35" w:name="_Toc363059637"/>
            <w:bookmarkStart w:id="36" w:name="_Toc363125333"/>
            <w:bookmarkStart w:id="37" w:name="_Toc363127787"/>
            <w:bookmarkStart w:id="38" w:name="_Toc363128927"/>
            <w:bookmarkStart w:id="39" w:name="_Toc363134225"/>
            <w:bookmarkStart w:id="40" w:name="_Toc363454526"/>
            <w:bookmarkStart w:id="41" w:name="_Toc48242959"/>
            <w:r w:rsidRPr="00080014">
              <w:rPr>
                <w:rFonts w:ascii="宋体" w:hAnsi="宋体"/>
                <w:kern w:val="2"/>
                <w:sz w:val="21"/>
                <w:szCs w:val="21"/>
                <w:lang w:val="en-US" w:eastAsia="zh-CN"/>
              </w:rPr>
              <w:t xml:space="preserve">1. </w:t>
            </w:r>
            <w:r w:rsidRPr="00080014">
              <w:rPr>
                <w:rFonts w:ascii="宋体" w:hAnsi="宋体" w:hint="eastAsia"/>
                <w:kern w:val="2"/>
                <w:sz w:val="21"/>
                <w:szCs w:val="21"/>
                <w:lang w:val="en-US" w:eastAsia="zh-CN"/>
              </w:rPr>
              <w:t>说明</w:t>
            </w:r>
            <w:bookmarkEnd w:id="35"/>
            <w:bookmarkEnd w:id="36"/>
            <w:bookmarkEnd w:id="37"/>
            <w:bookmarkEnd w:id="38"/>
            <w:bookmarkEnd w:id="39"/>
            <w:bookmarkEnd w:id="40"/>
            <w:bookmarkEnd w:id="41"/>
            <w:r w:rsidRPr="00080014">
              <w:rPr>
                <w:rFonts w:ascii="宋体" w:hAnsi="宋体"/>
                <w:kern w:val="2"/>
                <w:sz w:val="21"/>
                <w:szCs w:val="21"/>
                <w:lang w:val="en-US" w:eastAsia="zh-CN"/>
              </w:rPr>
              <w:t xml:space="preserve"> </w:t>
            </w:r>
          </w:p>
        </w:tc>
      </w:tr>
      <w:tr w:rsidR="000E579E" w:rsidRPr="00080014" w14:paraId="366E6E77" w14:textId="77777777">
        <w:trPr>
          <w:jc w:val="center"/>
        </w:trPr>
        <w:tc>
          <w:tcPr>
            <w:tcW w:w="1002" w:type="dxa"/>
            <w:vAlign w:val="center"/>
          </w:tcPr>
          <w:p w14:paraId="6C7AFE53" w14:textId="77777777" w:rsidR="000E579E" w:rsidRPr="00080014" w:rsidRDefault="000E579E">
            <w:pPr>
              <w:spacing w:line="240" w:lineRule="auto"/>
              <w:jc w:val="center"/>
              <w:rPr>
                <w:rFonts w:hAnsi="宋体"/>
                <w:kern w:val="2"/>
                <w:szCs w:val="21"/>
              </w:rPr>
            </w:pPr>
            <w:r w:rsidRPr="00080014">
              <w:rPr>
                <w:rFonts w:hAnsi="宋体"/>
                <w:kern w:val="2"/>
                <w:szCs w:val="21"/>
              </w:rPr>
              <w:t>1.1</w:t>
            </w:r>
          </w:p>
        </w:tc>
        <w:tc>
          <w:tcPr>
            <w:tcW w:w="9243" w:type="dxa"/>
            <w:vAlign w:val="center"/>
          </w:tcPr>
          <w:p w14:paraId="457BB8D4" w14:textId="77777777" w:rsidR="000E579E" w:rsidRPr="00080014" w:rsidRDefault="000E579E">
            <w:pPr>
              <w:autoSpaceDE/>
              <w:autoSpaceDN/>
              <w:adjustRightInd/>
              <w:spacing w:line="240" w:lineRule="auto"/>
              <w:jc w:val="both"/>
              <w:rPr>
                <w:rFonts w:hAnsi="宋体" w:cs="宋体"/>
                <w:bCs/>
                <w:szCs w:val="21"/>
                <w:lang w:val="zh-CN"/>
              </w:rPr>
            </w:pPr>
            <w:r w:rsidRPr="00080014">
              <w:rPr>
                <w:rFonts w:hAnsi="宋体" w:hint="eastAsia"/>
                <w:kern w:val="2"/>
                <w:szCs w:val="21"/>
              </w:rPr>
              <w:t>招标人名称：</w:t>
            </w:r>
            <w:r w:rsidR="001E0A6B" w:rsidRPr="00080014">
              <w:rPr>
                <w:rFonts w:hAnsi="宋体" w:cs="宋体" w:hint="eastAsia"/>
                <w:bCs/>
                <w:szCs w:val="21"/>
                <w:lang w:val="zh-CN"/>
              </w:rPr>
              <w:t>辽河石油勘探局有限公司物资分公司</w:t>
            </w:r>
          </w:p>
        </w:tc>
      </w:tr>
      <w:tr w:rsidR="000E579E" w:rsidRPr="00080014" w14:paraId="6CD73B29" w14:textId="77777777">
        <w:trPr>
          <w:trHeight w:val="745"/>
          <w:jc w:val="center"/>
        </w:trPr>
        <w:tc>
          <w:tcPr>
            <w:tcW w:w="1002" w:type="dxa"/>
            <w:vAlign w:val="center"/>
          </w:tcPr>
          <w:p w14:paraId="45908FB7" w14:textId="77777777" w:rsidR="000E579E" w:rsidRPr="00080014" w:rsidRDefault="000E579E">
            <w:pPr>
              <w:spacing w:line="240" w:lineRule="auto"/>
              <w:jc w:val="center"/>
              <w:rPr>
                <w:rFonts w:hAnsi="宋体"/>
                <w:kern w:val="2"/>
                <w:szCs w:val="21"/>
              </w:rPr>
            </w:pPr>
            <w:r w:rsidRPr="00080014">
              <w:rPr>
                <w:rFonts w:hAnsi="宋体"/>
                <w:kern w:val="2"/>
                <w:szCs w:val="21"/>
              </w:rPr>
              <w:t>1.1</w:t>
            </w:r>
          </w:p>
        </w:tc>
        <w:tc>
          <w:tcPr>
            <w:tcW w:w="9243" w:type="dxa"/>
            <w:vAlign w:val="center"/>
          </w:tcPr>
          <w:p w14:paraId="55E63A11" w14:textId="77777777" w:rsidR="000E579E" w:rsidRPr="00080014" w:rsidRDefault="000E579E">
            <w:pPr>
              <w:spacing w:line="240" w:lineRule="auto"/>
              <w:ind w:left="210" w:hangingChars="100" w:hanging="210"/>
              <w:rPr>
                <w:rFonts w:hint="eastAsia"/>
                <w:sz w:val="24"/>
                <w:szCs w:val="24"/>
              </w:rPr>
            </w:pPr>
            <w:r w:rsidRPr="00080014">
              <w:rPr>
                <w:rFonts w:hAnsi="宋体"/>
                <w:kern w:val="2"/>
                <w:szCs w:val="21"/>
              </w:rPr>
              <w:t>1.</w:t>
            </w:r>
            <w:r w:rsidRPr="00080014">
              <w:rPr>
                <w:rFonts w:hAnsi="宋体" w:hint="eastAsia"/>
                <w:kern w:val="2"/>
                <w:szCs w:val="21"/>
              </w:rPr>
              <w:t>项</w:t>
            </w:r>
            <w:r w:rsidRPr="00080014">
              <w:rPr>
                <w:rFonts w:hAnsi="宋体" w:cs="宋体" w:hint="eastAsia"/>
                <w:bCs/>
                <w:szCs w:val="21"/>
                <w:lang w:val="zh-CN"/>
              </w:rPr>
              <w:t>目名称：</w:t>
            </w:r>
            <w:r w:rsidR="003252B1" w:rsidRPr="00080014">
              <w:rPr>
                <w:rFonts w:hAnsi="宋体" w:cs="宋体" w:hint="eastAsia"/>
                <w:bCs/>
                <w:szCs w:val="21"/>
                <w:lang w:val="zh-CN"/>
              </w:rPr>
              <w:t>2020年二级物资集中采购22大类抽油机节能拖动装置（22-04-JC2020-WⅡ包）</w:t>
            </w:r>
            <w:r w:rsidRPr="00080014">
              <w:rPr>
                <w:rFonts w:hAnsi="宋体" w:cs="宋体" w:hint="eastAsia"/>
                <w:bCs/>
                <w:szCs w:val="21"/>
                <w:lang w:val="zh-CN"/>
              </w:rPr>
              <w:t xml:space="preserve"> 。</w:t>
            </w:r>
          </w:p>
          <w:p w14:paraId="7C4E8F2A" w14:textId="77777777" w:rsidR="000E579E" w:rsidRPr="00080014" w:rsidRDefault="000E579E">
            <w:pPr>
              <w:spacing w:line="240" w:lineRule="auto"/>
              <w:ind w:left="210" w:hangingChars="100" w:hanging="210"/>
              <w:rPr>
                <w:rFonts w:hAnsi="宋体" w:hint="eastAsia"/>
                <w:kern w:val="2"/>
                <w:szCs w:val="21"/>
              </w:rPr>
            </w:pPr>
            <w:r w:rsidRPr="00080014">
              <w:rPr>
                <w:rFonts w:hAnsi="宋体"/>
                <w:kern w:val="2"/>
                <w:szCs w:val="21"/>
              </w:rPr>
              <w:t>2.</w:t>
            </w:r>
            <w:r w:rsidRPr="00080014">
              <w:rPr>
                <w:rFonts w:hAnsi="宋体" w:hint="eastAsia"/>
                <w:kern w:val="2"/>
                <w:szCs w:val="21"/>
              </w:rPr>
              <w:t>招标产品：</w:t>
            </w:r>
            <w:r w:rsidRPr="00080014">
              <w:rPr>
                <w:rFonts w:hAnsi="宋体" w:cs="宋体" w:hint="eastAsia"/>
                <w:bCs/>
                <w:szCs w:val="21"/>
                <w:lang w:val="zh-CN"/>
              </w:rPr>
              <w:t>详见附件1。</w:t>
            </w:r>
          </w:p>
        </w:tc>
      </w:tr>
      <w:tr w:rsidR="000E579E" w:rsidRPr="00080014" w14:paraId="525EF531" w14:textId="77777777">
        <w:trPr>
          <w:jc w:val="center"/>
        </w:trPr>
        <w:tc>
          <w:tcPr>
            <w:tcW w:w="1002" w:type="dxa"/>
            <w:vAlign w:val="center"/>
          </w:tcPr>
          <w:p w14:paraId="18058C4F" w14:textId="77777777" w:rsidR="000E579E" w:rsidRPr="00080014" w:rsidRDefault="000E579E">
            <w:pPr>
              <w:spacing w:line="240" w:lineRule="auto"/>
              <w:jc w:val="center"/>
              <w:rPr>
                <w:rFonts w:hAnsi="宋体"/>
                <w:kern w:val="2"/>
                <w:szCs w:val="21"/>
              </w:rPr>
            </w:pPr>
            <w:r w:rsidRPr="00080014">
              <w:t>1.2.1</w:t>
            </w:r>
          </w:p>
        </w:tc>
        <w:tc>
          <w:tcPr>
            <w:tcW w:w="9243" w:type="dxa"/>
            <w:vAlign w:val="center"/>
          </w:tcPr>
          <w:p w14:paraId="27E46248" w14:textId="77777777" w:rsidR="000E579E" w:rsidRPr="00080014" w:rsidRDefault="000E579E">
            <w:pPr>
              <w:spacing w:line="240" w:lineRule="auto"/>
              <w:rPr>
                <w:rFonts w:hAnsi="宋体"/>
                <w:kern w:val="2"/>
                <w:szCs w:val="21"/>
              </w:rPr>
            </w:pPr>
            <w:r w:rsidRPr="00080014">
              <w:rPr>
                <w:rFonts w:hAnsi="宋体" w:hint="eastAsia"/>
                <w:kern w:val="2"/>
                <w:szCs w:val="21"/>
              </w:rPr>
              <w:t>招标代理机构：中国石油辽河油田招标中心</w:t>
            </w:r>
          </w:p>
          <w:p w14:paraId="7F9B24BE" w14:textId="77777777" w:rsidR="000E579E" w:rsidRPr="00080014" w:rsidRDefault="000E579E">
            <w:pPr>
              <w:spacing w:line="240" w:lineRule="auto"/>
              <w:rPr>
                <w:rFonts w:hAnsi="宋体"/>
                <w:kern w:val="2"/>
                <w:szCs w:val="21"/>
              </w:rPr>
            </w:pPr>
            <w:r w:rsidRPr="00080014">
              <w:rPr>
                <w:rFonts w:hAnsi="宋体" w:hint="eastAsia"/>
                <w:kern w:val="2"/>
                <w:szCs w:val="21"/>
              </w:rPr>
              <w:t>地</w:t>
            </w:r>
            <w:r w:rsidRPr="00080014">
              <w:rPr>
                <w:rFonts w:hAnsi="宋体"/>
                <w:kern w:val="2"/>
                <w:szCs w:val="21"/>
              </w:rPr>
              <w:t xml:space="preserve">    </w:t>
            </w:r>
            <w:r w:rsidRPr="00080014">
              <w:rPr>
                <w:rFonts w:hAnsi="宋体" w:hint="eastAsia"/>
                <w:kern w:val="2"/>
                <w:szCs w:val="21"/>
              </w:rPr>
              <w:t>址：辽宁省盘锦市兴隆台区渤海街供应委</w:t>
            </w:r>
            <w:r w:rsidRPr="00080014">
              <w:rPr>
                <w:rFonts w:hAnsi="宋体"/>
                <w:kern w:val="2"/>
                <w:szCs w:val="21"/>
              </w:rPr>
              <w:t xml:space="preserve"> </w:t>
            </w:r>
            <w:r w:rsidRPr="00080014">
              <w:rPr>
                <w:rFonts w:hAnsi="宋体" w:hint="eastAsia"/>
                <w:kern w:val="2"/>
                <w:szCs w:val="21"/>
              </w:rPr>
              <w:t xml:space="preserve"> </w:t>
            </w:r>
            <w:r w:rsidRPr="00080014">
              <w:rPr>
                <w:rFonts w:hAnsi="宋体"/>
                <w:kern w:val="2"/>
                <w:szCs w:val="21"/>
              </w:rPr>
              <w:t xml:space="preserve">   </w:t>
            </w:r>
            <w:r w:rsidRPr="00080014">
              <w:rPr>
                <w:rFonts w:hAnsi="宋体" w:hint="eastAsia"/>
                <w:kern w:val="2"/>
                <w:szCs w:val="21"/>
              </w:rPr>
              <w:t>邮</w:t>
            </w:r>
            <w:r w:rsidRPr="00080014">
              <w:rPr>
                <w:rFonts w:hAnsi="宋体"/>
                <w:kern w:val="2"/>
                <w:szCs w:val="21"/>
              </w:rPr>
              <w:t xml:space="preserve">    </w:t>
            </w:r>
            <w:r w:rsidRPr="00080014">
              <w:rPr>
                <w:rFonts w:hAnsi="宋体" w:hint="eastAsia"/>
                <w:kern w:val="2"/>
                <w:szCs w:val="21"/>
              </w:rPr>
              <w:t>编：</w:t>
            </w:r>
            <w:r w:rsidRPr="00080014">
              <w:rPr>
                <w:rFonts w:hAnsi="宋体"/>
                <w:kern w:val="2"/>
                <w:szCs w:val="21"/>
              </w:rPr>
              <w:t>1240</w:t>
            </w:r>
            <w:r w:rsidRPr="00080014">
              <w:rPr>
                <w:rFonts w:hAnsi="宋体" w:hint="eastAsia"/>
                <w:kern w:val="2"/>
                <w:szCs w:val="21"/>
              </w:rPr>
              <w:t>12</w:t>
            </w:r>
          </w:p>
          <w:p w14:paraId="7DDD7CE3" w14:textId="77777777" w:rsidR="000E579E" w:rsidRPr="00080014" w:rsidRDefault="000E579E">
            <w:pPr>
              <w:spacing w:line="240" w:lineRule="auto"/>
              <w:rPr>
                <w:rFonts w:hAnsi="宋体" w:hint="eastAsia"/>
                <w:kern w:val="2"/>
                <w:szCs w:val="21"/>
              </w:rPr>
            </w:pPr>
            <w:r w:rsidRPr="00080014">
              <w:rPr>
                <w:rFonts w:hAnsi="宋体" w:hint="eastAsia"/>
                <w:kern w:val="2"/>
                <w:szCs w:val="21"/>
              </w:rPr>
              <w:t>联 系 人：刘先生  电    话：0427-7305805</w:t>
            </w:r>
          </w:p>
          <w:p w14:paraId="350D1803" w14:textId="77777777" w:rsidR="000E579E" w:rsidRPr="00080014" w:rsidRDefault="000E579E">
            <w:pPr>
              <w:spacing w:line="240" w:lineRule="auto"/>
              <w:rPr>
                <w:rFonts w:hAnsi="宋体" w:hint="eastAsia"/>
                <w:kern w:val="2"/>
                <w:szCs w:val="21"/>
              </w:rPr>
            </w:pPr>
            <w:r w:rsidRPr="00080014">
              <w:rPr>
                <w:rFonts w:hAnsi="宋体" w:hint="eastAsia"/>
                <w:kern w:val="2"/>
                <w:szCs w:val="21"/>
              </w:rPr>
              <w:t>邮 箱：</w:t>
            </w:r>
            <w:hyperlink r:id="rId13" w:history="1">
              <w:r w:rsidRPr="00080014">
                <w:rPr>
                  <w:rStyle w:val="a5"/>
                  <w:rFonts w:hAnsi="宋体" w:hint="eastAsia"/>
                  <w:color w:val="auto"/>
                </w:rPr>
                <w:t>lhliuc2@petrochina.com.cn</w:t>
              </w:r>
            </w:hyperlink>
          </w:p>
        </w:tc>
      </w:tr>
      <w:tr w:rsidR="000E579E" w:rsidRPr="00080014" w14:paraId="06E244B5" w14:textId="77777777">
        <w:trPr>
          <w:jc w:val="center"/>
        </w:trPr>
        <w:tc>
          <w:tcPr>
            <w:tcW w:w="10245" w:type="dxa"/>
            <w:gridSpan w:val="2"/>
            <w:vAlign w:val="center"/>
          </w:tcPr>
          <w:p w14:paraId="1FF14B4B" w14:textId="77777777" w:rsidR="000E579E" w:rsidRPr="00080014" w:rsidRDefault="000E579E">
            <w:pPr>
              <w:pStyle w:val="2"/>
              <w:rPr>
                <w:rFonts w:ascii="宋体"/>
                <w:kern w:val="2"/>
                <w:sz w:val="21"/>
                <w:szCs w:val="21"/>
                <w:lang w:val="en-US" w:eastAsia="zh-CN"/>
              </w:rPr>
            </w:pPr>
            <w:bookmarkStart w:id="42" w:name="_Toc363127788"/>
            <w:bookmarkStart w:id="43" w:name="_Toc363059638"/>
            <w:bookmarkStart w:id="44" w:name="_Toc363128928"/>
            <w:bookmarkStart w:id="45" w:name="_Toc363134226"/>
            <w:bookmarkStart w:id="46" w:name="_Toc363454527"/>
            <w:bookmarkStart w:id="47" w:name="_Toc363125334"/>
            <w:bookmarkStart w:id="48" w:name="_Toc48242960"/>
            <w:r w:rsidRPr="00080014">
              <w:rPr>
                <w:rFonts w:ascii="宋体" w:hAnsi="宋体"/>
                <w:kern w:val="2"/>
                <w:sz w:val="21"/>
                <w:szCs w:val="21"/>
                <w:lang w:val="en-US" w:eastAsia="zh-CN"/>
              </w:rPr>
              <w:t xml:space="preserve">2. </w:t>
            </w:r>
            <w:r w:rsidRPr="00080014">
              <w:rPr>
                <w:rFonts w:ascii="宋体" w:hAnsi="宋体" w:hint="eastAsia"/>
                <w:kern w:val="2"/>
                <w:sz w:val="21"/>
                <w:szCs w:val="21"/>
                <w:lang w:val="en-US" w:eastAsia="zh-CN"/>
              </w:rPr>
              <w:t>招标文件</w:t>
            </w:r>
            <w:bookmarkEnd w:id="42"/>
            <w:bookmarkEnd w:id="43"/>
            <w:bookmarkEnd w:id="44"/>
            <w:bookmarkEnd w:id="45"/>
            <w:bookmarkEnd w:id="46"/>
            <w:bookmarkEnd w:id="47"/>
            <w:bookmarkEnd w:id="48"/>
            <w:r w:rsidRPr="00080014">
              <w:rPr>
                <w:rFonts w:ascii="宋体" w:hAnsi="宋体"/>
                <w:kern w:val="2"/>
                <w:sz w:val="21"/>
                <w:szCs w:val="21"/>
                <w:lang w:val="en-US" w:eastAsia="zh-CN"/>
              </w:rPr>
              <w:t xml:space="preserve"> </w:t>
            </w:r>
          </w:p>
        </w:tc>
      </w:tr>
      <w:tr w:rsidR="000E579E" w:rsidRPr="00080014" w14:paraId="4AD36AFD" w14:textId="77777777">
        <w:trPr>
          <w:jc w:val="center"/>
        </w:trPr>
        <w:tc>
          <w:tcPr>
            <w:tcW w:w="1002" w:type="dxa"/>
            <w:vAlign w:val="center"/>
          </w:tcPr>
          <w:p w14:paraId="317279AB" w14:textId="77777777" w:rsidR="000E579E" w:rsidRPr="00080014" w:rsidRDefault="000E579E">
            <w:pPr>
              <w:spacing w:line="240" w:lineRule="auto"/>
              <w:jc w:val="center"/>
            </w:pPr>
            <w:r w:rsidRPr="00080014">
              <w:t>2.1</w:t>
            </w:r>
          </w:p>
        </w:tc>
        <w:tc>
          <w:tcPr>
            <w:tcW w:w="9243" w:type="dxa"/>
            <w:vAlign w:val="center"/>
          </w:tcPr>
          <w:p w14:paraId="0FB26B84" w14:textId="77777777" w:rsidR="000E579E" w:rsidRPr="00080014" w:rsidRDefault="000E579E">
            <w:pPr>
              <w:spacing w:line="240" w:lineRule="auto"/>
              <w:ind w:left="218" w:hangingChars="104" w:hanging="218"/>
              <w:rPr>
                <w:rFonts w:hAnsi="宋体"/>
                <w:kern w:val="2"/>
                <w:szCs w:val="21"/>
              </w:rPr>
            </w:pPr>
            <w:r w:rsidRPr="00080014">
              <w:rPr>
                <w:rFonts w:hAnsi="宋体" w:hint="eastAsia"/>
                <w:kern w:val="2"/>
                <w:szCs w:val="21"/>
              </w:rPr>
              <w:t>招标文件以中国石油招标投标网（互联网网址www.cnpcbidding.com）发布的电子版为准。</w:t>
            </w:r>
          </w:p>
        </w:tc>
      </w:tr>
      <w:tr w:rsidR="000E579E" w:rsidRPr="00080014" w14:paraId="747F2C8F" w14:textId="77777777">
        <w:trPr>
          <w:jc w:val="center"/>
        </w:trPr>
        <w:tc>
          <w:tcPr>
            <w:tcW w:w="1002" w:type="dxa"/>
            <w:vAlign w:val="center"/>
          </w:tcPr>
          <w:p w14:paraId="2BBC430E" w14:textId="77777777" w:rsidR="000E579E" w:rsidRPr="00080014" w:rsidRDefault="000E579E">
            <w:pPr>
              <w:spacing w:line="240" w:lineRule="auto"/>
              <w:jc w:val="center"/>
            </w:pPr>
            <w:r w:rsidRPr="00080014">
              <w:t>2.1.2</w:t>
            </w:r>
          </w:p>
        </w:tc>
        <w:tc>
          <w:tcPr>
            <w:tcW w:w="9243" w:type="dxa"/>
            <w:vAlign w:val="center"/>
          </w:tcPr>
          <w:p w14:paraId="70652D13" w14:textId="77777777" w:rsidR="000E579E" w:rsidRPr="00080014" w:rsidRDefault="000E579E">
            <w:pPr>
              <w:spacing w:line="240" w:lineRule="auto"/>
              <w:ind w:left="218" w:hangingChars="104" w:hanging="218"/>
              <w:rPr>
                <w:rFonts w:hAnsi="宋体"/>
                <w:kern w:val="2"/>
                <w:szCs w:val="21"/>
              </w:rPr>
            </w:pPr>
            <w:r w:rsidRPr="00080014">
              <w:rPr>
                <w:rFonts w:hAnsi="宋体" w:hint="eastAsia"/>
                <w:kern w:val="2"/>
                <w:szCs w:val="21"/>
              </w:rPr>
              <w:t>招标文件用中文编写。</w:t>
            </w:r>
          </w:p>
        </w:tc>
      </w:tr>
      <w:tr w:rsidR="000E579E" w:rsidRPr="00080014" w14:paraId="064968E3" w14:textId="77777777">
        <w:trPr>
          <w:jc w:val="center"/>
        </w:trPr>
        <w:tc>
          <w:tcPr>
            <w:tcW w:w="1002" w:type="dxa"/>
            <w:vAlign w:val="center"/>
          </w:tcPr>
          <w:p w14:paraId="4DDD5120" w14:textId="77777777" w:rsidR="000E579E" w:rsidRPr="00080014" w:rsidRDefault="000E579E">
            <w:pPr>
              <w:spacing w:line="240" w:lineRule="auto"/>
              <w:jc w:val="center"/>
            </w:pPr>
            <w:r w:rsidRPr="00080014">
              <w:t>2.2.2</w:t>
            </w:r>
          </w:p>
        </w:tc>
        <w:tc>
          <w:tcPr>
            <w:tcW w:w="9243" w:type="dxa"/>
            <w:vAlign w:val="center"/>
          </w:tcPr>
          <w:p w14:paraId="3E7E171C" w14:textId="77777777" w:rsidR="000E579E" w:rsidRPr="00080014" w:rsidRDefault="000E579E">
            <w:pPr>
              <w:spacing w:line="240" w:lineRule="auto"/>
              <w:ind w:leftChars="-1" w:left="15" w:hangingChars="8" w:hanging="17"/>
              <w:rPr>
                <w:rFonts w:hAnsi="宋体"/>
                <w:b/>
                <w:kern w:val="2"/>
                <w:szCs w:val="21"/>
              </w:rPr>
            </w:pPr>
            <w:r w:rsidRPr="00080014">
              <w:rPr>
                <w:rFonts w:hAnsi="宋体" w:hint="eastAsia"/>
                <w:b/>
                <w:kern w:val="2"/>
                <w:szCs w:val="21"/>
              </w:rPr>
              <w:t>投标人认为招标文件存在歧视性条款或不合理要求，应在投标截止日期10日前一次性全部提出。</w:t>
            </w:r>
          </w:p>
        </w:tc>
      </w:tr>
      <w:tr w:rsidR="000E579E" w:rsidRPr="00080014" w14:paraId="25A0FC7F" w14:textId="77777777">
        <w:trPr>
          <w:jc w:val="center"/>
        </w:trPr>
        <w:tc>
          <w:tcPr>
            <w:tcW w:w="10245" w:type="dxa"/>
            <w:gridSpan w:val="2"/>
            <w:vAlign w:val="center"/>
          </w:tcPr>
          <w:p w14:paraId="49498C87" w14:textId="77777777" w:rsidR="000E579E" w:rsidRPr="00080014" w:rsidRDefault="000E579E">
            <w:pPr>
              <w:pStyle w:val="2"/>
              <w:rPr>
                <w:rFonts w:ascii="宋体"/>
                <w:kern w:val="2"/>
                <w:sz w:val="21"/>
                <w:szCs w:val="21"/>
                <w:lang w:val="en-US" w:eastAsia="zh-CN"/>
              </w:rPr>
            </w:pPr>
            <w:bookmarkStart w:id="49" w:name="_Toc363454528"/>
            <w:bookmarkStart w:id="50" w:name="_Toc363059639"/>
            <w:bookmarkStart w:id="51" w:name="_Toc363127789"/>
            <w:bookmarkStart w:id="52" w:name="_Toc363128929"/>
            <w:bookmarkStart w:id="53" w:name="_Toc363134227"/>
            <w:bookmarkStart w:id="54" w:name="_Toc363125335"/>
            <w:bookmarkStart w:id="55" w:name="_Toc48242961"/>
            <w:r w:rsidRPr="00080014">
              <w:rPr>
                <w:rFonts w:ascii="宋体" w:hAnsi="宋体"/>
                <w:kern w:val="2"/>
                <w:sz w:val="21"/>
                <w:szCs w:val="21"/>
                <w:lang w:val="en-US" w:eastAsia="zh-CN"/>
              </w:rPr>
              <w:t xml:space="preserve">3. </w:t>
            </w:r>
            <w:r w:rsidRPr="00080014">
              <w:rPr>
                <w:rFonts w:ascii="宋体" w:hAnsi="宋体" w:hint="eastAsia"/>
                <w:kern w:val="2"/>
                <w:sz w:val="21"/>
                <w:szCs w:val="21"/>
                <w:lang w:val="en-US" w:eastAsia="zh-CN"/>
              </w:rPr>
              <w:t>投标文件的编制</w:t>
            </w:r>
            <w:bookmarkEnd w:id="49"/>
            <w:bookmarkEnd w:id="50"/>
            <w:bookmarkEnd w:id="51"/>
            <w:bookmarkEnd w:id="52"/>
            <w:bookmarkEnd w:id="53"/>
            <w:bookmarkEnd w:id="54"/>
            <w:bookmarkEnd w:id="55"/>
          </w:p>
        </w:tc>
      </w:tr>
      <w:tr w:rsidR="000E579E" w:rsidRPr="00080014" w14:paraId="6FFD0F71" w14:textId="77777777">
        <w:trPr>
          <w:jc w:val="center"/>
        </w:trPr>
        <w:tc>
          <w:tcPr>
            <w:tcW w:w="1002" w:type="dxa"/>
            <w:vAlign w:val="center"/>
          </w:tcPr>
          <w:p w14:paraId="2C036BBB" w14:textId="77777777" w:rsidR="000E579E" w:rsidRPr="00080014" w:rsidRDefault="000E579E">
            <w:pPr>
              <w:spacing w:line="240" w:lineRule="auto"/>
              <w:jc w:val="center"/>
              <w:rPr>
                <w:rFonts w:hAnsi="宋体"/>
                <w:kern w:val="2"/>
                <w:szCs w:val="21"/>
              </w:rPr>
            </w:pPr>
            <w:r w:rsidRPr="00080014">
              <w:rPr>
                <w:rFonts w:hAnsi="宋体"/>
                <w:kern w:val="2"/>
                <w:szCs w:val="21"/>
              </w:rPr>
              <w:t>3.1</w:t>
            </w:r>
          </w:p>
        </w:tc>
        <w:tc>
          <w:tcPr>
            <w:tcW w:w="9243" w:type="dxa"/>
            <w:vAlign w:val="center"/>
          </w:tcPr>
          <w:p w14:paraId="1A48A560" w14:textId="77777777" w:rsidR="000E579E" w:rsidRPr="00080014" w:rsidRDefault="000E579E">
            <w:pPr>
              <w:spacing w:line="440" w:lineRule="exact"/>
              <w:rPr>
                <w:szCs w:val="21"/>
              </w:rPr>
            </w:pPr>
            <w:r w:rsidRPr="00080014">
              <w:rPr>
                <w:rFonts w:hAnsi="宋体" w:hint="eastAsia"/>
                <w:kern w:val="2"/>
                <w:szCs w:val="21"/>
              </w:rPr>
              <w:t>投标文件须用中文编写。</w:t>
            </w:r>
            <w:r w:rsidRPr="00080014">
              <w:rPr>
                <w:rFonts w:ascii="Arial" w:hAnsi="Arial" w:hint="eastAsia"/>
                <w:szCs w:val="21"/>
              </w:rPr>
              <w:t>除在技术规格中另有规定外，度量衡单位应使用国际单位制。</w:t>
            </w:r>
          </w:p>
        </w:tc>
      </w:tr>
      <w:tr w:rsidR="000E579E" w:rsidRPr="00080014" w14:paraId="2E3FF8E3" w14:textId="77777777">
        <w:trPr>
          <w:trHeight w:val="1209"/>
          <w:jc w:val="center"/>
        </w:trPr>
        <w:tc>
          <w:tcPr>
            <w:tcW w:w="1002" w:type="dxa"/>
            <w:vAlign w:val="center"/>
          </w:tcPr>
          <w:p w14:paraId="5A464B66" w14:textId="77777777" w:rsidR="000E579E" w:rsidRPr="00080014" w:rsidRDefault="000E579E">
            <w:pPr>
              <w:spacing w:line="240" w:lineRule="auto"/>
              <w:jc w:val="center"/>
              <w:rPr>
                <w:rFonts w:hAnsi="宋体"/>
                <w:kern w:val="2"/>
                <w:szCs w:val="21"/>
              </w:rPr>
            </w:pPr>
            <w:r w:rsidRPr="00080014">
              <w:rPr>
                <w:rFonts w:hAnsi="宋体" w:hint="eastAsia"/>
                <w:kern w:val="2"/>
                <w:szCs w:val="21"/>
              </w:rPr>
              <w:t>3.2</w:t>
            </w:r>
          </w:p>
        </w:tc>
        <w:tc>
          <w:tcPr>
            <w:tcW w:w="9243" w:type="dxa"/>
            <w:vAlign w:val="center"/>
          </w:tcPr>
          <w:p w14:paraId="55C770E1" w14:textId="77777777" w:rsidR="000E579E" w:rsidRPr="00080014" w:rsidRDefault="000E579E">
            <w:pPr>
              <w:spacing w:line="240" w:lineRule="auto"/>
              <w:rPr>
                <w:rFonts w:hAnsi="宋体" w:hint="eastAsia"/>
                <w:b/>
                <w:kern w:val="2"/>
                <w:szCs w:val="21"/>
              </w:rPr>
            </w:pPr>
            <w:r w:rsidRPr="00080014">
              <w:rPr>
                <w:rFonts w:hAnsi="宋体" w:hint="eastAsia"/>
                <w:b/>
                <w:kern w:val="2"/>
                <w:szCs w:val="21"/>
              </w:rPr>
              <w:t>投标文件的格式：</w:t>
            </w:r>
          </w:p>
          <w:p w14:paraId="5F4245FF" w14:textId="77777777" w:rsidR="001247A2" w:rsidRPr="00080014" w:rsidRDefault="000E579E">
            <w:pPr>
              <w:spacing w:line="240" w:lineRule="auto"/>
              <w:rPr>
                <w:rFonts w:hAnsi="宋体" w:hint="eastAsia"/>
                <w:kern w:val="2"/>
                <w:szCs w:val="21"/>
              </w:rPr>
            </w:pPr>
            <w:r w:rsidRPr="00080014">
              <w:rPr>
                <w:rFonts w:hAnsi="宋体" w:hint="eastAsia"/>
                <w:kern w:val="2"/>
                <w:szCs w:val="21"/>
              </w:rPr>
              <w:t>投标文件形式及份数：</w:t>
            </w:r>
            <w:r w:rsidR="001247A2" w:rsidRPr="00080014">
              <w:rPr>
                <w:rFonts w:hAnsi="宋体" w:hint="eastAsia"/>
                <w:b/>
                <w:kern w:val="2"/>
                <w:szCs w:val="21"/>
              </w:rPr>
              <w:t>电子版投标文件一份。另外投标人需将《附件2：报价表》以EXCEL格式上传到电子招标投标交易平台价格文件附件中。</w:t>
            </w:r>
          </w:p>
          <w:p w14:paraId="0C8434D0" w14:textId="77777777" w:rsidR="000E579E" w:rsidRPr="00080014" w:rsidRDefault="008B282E">
            <w:pPr>
              <w:spacing w:line="240" w:lineRule="auto"/>
              <w:rPr>
                <w:rFonts w:hAnsi="宋体" w:hint="eastAsia"/>
                <w:b/>
                <w:kern w:val="2"/>
                <w:szCs w:val="21"/>
              </w:rPr>
            </w:pPr>
            <w:r w:rsidRPr="00080014">
              <w:rPr>
                <w:rFonts w:hAnsi="宋体" w:hint="eastAsia"/>
                <w:b/>
                <w:kern w:val="2"/>
                <w:szCs w:val="21"/>
              </w:rPr>
              <w:t>※填写报价时请注意：系统中EBID格式报价表明细的顺序与附件2：报价表中明细的顺序</w:t>
            </w:r>
            <w:r w:rsidR="001247A2" w:rsidRPr="00080014">
              <w:rPr>
                <w:rFonts w:hAnsi="宋体" w:hint="eastAsia"/>
                <w:b/>
                <w:kern w:val="2"/>
                <w:szCs w:val="21"/>
              </w:rPr>
              <w:t>有可能</w:t>
            </w:r>
            <w:r w:rsidRPr="00080014">
              <w:rPr>
                <w:rFonts w:hAnsi="宋体" w:hint="eastAsia"/>
                <w:b/>
                <w:kern w:val="2"/>
                <w:szCs w:val="21"/>
              </w:rPr>
              <w:t>不一致。</w:t>
            </w:r>
          </w:p>
          <w:p w14:paraId="46EAB5A0" w14:textId="77777777" w:rsidR="000E579E" w:rsidRPr="00080014" w:rsidRDefault="000E579E">
            <w:pPr>
              <w:spacing w:line="240" w:lineRule="auto"/>
              <w:rPr>
                <w:rFonts w:hAnsi="宋体" w:hint="eastAsia"/>
                <w:kern w:val="2"/>
                <w:szCs w:val="21"/>
              </w:rPr>
            </w:pPr>
            <w:r w:rsidRPr="00080014">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35469F74" w14:textId="77777777" w:rsidR="000E579E" w:rsidRPr="00080014" w:rsidRDefault="000E579E">
            <w:pPr>
              <w:spacing w:line="240" w:lineRule="auto"/>
              <w:rPr>
                <w:rFonts w:hAnsi="宋体" w:hint="eastAsia"/>
                <w:kern w:val="2"/>
                <w:szCs w:val="21"/>
              </w:rPr>
            </w:pPr>
            <w:r w:rsidRPr="00080014">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7160074B" w14:textId="77777777" w:rsidR="000E579E" w:rsidRPr="00080014" w:rsidRDefault="000E579E">
            <w:pPr>
              <w:spacing w:line="240" w:lineRule="auto"/>
              <w:rPr>
                <w:rFonts w:hAnsi="宋体" w:hint="eastAsia"/>
                <w:kern w:val="2"/>
                <w:szCs w:val="21"/>
              </w:rPr>
            </w:pPr>
            <w:r w:rsidRPr="00080014">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0C04C681" w14:textId="77777777" w:rsidR="000E579E" w:rsidRPr="00080014" w:rsidRDefault="000E579E">
            <w:pPr>
              <w:spacing w:line="240" w:lineRule="auto"/>
              <w:rPr>
                <w:rFonts w:hAnsi="宋体" w:hint="eastAsia"/>
                <w:kern w:val="2"/>
                <w:szCs w:val="21"/>
              </w:rPr>
            </w:pPr>
            <w:r w:rsidRPr="00080014">
              <w:rPr>
                <w:rFonts w:hAnsi="宋体" w:hint="eastAsia"/>
                <w:kern w:val="2"/>
                <w:szCs w:val="21"/>
              </w:rPr>
              <w:t xml:space="preserve">投标人需要依照招标文件第四章要求在投标文件中规定的位置签字、盖章。                            </w:t>
            </w:r>
          </w:p>
        </w:tc>
      </w:tr>
      <w:tr w:rsidR="000E579E" w:rsidRPr="00080014" w14:paraId="333A2F5D" w14:textId="77777777">
        <w:trPr>
          <w:trHeight w:val="1209"/>
          <w:jc w:val="center"/>
        </w:trPr>
        <w:tc>
          <w:tcPr>
            <w:tcW w:w="1002" w:type="dxa"/>
            <w:vAlign w:val="center"/>
          </w:tcPr>
          <w:p w14:paraId="673BF4E1" w14:textId="77777777" w:rsidR="000E579E" w:rsidRPr="00080014" w:rsidRDefault="000E579E">
            <w:pPr>
              <w:spacing w:line="240" w:lineRule="auto"/>
              <w:jc w:val="center"/>
              <w:rPr>
                <w:rFonts w:hAnsi="宋体"/>
                <w:kern w:val="2"/>
                <w:szCs w:val="21"/>
              </w:rPr>
            </w:pPr>
            <w:r w:rsidRPr="00080014">
              <w:rPr>
                <w:rFonts w:hAnsi="宋体"/>
                <w:kern w:val="2"/>
                <w:szCs w:val="21"/>
              </w:rPr>
              <w:t>3.</w:t>
            </w:r>
            <w:r w:rsidRPr="00080014">
              <w:rPr>
                <w:rFonts w:hAnsi="宋体" w:hint="eastAsia"/>
                <w:kern w:val="2"/>
                <w:szCs w:val="21"/>
              </w:rPr>
              <w:t>3</w:t>
            </w:r>
          </w:p>
        </w:tc>
        <w:tc>
          <w:tcPr>
            <w:tcW w:w="9243" w:type="dxa"/>
            <w:vAlign w:val="center"/>
          </w:tcPr>
          <w:p w14:paraId="022E4278" w14:textId="77777777" w:rsidR="000E579E" w:rsidRPr="00080014" w:rsidRDefault="000E579E">
            <w:pPr>
              <w:spacing w:line="240" w:lineRule="auto"/>
              <w:rPr>
                <w:rFonts w:hAnsi="宋体" w:hint="eastAsia"/>
                <w:b/>
                <w:kern w:val="2"/>
                <w:szCs w:val="21"/>
                <w:highlight w:val="yellow"/>
              </w:rPr>
            </w:pPr>
            <w:r w:rsidRPr="00080014">
              <w:rPr>
                <w:rFonts w:hAnsi="宋体" w:hint="eastAsia"/>
                <w:b/>
                <w:kern w:val="2"/>
                <w:szCs w:val="21"/>
              </w:rPr>
              <w:t>投标文件的组成：</w:t>
            </w:r>
          </w:p>
          <w:p w14:paraId="43B8AA32" w14:textId="77777777" w:rsidR="000E579E" w:rsidRPr="00080014" w:rsidRDefault="000E579E">
            <w:pPr>
              <w:spacing w:line="240" w:lineRule="auto"/>
              <w:rPr>
                <w:rFonts w:hAnsi="宋体" w:hint="eastAsia"/>
                <w:kern w:val="2"/>
                <w:szCs w:val="21"/>
              </w:rPr>
            </w:pPr>
            <w:r w:rsidRPr="00080014">
              <w:rPr>
                <w:rFonts w:hAnsi="宋体" w:hint="eastAsia"/>
                <w:kern w:val="2"/>
                <w:szCs w:val="21"/>
              </w:rPr>
              <w:t>3.2.1资格证明文件</w:t>
            </w:r>
          </w:p>
          <w:p w14:paraId="1E660747" w14:textId="77777777" w:rsidR="000E579E" w:rsidRPr="00080014" w:rsidRDefault="000E579E">
            <w:pPr>
              <w:spacing w:line="240" w:lineRule="auto"/>
              <w:rPr>
                <w:rFonts w:hAnsi="宋体" w:hint="eastAsia"/>
                <w:kern w:val="2"/>
                <w:szCs w:val="21"/>
              </w:rPr>
            </w:pPr>
            <w:r w:rsidRPr="00080014">
              <w:rPr>
                <w:rFonts w:hAnsi="宋体" w:hint="eastAsia"/>
                <w:kern w:val="2"/>
                <w:szCs w:val="21"/>
              </w:rPr>
              <w:t>3.2.2技术投标文件</w:t>
            </w:r>
          </w:p>
          <w:p w14:paraId="4B31E15F" w14:textId="77777777" w:rsidR="000E579E" w:rsidRPr="00080014" w:rsidRDefault="000E579E">
            <w:pPr>
              <w:spacing w:line="240" w:lineRule="auto"/>
              <w:rPr>
                <w:rFonts w:hAnsi="宋体" w:hint="eastAsia"/>
                <w:b/>
                <w:kern w:val="2"/>
                <w:szCs w:val="21"/>
              </w:rPr>
            </w:pPr>
            <w:r w:rsidRPr="00080014">
              <w:rPr>
                <w:rFonts w:hAnsi="宋体" w:hint="eastAsia"/>
                <w:kern w:val="2"/>
                <w:szCs w:val="21"/>
              </w:rPr>
              <w:t>3.2.3商务投标文件</w:t>
            </w:r>
            <w:r w:rsidRPr="00080014">
              <w:rPr>
                <w:rFonts w:hAnsi="宋体" w:hint="eastAsia"/>
                <w:b/>
                <w:kern w:val="2"/>
                <w:szCs w:val="21"/>
              </w:rPr>
              <w:t xml:space="preserve"> </w:t>
            </w:r>
          </w:p>
          <w:p w14:paraId="539FC44A" w14:textId="77777777" w:rsidR="009B02A1" w:rsidRPr="00080014" w:rsidRDefault="009B02A1">
            <w:pPr>
              <w:spacing w:line="240" w:lineRule="auto"/>
              <w:rPr>
                <w:rFonts w:hAnsi="宋体" w:hint="eastAsia"/>
                <w:b/>
                <w:kern w:val="2"/>
                <w:szCs w:val="21"/>
              </w:rPr>
            </w:pPr>
            <w:r w:rsidRPr="00080014">
              <w:rPr>
                <w:rFonts w:hAnsi="宋体" w:hint="eastAsia"/>
                <w:b/>
                <w:kern w:val="2"/>
                <w:szCs w:val="21"/>
              </w:rPr>
              <w:t>※注意：资格证明文件须并入到商务文件后上传到电子招投标交易平台。</w:t>
            </w:r>
          </w:p>
        </w:tc>
      </w:tr>
      <w:tr w:rsidR="000E579E" w:rsidRPr="00080014" w14:paraId="56D8E837" w14:textId="77777777">
        <w:trPr>
          <w:trHeight w:val="787"/>
          <w:jc w:val="center"/>
        </w:trPr>
        <w:tc>
          <w:tcPr>
            <w:tcW w:w="1002" w:type="dxa"/>
            <w:vAlign w:val="center"/>
          </w:tcPr>
          <w:p w14:paraId="5A37CC83" w14:textId="77777777" w:rsidR="000E579E" w:rsidRPr="00080014" w:rsidRDefault="000E579E">
            <w:pPr>
              <w:spacing w:line="240" w:lineRule="auto"/>
              <w:jc w:val="center"/>
              <w:rPr>
                <w:rFonts w:hAnsi="宋体" w:hint="eastAsia"/>
                <w:kern w:val="2"/>
                <w:szCs w:val="21"/>
              </w:rPr>
            </w:pPr>
            <w:r w:rsidRPr="00080014">
              <w:rPr>
                <w:rFonts w:hAnsi="宋体" w:hint="eastAsia"/>
                <w:kern w:val="2"/>
                <w:szCs w:val="21"/>
              </w:rPr>
              <w:lastRenderedPageBreak/>
              <w:t>3.3.1</w:t>
            </w:r>
          </w:p>
        </w:tc>
        <w:tc>
          <w:tcPr>
            <w:tcW w:w="9243" w:type="dxa"/>
            <w:vAlign w:val="center"/>
          </w:tcPr>
          <w:p w14:paraId="29ADB39B" w14:textId="77777777" w:rsidR="000E579E" w:rsidRPr="00080014" w:rsidRDefault="000E579E">
            <w:pPr>
              <w:pStyle w:val="aa"/>
              <w:spacing w:line="300" w:lineRule="auto"/>
              <w:rPr>
                <w:rFonts w:hAnsi="宋体" w:hint="eastAsia"/>
                <w:lang w:val="en-US" w:eastAsia="zh-CN"/>
              </w:rPr>
            </w:pPr>
            <w:r w:rsidRPr="00080014">
              <w:rPr>
                <w:rFonts w:hint="eastAsia"/>
                <w:lang w:val="en-US" w:eastAsia="zh-CN"/>
              </w:rPr>
              <w:t>投标人应提交证明其有资格参加投标和中标后有能力履行合同的文件，并作为其投标文件的一部分。</w:t>
            </w:r>
          </w:p>
          <w:p w14:paraId="07CFF803" w14:textId="77777777" w:rsidR="000E579E" w:rsidRPr="00080014" w:rsidRDefault="000E579E">
            <w:pPr>
              <w:pStyle w:val="aa"/>
              <w:spacing w:line="300" w:lineRule="auto"/>
              <w:rPr>
                <w:rFonts w:hAnsi="宋体"/>
                <w:lang w:val="en-US" w:eastAsia="zh-CN"/>
              </w:rPr>
            </w:pPr>
            <w:r w:rsidRPr="00080014">
              <w:rPr>
                <w:rFonts w:hAnsi="宋体"/>
                <w:lang w:val="en-US" w:eastAsia="zh-CN"/>
              </w:rPr>
              <w:t>资格证明文件包括：</w:t>
            </w:r>
            <w:r w:rsidRPr="00080014">
              <w:rPr>
                <w:rFonts w:hAnsi="宋体" w:hint="eastAsia"/>
                <w:kern w:val="2"/>
                <w:lang w:val="en-US" w:eastAsia="zh-CN"/>
              </w:rPr>
              <w:t>(但不限于)</w:t>
            </w:r>
          </w:p>
          <w:p w14:paraId="506A2F21" w14:textId="77777777" w:rsidR="000E579E" w:rsidRPr="00080014" w:rsidRDefault="000E579E">
            <w:pPr>
              <w:pStyle w:val="aa"/>
              <w:numPr>
                <w:ilvl w:val="0"/>
                <w:numId w:val="2"/>
              </w:numPr>
              <w:tabs>
                <w:tab w:val="left" w:pos="322"/>
                <w:tab w:val="left" w:pos="720"/>
              </w:tabs>
              <w:ind w:left="324" w:hanging="284"/>
              <w:rPr>
                <w:rFonts w:hAnsi="宋体" w:hint="eastAsia"/>
                <w:lang w:val="en-US" w:eastAsia="zh-CN"/>
              </w:rPr>
            </w:pPr>
            <w:r w:rsidRPr="00080014">
              <w:rPr>
                <w:rFonts w:hAnsi="宋体" w:hint="eastAsia"/>
                <w:lang w:val="en-US" w:eastAsia="zh-CN"/>
              </w:rPr>
              <w:t>投标书</w:t>
            </w:r>
          </w:p>
          <w:p w14:paraId="149EECFE" w14:textId="77777777" w:rsidR="000E579E" w:rsidRPr="00080014" w:rsidRDefault="000E579E">
            <w:pPr>
              <w:pStyle w:val="aa"/>
              <w:numPr>
                <w:ilvl w:val="0"/>
                <w:numId w:val="2"/>
              </w:numPr>
              <w:tabs>
                <w:tab w:val="left" w:pos="322"/>
                <w:tab w:val="left" w:pos="720"/>
              </w:tabs>
              <w:ind w:left="324" w:hanging="284"/>
              <w:rPr>
                <w:rFonts w:hAnsi="宋体" w:hint="eastAsia"/>
                <w:lang w:val="en-US" w:eastAsia="zh-CN"/>
              </w:rPr>
            </w:pPr>
            <w:r w:rsidRPr="00080014">
              <w:rPr>
                <w:rFonts w:hAnsi="宋体" w:hint="eastAsia"/>
                <w:lang w:val="en-US" w:eastAsia="zh-CN"/>
              </w:rPr>
              <w:t>法定代表人授权委托书</w:t>
            </w:r>
          </w:p>
          <w:p w14:paraId="2FF6843F" w14:textId="77777777" w:rsidR="000E579E" w:rsidRPr="00080014" w:rsidRDefault="000E579E">
            <w:pPr>
              <w:pStyle w:val="aa"/>
              <w:numPr>
                <w:ilvl w:val="0"/>
                <w:numId w:val="2"/>
              </w:numPr>
              <w:tabs>
                <w:tab w:val="left" w:pos="322"/>
                <w:tab w:val="left" w:pos="720"/>
              </w:tabs>
              <w:ind w:left="324" w:hanging="284"/>
              <w:rPr>
                <w:rFonts w:hAnsi="宋体" w:hint="eastAsia"/>
                <w:lang w:val="en-US" w:eastAsia="zh-CN"/>
              </w:rPr>
            </w:pPr>
            <w:r w:rsidRPr="00080014">
              <w:rPr>
                <w:rFonts w:hAnsi="宋体"/>
                <w:lang w:val="en-US" w:eastAsia="zh-CN"/>
              </w:rPr>
              <w:t>企业营业执照</w:t>
            </w:r>
          </w:p>
          <w:p w14:paraId="1F3C32AA" w14:textId="77777777" w:rsidR="000E579E" w:rsidRPr="00080014" w:rsidRDefault="000E579E">
            <w:pPr>
              <w:pStyle w:val="aa"/>
              <w:numPr>
                <w:ilvl w:val="0"/>
                <w:numId w:val="2"/>
              </w:numPr>
              <w:tabs>
                <w:tab w:val="left" w:pos="322"/>
                <w:tab w:val="left" w:pos="720"/>
              </w:tabs>
              <w:ind w:left="324" w:hanging="284"/>
              <w:rPr>
                <w:rFonts w:hAnsi="宋体" w:hint="eastAsia"/>
                <w:lang w:val="en-US" w:eastAsia="zh-CN"/>
              </w:rPr>
            </w:pPr>
            <w:r w:rsidRPr="00080014">
              <w:rPr>
                <w:rFonts w:hAnsi="宋体"/>
                <w:lang w:val="en-US" w:eastAsia="zh-CN"/>
              </w:rPr>
              <w:t>资格声明</w:t>
            </w:r>
          </w:p>
          <w:p w14:paraId="63706C10" w14:textId="77777777" w:rsidR="000E579E" w:rsidRPr="00080014" w:rsidRDefault="000E579E">
            <w:pPr>
              <w:pStyle w:val="aa"/>
              <w:numPr>
                <w:ilvl w:val="0"/>
                <w:numId w:val="2"/>
              </w:numPr>
              <w:tabs>
                <w:tab w:val="left" w:pos="322"/>
                <w:tab w:val="left" w:pos="720"/>
              </w:tabs>
              <w:ind w:left="324" w:hanging="284"/>
              <w:rPr>
                <w:rFonts w:hAnsi="宋体" w:hint="eastAsia"/>
                <w:lang w:val="en-US" w:eastAsia="zh-CN"/>
              </w:rPr>
            </w:pPr>
            <w:r w:rsidRPr="00080014">
              <w:rPr>
                <w:rFonts w:hAnsi="宋体" w:hint="eastAsia"/>
                <w:lang w:val="en-US" w:eastAsia="zh-CN"/>
              </w:rPr>
              <w:t>招标公告“</w:t>
            </w:r>
            <w:r w:rsidRPr="00080014">
              <w:rPr>
                <w:rFonts w:hint="eastAsia"/>
                <w:b/>
                <w:lang w:val="en-US" w:eastAsia="zh-CN"/>
              </w:rPr>
              <w:t>投标人的资格要求”</w:t>
            </w:r>
            <w:r w:rsidRPr="00080014">
              <w:rPr>
                <w:rFonts w:hint="eastAsia"/>
                <w:lang w:val="en-US" w:eastAsia="zh-CN"/>
              </w:rPr>
              <w:t>中应响应的资料</w:t>
            </w:r>
          </w:p>
          <w:p w14:paraId="6AEE8684" w14:textId="77777777" w:rsidR="000E579E" w:rsidRPr="00080014" w:rsidRDefault="000E579E">
            <w:pPr>
              <w:pStyle w:val="aa"/>
              <w:numPr>
                <w:ilvl w:val="0"/>
                <w:numId w:val="2"/>
              </w:numPr>
              <w:tabs>
                <w:tab w:val="left" w:pos="322"/>
                <w:tab w:val="left" w:pos="720"/>
              </w:tabs>
              <w:ind w:left="324" w:hanging="284"/>
              <w:rPr>
                <w:rFonts w:hAnsi="宋体" w:hint="eastAsia"/>
                <w:lang w:val="en-US" w:eastAsia="zh-CN"/>
              </w:rPr>
            </w:pPr>
            <w:r w:rsidRPr="00080014">
              <w:rPr>
                <w:rFonts w:hAnsi="宋体" w:hint="eastAsia"/>
                <w:lang w:val="en-US" w:eastAsia="zh-CN"/>
              </w:rPr>
              <w:t>投标人认为必要提供的其他资料</w:t>
            </w:r>
          </w:p>
          <w:p w14:paraId="5BAB5496" w14:textId="77777777" w:rsidR="000E579E" w:rsidRPr="00080014" w:rsidRDefault="000E579E">
            <w:pPr>
              <w:pStyle w:val="aa"/>
              <w:tabs>
                <w:tab w:val="left" w:pos="322"/>
              </w:tabs>
              <w:ind w:left="40"/>
              <w:rPr>
                <w:rFonts w:hAnsi="宋体" w:hint="eastAsia"/>
                <w:lang w:val="en-US" w:eastAsia="zh-CN"/>
              </w:rPr>
            </w:pPr>
            <w:r w:rsidRPr="00080014">
              <w:rPr>
                <w:rFonts w:hAnsi="宋体" w:hint="eastAsia"/>
                <w:b/>
                <w:bCs/>
                <w:kern w:val="2"/>
                <w:lang w:val="en-US" w:eastAsia="zh-CN"/>
              </w:rPr>
              <w:t>注：如果已经在其他部分提交请列出索引目录以便评委评标，不必重复提交。</w:t>
            </w:r>
          </w:p>
        </w:tc>
      </w:tr>
      <w:tr w:rsidR="000E579E" w:rsidRPr="00080014" w14:paraId="5975C3DE" w14:textId="77777777">
        <w:trPr>
          <w:trHeight w:val="787"/>
          <w:jc w:val="center"/>
        </w:trPr>
        <w:tc>
          <w:tcPr>
            <w:tcW w:w="1002" w:type="dxa"/>
            <w:vAlign w:val="center"/>
          </w:tcPr>
          <w:p w14:paraId="5A516B22" w14:textId="77777777" w:rsidR="000E579E" w:rsidRPr="00080014" w:rsidRDefault="000E579E">
            <w:pPr>
              <w:spacing w:line="240" w:lineRule="auto"/>
              <w:jc w:val="center"/>
              <w:rPr>
                <w:rFonts w:hAnsi="宋体"/>
                <w:kern w:val="2"/>
                <w:szCs w:val="21"/>
              </w:rPr>
            </w:pPr>
            <w:r w:rsidRPr="00080014">
              <w:rPr>
                <w:rFonts w:hAnsi="宋体" w:hint="eastAsia"/>
                <w:kern w:val="2"/>
                <w:szCs w:val="21"/>
              </w:rPr>
              <w:t>3.3.2</w:t>
            </w:r>
          </w:p>
        </w:tc>
        <w:tc>
          <w:tcPr>
            <w:tcW w:w="9243" w:type="dxa"/>
            <w:vAlign w:val="center"/>
          </w:tcPr>
          <w:p w14:paraId="0087D970" w14:textId="77777777" w:rsidR="000E579E" w:rsidRPr="00080014" w:rsidRDefault="000E579E">
            <w:pPr>
              <w:rPr>
                <w:rFonts w:hAnsi="宋体" w:hint="eastAsia"/>
              </w:rPr>
            </w:pPr>
            <w:r w:rsidRPr="00080014">
              <w:rPr>
                <w:rFonts w:hint="eastAsia"/>
              </w:rPr>
              <w:t>投标人应提交证明文件，证明其投标的产品和服务的合格性符合招标文件规定。该证明文件作为投标文件的一部分。</w:t>
            </w:r>
          </w:p>
          <w:p w14:paraId="76AD483E" w14:textId="77777777" w:rsidR="000E579E" w:rsidRPr="00080014" w:rsidRDefault="000E579E">
            <w:pPr>
              <w:rPr>
                <w:rFonts w:hAnsi="宋体" w:hint="eastAsia"/>
              </w:rPr>
            </w:pPr>
            <w:r w:rsidRPr="00080014">
              <w:rPr>
                <w:rFonts w:hAnsi="宋体" w:hint="eastAsia"/>
              </w:rPr>
              <w:t>技术投标文件包括：（但不限于）</w:t>
            </w:r>
          </w:p>
          <w:p w14:paraId="70B97951" w14:textId="77777777" w:rsidR="000E579E" w:rsidRPr="00080014" w:rsidRDefault="000E579E">
            <w:pPr>
              <w:widowControl/>
              <w:numPr>
                <w:ilvl w:val="0"/>
                <w:numId w:val="3"/>
              </w:numPr>
              <w:autoSpaceDE/>
              <w:autoSpaceDN/>
              <w:adjustRightInd/>
              <w:spacing w:line="240" w:lineRule="auto"/>
              <w:rPr>
                <w:rFonts w:hAnsi="宋体" w:hint="eastAsia"/>
                <w:kern w:val="2"/>
                <w:szCs w:val="21"/>
              </w:rPr>
            </w:pPr>
            <w:r w:rsidRPr="00080014">
              <w:rPr>
                <w:rFonts w:hAnsi="宋体" w:hint="eastAsia"/>
              </w:rPr>
              <w:t>投</w:t>
            </w:r>
            <w:r w:rsidRPr="00080014">
              <w:rPr>
                <w:rFonts w:hAnsi="宋体" w:hint="eastAsia"/>
                <w:kern w:val="2"/>
                <w:szCs w:val="21"/>
              </w:rPr>
              <w:t>标产品的执行标准或技术响应文件</w:t>
            </w:r>
          </w:p>
          <w:p w14:paraId="16701B7A" w14:textId="77777777" w:rsidR="000E579E" w:rsidRPr="00080014" w:rsidRDefault="000E579E">
            <w:pPr>
              <w:numPr>
                <w:ilvl w:val="0"/>
                <w:numId w:val="3"/>
              </w:numPr>
              <w:spacing w:line="240" w:lineRule="auto"/>
              <w:rPr>
                <w:rFonts w:hAnsi="宋体" w:hint="eastAsia"/>
                <w:kern w:val="2"/>
                <w:szCs w:val="21"/>
              </w:rPr>
            </w:pPr>
            <w:r w:rsidRPr="00080014">
              <w:rPr>
                <w:rFonts w:hAnsi="宋体" w:hint="eastAsia"/>
              </w:rPr>
              <w:t>技术条款响应/偏离表</w:t>
            </w:r>
          </w:p>
          <w:p w14:paraId="65DAE552" w14:textId="77777777" w:rsidR="000E579E" w:rsidRPr="00080014" w:rsidRDefault="000E579E">
            <w:pPr>
              <w:numPr>
                <w:ilvl w:val="0"/>
                <w:numId w:val="3"/>
              </w:numPr>
              <w:spacing w:line="240" w:lineRule="auto"/>
              <w:rPr>
                <w:rFonts w:hAnsi="宋体" w:hint="eastAsia"/>
                <w:kern w:val="2"/>
                <w:szCs w:val="21"/>
              </w:rPr>
            </w:pPr>
            <w:r w:rsidRPr="00080014">
              <w:rPr>
                <w:rFonts w:hAnsi="宋体" w:hint="eastAsia"/>
              </w:rPr>
              <w:t>附件《评分细则》中要求投标人响应的技术资料</w:t>
            </w:r>
            <w:r w:rsidR="005F498A" w:rsidRPr="00080014">
              <w:rPr>
                <w:rFonts w:hAnsi="宋体" w:hint="eastAsia"/>
              </w:rPr>
              <w:t>（如果有）</w:t>
            </w:r>
            <w:r w:rsidRPr="00080014">
              <w:rPr>
                <w:rFonts w:hAnsi="宋体" w:hint="eastAsia"/>
              </w:rPr>
              <w:t>（按顺序响应）</w:t>
            </w:r>
          </w:p>
          <w:p w14:paraId="199C5801" w14:textId="77777777" w:rsidR="000E579E" w:rsidRPr="00080014" w:rsidRDefault="000E579E">
            <w:pPr>
              <w:numPr>
                <w:ilvl w:val="0"/>
                <w:numId w:val="3"/>
              </w:numPr>
              <w:spacing w:line="240" w:lineRule="auto"/>
              <w:rPr>
                <w:rFonts w:hAnsi="宋体" w:hint="eastAsia"/>
                <w:kern w:val="2"/>
                <w:szCs w:val="21"/>
              </w:rPr>
            </w:pPr>
            <w:r w:rsidRPr="00080014">
              <w:rPr>
                <w:rFonts w:hAnsi="宋体" w:hint="eastAsia"/>
              </w:rPr>
              <w:t>附件《技术</w:t>
            </w:r>
            <w:r w:rsidR="005F498A" w:rsidRPr="00080014">
              <w:rPr>
                <w:rFonts w:hAnsi="宋体" w:hint="eastAsia"/>
              </w:rPr>
              <w:t>文件</w:t>
            </w:r>
            <w:r w:rsidRPr="00080014">
              <w:rPr>
                <w:rFonts w:hAnsi="宋体" w:hint="eastAsia"/>
              </w:rPr>
              <w:t>》中要求投标人响应的技术资料</w:t>
            </w:r>
            <w:r w:rsidR="005F498A" w:rsidRPr="00080014">
              <w:rPr>
                <w:rFonts w:hAnsi="宋体" w:hint="eastAsia"/>
              </w:rPr>
              <w:t>（如果有）</w:t>
            </w:r>
          </w:p>
          <w:p w14:paraId="1DE8D058" w14:textId="77777777" w:rsidR="000E579E" w:rsidRPr="00080014" w:rsidRDefault="000E579E">
            <w:pPr>
              <w:numPr>
                <w:ilvl w:val="0"/>
                <w:numId w:val="3"/>
              </w:numPr>
              <w:spacing w:line="240" w:lineRule="auto"/>
              <w:rPr>
                <w:rFonts w:hAnsi="宋体" w:hint="eastAsia"/>
                <w:kern w:val="2"/>
                <w:szCs w:val="21"/>
              </w:rPr>
            </w:pPr>
            <w:r w:rsidRPr="00080014">
              <w:rPr>
                <w:rFonts w:hAnsi="宋体" w:hint="eastAsia"/>
                <w:szCs w:val="21"/>
              </w:rPr>
              <w:t>投标人认为必要提供的其他资料</w:t>
            </w:r>
          </w:p>
          <w:p w14:paraId="078D795E" w14:textId="77777777" w:rsidR="000E579E" w:rsidRPr="00080014" w:rsidRDefault="000E579E">
            <w:pPr>
              <w:spacing w:line="240" w:lineRule="auto"/>
              <w:rPr>
                <w:rFonts w:hAnsi="宋体" w:hint="eastAsia"/>
                <w:kern w:val="2"/>
                <w:szCs w:val="21"/>
              </w:rPr>
            </w:pPr>
            <w:r w:rsidRPr="00080014">
              <w:rPr>
                <w:rFonts w:hAnsi="宋体" w:hint="eastAsia"/>
                <w:b/>
                <w:bCs/>
                <w:kern w:val="2"/>
                <w:szCs w:val="21"/>
              </w:rPr>
              <w:t>注：如果已经在其他部分提交请列出索引目录以便评委评标，不必重复提交。</w:t>
            </w:r>
          </w:p>
        </w:tc>
      </w:tr>
      <w:tr w:rsidR="000E579E" w:rsidRPr="00080014" w14:paraId="3585C8F1" w14:textId="77777777">
        <w:trPr>
          <w:trHeight w:val="787"/>
          <w:jc w:val="center"/>
        </w:trPr>
        <w:tc>
          <w:tcPr>
            <w:tcW w:w="1002" w:type="dxa"/>
            <w:vAlign w:val="center"/>
          </w:tcPr>
          <w:p w14:paraId="15E808BF" w14:textId="77777777" w:rsidR="000E579E" w:rsidRPr="00080014" w:rsidRDefault="000E579E">
            <w:pPr>
              <w:spacing w:line="240" w:lineRule="auto"/>
              <w:jc w:val="center"/>
              <w:rPr>
                <w:rFonts w:hAnsi="宋体" w:hint="eastAsia"/>
                <w:kern w:val="2"/>
                <w:szCs w:val="21"/>
              </w:rPr>
            </w:pPr>
            <w:r w:rsidRPr="00080014">
              <w:rPr>
                <w:rFonts w:hAnsi="宋体" w:hint="eastAsia"/>
                <w:kern w:val="2"/>
                <w:szCs w:val="21"/>
              </w:rPr>
              <w:t>3.3.3</w:t>
            </w:r>
          </w:p>
        </w:tc>
        <w:tc>
          <w:tcPr>
            <w:tcW w:w="9243" w:type="dxa"/>
            <w:vAlign w:val="center"/>
          </w:tcPr>
          <w:p w14:paraId="01A44CD9" w14:textId="77777777" w:rsidR="000E579E" w:rsidRPr="00080014" w:rsidRDefault="000E579E">
            <w:pPr>
              <w:rPr>
                <w:rFonts w:hAnsi="宋体" w:hint="eastAsia"/>
              </w:rPr>
            </w:pPr>
            <w:r w:rsidRPr="00080014">
              <w:rPr>
                <w:rFonts w:hAnsi="宋体" w:hint="eastAsia"/>
              </w:rPr>
              <w:t>商务投标文件包括：</w:t>
            </w:r>
          </w:p>
          <w:p w14:paraId="1724E2EC" w14:textId="77777777" w:rsidR="000E579E" w:rsidRPr="00080014" w:rsidRDefault="000E579E">
            <w:pPr>
              <w:numPr>
                <w:ilvl w:val="0"/>
                <w:numId w:val="4"/>
              </w:numPr>
              <w:spacing w:line="240" w:lineRule="auto"/>
              <w:rPr>
                <w:rFonts w:hAnsi="宋体" w:hint="eastAsia"/>
                <w:kern w:val="2"/>
                <w:szCs w:val="21"/>
              </w:rPr>
            </w:pPr>
            <w:r w:rsidRPr="00080014">
              <w:rPr>
                <w:rFonts w:hAnsi="宋体" w:hint="eastAsia"/>
                <w:kern w:val="2"/>
                <w:szCs w:val="21"/>
              </w:rPr>
              <w:t>开标一览表</w:t>
            </w:r>
          </w:p>
          <w:p w14:paraId="7D223326" w14:textId="77777777" w:rsidR="000E579E" w:rsidRPr="00080014" w:rsidRDefault="000E579E">
            <w:pPr>
              <w:numPr>
                <w:ilvl w:val="0"/>
                <w:numId w:val="4"/>
              </w:numPr>
              <w:spacing w:line="240" w:lineRule="auto"/>
              <w:rPr>
                <w:rFonts w:hAnsi="宋体" w:hint="eastAsia"/>
                <w:kern w:val="2"/>
                <w:szCs w:val="21"/>
              </w:rPr>
            </w:pPr>
            <w:r w:rsidRPr="00080014">
              <w:rPr>
                <w:rFonts w:hAnsi="宋体" w:hint="eastAsia"/>
                <w:kern w:val="2"/>
                <w:szCs w:val="21"/>
              </w:rPr>
              <w:t>投标报价表</w:t>
            </w:r>
          </w:p>
          <w:p w14:paraId="24114616" w14:textId="77777777" w:rsidR="000E579E" w:rsidRPr="00080014" w:rsidRDefault="000E579E">
            <w:pPr>
              <w:numPr>
                <w:ilvl w:val="0"/>
                <w:numId w:val="4"/>
              </w:numPr>
              <w:spacing w:line="240" w:lineRule="auto"/>
              <w:rPr>
                <w:rFonts w:hAnsi="宋体" w:hint="eastAsia"/>
                <w:kern w:val="2"/>
                <w:szCs w:val="21"/>
              </w:rPr>
            </w:pPr>
            <w:r w:rsidRPr="00080014">
              <w:rPr>
                <w:rFonts w:hAnsi="宋体" w:hint="eastAsia"/>
                <w:kern w:val="2"/>
                <w:szCs w:val="21"/>
              </w:rPr>
              <w:t>法律纠纷情况</w:t>
            </w:r>
          </w:p>
          <w:p w14:paraId="45BA6CDE" w14:textId="77777777" w:rsidR="000E579E" w:rsidRPr="00080014" w:rsidRDefault="000E579E">
            <w:pPr>
              <w:numPr>
                <w:ilvl w:val="0"/>
                <w:numId w:val="4"/>
              </w:numPr>
              <w:spacing w:line="240" w:lineRule="auto"/>
              <w:rPr>
                <w:rFonts w:hAnsi="宋体" w:hint="eastAsia"/>
                <w:kern w:val="2"/>
                <w:szCs w:val="21"/>
              </w:rPr>
            </w:pPr>
            <w:r w:rsidRPr="00080014">
              <w:rPr>
                <w:rFonts w:hAnsi="宋体" w:hint="eastAsia"/>
                <w:kern w:val="2"/>
                <w:szCs w:val="21"/>
              </w:rPr>
              <w:t>机密信息接受承诺函</w:t>
            </w:r>
          </w:p>
          <w:p w14:paraId="1BEF674D" w14:textId="77777777" w:rsidR="000E579E" w:rsidRPr="00080014" w:rsidRDefault="000E579E">
            <w:pPr>
              <w:numPr>
                <w:ilvl w:val="0"/>
                <w:numId w:val="4"/>
              </w:numPr>
              <w:spacing w:line="240" w:lineRule="auto"/>
              <w:rPr>
                <w:rFonts w:hAnsi="宋体" w:hint="eastAsia"/>
                <w:kern w:val="2"/>
                <w:szCs w:val="21"/>
              </w:rPr>
            </w:pPr>
            <w:r w:rsidRPr="00080014">
              <w:rPr>
                <w:rFonts w:hAnsi="宋体" w:hint="eastAsia"/>
                <w:kern w:val="2"/>
                <w:szCs w:val="21"/>
              </w:rPr>
              <w:t>商务条款响应/偏离表</w:t>
            </w:r>
          </w:p>
          <w:p w14:paraId="4A5AC8F8" w14:textId="77777777" w:rsidR="000E579E" w:rsidRPr="00080014" w:rsidRDefault="000E579E">
            <w:pPr>
              <w:numPr>
                <w:ilvl w:val="0"/>
                <w:numId w:val="4"/>
              </w:numPr>
              <w:spacing w:line="240" w:lineRule="auto"/>
              <w:rPr>
                <w:rFonts w:hAnsi="宋体" w:hint="eastAsia"/>
                <w:kern w:val="2"/>
                <w:szCs w:val="21"/>
              </w:rPr>
            </w:pPr>
            <w:r w:rsidRPr="00080014">
              <w:rPr>
                <w:rFonts w:hAnsi="宋体" w:hint="eastAsia"/>
              </w:rPr>
              <w:t>附件《评分细则》中要求投标人响应的商务资料</w:t>
            </w:r>
            <w:r w:rsidR="005F498A" w:rsidRPr="00080014">
              <w:rPr>
                <w:rFonts w:hAnsi="宋体" w:hint="eastAsia"/>
              </w:rPr>
              <w:t>（如果有）</w:t>
            </w:r>
            <w:r w:rsidRPr="00080014">
              <w:rPr>
                <w:rFonts w:hAnsi="宋体" w:hint="eastAsia"/>
              </w:rPr>
              <w:t>（按顺序响应）</w:t>
            </w:r>
          </w:p>
          <w:p w14:paraId="17DC9D53" w14:textId="77777777" w:rsidR="000E579E" w:rsidRPr="00080014" w:rsidRDefault="000E579E">
            <w:pPr>
              <w:numPr>
                <w:ilvl w:val="0"/>
                <w:numId w:val="4"/>
              </w:numPr>
              <w:spacing w:line="240" w:lineRule="auto"/>
              <w:rPr>
                <w:rFonts w:hAnsi="宋体" w:hint="eastAsia"/>
                <w:kern w:val="2"/>
                <w:szCs w:val="21"/>
              </w:rPr>
            </w:pPr>
            <w:r w:rsidRPr="00080014">
              <w:rPr>
                <w:rFonts w:hAnsi="宋体" w:hint="eastAsia"/>
              </w:rPr>
              <w:t>附件《技术要求》中要求投标人响应的商务资料</w:t>
            </w:r>
            <w:r w:rsidR="005F498A" w:rsidRPr="00080014">
              <w:rPr>
                <w:rFonts w:hAnsi="宋体" w:hint="eastAsia"/>
              </w:rPr>
              <w:t>（如果有）</w:t>
            </w:r>
          </w:p>
          <w:p w14:paraId="058C3AB8" w14:textId="77777777" w:rsidR="000E579E" w:rsidRPr="00080014" w:rsidRDefault="000E579E">
            <w:pPr>
              <w:numPr>
                <w:ilvl w:val="0"/>
                <w:numId w:val="4"/>
              </w:numPr>
              <w:spacing w:line="240" w:lineRule="auto"/>
              <w:rPr>
                <w:rFonts w:hAnsi="宋体" w:hint="eastAsia"/>
                <w:kern w:val="2"/>
                <w:szCs w:val="21"/>
              </w:rPr>
            </w:pPr>
            <w:r w:rsidRPr="00080014">
              <w:rPr>
                <w:rFonts w:hAnsi="宋体" w:hint="eastAsia"/>
                <w:kern w:val="2"/>
                <w:szCs w:val="21"/>
              </w:rPr>
              <w:t>招标文件中规定的其它需要投标人响应的相关商务条款内容</w:t>
            </w:r>
          </w:p>
          <w:p w14:paraId="6FB555D8" w14:textId="77777777" w:rsidR="000E579E" w:rsidRPr="00080014" w:rsidRDefault="000E579E">
            <w:pPr>
              <w:numPr>
                <w:ilvl w:val="0"/>
                <w:numId w:val="4"/>
              </w:numPr>
              <w:spacing w:line="240" w:lineRule="auto"/>
              <w:rPr>
                <w:rFonts w:hAnsi="宋体" w:hint="eastAsia"/>
                <w:b/>
                <w:bCs/>
                <w:kern w:val="2"/>
                <w:szCs w:val="21"/>
              </w:rPr>
            </w:pPr>
            <w:r w:rsidRPr="00080014">
              <w:rPr>
                <w:rFonts w:hAnsi="宋体" w:hint="eastAsia"/>
                <w:szCs w:val="21"/>
              </w:rPr>
              <w:t>投标人认为必要提供的其他资料</w:t>
            </w:r>
          </w:p>
          <w:p w14:paraId="1AAB37BB" w14:textId="77777777" w:rsidR="000E579E" w:rsidRPr="00080014" w:rsidRDefault="000E579E">
            <w:pPr>
              <w:spacing w:line="240" w:lineRule="auto"/>
              <w:rPr>
                <w:rFonts w:hAnsi="宋体" w:hint="eastAsia"/>
                <w:b/>
                <w:bCs/>
                <w:kern w:val="2"/>
                <w:szCs w:val="21"/>
              </w:rPr>
            </w:pPr>
            <w:r w:rsidRPr="00080014">
              <w:rPr>
                <w:rFonts w:hAnsi="宋体" w:hint="eastAsia"/>
                <w:b/>
                <w:bCs/>
                <w:kern w:val="2"/>
                <w:szCs w:val="21"/>
              </w:rPr>
              <w:t>注：如果已经在其他部分提交请列出索引目录以便评委评标，不必重复提交。</w:t>
            </w:r>
          </w:p>
        </w:tc>
      </w:tr>
      <w:tr w:rsidR="000E579E" w:rsidRPr="00080014" w14:paraId="6072B2A6" w14:textId="77777777">
        <w:trPr>
          <w:trHeight w:val="646"/>
          <w:jc w:val="center"/>
        </w:trPr>
        <w:tc>
          <w:tcPr>
            <w:tcW w:w="1002" w:type="dxa"/>
            <w:vAlign w:val="center"/>
          </w:tcPr>
          <w:p w14:paraId="687A8E61" w14:textId="77777777" w:rsidR="000E579E" w:rsidRPr="00080014" w:rsidRDefault="000E579E">
            <w:pPr>
              <w:spacing w:line="240" w:lineRule="auto"/>
              <w:jc w:val="center"/>
              <w:rPr>
                <w:rFonts w:hAnsi="宋体" w:hint="eastAsia"/>
                <w:kern w:val="2"/>
                <w:szCs w:val="21"/>
              </w:rPr>
            </w:pPr>
            <w:r w:rsidRPr="00080014">
              <w:rPr>
                <w:rFonts w:hAnsi="宋体"/>
                <w:kern w:val="2"/>
                <w:szCs w:val="21"/>
              </w:rPr>
              <w:t>3.</w:t>
            </w:r>
            <w:r w:rsidRPr="00080014">
              <w:rPr>
                <w:rFonts w:hAnsi="宋体" w:hint="eastAsia"/>
                <w:kern w:val="2"/>
                <w:szCs w:val="21"/>
              </w:rPr>
              <w:t>4</w:t>
            </w:r>
          </w:p>
        </w:tc>
        <w:tc>
          <w:tcPr>
            <w:tcW w:w="9243" w:type="dxa"/>
            <w:vAlign w:val="center"/>
          </w:tcPr>
          <w:p w14:paraId="40B50E5B" w14:textId="77777777" w:rsidR="000E579E" w:rsidRPr="00080014" w:rsidRDefault="000E579E">
            <w:pPr>
              <w:spacing w:line="240" w:lineRule="auto"/>
              <w:rPr>
                <w:rFonts w:hAnsi="宋体" w:hint="eastAsia"/>
                <w:kern w:val="2"/>
                <w:szCs w:val="21"/>
              </w:rPr>
            </w:pPr>
            <w:r w:rsidRPr="00080014">
              <w:rPr>
                <w:rFonts w:hAnsi="宋体" w:hint="eastAsia"/>
                <w:kern w:val="2"/>
                <w:szCs w:val="21"/>
              </w:rPr>
              <w:t>递交投标文件电子版：</w:t>
            </w:r>
          </w:p>
          <w:p w14:paraId="7CF4A135" w14:textId="77777777" w:rsidR="000E579E" w:rsidRPr="00080014" w:rsidRDefault="000E579E">
            <w:pPr>
              <w:spacing w:line="240" w:lineRule="auto"/>
              <w:rPr>
                <w:rFonts w:hAnsi="宋体" w:hint="eastAsia"/>
                <w:kern w:val="2"/>
                <w:szCs w:val="21"/>
              </w:rPr>
            </w:pPr>
            <w:r w:rsidRPr="00080014">
              <w:rPr>
                <w:rFonts w:hAnsi="宋体" w:hint="eastAsia"/>
                <w:kern w:val="2"/>
                <w:szCs w:val="21"/>
              </w:rPr>
              <w:t>投标文件电子版形式：中国石油电子招标投标</w:t>
            </w:r>
          </w:p>
          <w:p w14:paraId="4FD95A86" w14:textId="77777777" w:rsidR="000E579E" w:rsidRPr="00080014" w:rsidRDefault="000E579E">
            <w:pPr>
              <w:spacing w:line="240" w:lineRule="auto"/>
              <w:rPr>
                <w:rFonts w:hAnsi="宋体"/>
                <w:kern w:val="2"/>
                <w:szCs w:val="21"/>
              </w:rPr>
            </w:pPr>
            <w:r w:rsidRPr="00080014">
              <w:rPr>
                <w:rFonts w:hAnsi="宋体" w:hint="eastAsia"/>
                <w:kern w:val="2"/>
                <w:szCs w:val="21"/>
              </w:rPr>
              <w:t>投标文件电子版</w:t>
            </w:r>
            <w:r w:rsidRPr="00080014">
              <w:rPr>
                <w:szCs w:val="21"/>
              </w:rPr>
              <w:t>在</w:t>
            </w:r>
            <w:r w:rsidRPr="00080014">
              <w:rPr>
                <w:rFonts w:hint="eastAsia"/>
                <w:szCs w:val="21"/>
              </w:rPr>
              <w:t>投标</w:t>
            </w:r>
            <w:r w:rsidRPr="00080014">
              <w:rPr>
                <w:szCs w:val="21"/>
              </w:rPr>
              <w:t>递交截止时间前</w:t>
            </w:r>
            <w:r w:rsidRPr="00080014">
              <w:rPr>
                <w:rFonts w:hint="eastAsia"/>
                <w:szCs w:val="21"/>
              </w:rPr>
              <w:t>递交。</w:t>
            </w:r>
          </w:p>
        </w:tc>
      </w:tr>
      <w:tr w:rsidR="000E579E" w:rsidRPr="00080014" w14:paraId="6D951744" w14:textId="77777777">
        <w:trPr>
          <w:trHeight w:val="787"/>
          <w:jc w:val="center"/>
        </w:trPr>
        <w:tc>
          <w:tcPr>
            <w:tcW w:w="1002" w:type="dxa"/>
            <w:vAlign w:val="center"/>
          </w:tcPr>
          <w:p w14:paraId="2B3C80B1" w14:textId="77777777" w:rsidR="000E579E" w:rsidRPr="00080014" w:rsidRDefault="000E579E">
            <w:pPr>
              <w:spacing w:line="240" w:lineRule="auto"/>
              <w:jc w:val="center"/>
              <w:rPr>
                <w:rFonts w:hAnsi="宋体"/>
                <w:kern w:val="2"/>
                <w:szCs w:val="21"/>
              </w:rPr>
            </w:pPr>
            <w:r w:rsidRPr="00080014">
              <w:rPr>
                <w:rFonts w:hAnsi="宋体"/>
                <w:kern w:val="2"/>
                <w:szCs w:val="21"/>
              </w:rPr>
              <w:t>3.</w:t>
            </w:r>
            <w:r w:rsidRPr="00080014">
              <w:rPr>
                <w:rFonts w:hAnsi="宋体" w:hint="eastAsia"/>
                <w:kern w:val="2"/>
                <w:szCs w:val="21"/>
              </w:rPr>
              <w:t>5</w:t>
            </w:r>
          </w:p>
        </w:tc>
        <w:tc>
          <w:tcPr>
            <w:tcW w:w="9243" w:type="dxa"/>
            <w:vAlign w:val="center"/>
          </w:tcPr>
          <w:p w14:paraId="4B21DFD7" w14:textId="77777777" w:rsidR="000E579E" w:rsidRPr="00080014" w:rsidRDefault="000E579E">
            <w:pPr>
              <w:spacing w:line="240" w:lineRule="auto"/>
              <w:rPr>
                <w:rFonts w:hAnsi="宋体"/>
                <w:kern w:val="2"/>
                <w:szCs w:val="21"/>
              </w:rPr>
            </w:pPr>
            <w:r w:rsidRPr="00080014">
              <w:rPr>
                <w:rFonts w:ascii="Arial" w:hAnsi="Arial" w:hint="eastAsia"/>
                <w:szCs w:val="21"/>
              </w:rPr>
              <w:t>投标人应按照招标文件中规定的格式制作投标文件，擅自更改格式是投标人的风险。</w:t>
            </w:r>
            <w:r w:rsidRPr="00080014">
              <w:rPr>
                <w:rFonts w:hAnsi="宋体" w:hint="eastAsia"/>
                <w:kern w:val="2"/>
                <w:szCs w:val="21"/>
              </w:rPr>
              <w:t>投标文件提供的文字、图片和证书复印件、扫描件须清晰可见，否则后果自负。</w:t>
            </w:r>
          </w:p>
        </w:tc>
      </w:tr>
      <w:tr w:rsidR="000E579E" w:rsidRPr="00080014" w14:paraId="742A4A7B" w14:textId="77777777">
        <w:trPr>
          <w:trHeight w:val="397"/>
          <w:jc w:val="center"/>
        </w:trPr>
        <w:tc>
          <w:tcPr>
            <w:tcW w:w="1002" w:type="dxa"/>
            <w:vAlign w:val="center"/>
          </w:tcPr>
          <w:p w14:paraId="0BAA7595" w14:textId="77777777" w:rsidR="000E579E" w:rsidRPr="00080014" w:rsidRDefault="000E579E">
            <w:pPr>
              <w:spacing w:line="240" w:lineRule="auto"/>
              <w:jc w:val="center"/>
              <w:rPr>
                <w:rFonts w:hAnsi="宋体" w:hint="eastAsia"/>
                <w:kern w:val="2"/>
                <w:szCs w:val="21"/>
              </w:rPr>
            </w:pPr>
            <w:r w:rsidRPr="00080014">
              <w:rPr>
                <w:rFonts w:hAnsi="宋体"/>
                <w:kern w:val="2"/>
                <w:szCs w:val="21"/>
              </w:rPr>
              <w:t>3.</w:t>
            </w:r>
            <w:r w:rsidRPr="00080014">
              <w:rPr>
                <w:rFonts w:hAnsi="宋体" w:hint="eastAsia"/>
                <w:kern w:val="2"/>
                <w:szCs w:val="21"/>
              </w:rPr>
              <w:t>6</w:t>
            </w:r>
          </w:p>
        </w:tc>
        <w:tc>
          <w:tcPr>
            <w:tcW w:w="9243" w:type="dxa"/>
            <w:vAlign w:val="center"/>
          </w:tcPr>
          <w:p w14:paraId="256D7B92" w14:textId="77777777" w:rsidR="000E579E" w:rsidRPr="00080014" w:rsidRDefault="000E579E">
            <w:pPr>
              <w:spacing w:line="240" w:lineRule="auto"/>
              <w:rPr>
                <w:rFonts w:hAnsi="宋体"/>
                <w:kern w:val="2"/>
                <w:szCs w:val="21"/>
              </w:rPr>
            </w:pPr>
            <w:r w:rsidRPr="00080014">
              <w:rPr>
                <w:rFonts w:hint="eastAsia"/>
              </w:rPr>
              <w:t>本次招标不接受具有附加条件的报价。</w:t>
            </w:r>
          </w:p>
        </w:tc>
      </w:tr>
      <w:tr w:rsidR="000E579E" w:rsidRPr="00080014" w14:paraId="2847AFE8" w14:textId="77777777">
        <w:trPr>
          <w:trHeight w:val="393"/>
          <w:jc w:val="center"/>
        </w:trPr>
        <w:tc>
          <w:tcPr>
            <w:tcW w:w="1002" w:type="dxa"/>
            <w:vAlign w:val="center"/>
          </w:tcPr>
          <w:p w14:paraId="1578449A" w14:textId="77777777" w:rsidR="000E579E" w:rsidRPr="00080014" w:rsidRDefault="000E579E">
            <w:pPr>
              <w:spacing w:line="240" w:lineRule="auto"/>
              <w:jc w:val="center"/>
              <w:rPr>
                <w:rFonts w:hAnsi="宋体"/>
                <w:kern w:val="2"/>
                <w:szCs w:val="21"/>
              </w:rPr>
            </w:pPr>
            <w:r w:rsidRPr="00080014">
              <w:rPr>
                <w:rFonts w:hAnsi="宋体"/>
                <w:kern w:val="2"/>
                <w:szCs w:val="21"/>
              </w:rPr>
              <w:t>3.</w:t>
            </w:r>
            <w:r w:rsidRPr="00080014">
              <w:rPr>
                <w:rFonts w:hAnsi="宋体" w:hint="eastAsia"/>
                <w:kern w:val="2"/>
                <w:szCs w:val="21"/>
              </w:rPr>
              <w:t>7</w:t>
            </w:r>
          </w:p>
        </w:tc>
        <w:tc>
          <w:tcPr>
            <w:tcW w:w="9243" w:type="dxa"/>
            <w:vAlign w:val="center"/>
          </w:tcPr>
          <w:p w14:paraId="41EC7B6C" w14:textId="77777777" w:rsidR="000E579E" w:rsidRPr="00080014" w:rsidRDefault="000E579E">
            <w:pPr>
              <w:spacing w:line="240" w:lineRule="auto"/>
              <w:rPr>
                <w:rFonts w:hAnsi="宋体"/>
                <w:kern w:val="2"/>
                <w:szCs w:val="21"/>
              </w:rPr>
            </w:pPr>
            <w:r w:rsidRPr="00080014">
              <w:rPr>
                <w:rFonts w:hAnsi="宋体" w:hint="eastAsia"/>
                <w:kern w:val="2"/>
                <w:szCs w:val="21"/>
              </w:rPr>
              <w:t>投标货币：人民币。</w:t>
            </w:r>
          </w:p>
        </w:tc>
      </w:tr>
      <w:tr w:rsidR="000E579E" w:rsidRPr="00080014" w14:paraId="5F5587FD" w14:textId="77777777">
        <w:trPr>
          <w:trHeight w:val="896"/>
          <w:jc w:val="center"/>
        </w:trPr>
        <w:tc>
          <w:tcPr>
            <w:tcW w:w="1002" w:type="dxa"/>
            <w:vAlign w:val="center"/>
          </w:tcPr>
          <w:p w14:paraId="613430AB" w14:textId="77777777" w:rsidR="000E579E" w:rsidRPr="00080014" w:rsidRDefault="000E579E">
            <w:pPr>
              <w:spacing w:line="240" w:lineRule="auto"/>
              <w:jc w:val="center"/>
              <w:rPr>
                <w:rFonts w:hAnsi="宋体" w:hint="eastAsia"/>
                <w:kern w:val="2"/>
                <w:szCs w:val="21"/>
              </w:rPr>
            </w:pPr>
            <w:r w:rsidRPr="00080014">
              <w:rPr>
                <w:rFonts w:hAnsi="宋体"/>
                <w:kern w:val="2"/>
                <w:szCs w:val="21"/>
              </w:rPr>
              <w:t>*3.</w:t>
            </w:r>
            <w:r w:rsidRPr="00080014">
              <w:rPr>
                <w:rFonts w:hAnsi="宋体" w:hint="eastAsia"/>
                <w:kern w:val="2"/>
                <w:szCs w:val="21"/>
              </w:rPr>
              <w:t>8</w:t>
            </w:r>
          </w:p>
        </w:tc>
        <w:tc>
          <w:tcPr>
            <w:tcW w:w="9243" w:type="dxa"/>
            <w:vAlign w:val="center"/>
          </w:tcPr>
          <w:p w14:paraId="2A3C04B6" w14:textId="77777777" w:rsidR="000E579E" w:rsidRPr="00080014" w:rsidRDefault="000E579E">
            <w:pPr>
              <w:spacing w:line="240" w:lineRule="auto"/>
              <w:rPr>
                <w:rFonts w:hAnsi="宋体" w:hint="eastAsia"/>
                <w:kern w:val="2"/>
                <w:szCs w:val="21"/>
              </w:rPr>
            </w:pPr>
            <w:r w:rsidRPr="00080014">
              <w:rPr>
                <w:rFonts w:hAnsi="宋体" w:hint="eastAsia"/>
                <w:kern w:val="2"/>
                <w:szCs w:val="21"/>
              </w:rPr>
              <w:t>投标人必须充分了解招标产品的供货要求，采用必要的方法确保满足投标产品在本项目中的使用。</w:t>
            </w:r>
          </w:p>
          <w:p w14:paraId="5B8D85DE" w14:textId="77777777" w:rsidR="000E579E" w:rsidRPr="00080014" w:rsidRDefault="000E579E">
            <w:pPr>
              <w:spacing w:line="240" w:lineRule="auto"/>
              <w:rPr>
                <w:rFonts w:hAnsi="宋体"/>
                <w:spacing w:val="-4"/>
                <w:kern w:val="2"/>
                <w:szCs w:val="21"/>
              </w:rPr>
            </w:pPr>
            <w:r w:rsidRPr="00080014">
              <w:rPr>
                <w:rFonts w:hAnsi="宋体" w:hint="eastAsia"/>
                <w:b/>
                <w:kern w:val="2"/>
                <w:szCs w:val="21"/>
              </w:rPr>
              <w:t>对本条款的偏离为实质性偏离，将导致投标被拒绝。</w:t>
            </w:r>
          </w:p>
        </w:tc>
      </w:tr>
      <w:tr w:rsidR="000E579E" w:rsidRPr="00080014" w14:paraId="2532EDF6" w14:textId="77777777">
        <w:trPr>
          <w:trHeight w:val="896"/>
          <w:jc w:val="center"/>
        </w:trPr>
        <w:tc>
          <w:tcPr>
            <w:tcW w:w="1002" w:type="dxa"/>
            <w:vAlign w:val="center"/>
          </w:tcPr>
          <w:p w14:paraId="6F4ED5CA" w14:textId="77777777" w:rsidR="000E579E" w:rsidRPr="00080014" w:rsidRDefault="000E579E">
            <w:pPr>
              <w:spacing w:line="240" w:lineRule="auto"/>
              <w:jc w:val="center"/>
              <w:rPr>
                <w:rFonts w:hAnsi="宋体"/>
                <w:kern w:val="2"/>
                <w:szCs w:val="21"/>
              </w:rPr>
            </w:pPr>
            <w:r w:rsidRPr="00080014">
              <w:rPr>
                <w:rFonts w:hAnsi="宋体" w:hint="eastAsia"/>
                <w:kern w:val="2"/>
                <w:szCs w:val="21"/>
              </w:rPr>
              <w:lastRenderedPageBreak/>
              <w:t>3.9</w:t>
            </w:r>
          </w:p>
        </w:tc>
        <w:tc>
          <w:tcPr>
            <w:tcW w:w="9243" w:type="dxa"/>
            <w:vAlign w:val="center"/>
          </w:tcPr>
          <w:p w14:paraId="3E6CA144" w14:textId="77777777" w:rsidR="000E579E" w:rsidRPr="00080014" w:rsidRDefault="000E579E">
            <w:pPr>
              <w:rPr>
                <w:rFonts w:hint="eastAsia"/>
                <w:szCs w:val="21"/>
              </w:rPr>
            </w:pPr>
            <w:r w:rsidRPr="00080014">
              <w:rPr>
                <w:rFonts w:hAnsi="宋体" w:hint="eastAsia"/>
                <w:kern w:val="2"/>
                <w:szCs w:val="21"/>
              </w:rPr>
              <w:t>投标保证金递交形式：</w:t>
            </w:r>
            <w:r w:rsidRPr="00080014">
              <w:rPr>
                <w:rFonts w:hAnsi="宋体" w:hint="eastAsia"/>
                <w:szCs w:val="21"/>
                <w:shd w:val="clear" w:color="auto" w:fill="F7FAFF"/>
              </w:rPr>
              <w:t>详见招标公告。</w:t>
            </w:r>
          </w:p>
          <w:p w14:paraId="68738358" w14:textId="77777777" w:rsidR="000E579E" w:rsidRPr="00080014" w:rsidRDefault="000E579E">
            <w:pPr>
              <w:spacing w:line="240" w:lineRule="auto"/>
              <w:rPr>
                <w:rFonts w:hAnsi="宋体" w:hint="eastAsia"/>
                <w:kern w:val="2"/>
                <w:szCs w:val="21"/>
              </w:rPr>
            </w:pPr>
            <w:r w:rsidRPr="00080014">
              <w:rPr>
                <w:rFonts w:hAnsi="宋体" w:hint="eastAsia"/>
                <w:kern w:val="2"/>
                <w:szCs w:val="21"/>
              </w:rPr>
              <w:t>投标保证金金额</w:t>
            </w:r>
            <w:r w:rsidRPr="00080014">
              <w:rPr>
                <w:rFonts w:hAnsi="宋体"/>
                <w:kern w:val="2"/>
                <w:szCs w:val="21"/>
              </w:rPr>
              <w:t xml:space="preserve">: </w:t>
            </w:r>
            <w:r w:rsidRPr="00080014">
              <w:rPr>
                <w:rFonts w:hAnsi="宋体" w:hint="eastAsia"/>
                <w:szCs w:val="21"/>
                <w:shd w:val="clear" w:color="auto" w:fill="F7FAFF"/>
              </w:rPr>
              <w:t>详见招标公告</w:t>
            </w:r>
            <w:r w:rsidRPr="00080014">
              <w:rPr>
                <w:rFonts w:hAnsi="宋体" w:hint="eastAsia"/>
                <w:kern w:val="2"/>
                <w:szCs w:val="21"/>
              </w:rPr>
              <w:t>。</w:t>
            </w:r>
          </w:p>
          <w:p w14:paraId="3282B869" w14:textId="77777777" w:rsidR="000E579E" w:rsidRPr="00080014" w:rsidRDefault="000E579E">
            <w:pPr>
              <w:spacing w:line="240" w:lineRule="auto"/>
              <w:rPr>
                <w:rFonts w:hAnsi="宋体" w:hint="eastAsia"/>
                <w:kern w:val="2"/>
                <w:szCs w:val="21"/>
              </w:rPr>
            </w:pPr>
            <w:r w:rsidRPr="00080014">
              <w:rPr>
                <w:rFonts w:hAnsi="宋体" w:hint="eastAsia"/>
                <w:kern w:val="2"/>
                <w:szCs w:val="21"/>
              </w:rPr>
              <w:t>投标截止时间：见招标公告</w:t>
            </w:r>
          </w:p>
          <w:p w14:paraId="5BE96E22" w14:textId="77777777" w:rsidR="000E579E" w:rsidRPr="00080014" w:rsidRDefault="000E579E">
            <w:pPr>
              <w:spacing w:line="240" w:lineRule="auto"/>
              <w:rPr>
                <w:rFonts w:hAnsi="宋体" w:hint="eastAsia"/>
                <w:kern w:val="2"/>
                <w:szCs w:val="21"/>
              </w:rPr>
            </w:pPr>
            <w:r w:rsidRPr="00080014">
              <w:rPr>
                <w:rFonts w:ascii="Times New Roman" w:hint="eastAsia"/>
                <w:kern w:val="2"/>
                <w:szCs w:val="21"/>
              </w:rPr>
              <w:t>投标有效期：开标之日起</w:t>
            </w:r>
            <w:r w:rsidRPr="00080014">
              <w:rPr>
                <w:rFonts w:ascii="Times New Roman"/>
                <w:b/>
                <w:kern w:val="2"/>
                <w:szCs w:val="21"/>
              </w:rPr>
              <w:t>90</w:t>
            </w:r>
            <w:r w:rsidRPr="00080014">
              <w:rPr>
                <w:rFonts w:ascii="Times New Roman" w:hint="eastAsia"/>
                <w:kern w:val="2"/>
                <w:szCs w:val="21"/>
              </w:rPr>
              <w:t>个日历日。</w:t>
            </w:r>
          </w:p>
        </w:tc>
      </w:tr>
      <w:tr w:rsidR="000E579E" w:rsidRPr="00080014" w14:paraId="3913E61C" w14:textId="77777777">
        <w:trPr>
          <w:trHeight w:val="896"/>
          <w:jc w:val="center"/>
        </w:trPr>
        <w:tc>
          <w:tcPr>
            <w:tcW w:w="1002" w:type="dxa"/>
            <w:vAlign w:val="center"/>
          </w:tcPr>
          <w:p w14:paraId="2DDFC784" w14:textId="77777777" w:rsidR="000E579E" w:rsidRPr="00080014" w:rsidRDefault="000E579E">
            <w:pPr>
              <w:jc w:val="center"/>
              <w:rPr>
                <w:rFonts w:hAnsi="宋体"/>
                <w:szCs w:val="21"/>
              </w:rPr>
            </w:pPr>
            <w:r w:rsidRPr="00080014">
              <w:rPr>
                <w:rFonts w:hAnsi="宋体" w:hint="eastAsia"/>
                <w:szCs w:val="21"/>
              </w:rPr>
              <w:t>3.10</w:t>
            </w:r>
          </w:p>
        </w:tc>
        <w:tc>
          <w:tcPr>
            <w:tcW w:w="9243" w:type="dxa"/>
            <w:vAlign w:val="center"/>
          </w:tcPr>
          <w:p w14:paraId="7CF5E1ED" w14:textId="77777777" w:rsidR="000E579E" w:rsidRPr="00080014" w:rsidRDefault="000E579E">
            <w:pPr>
              <w:rPr>
                <w:rFonts w:hAnsi="宋体"/>
                <w:szCs w:val="21"/>
              </w:rPr>
            </w:pPr>
            <w:r w:rsidRPr="00080014">
              <w:rPr>
                <w:rFonts w:hAnsi="宋体" w:hint="eastAsia"/>
                <w:szCs w:val="21"/>
              </w:rPr>
              <w:t>1、招标代理服务费由中标人支付。</w:t>
            </w:r>
          </w:p>
          <w:p w14:paraId="7FE92C2B" w14:textId="77777777" w:rsidR="000E579E" w:rsidRPr="00080014" w:rsidRDefault="000E579E">
            <w:pPr>
              <w:rPr>
                <w:rFonts w:hAnsi="宋体"/>
                <w:szCs w:val="21"/>
              </w:rPr>
            </w:pPr>
            <w:r w:rsidRPr="00080014">
              <w:rPr>
                <w:rFonts w:hAnsi="宋体" w:hint="eastAsia"/>
                <w:szCs w:val="21"/>
              </w:rPr>
              <w:t>2、招标代理服务费金额：详见招标公告。</w:t>
            </w:r>
          </w:p>
          <w:p w14:paraId="2F505D31" w14:textId="77777777" w:rsidR="000E579E" w:rsidRPr="00080014" w:rsidRDefault="000E579E">
            <w:pPr>
              <w:rPr>
                <w:rFonts w:hAnsi="宋体"/>
                <w:szCs w:val="21"/>
              </w:rPr>
            </w:pPr>
            <w:r w:rsidRPr="00080014">
              <w:rPr>
                <w:rFonts w:hAnsi="宋体" w:hint="eastAsia"/>
                <w:szCs w:val="21"/>
              </w:rPr>
              <w:t>3、招标代理服务费支付时间和方式：详见招标公告。</w:t>
            </w:r>
          </w:p>
        </w:tc>
      </w:tr>
      <w:tr w:rsidR="000E579E" w:rsidRPr="00080014" w14:paraId="138E159A" w14:textId="77777777">
        <w:trPr>
          <w:trHeight w:val="559"/>
          <w:jc w:val="center"/>
        </w:trPr>
        <w:tc>
          <w:tcPr>
            <w:tcW w:w="10245" w:type="dxa"/>
            <w:gridSpan w:val="2"/>
            <w:vAlign w:val="center"/>
          </w:tcPr>
          <w:p w14:paraId="4B6F9AAF" w14:textId="77777777" w:rsidR="000E579E" w:rsidRPr="00080014" w:rsidRDefault="000E579E">
            <w:pPr>
              <w:pStyle w:val="2"/>
              <w:rPr>
                <w:rFonts w:ascii="宋体"/>
                <w:kern w:val="2"/>
                <w:sz w:val="21"/>
                <w:szCs w:val="21"/>
                <w:lang w:val="en-US" w:eastAsia="zh-CN"/>
              </w:rPr>
            </w:pPr>
            <w:bookmarkStart w:id="56" w:name="_Toc363454530"/>
            <w:bookmarkStart w:id="57" w:name="_Toc363059641"/>
            <w:bookmarkStart w:id="58" w:name="_Toc363125337"/>
            <w:bookmarkStart w:id="59" w:name="_Toc363127791"/>
            <w:bookmarkStart w:id="60" w:name="_Toc363128931"/>
            <w:bookmarkStart w:id="61" w:name="_Toc363134229"/>
            <w:bookmarkStart w:id="62" w:name="_Toc48242962"/>
            <w:r w:rsidRPr="00080014">
              <w:rPr>
                <w:rFonts w:ascii="宋体" w:hAnsi="宋体" w:hint="eastAsia"/>
                <w:kern w:val="2"/>
                <w:sz w:val="21"/>
                <w:szCs w:val="21"/>
                <w:lang w:val="en-US" w:eastAsia="zh-CN"/>
              </w:rPr>
              <w:t>4</w:t>
            </w:r>
            <w:r w:rsidRPr="00080014">
              <w:rPr>
                <w:rFonts w:ascii="宋体" w:hAnsi="宋体"/>
                <w:kern w:val="2"/>
                <w:sz w:val="21"/>
                <w:szCs w:val="21"/>
                <w:lang w:val="en-US" w:eastAsia="zh-CN"/>
              </w:rPr>
              <w:t xml:space="preserve">. </w:t>
            </w:r>
            <w:r w:rsidRPr="00080014">
              <w:rPr>
                <w:rFonts w:ascii="宋体" w:hAnsi="宋体" w:hint="eastAsia"/>
                <w:kern w:val="2"/>
                <w:sz w:val="21"/>
                <w:szCs w:val="21"/>
                <w:lang w:val="en-US" w:eastAsia="zh-CN"/>
              </w:rPr>
              <w:t>开标与评标</w:t>
            </w:r>
            <w:bookmarkEnd w:id="56"/>
            <w:bookmarkEnd w:id="57"/>
            <w:bookmarkEnd w:id="58"/>
            <w:bookmarkEnd w:id="59"/>
            <w:bookmarkEnd w:id="60"/>
            <w:bookmarkEnd w:id="61"/>
            <w:bookmarkEnd w:id="62"/>
          </w:p>
        </w:tc>
      </w:tr>
      <w:tr w:rsidR="000E579E" w:rsidRPr="00080014" w14:paraId="2301B05C" w14:textId="77777777">
        <w:trPr>
          <w:trHeight w:val="857"/>
          <w:jc w:val="center"/>
        </w:trPr>
        <w:tc>
          <w:tcPr>
            <w:tcW w:w="1002" w:type="dxa"/>
            <w:vAlign w:val="center"/>
          </w:tcPr>
          <w:p w14:paraId="4CDF693F" w14:textId="77777777" w:rsidR="000E579E" w:rsidRPr="00080014" w:rsidRDefault="000E579E">
            <w:pPr>
              <w:spacing w:line="240" w:lineRule="auto"/>
              <w:jc w:val="center"/>
              <w:rPr>
                <w:rFonts w:hAnsi="宋体"/>
                <w:kern w:val="2"/>
                <w:szCs w:val="21"/>
              </w:rPr>
            </w:pPr>
            <w:r w:rsidRPr="00080014">
              <w:rPr>
                <w:rFonts w:hAnsi="宋体" w:hint="eastAsia"/>
                <w:kern w:val="2"/>
                <w:szCs w:val="21"/>
              </w:rPr>
              <w:t>4</w:t>
            </w:r>
            <w:r w:rsidRPr="00080014">
              <w:rPr>
                <w:rFonts w:hAnsi="宋体"/>
                <w:kern w:val="2"/>
                <w:szCs w:val="21"/>
              </w:rPr>
              <w:t>.1</w:t>
            </w:r>
          </w:p>
        </w:tc>
        <w:tc>
          <w:tcPr>
            <w:tcW w:w="9243" w:type="dxa"/>
            <w:vAlign w:val="center"/>
          </w:tcPr>
          <w:p w14:paraId="31D5677C" w14:textId="77777777" w:rsidR="000E579E" w:rsidRPr="00080014" w:rsidRDefault="000E579E">
            <w:pPr>
              <w:spacing w:line="240" w:lineRule="auto"/>
              <w:rPr>
                <w:rFonts w:hAnsi="宋体"/>
                <w:kern w:val="2"/>
                <w:szCs w:val="21"/>
              </w:rPr>
            </w:pPr>
            <w:r w:rsidRPr="00080014">
              <w:rPr>
                <w:rFonts w:hAnsi="宋体" w:hint="eastAsia"/>
                <w:kern w:val="2"/>
                <w:szCs w:val="21"/>
              </w:rPr>
              <w:t>开标时间：见招标公告</w:t>
            </w:r>
          </w:p>
          <w:p w14:paraId="62EFD277" w14:textId="77777777" w:rsidR="000E579E" w:rsidRPr="00080014" w:rsidRDefault="000E579E">
            <w:pPr>
              <w:spacing w:line="240" w:lineRule="auto"/>
              <w:rPr>
                <w:rFonts w:hAnsi="宋体" w:hint="eastAsia"/>
                <w:kern w:val="2"/>
                <w:szCs w:val="21"/>
              </w:rPr>
            </w:pPr>
            <w:r w:rsidRPr="00080014">
              <w:rPr>
                <w:rFonts w:hAnsi="宋体" w:hint="eastAsia"/>
                <w:kern w:val="2"/>
                <w:szCs w:val="21"/>
              </w:rPr>
              <w:t>开标地点：见招标公告</w:t>
            </w:r>
          </w:p>
          <w:p w14:paraId="256A17F1" w14:textId="77777777" w:rsidR="000E579E" w:rsidRPr="00080014" w:rsidRDefault="000E579E">
            <w:pPr>
              <w:spacing w:line="240" w:lineRule="auto"/>
              <w:rPr>
                <w:rFonts w:hAnsi="宋体" w:hint="eastAsia"/>
                <w:kern w:val="2"/>
                <w:szCs w:val="21"/>
              </w:rPr>
            </w:pPr>
            <w:r w:rsidRPr="00080014">
              <w:rPr>
                <w:rFonts w:hAnsi="宋体" w:hint="eastAsia"/>
                <w:kern w:val="2"/>
                <w:szCs w:val="21"/>
              </w:rPr>
              <w:t>1）</w:t>
            </w:r>
            <w:r w:rsidRPr="00080014">
              <w:rPr>
                <w:rFonts w:hAnsi="宋体" w:hint="eastAsia"/>
                <w:kern w:val="2"/>
                <w:szCs w:val="21"/>
              </w:rPr>
              <w:tab/>
              <w:t>若招标人组织现场开标，投标人可至现场进行开标过程的参与和监督。</w:t>
            </w:r>
          </w:p>
          <w:p w14:paraId="722543ED" w14:textId="77777777" w:rsidR="000E579E" w:rsidRPr="00080014" w:rsidRDefault="000E579E">
            <w:pPr>
              <w:spacing w:line="240" w:lineRule="auto"/>
              <w:rPr>
                <w:rFonts w:hAnsi="宋体" w:hint="eastAsia"/>
                <w:kern w:val="2"/>
                <w:szCs w:val="21"/>
              </w:rPr>
            </w:pPr>
            <w:r w:rsidRPr="00080014">
              <w:rPr>
                <w:rFonts w:hAnsi="宋体" w:hint="eastAsia"/>
                <w:kern w:val="2"/>
                <w:szCs w:val="21"/>
              </w:rPr>
              <w:t>2）</w:t>
            </w:r>
            <w:r w:rsidRPr="00080014">
              <w:rPr>
                <w:rFonts w:hAnsi="宋体" w:hint="eastAsia"/>
                <w:kern w:val="2"/>
                <w:szCs w:val="21"/>
              </w:rPr>
              <w:tab/>
              <w:t>投标人可在开标时间前远程登录其所投项目的开标大厅，开标大厅将在项目开标时间前24小时开放给投标人登录。</w:t>
            </w:r>
          </w:p>
          <w:p w14:paraId="1AABD0F6" w14:textId="77777777" w:rsidR="000E579E" w:rsidRPr="00080014" w:rsidRDefault="000E579E">
            <w:pPr>
              <w:spacing w:line="240" w:lineRule="auto"/>
              <w:rPr>
                <w:rFonts w:hAnsi="宋体" w:hint="eastAsia"/>
                <w:kern w:val="2"/>
                <w:szCs w:val="21"/>
              </w:rPr>
            </w:pPr>
            <w:r w:rsidRPr="00080014">
              <w:rPr>
                <w:rFonts w:hAnsi="宋体" w:hint="eastAsia"/>
                <w:kern w:val="2"/>
                <w:szCs w:val="21"/>
              </w:rPr>
              <w:t>3）</w:t>
            </w:r>
            <w:r w:rsidRPr="00080014">
              <w:rPr>
                <w:rFonts w:hAnsi="宋体" w:hint="eastAsia"/>
                <w:kern w:val="2"/>
                <w:szCs w:val="21"/>
              </w:rPr>
              <w:tab/>
              <w:t>开标大厅按项目设置，同一项目的多个标包在同一开标大厅进行开标。</w:t>
            </w:r>
          </w:p>
          <w:p w14:paraId="4C7C3C91" w14:textId="77777777" w:rsidR="000E579E" w:rsidRPr="00080014" w:rsidRDefault="000E579E">
            <w:pPr>
              <w:spacing w:line="240" w:lineRule="auto"/>
              <w:rPr>
                <w:rFonts w:hAnsi="宋体" w:hint="eastAsia"/>
                <w:kern w:val="2"/>
                <w:szCs w:val="21"/>
              </w:rPr>
            </w:pPr>
            <w:r w:rsidRPr="00080014">
              <w:rPr>
                <w:rFonts w:hAnsi="宋体" w:hint="eastAsia"/>
                <w:kern w:val="2"/>
                <w:szCs w:val="21"/>
              </w:rPr>
              <w:t>4）</w:t>
            </w:r>
            <w:r w:rsidRPr="00080014">
              <w:rPr>
                <w:rFonts w:hAnsi="宋体" w:hint="eastAsia"/>
                <w:kern w:val="2"/>
                <w:szCs w:val="21"/>
              </w:rPr>
              <w:tab/>
              <w:t>投标人进入项目的开标大厅时需要进行数字签到，签到后可在开标大厅等待开标时间到达和开标主持人的操作。</w:t>
            </w:r>
          </w:p>
          <w:p w14:paraId="552C604A" w14:textId="77777777" w:rsidR="000E579E" w:rsidRPr="00080014" w:rsidRDefault="000E579E">
            <w:pPr>
              <w:spacing w:line="240" w:lineRule="auto"/>
              <w:rPr>
                <w:rFonts w:hAnsi="宋体" w:hint="eastAsia"/>
                <w:kern w:val="2"/>
                <w:szCs w:val="21"/>
              </w:rPr>
            </w:pPr>
            <w:r w:rsidRPr="00080014">
              <w:rPr>
                <w:rFonts w:hAnsi="宋体" w:hint="eastAsia"/>
                <w:kern w:val="2"/>
                <w:szCs w:val="21"/>
              </w:rPr>
              <w:t>5）</w:t>
            </w:r>
            <w:r w:rsidRPr="00080014">
              <w:rPr>
                <w:rFonts w:hAnsi="宋体" w:hint="eastAsia"/>
                <w:kern w:val="2"/>
                <w:szCs w:val="21"/>
              </w:rPr>
              <w:tab/>
              <w:t>开标时间到达后，开标主持人进行投标文件的解密操作。</w:t>
            </w:r>
          </w:p>
          <w:p w14:paraId="2276DA04" w14:textId="77777777" w:rsidR="000E579E" w:rsidRPr="00080014" w:rsidRDefault="000E579E">
            <w:pPr>
              <w:spacing w:line="240" w:lineRule="auto"/>
              <w:rPr>
                <w:rFonts w:hAnsi="宋体" w:hint="eastAsia"/>
                <w:kern w:val="2"/>
                <w:szCs w:val="21"/>
              </w:rPr>
            </w:pPr>
            <w:r w:rsidRPr="00080014">
              <w:rPr>
                <w:rFonts w:hAnsi="宋体" w:hint="eastAsia"/>
                <w:kern w:val="2"/>
                <w:szCs w:val="21"/>
              </w:rPr>
              <w:t>6）</w:t>
            </w:r>
            <w:r w:rsidRPr="00080014">
              <w:rPr>
                <w:rFonts w:hAnsi="宋体" w:hint="eastAsia"/>
                <w:kern w:val="2"/>
                <w:szCs w:val="21"/>
              </w:rPr>
              <w:tab/>
              <w:t>若某一标包递交投标文件家数少于三家或者开标后成功解密的家数少于三家的，将终止该标包的开标。</w:t>
            </w:r>
          </w:p>
          <w:p w14:paraId="44968AD8" w14:textId="77777777" w:rsidR="000E579E" w:rsidRPr="00080014" w:rsidRDefault="000E579E">
            <w:pPr>
              <w:spacing w:line="240" w:lineRule="auto"/>
              <w:rPr>
                <w:rFonts w:hAnsi="宋体" w:hint="eastAsia"/>
                <w:kern w:val="2"/>
                <w:szCs w:val="21"/>
              </w:rPr>
            </w:pPr>
            <w:r w:rsidRPr="00080014">
              <w:rPr>
                <w:rFonts w:hAnsi="宋体" w:hint="eastAsia"/>
                <w:kern w:val="2"/>
                <w:szCs w:val="21"/>
              </w:rPr>
              <w:t>7）</w:t>
            </w:r>
            <w:r w:rsidRPr="00080014">
              <w:rPr>
                <w:rFonts w:hAnsi="宋体" w:hint="eastAsia"/>
                <w:kern w:val="2"/>
                <w:szCs w:val="21"/>
              </w:rPr>
              <w:tab/>
              <w:t>投标人可在开标大厅观看到开标全过程，投标人对开标有异议可在线提出，解密完成后可下载开标一览表。</w:t>
            </w:r>
          </w:p>
          <w:p w14:paraId="5E594D92" w14:textId="77777777" w:rsidR="000E579E" w:rsidRPr="00080014" w:rsidRDefault="000E579E">
            <w:pPr>
              <w:spacing w:line="240" w:lineRule="auto"/>
              <w:rPr>
                <w:rFonts w:hAnsi="宋体"/>
                <w:kern w:val="2"/>
                <w:szCs w:val="21"/>
                <w:highlight w:val="yellow"/>
              </w:rPr>
            </w:pPr>
            <w:r w:rsidRPr="00080014">
              <w:rPr>
                <w:rFonts w:hAnsi="宋体" w:hint="eastAsia"/>
                <w:kern w:val="2"/>
                <w:szCs w:val="21"/>
              </w:rPr>
              <w:t>8）</w:t>
            </w:r>
            <w:r w:rsidRPr="00080014">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E579E" w:rsidRPr="00080014" w14:paraId="0D2DCD78" w14:textId="77777777">
        <w:trPr>
          <w:trHeight w:val="458"/>
          <w:jc w:val="center"/>
        </w:trPr>
        <w:tc>
          <w:tcPr>
            <w:tcW w:w="1002" w:type="dxa"/>
            <w:vAlign w:val="center"/>
          </w:tcPr>
          <w:p w14:paraId="12D7767E" w14:textId="77777777" w:rsidR="000E579E" w:rsidRPr="00080014" w:rsidRDefault="000E579E">
            <w:pPr>
              <w:spacing w:line="240" w:lineRule="auto"/>
              <w:jc w:val="center"/>
              <w:rPr>
                <w:rFonts w:hAnsi="宋体"/>
                <w:kern w:val="2"/>
                <w:szCs w:val="21"/>
              </w:rPr>
            </w:pPr>
            <w:r w:rsidRPr="00080014">
              <w:rPr>
                <w:rFonts w:hAnsi="宋体" w:hint="eastAsia"/>
                <w:kern w:val="2"/>
                <w:szCs w:val="21"/>
              </w:rPr>
              <w:t>4</w:t>
            </w:r>
            <w:r w:rsidRPr="00080014">
              <w:rPr>
                <w:rFonts w:hAnsi="宋体"/>
                <w:kern w:val="2"/>
                <w:szCs w:val="21"/>
              </w:rPr>
              <w:t>.2</w:t>
            </w:r>
          </w:p>
        </w:tc>
        <w:tc>
          <w:tcPr>
            <w:tcW w:w="9243" w:type="dxa"/>
            <w:vAlign w:val="center"/>
          </w:tcPr>
          <w:p w14:paraId="6EE974AC" w14:textId="77777777" w:rsidR="000E579E" w:rsidRPr="00080014" w:rsidRDefault="000E579E">
            <w:pPr>
              <w:spacing w:line="240" w:lineRule="auto"/>
              <w:rPr>
                <w:rFonts w:hAnsi="宋体"/>
                <w:kern w:val="2"/>
                <w:szCs w:val="21"/>
              </w:rPr>
            </w:pPr>
            <w:r w:rsidRPr="00080014">
              <w:rPr>
                <w:rFonts w:hAnsi="宋体" w:hint="eastAsia"/>
                <w:kern w:val="2"/>
                <w:szCs w:val="21"/>
              </w:rPr>
              <w:t>评标方法：</w:t>
            </w:r>
            <w:r w:rsidRPr="00080014">
              <w:rPr>
                <w:rFonts w:hAnsi="宋体" w:hint="eastAsia"/>
                <w:kern w:val="2"/>
                <w:szCs w:val="21"/>
                <w:u w:val="single"/>
              </w:rPr>
              <w:t>详见附件1-1。</w:t>
            </w:r>
          </w:p>
        </w:tc>
      </w:tr>
      <w:tr w:rsidR="000E579E" w:rsidRPr="00080014" w14:paraId="7481EEAD" w14:textId="77777777">
        <w:trPr>
          <w:trHeight w:val="774"/>
          <w:jc w:val="center"/>
        </w:trPr>
        <w:tc>
          <w:tcPr>
            <w:tcW w:w="1002" w:type="dxa"/>
            <w:vAlign w:val="center"/>
          </w:tcPr>
          <w:p w14:paraId="3130261F" w14:textId="77777777" w:rsidR="000E579E" w:rsidRPr="00080014" w:rsidRDefault="000E579E">
            <w:pPr>
              <w:spacing w:line="240" w:lineRule="auto"/>
              <w:jc w:val="center"/>
              <w:rPr>
                <w:rFonts w:hAnsi="宋体"/>
                <w:kern w:val="2"/>
                <w:szCs w:val="21"/>
              </w:rPr>
            </w:pPr>
            <w:r w:rsidRPr="00080014">
              <w:rPr>
                <w:rFonts w:hAnsi="宋体" w:hint="eastAsia"/>
                <w:kern w:val="2"/>
                <w:szCs w:val="21"/>
              </w:rPr>
              <w:t>4.3</w:t>
            </w:r>
          </w:p>
        </w:tc>
        <w:tc>
          <w:tcPr>
            <w:tcW w:w="9243" w:type="dxa"/>
            <w:vAlign w:val="center"/>
          </w:tcPr>
          <w:p w14:paraId="1F334F93" w14:textId="77777777" w:rsidR="000E579E" w:rsidRPr="00080014" w:rsidRDefault="000E579E">
            <w:pPr>
              <w:spacing w:line="240" w:lineRule="auto"/>
              <w:rPr>
                <w:rFonts w:hAnsi="宋体" w:hint="eastAsia"/>
                <w:b/>
              </w:rPr>
            </w:pPr>
            <w:r w:rsidRPr="00080014">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0E808BDA" w14:textId="77777777" w:rsidR="000E579E" w:rsidRPr="00080014" w:rsidRDefault="000E579E">
            <w:pPr>
              <w:spacing w:line="240" w:lineRule="auto"/>
              <w:rPr>
                <w:rFonts w:hAnsi="宋体" w:hint="eastAsia"/>
                <w:b/>
                <w:kern w:val="2"/>
                <w:szCs w:val="21"/>
              </w:rPr>
            </w:pPr>
            <w:r w:rsidRPr="00080014">
              <w:rPr>
                <w:rFonts w:hAnsi="宋体" w:hint="eastAsia"/>
                <w:b/>
              </w:rPr>
              <w:t>详见投标人须知中的6.5否决投标标准条款，含附件1-2商务关键条款、</w:t>
            </w:r>
            <w:r w:rsidRPr="00080014">
              <w:rPr>
                <w:rFonts w:hAnsi="宋体" w:hint="eastAsia"/>
                <w:b/>
                <w:kern w:val="2"/>
                <w:szCs w:val="21"/>
              </w:rPr>
              <w:t>附件1-3技术关键条款等。</w:t>
            </w:r>
          </w:p>
        </w:tc>
      </w:tr>
      <w:tr w:rsidR="000E579E" w:rsidRPr="00080014" w14:paraId="4356EDDC" w14:textId="77777777">
        <w:trPr>
          <w:trHeight w:val="457"/>
          <w:jc w:val="center"/>
        </w:trPr>
        <w:tc>
          <w:tcPr>
            <w:tcW w:w="1002" w:type="dxa"/>
            <w:vAlign w:val="center"/>
          </w:tcPr>
          <w:p w14:paraId="37AE63CD" w14:textId="77777777" w:rsidR="000E579E" w:rsidRPr="00080014" w:rsidRDefault="000E579E">
            <w:pPr>
              <w:spacing w:line="240" w:lineRule="auto"/>
              <w:jc w:val="center"/>
              <w:rPr>
                <w:rFonts w:hAnsi="宋体"/>
                <w:kern w:val="2"/>
                <w:szCs w:val="21"/>
              </w:rPr>
            </w:pPr>
            <w:r w:rsidRPr="00080014">
              <w:rPr>
                <w:rFonts w:hAnsi="宋体" w:hint="eastAsia"/>
                <w:kern w:val="2"/>
                <w:szCs w:val="21"/>
              </w:rPr>
              <w:t>4.4</w:t>
            </w:r>
          </w:p>
        </w:tc>
        <w:tc>
          <w:tcPr>
            <w:tcW w:w="9243" w:type="dxa"/>
            <w:vAlign w:val="center"/>
          </w:tcPr>
          <w:p w14:paraId="38377A2D" w14:textId="77777777" w:rsidR="000E579E" w:rsidRPr="00080014" w:rsidRDefault="000E579E">
            <w:pPr>
              <w:spacing w:line="240" w:lineRule="auto"/>
              <w:rPr>
                <w:rFonts w:hint="eastAsia"/>
              </w:rPr>
            </w:pPr>
            <w:r w:rsidRPr="00080014">
              <w:rPr>
                <w:rFonts w:hint="eastAsia"/>
              </w:rPr>
              <w:t>评标委员会将按照招标文件规定的评标方法，对确定为实质上响应招标文件要求的投标进行评价和比较。</w:t>
            </w:r>
          </w:p>
        </w:tc>
      </w:tr>
      <w:tr w:rsidR="000E579E" w:rsidRPr="00080014" w14:paraId="7500A89F" w14:textId="77777777">
        <w:trPr>
          <w:trHeight w:val="774"/>
          <w:jc w:val="center"/>
        </w:trPr>
        <w:tc>
          <w:tcPr>
            <w:tcW w:w="1002" w:type="dxa"/>
            <w:vAlign w:val="center"/>
          </w:tcPr>
          <w:p w14:paraId="78EFDEC5" w14:textId="77777777" w:rsidR="000E579E" w:rsidRPr="00080014" w:rsidRDefault="000E579E">
            <w:pPr>
              <w:spacing w:line="240" w:lineRule="auto"/>
              <w:jc w:val="center"/>
              <w:rPr>
                <w:rFonts w:hAnsi="宋体"/>
                <w:kern w:val="2"/>
                <w:szCs w:val="21"/>
              </w:rPr>
            </w:pPr>
            <w:r w:rsidRPr="00080014">
              <w:rPr>
                <w:rFonts w:hAnsi="宋体" w:hint="eastAsia"/>
                <w:kern w:val="2"/>
                <w:szCs w:val="21"/>
              </w:rPr>
              <w:t>4</w:t>
            </w:r>
            <w:r w:rsidRPr="00080014">
              <w:rPr>
                <w:rFonts w:hAnsi="宋体"/>
                <w:kern w:val="2"/>
                <w:szCs w:val="21"/>
              </w:rPr>
              <w:t>.5</w:t>
            </w:r>
          </w:p>
        </w:tc>
        <w:tc>
          <w:tcPr>
            <w:tcW w:w="9243" w:type="dxa"/>
            <w:vAlign w:val="center"/>
          </w:tcPr>
          <w:p w14:paraId="25422135" w14:textId="77777777" w:rsidR="000E579E" w:rsidRPr="00080014" w:rsidRDefault="000E579E">
            <w:pPr>
              <w:spacing w:line="240" w:lineRule="auto"/>
              <w:rPr>
                <w:rFonts w:cs="宋体"/>
                <w:szCs w:val="21"/>
              </w:rPr>
            </w:pPr>
            <w:r w:rsidRPr="00080014">
              <w:rPr>
                <w:rFonts w:hAnsi="宋体" w:hint="eastAsia"/>
                <w:kern w:val="2"/>
                <w:szCs w:val="21"/>
              </w:rPr>
              <w:t>其它额外评标因素和标准：</w:t>
            </w:r>
            <w:r w:rsidRPr="00080014">
              <w:rPr>
                <w:rFonts w:cs="宋体" w:hint="eastAsia"/>
                <w:szCs w:val="21"/>
              </w:rPr>
              <w:t>若投标人递交的投标文件所述投标人名称与购买招标文件登记表中登记的投标人名称不符，将导致该投标人的投标被拒绝。</w:t>
            </w:r>
          </w:p>
        </w:tc>
      </w:tr>
      <w:tr w:rsidR="000E579E" w:rsidRPr="00080014" w14:paraId="1D8DA5CB" w14:textId="77777777">
        <w:trPr>
          <w:trHeight w:val="503"/>
          <w:jc w:val="center"/>
        </w:trPr>
        <w:tc>
          <w:tcPr>
            <w:tcW w:w="10245" w:type="dxa"/>
            <w:gridSpan w:val="2"/>
            <w:vAlign w:val="center"/>
          </w:tcPr>
          <w:p w14:paraId="3551C8B5" w14:textId="77777777" w:rsidR="000E579E" w:rsidRPr="00080014" w:rsidRDefault="000E579E">
            <w:pPr>
              <w:pStyle w:val="2"/>
              <w:rPr>
                <w:rFonts w:ascii="宋体"/>
                <w:kern w:val="2"/>
                <w:sz w:val="21"/>
                <w:szCs w:val="21"/>
                <w:lang w:val="en-US" w:eastAsia="zh-CN"/>
              </w:rPr>
            </w:pPr>
            <w:bookmarkStart w:id="63" w:name="_Toc363134230"/>
            <w:bookmarkStart w:id="64" w:name="_Toc363454531"/>
            <w:bookmarkStart w:id="65" w:name="_Toc363059642"/>
            <w:bookmarkStart w:id="66" w:name="_Toc363125338"/>
            <w:bookmarkStart w:id="67" w:name="_Toc363127792"/>
            <w:bookmarkStart w:id="68" w:name="_Toc363128932"/>
            <w:bookmarkStart w:id="69" w:name="_Toc48242963"/>
            <w:r w:rsidRPr="00080014">
              <w:rPr>
                <w:rFonts w:ascii="宋体" w:hAnsi="宋体" w:hint="eastAsia"/>
                <w:kern w:val="2"/>
                <w:sz w:val="21"/>
                <w:szCs w:val="21"/>
                <w:lang w:val="en-US" w:eastAsia="zh-CN"/>
              </w:rPr>
              <w:t>5</w:t>
            </w:r>
            <w:r w:rsidRPr="00080014">
              <w:rPr>
                <w:rFonts w:ascii="宋体" w:hAnsi="宋体"/>
                <w:kern w:val="2"/>
                <w:sz w:val="21"/>
                <w:szCs w:val="21"/>
                <w:lang w:val="en-US" w:eastAsia="zh-CN"/>
              </w:rPr>
              <w:t xml:space="preserve">. </w:t>
            </w:r>
            <w:r w:rsidRPr="00080014">
              <w:rPr>
                <w:rFonts w:ascii="宋体" w:hAnsi="宋体" w:hint="eastAsia"/>
                <w:kern w:val="2"/>
                <w:sz w:val="21"/>
                <w:szCs w:val="21"/>
                <w:lang w:val="en-US" w:eastAsia="zh-CN"/>
              </w:rPr>
              <w:t>授予合同</w:t>
            </w:r>
            <w:bookmarkEnd w:id="63"/>
            <w:bookmarkEnd w:id="64"/>
            <w:bookmarkEnd w:id="65"/>
            <w:bookmarkEnd w:id="66"/>
            <w:bookmarkEnd w:id="67"/>
            <w:bookmarkEnd w:id="68"/>
            <w:bookmarkEnd w:id="69"/>
            <w:r w:rsidRPr="00080014">
              <w:rPr>
                <w:rFonts w:ascii="宋体" w:hAnsi="宋体"/>
                <w:kern w:val="2"/>
                <w:sz w:val="21"/>
                <w:szCs w:val="21"/>
                <w:lang w:val="en-US" w:eastAsia="zh-CN"/>
              </w:rPr>
              <w:t xml:space="preserve"> </w:t>
            </w:r>
          </w:p>
        </w:tc>
      </w:tr>
      <w:tr w:rsidR="000E579E" w:rsidRPr="00080014" w14:paraId="1929AEED" w14:textId="77777777">
        <w:trPr>
          <w:trHeight w:val="302"/>
          <w:jc w:val="center"/>
        </w:trPr>
        <w:tc>
          <w:tcPr>
            <w:tcW w:w="1002" w:type="dxa"/>
            <w:vAlign w:val="center"/>
          </w:tcPr>
          <w:p w14:paraId="5E1E0EA6" w14:textId="77777777" w:rsidR="000E579E" w:rsidRPr="00080014" w:rsidRDefault="000E579E">
            <w:pPr>
              <w:spacing w:line="240" w:lineRule="auto"/>
              <w:jc w:val="center"/>
              <w:rPr>
                <w:rFonts w:hAnsi="宋体" w:hint="eastAsia"/>
                <w:kern w:val="2"/>
                <w:szCs w:val="21"/>
              </w:rPr>
            </w:pPr>
            <w:r w:rsidRPr="00080014">
              <w:rPr>
                <w:rFonts w:hAnsi="宋体" w:hint="eastAsia"/>
                <w:kern w:val="2"/>
                <w:szCs w:val="21"/>
              </w:rPr>
              <w:t>5</w:t>
            </w:r>
            <w:r w:rsidRPr="00080014">
              <w:rPr>
                <w:rFonts w:hAnsi="宋体"/>
                <w:kern w:val="2"/>
                <w:szCs w:val="21"/>
              </w:rPr>
              <w:t>.</w:t>
            </w:r>
            <w:r w:rsidRPr="00080014">
              <w:rPr>
                <w:rFonts w:hAnsi="宋体" w:hint="eastAsia"/>
                <w:kern w:val="2"/>
                <w:szCs w:val="21"/>
              </w:rPr>
              <w:t>1</w:t>
            </w:r>
          </w:p>
        </w:tc>
        <w:tc>
          <w:tcPr>
            <w:tcW w:w="9243" w:type="dxa"/>
            <w:vAlign w:val="center"/>
          </w:tcPr>
          <w:p w14:paraId="4224CF18" w14:textId="77777777" w:rsidR="000E579E" w:rsidRPr="00080014" w:rsidRDefault="000E579E">
            <w:pPr>
              <w:spacing w:line="240" w:lineRule="auto"/>
              <w:ind w:left="2"/>
              <w:rPr>
                <w:rFonts w:hAnsi="宋体"/>
                <w:kern w:val="2"/>
                <w:szCs w:val="21"/>
              </w:rPr>
            </w:pPr>
            <w:r w:rsidRPr="00080014">
              <w:rPr>
                <w:rFonts w:hAnsi="宋体" w:hint="eastAsia"/>
                <w:kern w:val="2"/>
                <w:szCs w:val="21"/>
              </w:rPr>
              <w:t>本次招标的目的是完成</w:t>
            </w:r>
            <w:r w:rsidR="001E0A6B" w:rsidRPr="00080014">
              <w:rPr>
                <w:rFonts w:hAnsi="宋体" w:hint="eastAsia"/>
                <w:kern w:val="2"/>
                <w:szCs w:val="21"/>
              </w:rPr>
              <w:t>辽河石油勘探局有限公司物资分公司</w:t>
            </w:r>
            <w:r w:rsidR="003252B1" w:rsidRPr="00080014">
              <w:rPr>
                <w:rFonts w:hAnsi="宋体" w:hint="eastAsia"/>
                <w:b/>
                <w:kern w:val="2"/>
                <w:szCs w:val="21"/>
              </w:rPr>
              <w:t>2020年二级物资集中采购22大类抽油机节能拖动装置（22-04-JC2020-WⅡ包）</w:t>
            </w:r>
            <w:r w:rsidRPr="00080014">
              <w:rPr>
                <w:rFonts w:hAnsi="宋体" w:hint="eastAsia"/>
                <w:b/>
                <w:kern w:val="2"/>
                <w:szCs w:val="21"/>
              </w:rPr>
              <w:t xml:space="preserve"> </w:t>
            </w:r>
            <w:r w:rsidRPr="00080014">
              <w:rPr>
                <w:rFonts w:hAnsi="宋体" w:hint="eastAsia"/>
                <w:kern w:val="2"/>
                <w:szCs w:val="21"/>
              </w:rPr>
              <w:t>招标项目的工作。</w:t>
            </w:r>
          </w:p>
        </w:tc>
      </w:tr>
      <w:tr w:rsidR="000E579E" w:rsidRPr="00080014" w14:paraId="0ADFEA63" w14:textId="77777777">
        <w:trPr>
          <w:trHeight w:val="302"/>
          <w:jc w:val="center"/>
        </w:trPr>
        <w:tc>
          <w:tcPr>
            <w:tcW w:w="1002" w:type="dxa"/>
            <w:vAlign w:val="center"/>
          </w:tcPr>
          <w:p w14:paraId="6F288074" w14:textId="77777777" w:rsidR="000E579E" w:rsidRPr="00080014" w:rsidRDefault="000E579E">
            <w:pPr>
              <w:spacing w:line="240" w:lineRule="auto"/>
              <w:jc w:val="center"/>
              <w:rPr>
                <w:rFonts w:hAnsi="宋体" w:hint="eastAsia"/>
                <w:kern w:val="2"/>
                <w:szCs w:val="21"/>
              </w:rPr>
            </w:pPr>
            <w:r w:rsidRPr="00080014">
              <w:rPr>
                <w:rFonts w:hAnsi="宋体" w:hint="eastAsia"/>
                <w:kern w:val="2"/>
                <w:szCs w:val="21"/>
              </w:rPr>
              <w:lastRenderedPageBreak/>
              <w:t>5</w:t>
            </w:r>
            <w:r w:rsidRPr="00080014">
              <w:rPr>
                <w:rFonts w:hAnsi="宋体"/>
                <w:kern w:val="2"/>
                <w:szCs w:val="21"/>
              </w:rPr>
              <w:t>.</w:t>
            </w:r>
            <w:r w:rsidRPr="00080014">
              <w:rPr>
                <w:rFonts w:hAnsi="宋体" w:hint="eastAsia"/>
                <w:kern w:val="2"/>
                <w:szCs w:val="21"/>
              </w:rPr>
              <w:t>2</w:t>
            </w:r>
          </w:p>
        </w:tc>
        <w:tc>
          <w:tcPr>
            <w:tcW w:w="9243" w:type="dxa"/>
            <w:vAlign w:val="center"/>
          </w:tcPr>
          <w:p w14:paraId="7FD4D17B" w14:textId="77777777" w:rsidR="000E579E" w:rsidRPr="00080014" w:rsidRDefault="000E579E">
            <w:pPr>
              <w:spacing w:line="240" w:lineRule="auto"/>
              <w:ind w:left="2"/>
              <w:rPr>
                <w:rFonts w:hAnsi="宋体" w:hint="eastAsia"/>
                <w:kern w:val="2"/>
                <w:szCs w:val="21"/>
              </w:rPr>
            </w:pPr>
            <w:r w:rsidRPr="00080014">
              <w:rPr>
                <w:rFonts w:cs="宋体" w:hint="eastAsia"/>
                <w:sz w:val="20"/>
                <w:lang w:val="zh-CN"/>
              </w:rPr>
              <w:t>中标</w:t>
            </w:r>
            <w:r w:rsidRPr="00080014">
              <w:rPr>
                <w:rFonts w:cs="宋体" w:hint="eastAsia"/>
                <w:szCs w:val="21"/>
                <w:lang w:val="zh-CN"/>
              </w:rPr>
              <w:t>人授予标准：评标委员会根据评标方法评比后按照投标人排名顺序确定中标候选人（详见评标方法）。</w:t>
            </w:r>
            <w:r w:rsidRPr="00080014">
              <w:rPr>
                <w:rFonts w:cs="宋体" w:hint="eastAsia"/>
                <w:bCs/>
                <w:szCs w:val="21"/>
                <w:lang w:val="zh-CN"/>
              </w:rPr>
              <w:t>相关部门在正式确定中标人前可组织对中标候选人进行现场考察，如发现其在投标过程中提供虚假资料，将取消其中标资格。</w:t>
            </w:r>
          </w:p>
          <w:p w14:paraId="227558E4" w14:textId="77777777" w:rsidR="000E579E" w:rsidRPr="00080014" w:rsidRDefault="000E579E">
            <w:pPr>
              <w:spacing w:line="240" w:lineRule="auto"/>
              <w:rPr>
                <w:rFonts w:hAnsi="宋体"/>
                <w:kern w:val="2"/>
                <w:szCs w:val="21"/>
              </w:rPr>
            </w:pPr>
            <w:r w:rsidRPr="00080014">
              <w:rPr>
                <w:rFonts w:cs="宋体" w:hint="eastAsia"/>
                <w:szCs w:val="21"/>
              </w:rPr>
              <w:t>中标人在此项目中的后期合同履约情况，将作为招标人在其它项目招标时考核供货商的重要考虑因素。</w:t>
            </w:r>
            <w:r w:rsidRPr="00080014">
              <w:rPr>
                <w:rFonts w:cs="宋体"/>
                <w:szCs w:val="21"/>
              </w:rPr>
              <w:t xml:space="preserve">  </w:t>
            </w:r>
          </w:p>
        </w:tc>
      </w:tr>
      <w:tr w:rsidR="000E579E" w:rsidRPr="00080014" w14:paraId="7CB440CF" w14:textId="77777777">
        <w:trPr>
          <w:jc w:val="center"/>
        </w:trPr>
        <w:tc>
          <w:tcPr>
            <w:tcW w:w="10245" w:type="dxa"/>
            <w:gridSpan w:val="2"/>
            <w:vAlign w:val="center"/>
          </w:tcPr>
          <w:p w14:paraId="4B2F9D59" w14:textId="77777777" w:rsidR="000E579E" w:rsidRPr="00080014" w:rsidRDefault="000E579E">
            <w:pPr>
              <w:pStyle w:val="2"/>
              <w:rPr>
                <w:rFonts w:ascii="宋体"/>
                <w:kern w:val="2"/>
                <w:sz w:val="21"/>
                <w:szCs w:val="21"/>
                <w:lang w:val="en-US" w:eastAsia="zh-CN"/>
              </w:rPr>
            </w:pPr>
            <w:bookmarkStart w:id="70" w:name="_Toc363059643"/>
            <w:bookmarkStart w:id="71" w:name="_Toc363125339"/>
            <w:bookmarkStart w:id="72" w:name="_Toc363127793"/>
            <w:bookmarkStart w:id="73" w:name="_Toc363128933"/>
            <w:bookmarkStart w:id="74" w:name="_Toc363134231"/>
            <w:bookmarkStart w:id="75" w:name="_Toc363454532"/>
            <w:bookmarkStart w:id="76" w:name="_Toc48242964"/>
            <w:r w:rsidRPr="00080014">
              <w:rPr>
                <w:rFonts w:ascii="宋体" w:hAnsi="宋体" w:hint="eastAsia"/>
                <w:kern w:val="2"/>
                <w:sz w:val="21"/>
                <w:szCs w:val="21"/>
                <w:lang w:val="en-US" w:eastAsia="zh-CN"/>
              </w:rPr>
              <w:t>6</w:t>
            </w:r>
            <w:r w:rsidRPr="00080014">
              <w:rPr>
                <w:rFonts w:ascii="宋体" w:hAnsi="宋体"/>
                <w:kern w:val="2"/>
                <w:sz w:val="21"/>
                <w:szCs w:val="21"/>
                <w:lang w:val="en-US" w:eastAsia="zh-CN"/>
              </w:rPr>
              <w:t xml:space="preserve">. </w:t>
            </w:r>
            <w:r w:rsidRPr="00080014">
              <w:rPr>
                <w:rFonts w:ascii="宋体" w:hAnsi="宋体" w:hint="eastAsia"/>
                <w:kern w:val="2"/>
                <w:sz w:val="21"/>
                <w:szCs w:val="21"/>
                <w:lang w:val="en-US" w:eastAsia="zh-CN"/>
              </w:rPr>
              <w:t>适用于本投标人须知的额外增加变动</w:t>
            </w:r>
            <w:bookmarkEnd w:id="70"/>
            <w:bookmarkEnd w:id="71"/>
            <w:bookmarkEnd w:id="72"/>
            <w:bookmarkEnd w:id="73"/>
            <w:bookmarkEnd w:id="74"/>
            <w:bookmarkEnd w:id="75"/>
            <w:bookmarkEnd w:id="76"/>
          </w:p>
        </w:tc>
      </w:tr>
      <w:tr w:rsidR="000E579E" w:rsidRPr="00080014" w14:paraId="1208AE25" w14:textId="77777777">
        <w:trPr>
          <w:jc w:val="center"/>
        </w:trPr>
        <w:tc>
          <w:tcPr>
            <w:tcW w:w="1002" w:type="dxa"/>
            <w:vAlign w:val="center"/>
          </w:tcPr>
          <w:p w14:paraId="2A275177" w14:textId="77777777" w:rsidR="000E579E" w:rsidRPr="00080014" w:rsidRDefault="000E579E">
            <w:pPr>
              <w:spacing w:line="240" w:lineRule="auto"/>
              <w:jc w:val="center"/>
              <w:rPr>
                <w:rFonts w:hAnsi="宋体"/>
                <w:kern w:val="2"/>
                <w:szCs w:val="21"/>
              </w:rPr>
            </w:pPr>
            <w:r w:rsidRPr="00080014">
              <w:rPr>
                <w:rFonts w:hAnsi="宋体" w:hint="eastAsia"/>
                <w:kern w:val="2"/>
                <w:szCs w:val="21"/>
              </w:rPr>
              <w:t>6.1</w:t>
            </w:r>
          </w:p>
        </w:tc>
        <w:tc>
          <w:tcPr>
            <w:tcW w:w="9243" w:type="dxa"/>
            <w:vAlign w:val="center"/>
          </w:tcPr>
          <w:p w14:paraId="416D1D45" w14:textId="77777777" w:rsidR="000E579E" w:rsidRPr="00080014" w:rsidRDefault="000E579E">
            <w:pPr>
              <w:spacing w:line="240" w:lineRule="auto"/>
              <w:rPr>
                <w:rFonts w:hAnsi="宋体"/>
                <w:kern w:val="2"/>
                <w:szCs w:val="21"/>
              </w:rPr>
            </w:pPr>
            <w:r w:rsidRPr="00080014">
              <w:rPr>
                <w:rFonts w:hint="eastAsia"/>
              </w:rPr>
              <w:t>如果招标文件其他部分与本表有矛盾，以本表为准。</w:t>
            </w:r>
          </w:p>
        </w:tc>
      </w:tr>
      <w:tr w:rsidR="000E579E" w:rsidRPr="00080014" w14:paraId="1600ED4D" w14:textId="77777777">
        <w:trPr>
          <w:jc w:val="center"/>
        </w:trPr>
        <w:tc>
          <w:tcPr>
            <w:tcW w:w="1002" w:type="dxa"/>
            <w:vAlign w:val="center"/>
          </w:tcPr>
          <w:p w14:paraId="720D7F41" w14:textId="77777777" w:rsidR="000E579E" w:rsidRPr="00080014" w:rsidRDefault="000E579E">
            <w:pPr>
              <w:spacing w:line="240" w:lineRule="auto"/>
              <w:jc w:val="center"/>
              <w:rPr>
                <w:rFonts w:hAnsi="宋体"/>
                <w:kern w:val="2"/>
                <w:szCs w:val="21"/>
              </w:rPr>
            </w:pPr>
            <w:r w:rsidRPr="00080014">
              <w:rPr>
                <w:rFonts w:hAnsi="宋体" w:hint="eastAsia"/>
                <w:kern w:val="2"/>
                <w:szCs w:val="21"/>
              </w:rPr>
              <w:t>6.2</w:t>
            </w:r>
          </w:p>
        </w:tc>
        <w:tc>
          <w:tcPr>
            <w:tcW w:w="9243" w:type="dxa"/>
            <w:vAlign w:val="center"/>
          </w:tcPr>
          <w:p w14:paraId="0AD7DB33" w14:textId="77777777" w:rsidR="000E579E" w:rsidRPr="00080014" w:rsidRDefault="000E579E">
            <w:pPr>
              <w:spacing w:line="240" w:lineRule="auto"/>
              <w:rPr>
                <w:rFonts w:hAnsi="宋体"/>
                <w:kern w:val="2"/>
                <w:szCs w:val="21"/>
              </w:rPr>
            </w:pPr>
            <w:r w:rsidRPr="00080014">
              <w:rPr>
                <w:rFonts w:hAnsi="宋体" w:hint="eastAsia"/>
                <w:kern w:val="2"/>
                <w:szCs w:val="21"/>
              </w:rPr>
              <w:t>招标人拥有本套招标文件最终解释权。</w:t>
            </w:r>
          </w:p>
        </w:tc>
      </w:tr>
    </w:tbl>
    <w:p w14:paraId="3C9C582C" w14:textId="77777777" w:rsidR="000E579E" w:rsidRPr="00080014" w:rsidRDefault="000E579E">
      <w:pPr>
        <w:pStyle w:val="af2"/>
      </w:pPr>
    </w:p>
    <w:p w14:paraId="54EF6879" w14:textId="77777777" w:rsidR="000E579E" w:rsidRPr="00080014" w:rsidRDefault="000E579E">
      <w:pPr>
        <w:pStyle w:val="ad"/>
        <w:spacing w:before="318" w:after="318"/>
      </w:pPr>
      <w:r w:rsidRPr="00080014">
        <w:br w:type="page"/>
      </w:r>
      <w:bookmarkStart w:id="77" w:name="_Toc363059644"/>
      <w:bookmarkStart w:id="78" w:name="_Toc363125340"/>
      <w:bookmarkStart w:id="79" w:name="_Toc363127794"/>
      <w:bookmarkStart w:id="80" w:name="_Toc363128934"/>
      <w:bookmarkStart w:id="81" w:name="_Toc363134232"/>
      <w:bookmarkStart w:id="82" w:name="_Toc363454533"/>
      <w:bookmarkStart w:id="83" w:name="_Toc48242965"/>
      <w:r w:rsidRPr="00080014">
        <w:rPr>
          <w:rFonts w:hint="eastAsia"/>
        </w:rPr>
        <w:lastRenderedPageBreak/>
        <w:t>第三章</w:t>
      </w:r>
      <w:r w:rsidRPr="00080014">
        <w:t xml:space="preserve">  </w:t>
      </w:r>
      <w:r w:rsidRPr="00080014">
        <w:rPr>
          <w:rFonts w:hint="eastAsia"/>
        </w:rPr>
        <w:t>投标人须知</w:t>
      </w:r>
      <w:bookmarkEnd w:id="11"/>
      <w:bookmarkEnd w:id="77"/>
      <w:bookmarkEnd w:id="78"/>
      <w:bookmarkEnd w:id="79"/>
      <w:bookmarkEnd w:id="80"/>
      <w:bookmarkEnd w:id="81"/>
      <w:bookmarkEnd w:id="82"/>
      <w:bookmarkEnd w:id="83"/>
    </w:p>
    <w:p w14:paraId="7F87D7A6" w14:textId="77777777" w:rsidR="000E579E" w:rsidRPr="00080014" w:rsidRDefault="000E579E">
      <w:pPr>
        <w:pStyle w:val="2"/>
        <w:ind w:firstLineChars="196" w:firstLine="413"/>
        <w:jc w:val="both"/>
        <w:rPr>
          <w:rFonts w:ascii="宋体"/>
          <w:kern w:val="2"/>
          <w:sz w:val="21"/>
          <w:szCs w:val="21"/>
        </w:rPr>
      </w:pPr>
      <w:bookmarkStart w:id="84" w:name="_Toc307924149"/>
      <w:bookmarkStart w:id="85" w:name="_Toc310252800"/>
      <w:bookmarkStart w:id="86" w:name="_Toc340061540"/>
      <w:bookmarkStart w:id="87" w:name="_Toc340108766"/>
      <w:bookmarkStart w:id="88" w:name="_Toc340138056"/>
      <w:bookmarkStart w:id="89" w:name="_Toc340513863"/>
      <w:bookmarkStart w:id="90" w:name="_Toc363059645"/>
      <w:bookmarkStart w:id="91" w:name="_Toc363125341"/>
      <w:bookmarkStart w:id="92" w:name="_Toc363127795"/>
      <w:bookmarkStart w:id="93" w:name="_Toc363128935"/>
      <w:bookmarkStart w:id="94" w:name="_Toc363134233"/>
      <w:bookmarkStart w:id="95" w:name="_Toc363454534"/>
      <w:bookmarkStart w:id="96" w:name="_Toc310252809"/>
      <w:bookmarkStart w:id="97" w:name="_Toc307924151"/>
      <w:bookmarkStart w:id="98" w:name="_Toc48242966"/>
      <w:r w:rsidRPr="00080014">
        <w:rPr>
          <w:rFonts w:ascii="宋体" w:hAnsi="宋体"/>
          <w:kern w:val="2"/>
          <w:sz w:val="21"/>
          <w:szCs w:val="21"/>
        </w:rPr>
        <w:t>1.</w:t>
      </w:r>
      <w:r w:rsidRPr="00080014">
        <w:rPr>
          <w:rFonts w:ascii="宋体" w:hAnsi="宋体" w:hint="eastAsia"/>
          <w:kern w:val="2"/>
          <w:sz w:val="21"/>
          <w:szCs w:val="21"/>
        </w:rPr>
        <w:t>说明</w:t>
      </w:r>
      <w:bookmarkEnd w:id="84"/>
      <w:bookmarkEnd w:id="85"/>
      <w:bookmarkEnd w:id="86"/>
      <w:bookmarkEnd w:id="87"/>
      <w:bookmarkEnd w:id="88"/>
      <w:bookmarkEnd w:id="89"/>
      <w:bookmarkEnd w:id="90"/>
      <w:bookmarkEnd w:id="91"/>
      <w:bookmarkEnd w:id="92"/>
      <w:bookmarkEnd w:id="93"/>
      <w:bookmarkEnd w:id="94"/>
      <w:bookmarkEnd w:id="95"/>
      <w:bookmarkEnd w:id="98"/>
    </w:p>
    <w:p w14:paraId="1968F883" w14:textId="77777777" w:rsidR="000E579E" w:rsidRPr="00080014" w:rsidRDefault="000E579E">
      <w:pPr>
        <w:pStyle w:val="af2"/>
        <w:ind w:firstLine="422"/>
        <w:rPr>
          <w:b/>
        </w:rPr>
      </w:pPr>
      <w:bookmarkStart w:id="99" w:name="_Toc310252600"/>
      <w:bookmarkStart w:id="100" w:name="_Toc340108767"/>
      <w:bookmarkStart w:id="101" w:name="_Toc340061541"/>
      <w:bookmarkStart w:id="102" w:name="_Toc310252801"/>
      <w:r w:rsidRPr="00080014">
        <w:rPr>
          <w:b/>
        </w:rPr>
        <w:t xml:space="preserve">1.1 </w:t>
      </w:r>
      <w:r w:rsidRPr="00080014">
        <w:rPr>
          <w:rFonts w:hint="eastAsia"/>
          <w:b/>
        </w:rPr>
        <w:t>资金来源</w:t>
      </w:r>
      <w:bookmarkEnd w:id="99"/>
      <w:bookmarkEnd w:id="100"/>
      <w:bookmarkEnd w:id="101"/>
      <w:bookmarkEnd w:id="102"/>
      <w:r w:rsidRPr="00080014">
        <w:rPr>
          <w:b/>
        </w:rPr>
        <w:t xml:space="preserve"> </w:t>
      </w:r>
    </w:p>
    <w:p w14:paraId="6B128125" w14:textId="77777777" w:rsidR="000E579E" w:rsidRPr="00080014" w:rsidRDefault="000E579E">
      <w:pPr>
        <w:pStyle w:val="af2"/>
      </w:pPr>
      <w:r w:rsidRPr="00080014">
        <w:t>1.1.1</w:t>
      </w:r>
      <w:r w:rsidRPr="00080014">
        <w:rPr>
          <w:rFonts w:hint="eastAsia"/>
        </w:rPr>
        <w:t>本次招标项目招标人资金已落实。</w:t>
      </w:r>
    </w:p>
    <w:p w14:paraId="3FF15430" w14:textId="77777777" w:rsidR="000E579E" w:rsidRPr="00080014" w:rsidRDefault="000E579E">
      <w:pPr>
        <w:pStyle w:val="af2"/>
        <w:ind w:firstLine="422"/>
        <w:rPr>
          <w:b/>
        </w:rPr>
      </w:pPr>
      <w:bookmarkStart w:id="103" w:name="_Toc310252601"/>
      <w:bookmarkStart w:id="104" w:name="_Toc340061542"/>
      <w:bookmarkStart w:id="105" w:name="_Toc340108768"/>
      <w:bookmarkStart w:id="106" w:name="_Toc310252802"/>
      <w:r w:rsidRPr="00080014">
        <w:rPr>
          <w:b/>
        </w:rPr>
        <w:t xml:space="preserve">1.2 </w:t>
      </w:r>
      <w:r w:rsidRPr="00080014">
        <w:rPr>
          <w:rFonts w:hint="eastAsia"/>
          <w:b/>
        </w:rPr>
        <w:t>招标人、招标机构、招标管理部门、合格投标人</w:t>
      </w:r>
      <w:bookmarkEnd w:id="103"/>
      <w:bookmarkEnd w:id="104"/>
      <w:bookmarkEnd w:id="105"/>
      <w:bookmarkEnd w:id="106"/>
    </w:p>
    <w:p w14:paraId="28379712" w14:textId="77777777" w:rsidR="000E579E" w:rsidRPr="00080014" w:rsidRDefault="000E579E">
      <w:pPr>
        <w:pStyle w:val="af2"/>
      </w:pPr>
      <w:r w:rsidRPr="00080014">
        <w:t xml:space="preserve">1.2.1 </w:t>
      </w:r>
      <w:r w:rsidRPr="00080014">
        <w:rPr>
          <w:rFonts w:hint="eastAsia"/>
          <w:spacing w:val="8"/>
        </w:rPr>
        <w:t>招标人或招标机构名称、地址、电话和传真以及招标管理部门联系方式见</w:t>
      </w:r>
      <w:r w:rsidRPr="00080014">
        <w:rPr>
          <w:rFonts w:hint="eastAsia"/>
        </w:rPr>
        <w:t>投标人须知前附表。</w:t>
      </w:r>
    </w:p>
    <w:p w14:paraId="77AB5B03" w14:textId="77777777" w:rsidR="000E579E" w:rsidRPr="00080014" w:rsidRDefault="000E579E">
      <w:pPr>
        <w:pStyle w:val="af2"/>
        <w:ind w:firstLine="452"/>
        <w:rPr>
          <w:spacing w:val="8"/>
        </w:rPr>
      </w:pPr>
      <w:r w:rsidRPr="00080014">
        <w:rPr>
          <w:spacing w:val="8"/>
        </w:rPr>
        <w:t xml:space="preserve">1.2.2 </w:t>
      </w:r>
      <w:r w:rsidRPr="00080014">
        <w:rPr>
          <w:rFonts w:hint="eastAsia"/>
          <w:spacing w:val="8"/>
        </w:rPr>
        <w:t>合格的投标人</w:t>
      </w:r>
      <w:r w:rsidRPr="00080014">
        <w:rPr>
          <w:spacing w:val="8"/>
        </w:rPr>
        <w:t xml:space="preserve"> </w:t>
      </w:r>
    </w:p>
    <w:p w14:paraId="03CF7B41" w14:textId="77777777" w:rsidR="000E579E" w:rsidRPr="00080014" w:rsidRDefault="000E579E">
      <w:pPr>
        <w:pStyle w:val="af2"/>
        <w:ind w:firstLine="452"/>
        <w:rPr>
          <w:spacing w:val="8"/>
        </w:rPr>
      </w:pPr>
      <w:r w:rsidRPr="00080014">
        <w:rPr>
          <w:rFonts w:hint="eastAsia"/>
          <w:spacing w:val="8"/>
        </w:rPr>
        <w:t>符合招标文件规定的资质要求并直接从招标人或招标代理机构领取或购买招标文件的公司。</w:t>
      </w:r>
    </w:p>
    <w:p w14:paraId="49B81526" w14:textId="77777777" w:rsidR="000E579E" w:rsidRPr="00080014" w:rsidRDefault="000E579E">
      <w:pPr>
        <w:pStyle w:val="af2"/>
        <w:ind w:firstLine="422"/>
        <w:rPr>
          <w:b/>
        </w:rPr>
      </w:pPr>
      <w:bookmarkStart w:id="107" w:name="_Toc310252602"/>
      <w:bookmarkStart w:id="108" w:name="_Toc310252803"/>
      <w:bookmarkStart w:id="109" w:name="_Toc340108769"/>
      <w:bookmarkStart w:id="110" w:name="_Toc340061543"/>
      <w:r w:rsidRPr="00080014">
        <w:rPr>
          <w:b/>
        </w:rPr>
        <w:t xml:space="preserve">1.3. </w:t>
      </w:r>
      <w:r w:rsidRPr="00080014">
        <w:rPr>
          <w:rFonts w:hint="eastAsia"/>
          <w:b/>
        </w:rPr>
        <w:t>合格的产品和服务</w:t>
      </w:r>
      <w:bookmarkEnd w:id="107"/>
      <w:bookmarkEnd w:id="108"/>
      <w:bookmarkEnd w:id="109"/>
      <w:bookmarkEnd w:id="110"/>
      <w:r w:rsidRPr="00080014">
        <w:rPr>
          <w:b/>
        </w:rPr>
        <w:t xml:space="preserve"> </w:t>
      </w:r>
    </w:p>
    <w:p w14:paraId="361036E9" w14:textId="77777777" w:rsidR="000E579E" w:rsidRPr="00080014" w:rsidRDefault="000E579E">
      <w:pPr>
        <w:pStyle w:val="af2"/>
      </w:pPr>
      <w:r w:rsidRPr="00080014">
        <w:rPr>
          <w:rFonts w:hint="eastAsia"/>
        </w:rPr>
        <w:t>合同中提供的所有产品及其有关服务仅限于中华人民共和国境内。</w:t>
      </w:r>
    </w:p>
    <w:p w14:paraId="271755E6" w14:textId="77777777" w:rsidR="000E579E" w:rsidRPr="00080014" w:rsidRDefault="000E579E">
      <w:pPr>
        <w:pStyle w:val="af2"/>
        <w:ind w:firstLine="422"/>
        <w:rPr>
          <w:b/>
        </w:rPr>
      </w:pPr>
      <w:bookmarkStart w:id="111" w:name="_Toc310252603"/>
      <w:bookmarkStart w:id="112" w:name="_Toc310252804"/>
      <w:bookmarkStart w:id="113" w:name="_Toc340061544"/>
      <w:bookmarkStart w:id="114" w:name="_Toc340108770"/>
      <w:r w:rsidRPr="00080014">
        <w:rPr>
          <w:b/>
        </w:rPr>
        <w:t xml:space="preserve">1.4 </w:t>
      </w:r>
      <w:r w:rsidRPr="00080014">
        <w:rPr>
          <w:rFonts w:hint="eastAsia"/>
          <w:b/>
        </w:rPr>
        <w:t>投标费用</w:t>
      </w:r>
      <w:bookmarkEnd w:id="111"/>
      <w:bookmarkEnd w:id="112"/>
      <w:bookmarkEnd w:id="113"/>
      <w:bookmarkEnd w:id="114"/>
    </w:p>
    <w:p w14:paraId="45471672" w14:textId="77777777" w:rsidR="000E579E" w:rsidRPr="00080014" w:rsidRDefault="000E579E">
      <w:pPr>
        <w:pStyle w:val="af2"/>
      </w:pPr>
      <w:bookmarkStart w:id="115" w:name="_Toc363134234"/>
      <w:bookmarkStart w:id="116" w:name="_Toc363454535"/>
      <w:bookmarkStart w:id="117" w:name="_Toc307924150"/>
      <w:bookmarkStart w:id="118" w:name="_Toc310252805"/>
      <w:bookmarkStart w:id="119" w:name="_Toc340061545"/>
      <w:bookmarkStart w:id="120" w:name="_Toc340108771"/>
      <w:bookmarkStart w:id="121" w:name="_Toc340138057"/>
      <w:bookmarkStart w:id="122" w:name="_Toc340513864"/>
      <w:bookmarkStart w:id="123" w:name="_Toc363059646"/>
      <w:bookmarkStart w:id="124" w:name="_Toc363125342"/>
      <w:bookmarkStart w:id="125" w:name="_Toc363127796"/>
      <w:bookmarkStart w:id="126" w:name="_Toc363128936"/>
      <w:r w:rsidRPr="00080014">
        <w:rPr>
          <w:rFonts w:hint="eastAsia"/>
        </w:rPr>
        <w:t>投标人应承担所有与准备和参加投标有关的费用。不论投标的结果如何，投标人须知前附表所述的招标机构和招标人均无义务和责任承担这些费用。</w:t>
      </w:r>
    </w:p>
    <w:p w14:paraId="5334EE9A" w14:textId="77777777" w:rsidR="000E579E" w:rsidRPr="00080014" w:rsidRDefault="000E579E">
      <w:pPr>
        <w:pStyle w:val="2"/>
        <w:ind w:firstLineChars="196" w:firstLine="413"/>
        <w:jc w:val="both"/>
        <w:rPr>
          <w:rFonts w:ascii="宋体"/>
          <w:kern w:val="2"/>
          <w:sz w:val="21"/>
          <w:szCs w:val="21"/>
        </w:rPr>
      </w:pPr>
      <w:bookmarkStart w:id="127" w:name="_Toc48242967"/>
      <w:r w:rsidRPr="00080014">
        <w:rPr>
          <w:rFonts w:ascii="宋体" w:hAnsi="宋体"/>
          <w:kern w:val="2"/>
          <w:sz w:val="21"/>
          <w:szCs w:val="21"/>
        </w:rPr>
        <w:t>2.</w:t>
      </w:r>
      <w:r w:rsidRPr="00080014">
        <w:rPr>
          <w:rFonts w:ascii="宋体" w:hAnsi="宋体" w:hint="eastAsia"/>
          <w:kern w:val="2"/>
          <w:sz w:val="21"/>
          <w:szCs w:val="21"/>
        </w:rPr>
        <w:t>招标文件</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30B265F5" w14:textId="77777777" w:rsidR="000E579E" w:rsidRPr="00080014" w:rsidRDefault="000E579E">
      <w:pPr>
        <w:pStyle w:val="af2"/>
        <w:ind w:firstLine="422"/>
        <w:rPr>
          <w:b/>
        </w:rPr>
      </w:pPr>
      <w:bookmarkStart w:id="128" w:name="_Toc340061546"/>
      <w:bookmarkStart w:id="129" w:name="_Toc340108772"/>
      <w:bookmarkStart w:id="130" w:name="_Toc310252605"/>
      <w:bookmarkStart w:id="131" w:name="_Toc310252806"/>
      <w:r w:rsidRPr="00080014">
        <w:rPr>
          <w:b/>
        </w:rPr>
        <w:t xml:space="preserve">2.1 </w:t>
      </w:r>
      <w:r w:rsidRPr="00080014">
        <w:rPr>
          <w:rFonts w:hint="eastAsia"/>
          <w:b/>
        </w:rPr>
        <w:t>招标文件的编制依据与构成</w:t>
      </w:r>
      <w:bookmarkEnd w:id="128"/>
      <w:bookmarkEnd w:id="129"/>
      <w:bookmarkEnd w:id="130"/>
      <w:bookmarkEnd w:id="131"/>
      <w:r w:rsidRPr="00080014">
        <w:rPr>
          <w:b/>
        </w:rPr>
        <w:t xml:space="preserve"> </w:t>
      </w:r>
    </w:p>
    <w:p w14:paraId="46FE43F1" w14:textId="77777777" w:rsidR="000E579E" w:rsidRPr="00080014" w:rsidRDefault="000E579E">
      <w:pPr>
        <w:pStyle w:val="af2"/>
      </w:pPr>
      <w:r w:rsidRPr="00080014">
        <w:t>2.1.1</w:t>
      </w:r>
      <w:r w:rsidRPr="00080014">
        <w:rPr>
          <w:rFonts w:hint="eastAsia"/>
        </w:rPr>
        <w:t>本招标文件的编制依据是《中华人民共和国招标投标法》、《中华人民共和国招标投标法实施条例》（国务院第</w:t>
      </w:r>
      <w:r w:rsidRPr="00080014">
        <w:t>613</w:t>
      </w:r>
      <w:r w:rsidRPr="00080014">
        <w:rPr>
          <w:rFonts w:hint="eastAsia"/>
        </w:rPr>
        <w:t>号令）和《电子招标投标办法》。</w:t>
      </w:r>
    </w:p>
    <w:p w14:paraId="23814986" w14:textId="77777777" w:rsidR="000E579E" w:rsidRPr="00080014" w:rsidRDefault="000E579E">
      <w:pPr>
        <w:pStyle w:val="af2"/>
      </w:pPr>
      <w:r w:rsidRPr="00080014">
        <w:t xml:space="preserve">2.1.2 </w:t>
      </w:r>
      <w:r w:rsidRPr="00080014">
        <w:rPr>
          <w:rFonts w:hint="eastAsia"/>
        </w:rPr>
        <w:t>要求提供的产品、招标过程和合同条件在招标文件中均有说明。招标文件以简体中文编写。</w:t>
      </w:r>
    </w:p>
    <w:p w14:paraId="31EE4C68" w14:textId="77777777" w:rsidR="000E579E" w:rsidRPr="00080014" w:rsidRDefault="000E579E">
      <w:pPr>
        <w:pStyle w:val="af2"/>
      </w:pPr>
      <w:r w:rsidRPr="00080014">
        <w:rPr>
          <w:rFonts w:hint="eastAsia"/>
        </w:rPr>
        <w:t>招标文件共六章，内容如下：</w:t>
      </w:r>
    </w:p>
    <w:p w14:paraId="1DF60A80" w14:textId="77777777" w:rsidR="000E579E" w:rsidRPr="00080014" w:rsidRDefault="000E579E">
      <w:pPr>
        <w:pStyle w:val="af2"/>
      </w:pPr>
      <w:r w:rsidRPr="00080014">
        <w:rPr>
          <w:rFonts w:hint="eastAsia"/>
        </w:rPr>
        <w:t>第一章</w:t>
      </w:r>
      <w:r w:rsidRPr="00080014">
        <w:t xml:space="preserve">  </w:t>
      </w:r>
      <w:r w:rsidRPr="00080014">
        <w:rPr>
          <w:rFonts w:hint="eastAsia"/>
        </w:rPr>
        <w:t>招标公告</w:t>
      </w:r>
    </w:p>
    <w:p w14:paraId="02FD8661" w14:textId="77777777" w:rsidR="000E579E" w:rsidRPr="00080014" w:rsidRDefault="000E579E">
      <w:pPr>
        <w:pStyle w:val="af2"/>
      </w:pPr>
      <w:r w:rsidRPr="00080014">
        <w:rPr>
          <w:rFonts w:hint="eastAsia"/>
        </w:rPr>
        <w:t>第二章</w:t>
      </w:r>
      <w:r w:rsidRPr="00080014">
        <w:t xml:space="preserve">  </w:t>
      </w:r>
      <w:r w:rsidRPr="00080014">
        <w:rPr>
          <w:rFonts w:hint="eastAsia"/>
        </w:rPr>
        <w:t>投标人须知前附表</w:t>
      </w:r>
    </w:p>
    <w:p w14:paraId="5318DB5A" w14:textId="77777777" w:rsidR="000E579E" w:rsidRPr="00080014" w:rsidRDefault="000E579E">
      <w:pPr>
        <w:pStyle w:val="af2"/>
      </w:pPr>
      <w:r w:rsidRPr="00080014">
        <w:rPr>
          <w:rFonts w:hint="eastAsia"/>
        </w:rPr>
        <w:t>第三章</w:t>
      </w:r>
      <w:r w:rsidRPr="00080014">
        <w:t xml:space="preserve">  </w:t>
      </w:r>
      <w:r w:rsidRPr="00080014">
        <w:rPr>
          <w:rFonts w:hint="eastAsia"/>
        </w:rPr>
        <w:t>投标人须知</w:t>
      </w:r>
    </w:p>
    <w:p w14:paraId="7BA3FAAA" w14:textId="77777777" w:rsidR="000E579E" w:rsidRPr="00080014" w:rsidRDefault="000E579E">
      <w:pPr>
        <w:pStyle w:val="af2"/>
      </w:pPr>
      <w:r w:rsidRPr="00080014">
        <w:rPr>
          <w:rFonts w:hint="eastAsia"/>
        </w:rPr>
        <w:t>第四章</w:t>
      </w:r>
      <w:r w:rsidRPr="00080014">
        <w:t xml:space="preserve">  </w:t>
      </w:r>
      <w:r w:rsidRPr="00080014">
        <w:rPr>
          <w:rFonts w:hint="eastAsia"/>
        </w:rPr>
        <w:t>投标文件格式</w:t>
      </w:r>
    </w:p>
    <w:p w14:paraId="5CD43CF9" w14:textId="77777777" w:rsidR="000E579E" w:rsidRPr="00080014" w:rsidRDefault="000E579E">
      <w:pPr>
        <w:pStyle w:val="af2"/>
      </w:pPr>
      <w:r w:rsidRPr="00080014">
        <w:rPr>
          <w:rFonts w:hint="eastAsia"/>
        </w:rPr>
        <w:t>第五章</w:t>
      </w:r>
      <w:r w:rsidRPr="00080014">
        <w:t xml:space="preserve">  </w:t>
      </w:r>
      <w:r w:rsidRPr="00080014">
        <w:rPr>
          <w:rFonts w:hint="eastAsia"/>
        </w:rPr>
        <w:t>合同格式及合同专用条款</w:t>
      </w:r>
    </w:p>
    <w:p w14:paraId="553407FA" w14:textId="77777777" w:rsidR="000E579E" w:rsidRPr="00080014" w:rsidRDefault="000E579E">
      <w:pPr>
        <w:pStyle w:val="af2"/>
      </w:pPr>
      <w:r w:rsidRPr="00080014">
        <w:rPr>
          <w:rFonts w:hint="eastAsia"/>
        </w:rPr>
        <w:t>第六章</w:t>
      </w:r>
      <w:r w:rsidRPr="00080014">
        <w:t xml:space="preserve">  </w:t>
      </w:r>
      <w:r w:rsidRPr="00080014">
        <w:rPr>
          <w:rFonts w:hint="eastAsia"/>
        </w:rPr>
        <w:t>产品需求一览表</w:t>
      </w:r>
    </w:p>
    <w:p w14:paraId="4822F4C3" w14:textId="77777777" w:rsidR="000E579E" w:rsidRPr="00080014" w:rsidRDefault="000E579E">
      <w:pPr>
        <w:pStyle w:val="af2"/>
      </w:pPr>
      <w:r w:rsidRPr="00080014">
        <w:lastRenderedPageBreak/>
        <w:t xml:space="preserve">2.1.3 </w:t>
      </w:r>
      <w:r w:rsidRPr="00080014">
        <w:rPr>
          <w:rFonts w:hint="eastAsia"/>
        </w:rPr>
        <w:t>投标人应认真阅读招标文件中所有的事项、格式、条款和技术规格等。投标人没有按照招标文件要求提交全部资料，或者投标没有对招标文件做出实质性响应，招标人有权拒绝该投标文件，投标人将独立承担表述被拒的风险。</w:t>
      </w:r>
    </w:p>
    <w:p w14:paraId="0014A8BF" w14:textId="77777777" w:rsidR="000E579E" w:rsidRPr="00080014" w:rsidRDefault="000E579E">
      <w:pPr>
        <w:pStyle w:val="af2"/>
        <w:ind w:firstLine="422"/>
        <w:rPr>
          <w:b/>
        </w:rPr>
      </w:pPr>
      <w:bookmarkStart w:id="132" w:name="_Toc310252606"/>
      <w:bookmarkStart w:id="133" w:name="_Toc310252807"/>
      <w:bookmarkStart w:id="134" w:name="_Toc340061547"/>
      <w:bookmarkStart w:id="135" w:name="_Toc340108773"/>
      <w:r w:rsidRPr="00080014">
        <w:rPr>
          <w:b/>
        </w:rPr>
        <w:t xml:space="preserve">2.2 </w:t>
      </w:r>
      <w:r w:rsidRPr="00080014">
        <w:rPr>
          <w:rFonts w:hint="eastAsia"/>
          <w:b/>
        </w:rPr>
        <w:t>招标文件的澄清</w:t>
      </w:r>
      <w:bookmarkEnd w:id="132"/>
      <w:bookmarkEnd w:id="133"/>
      <w:bookmarkEnd w:id="134"/>
      <w:bookmarkEnd w:id="135"/>
      <w:r w:rsidRPr="00080014">
        <w:rPr>
          <w:b/>
        </w:rPr>
        <w:t xml:space="preserve"> </w:t>
      </w:r>
    </w:p>
    <w:p w14:paraId="339A5AF0" w14:textId="77777777" w:rsidR="000E579E" w:rsidRPr="00080014" w:rsidRDefault="000E579E">
      <w:pPr>
        <w:pStyle w:val="af2"/>
        <w:ind w:firstLine="404"/>
        <w:rPr>
          <w:spacing w:val="-4"/>
        </w:rPr>
      </w:pPr>
      <w:bookmarkStart w:id="136" w:name="_Toc310252611"/>
      <w:bookmarkStart w:id="137" w:name="_Toc310252812"/>
      <w:bookmarkStart w:id="138" w:name="_Toc340061552"/>
      <w:bookmarkStart w:id="139" w:name="_Toc340108778"/>
      <w:bookmarkEnd w:id="96"/>
      <w:bookmarkEnd w:id="97"/>
      <w:r w:rsidRPr="00080014">
        <w:rPr>
          <w:spacing w:val="-4"/>
        </w:rPr>
        <w:t>2.2.1</w:t>
      </w:r>
      <w:r w:rsidRPr="00080014">
        <w:rPr>
          <w:rFonts w:hint="eastAsia"/>
        </w:rPr>
        <w:t>投标截止日前，招标人或招标代理机构可以对招标文件进行必要的澄清，澄清以电子版形式作出并通知所有购买招标文件的投标人，并构成招标文件的组成部分</w:t>
      </w:r>
      <w:r w:rsidRPr="00080014">
        <w:rPr>
          <w:rFonts w:hint="eastAsia"/>
          <w:spacing w:val="-4"/>
        </w:rPr>
        <w:t>。任何要求对招标文件进行澄清的潜在投标人，均应以</w:t>
      </w:r>
      <w:r w:rsidRPr="00080014">
        <w:rPr>
          <w:rFonts w:hint="eastAsia"/>
        </w:rPr>
        <w:t>电子版形式</w:t>
      </w:r>
      <w:r w:rsidRPr="00080014">
        <w:rPr>
          <w:rFonts w:hint="eastAsia"/>
          <w:spacing w:val="-4"/>
        </w:rPr>
        <w:t>通知招标机构和招标人。招标人或招标机构对其在</w:t>
      </w:r>
      <w:r w:rsidRPr="00080014">
        <w:rPr>
          <w:rFonts w:hint="eastAsia"/>
        </w:rPr>
        <w:t>投标人须知前附表</w:t>
      </w:r>
      <w:r w:rsidRPr="00080014">
        <w:rPr>
          <w:rFonts w:hint="eastAsia"/>
          <w:spacing w:val="-4"/>
        </w:rPr>
        <w:t>中所述投标截止期</w:t>
      </w:r>
      <w:r w:rsidRPr="00080014">
        <w:rPr>
          <w:rFonts w:hint="eastAsia"/>
          <w:spacing w:val="-4"/>
        </w:rPr>
        <w:t>10</w:t>
      </w:r>
      <w:r w:rsidRPr="00080014">
        <w:rPr>
          <w:rFonts w:hint="eastAsia"/>
          <w:spacing w:val="-4"/>
        </w:rPr>
        <w:t>日以前收到的对招标文件的澄清要求均以</w:t>
      </w:r>
      <w:r w:rsidRPr="00080014">
        <w:rPr>
          <w:rFonts w:hint="eastAsia"/>
        </w:rPr>
        <w:t>电子版形式</w:t>
      </w:r>
      <w:r w:rsidRPr="00080014">
        <w:rPr>
          <w:rFonts w:hint="eastAsia"/>
          <w:spacing w:val="-4"/>
        </w:rPr>
        <w:t>予以答复，同时将</w:t>
      </w:r>
      <w:r w:rsidRPr="00080014">
        <w:rPr>
          <w:rFonts w:hint="eastAsia"/>
        </w:rPr>
        <w:t>电子版形式</w:t>
      </w:r>
      <w:r w:rsidRPr="00080014">
        <w:rPr>
          <w:rFonts w:hint="eastAsia"/>
          <w:spacing w:val="-4"/>
        </w:rPr>
        <w:t>答复发给每个购买招标文件的潜在投标人（答复中不包括问题的来源）。</w:t>
      </w:r>
    </w:p>
    <w:p w14:paraId="439F81D4" w14:textId="77777777" w:rsidR="000E579E" w:rsidRPr="00080014" w:rsidRDefault="000E579E">
      <w:pPr>
        <w:pStyle w:val="af2"/>
      </w:pPr>
      <w:r w:rsidRPr="00080014">
        <w:t xml:space="preserve">2.2.2 </w:t>
      </w:r>
      <w:r w:rsidRPr="00080014">
        <w:rPr>
          <w:rFonts w:hint="eastAsia"/>
        </w:rPr>
        <w:t>投标人认为招标文件存在歧视性条款或不合理要求，应在投标人须知前附表规定时间内一次性全部提出。</w:t>
      </w:r>
    </w:p>
    <w:p w14:paraId="594484EB" w14:textId="77777777" w:rsidR="000E579E" w:rsidRPr="00080014" w:rsidRDefault="000E579E">
      <w:pPr>
        <w:pStyle w:val="af2"/>
      </w:pPr>
      <w:r w:rsidRPr="00080014">
        <w:t>2.2.3</w:t>
      </w:r>
      <w:r w:rsidRPr="00080014">
        <w:rPr>
          <w:rFonts w:hint="eastAsia"/>
        </w:rPr>
        <w:t>招标人认为招标文件澄清内容有可能影响投标文件编制的，应至少在投标截止日</w:t>
      </w:r>
      <w:r w:rsidRPr="00080014">
        <w:rPr>
          <w:rFonts w:hint="eastAsia"/>
        </w:rPr>
        <w:t>15</w:t>
      </w:r>
      <w:r w:rsidRPr="00080014">
        <w:rPr>
          <w:rFonts w:hint="eastAsia"/>
        </w:rPr>
        <w:t>日前发出修改通知，不足</w:t>
      </w:r>
      <w:r w:rsidRPr="00080014">
        <w:rPr>
          <w:rFonts w:hint="eastAsia"/>
        </w:rPr>
        <w:t>15</w:t>
      </w:r>
      <w:r w:rsidRPr="00080014">
        <w:rPr>
          <w:rFonts w:hint="eastAsia"/>
        </w:rPr>
        <w:t>日的，招标人相应顺延提交投标文件的截止时间。</w:t>
      </w:r>
    </w:p>
    <w:p w14:paraId="34AC2295" w14:textId="77777777" w:rsidR="000E579E" w:rsidRPr="00080014" w:rsidRDefault="000E579E">
      <w:pPr>
        <w:pStyle w:val="af2"/>
        <w:ind w:firstLine="422"/>
        <w:rPr>
          <w:b/>
        </w:rPr>
      </w:pPr>
      <w:bookmarkStart w:id="140" w:name="_Toc310252607"/>
      <w:bookmarkStart w:id="141" w:name="_Toc310252808"/>
      <w:bookmarkStart w:id="142" w:name="_Toc340061548"/>
      <w:bookmarkStart w:id="143" w:name="_Toc340108774"/>
      <w:r w:rsidRPr="00080014">
        <w:rPr>
          <w:b/>
        </w:rPr>
        <w:t xml:space="preserve">2.3 </w:t>
      </w:r>
      <w:r w:rsidRPr="00080014">
        <w:rPr>
          <w:rFonts w:hint="eastAsia"/>
          <w:b/>
        </w:rPr>
        <w:t>招标文件的修改</w:t>
      </w:r>
      <w:bookmarkEnd w:id="140"/>
      <w:bookmarkEnd w:id="141"/>
      <w:bookmarkEnd w:id="142"/>
      <w:bookmarkEnd w:id="143"/>
    </w:p>
    <w:p w14:paraId="4AB78798" w14:textId="77777777" w:rsidR="000E579E" w:rsidRPr="00080014" w:rsidRDefault="000E579E">
      <w:pPr>
        <w:pStyle w:val="af2"/>
      </w:pPr>
      <w:r w:rsidRPr="00080014">
        <w:t>2.3.1</w:t>
      </w:r>
      <w:r w:rsidRPr="00080014">
        <w:rPr>
          <w:rFonts w:hint="eastAsia"/>
        </w:rPr>
        <w:t>投标截止</w:t>
      </w:r>
      <w:r w:rsidRPr="00080014">
        <w:rPr>
          <w:rFonts w:hint="eastAsia"/>
        </w:rPr>
        <w:t>15</w:t>
      </w:r>
      <w:r w:rsidRPr="00080014">
        <w:rPr>
          <w:rFonts w:hint="eastAsia"/>
        </w:rPr>
        <w:t>日前，招标人或招标代理机构可以对招标文件进行必要的修改，修改应以电子版形式作出并通知所有购买招标文件的投标人，并构成招标文件的组成部分。</w:t>
      </w:r>
    </w:p>
    <w:p w14:paraId="7DD9A769" w14:textId="77777777" w:rsidR="000E579E" w:rsidRPr="00080014" w:rsidRDefault="000E579E">
      <w:pPr>
        <w:pStyle w:val="af2"/>
      </w:pPr>
      <w:r w:rsidRPr="00080014">
        <w:t>2.3.2</w:t>
      </w:r>
      <w:r w:rsidRPr="00080014">
        <w:rPr>
          <w:rFonts w:hint="eastAsia"/>
        </w:rPr>
        <w:t>潜在投标人或投标人在收到招标人修改通知后，应在接到通知</w:t>
      </w:r>
      <w:r w:rsidRPr="00080014">
        <w:rPr>
          <w:rFonts w:hint="eastAsia"/>
        </w:rPr>
        <w:t>3</w:t>
      </w:r>
      <w:r w:rsidRPr="00080014">
        <w:rPr>
          <w:rFonts w:hint="eastAsia"/>
        </w:rPr>
        <w:t>日内以电子版形式向招标人或招标机构进行确认，如果没有按照规定进行回复视为已经接受并确认，招标机构不承担因此带来的一切责任。</w:t>
      </w:r>
    </w:p>
    <w:p w14:paraId="21F85524" w14:textId="77777777" w:rsidR="000E579E" w:rsidRPr="00080014" w:rsidRDefault="000E579E">
      <w:pPr>
        <w:pStyle w:val="af2"/>
      </w:pPr>
      <w:r w:rsidRPr="00080014">
        <w:t>2.3.3</w:t>
      </w:r>
      <w:r w:rsidRPr="00080014">
        <w:rPr>
          <w:rFonts w:hint="eastAsia"/>
        </w:rPr>
        <w:t>招标人认为招标文件修改内容有可能影响投标文件编制的，应至少在投标截止日</w:t>
      </w:r>
      <w:r w:rsidRPr="00080014">
        <w:rPr>
          <w:rFonts w:hint="eastAsia"/>
        </w:rPr>
        <w:t>15</w:t>
      </w:r>
      <w:r w:rsidRPr="00080014">
        <w:rPr>
          <w:rFonts w:hint="eastAsia"/>
        </w:rPr>
        <w:t>日前发出修改通知，不足</w:t>
      </w:r>
      <w:r w:rsidRPr="00080014">
        <w:rPr>
          <w:rFonts w:hint="eastAsia"/>
        </w:rPr>
        <w:t>15</w:t>
      </w:r>
      <w:r w:rsidRPr="00080014">
        <w:rPr>
          <w:rFonts w:hint="eastAsia"/>
        </w:rPr>
        <w:t>日的，招标人相应顺延提交投标文件的截止时间。</w:t>
      </w:r>
    </w:p>
    <w:p w14:paraId="4EE7126E" w14:textId="77777777" w:rsidR="000E579E" w:rsidRPr="00080014" w:rsidRDefault="000E579E">
      <w:pPr>
        <w:pStyle w:val="2"/>
        <w:ind w:firstLineChars="196" w:firstLine="413"/>
        <w:jc w:val="both"/>
        <w:rPr>
          <w:rFonts w:ascii="宋体"/>
          <w:kern w:val="2"/>
          <w:sz w:val="21"/>
          <w:szCs w:val="21"/>
        </w:rPr>
      </w:pPr>
      <w:bookmarkStart w:id="144" w:name="_Toc340061549"/>
      <w:bookmarkStart w:id="145" w:name="_Toc340108775"/>
      <w:bookmarkStart w:id="146" w:name="_Toc340138058"/>
      <w:bookmarkStart w:id="147" w:name="_Toc340513865"/>
      <w:bookmarkStart w:id="148" w:name="_Toc363059647"/>
      <w:bookmarkStart w:id="149" w:name="_Toc363125343"/>
      <w:bookmarkStart w:id="150" w:name="_Toc363127797"/>
      <w:bookmarkStart w:id="151" w:name="_Toc363128937"/>
      <w:bookmarkStart w:id="152" w:name="_Toc363134235"/>
      <w:bookmarkStart w:id="153" w:name="_Toc363454536"/>
      <w:bookmarkStart w:id="154" w:name="_Toc447013445"/>
      <w:bookmarkStart w:id="155" w:name="_Toc48242968"/>
      <w:r w:rsidRPr="00080014">
        <w:rPr>
          <w:rFonts w:ascii="宋体" w:hAnsi="宋体"/>
          <w:kern w:val="2"/>
          <w:sz w:val="21"/>
          <w:szCs w:val="21"/>
        </w:rPr>
        <w:t>3.</w:t>
      </w:r>
      <w:r w:rsidRPr="00080014">
        <w:rPr>
          <w:rFonts w:ascii="宋体" w:hAnsi="宋体" w:hint="eastAsia"/>
          <w:kern w:val="2"/>
          <w:sz w:val="21"/>
          <w:szCs w:val="21"/>
        </w:rPr>
        <w:t>投标文件的编制</w:t>
      </w:r>
      <w:bookmarkEnd w:id="144"/>
      <w:bookmarkEnd w:id="145"/>
      <w:bookmarkEnd w:id="146"/>
      <w:bookmarkEnd w:id="147"/>
      <w:bookmarkEnd w:id="148"/>
      <w:bookmarkEnd w:id="149"/>
      <w:bookmarkEnd w:id="150"/>
      <w:bookmarkEnd w:id="151"/>
      <w:bookmarkEnd w:id="152"/>
      <w:bookmarkEnd w:id="153"/>
      <w:bookmarkEnd w:id="154"/>
      <w:bookmarkEnd w:id="155"/>
    </w:p>
    <w:p w14:paraId="11BAE353" w14:textId="77777777" w:rsidR="000E579E" w:rsidRPr="00080014" w:rsidRDefault="000E579E">
      <w:pPr>
        <w:pStyle w:val="af2"/>
        <w:ind w:firstLine="422"/>
        <w:rPr>
          <w:b/>
        </w:rPr>
      </w:pPr>
      <w:bookmarkStart w:id="156" w:name="_Toc340061550"/>
      <w:bookmarkStart w:id="157" w:name="_Toc340108776"/>
      <w:r w:rsidRPr="00080014">
        <w:rPr>
          <w:b/>
        </w:rPr>
        <w:t xml:space="preserve">3.1 </w:t>
      </w:r>
      <w:r w:rsidRPr="00080014">
        <w:rPr>
          <w:rFonts w:hint="eastAsia"/>
          <w:b/>
        </w:rPr>
        <w:t>投标的语言</w:t>
      </w:r>
      <w:bookmarkEnd w:id="156"/>
      <w:bookmarkEnd w:id="157"/>
      <w:r w:rsidRPr="00080014">
        <w:rPr>
          <w:b/>
        </w:rPr>
        <w:t xml:space="preserve">  </w:t>
      </w:r>
    </w:p>
    <w:p w14:paraId="49AFA711" w14:textId="77777777" w:rsidR="000E579E" w:rsidRPr="00080014" w:rsidRDefault="000E579E">
      <w:pPr>
        <w:pStyle w:val="af2"/>
      </w:pPr>
      <w:r w:rsidRPr="00080014">
        <w:t xml:space="preserve">3.1.1 </w:t>
      </w:r>
      <w:r w:rsidRPr="00080014">
        <w:rPr>
          <w:rFonts w:hint="eastAsia"/>
        </w:rPr>
        <w:t>除非投标人须知前附表另有规定或许可，投标人提交的投标文件以及投标人与招标机构和招标人就有关投标的所有来往函电均应使用简体中文书写。</w:t>
      </w:r>
    </w:p>
    <w:p w14:paraId="72A90EB0" w14:textId="77777777" w:rsidR="000E579E" w:rsidRPr="00080014" w:rsidRDefault="000E579E">
      <w:pPr>
        <w:pStyle w:val="af2"/>
        <w:ind w:firstLine="422"/>
        <w:rPr>
          <w:b/>
        </w:rPr>
      </w:pPr>
      <w:bookmarkStart w:id="158" w:name="_Toc310252610"/>
      <w:bookmarkStart w:id="159" w:name="_Toc310252811"/>
      <w:bookmarkStart w:id="160" w:name="_Toc340061551"/>
      <w:bookmarkStart w:id="161" w:name="_Toc340108777"/>
      <w:r w:rsidRPr="00080014">
        <w:rPr>
          <w:b/>
        </w:rPr>
        <w:t xml:space="preserve">3.2 </w:t>
      </w:r>
      <w:r w:rsidRPr="00080014">
        <w:rPr>
          <w:rFonts w:hint="eastAsia"/>
          <w:b/>
        </w:rPr>
        <w:t>投标文件构成</w:t>
      </w:r>
      <w:bookmarkEnd w:id="158"/>
      <w:bookmarkEnd w:id="159"/>
      <w:bookmarkEnd w:id="160"/>
      <w:bookmarkEnd w:id="161"/>
      <w:r w:rsidRPr="00080014">
        <w:rPr>
          <w:b/>
        </w:rPr>
        <w:t xml:space="preserve"> </w:t>
      </w:r>
    </w:p>
    <w:p w14:paraId="5AA57C22" w14:textId="77777777" w:rsidR="000E579E" w:rsidRPr="00080014" w:rsidRDefault="000E579E">
      <w:pPr>
        <w:pStyle w:val="af2"/>
        <w:rPr>
          <w:rFonts w:hint="eastAsia"/>
        </w:rPr>
      </w:pPr>
      <w:r w:rsidRPr="00080014">
        <w:rPr>
          <w:rFonts w:hint="eastAsia"/>
        </w:rPr>
        <w:t>投标人编写的投标文件应包括下列部分：</w:t>
      </w:r>
    </w:p>
    <w:p w14:paraId="19980A7B" w14:textId="77777777" w:rsidR="000E579E" w:rsidRPr="00080014" w:rsidRDefault="000E579E">
      <w:pPr>
        <w:pStyle w:val="af2"/>
      </w:pPr>
      <w:r w:rsidRPr="00080014">
        <w:t>3.2.</w:t>
      </w:r>
      <w:r w:rsidRPr="00080014">
        <w:rPr>
          <w:rFonts w:hint="eastAsia"/>
        </w:rPr>
        <w:t>1</w:t>
      </w:r>
      <w:r w:rsidRPr="00080014">
        <w:rPr>
          <w:rFonts w:hAnsi="宋体" w:hint="eastAsia"/>
        </w:rPr>
        <w:t>资格证明文件：</w:t>
      </w:r>
      <w:r w:rsidRPr="00080014">
        <w:rPr>
          <w:rFonts w:hint="eastAsia"/>
        </w:rPr>
        <w:t>详见投标人须知前附表</w:t>
      </w:r>
      <w:r w:rsidRPr="00080014">
        <w:rPr>
          <w:rFonts w:hint="eastAsia"/>
        </w:rPr>
        <w:t>3.3.1</w:t>
      </w:r>
    </w:p>
    <w:p w14:paraId="78D6DA43" w14:textId="77777777" w:rsidR="000E579E" w:rsidRPr="00080014" w:rsidRDefault="000E579E">
      <w:pPr>
        <w:pStyle w:val="af2"/>
      </w:pPr>
      <w:r w:rsidRPr="00080014">
        <w:t>3.2.</w:t>
      </w:r>
      <w:r w:rsidRPr="00080014">
        <w:rPr>
          <w:rFonts w:hint="eastAsia"/>
        </w:rPr>
        <w:t>2</w:t>
      </w:r>
      <w:r w:rsidRPr="00080014">
        <w:rPr>
          <w:rFonts w:hint="eastAsia"/>
        </w:rPr>
        <w:t>技术投标文件：详见投标人须知前附表</w:t>
      </w:r>
      <w:r w:rsidRPr="00080014">
        <w:rPr>
          <w:rFonts w:hint="eastAsia"/>
        </w:rPr>
        <w:t>3.3.2</w:t>
      </w:r>
    </w:p>
    <w:p w14:paraId="6580246A" w14:textId="77777777" w:rsidR="000E579E" w:rsidRPr="00080014" w:rsidRDefault="000E579E">
      <w:pPr>
        <w:pStyle w:val="af2"/>
        <w:rPr>
          <w:rFonts w:hint="eastAsia"/>
        </w:rPr>
      </w:pPr>
      <w:r w:rsidRPr="00080014">
        <w:t>3.2.</w:t>
      </w:r>
      <w:r w:rsidRPr="00080014">
        <w:rPr>
          <w:rFonts w:hint="eastAsia"/>
        </w:rPr>
        <w:t>3</w:t>
      </w:r>
      <w:r w:rsidRPr="00080014">
        <w:rPr>
          <w:rFonts w:hint="eastAsia"/>
        </w:rPr>
        <w:t>商务投标文件：详见投标人须知前附表</w:t>
      </w:r>
      <w:r w:rsidRPr="00080014">
        <w:rPr>
          <w:rFonts w:hint="eastAsia"/>
        </w:rPr>
        <w:t>3.3.3</w:t>
      </w:r>
    </w:p>
    <w:p w14:paraId="0001DBE4" w14:textId="77777777" w:rsidR="000E579E" w:rsidRPr="00080014" w:rsidRDefault="000E579E">
      <w:pPr>
        <w:pStyle w:val="af2"/>
        <w:rPr>
          <w:rFonts w:hint="eastAsia"/>
        </w:rPr>
      </w:pPr>
      <w:r w:rsidRPr="00080014">
        <w:rPr>
          <w:rFonts w:hint="eastAsia"/>
        </w:rPr>
        <w:lastRenderedPageBreak/>
        <w:t>3.2.4</w:t>
      </w:r>
      <w:r w:rsidRPr="00080014">
        <w:rPr>
          <w:rFonts w:hint="eastAsia"/>
        </w:rPr>
        <w:t>电子版投标文件：详见投标人须知前附表</w:t>
      </w:r>
      <w:r w:rsidRPr="00080014">
        <w:rPr>
          <w:rFonts w:hint="eastAsia"/>
        </w:rPr>
        <w:t>3.4</w:t>
      </w:r>
    </w:p>
    <w:p w14:paraId="625D6416" w14:textId="77777777" w:rsidR="000E579E" w:rsidRPr="00080014" w:rsidRDefault="000E579E">
      <w:pPr>
        <w:pStyle w:val="af2"/>
        <w:ind w:firstLine="422"/>
        <w:rPr>
          <w:b/>
        </w:rPr>
      </w:pPr>
      <w:r w:rsidRPr="00080014">
        <w:rPr>
          <w:b/>
        </w:rPr>
        <w:t xml:space="preserve">3.3 </w:t>
      </w:r>
      <w:r w:rsidRPr="00080014">
        <w:rPr>
          <w:rFonts w:hint="eastAsia"/>
          <w:b/>
        </w:rPr>
        <w:t>投标文件的编写</w:t>
      </w:r>
      <w:bookmarkEnd w:id="136"/>
      <w:bookmarkEnd w:id="137"/>
      <w:bookmarkEnd w:id="138"/>
      <w:bookmarkEnd w:id="139"/>
      <w:r w:rsidRPr="00080014">
        <w:rPr>
          <w:b/>
        </w:rPr>
        <w:t xml:space="preserve">  </w:t>
      </w:r>
    </w:p>
    <w:p w14:paraId="33D58AEB" w14:textId="77777777" w:rsidR="000E579E" w:rsidRPr="00080014" w:rsidRDefault="000E579E">
      <w:pPr>
        <w:pStyle w:val="af2"/>
      </w:pPr>
      <w:r w:rsidRPr="00080014">
        <w:rPr>
          <w:rFonts w:hint="eastAsia"/>
        </w:rPr>
        <w:t>投标人应该按照第四章投标文件格式完整地填写投标书、开标一览表以及招标文件中规定的其它内容。</w:t>
      </w:r>
    </w:p>
    <w:p w14:paraId="223F226E" w14:textId="77777777" w:rsidR="000E579E" w:rsidRPr="00080014" w:rsidRDefault="000E579E">
      <w:pPr>
        <w:pStyle w:val="af2"/>
        <w:ind w:firstLine="422"/>
        <w:rPr>
          <w:b/>
        </w:rPr>
      </w:pPr>
      <w:bookmarkStart w:id="162" w:name="_Toc310252612"/>
      <w:bookmarkStart w:id="163" w:name="_Toc310252813"/>
      <w:bookmarkStart w:id="164" w:name="_Toc340061553"/>
      <w:bookmarkStart w:id="165" w:name="_Toc340108779"/>
      <w:r w:rsidRPr="00080014">
        <w:rPr>
          <w:b/>
        </w:rPr>
        <w:t xml:space="preserve">3.4 </w:t>
      </w:r>
      <w:r w:rsidRPr="00080014">
        <w:rPr>
          <w:rFonts w:hint="eastAsia"/>
          <w:b/>
        </w:rPr>
        <w:t>投标价格</w:t>
      </w:r>
      <w:bookmarkEnd w:id="162"/>
      <w:bookmarkEnd w:id="163"/>
      <w:bookmarkEnd w:id="164"/>
      <w:bookmarkEnd w:id="165"/>
    </w:p>
    <w:p w14:paraId="6B188D41" w14:textId="77777777" w:rsidR="000E579E" w:rsidRPr="00080014" w:rsidRDefault="000E579E">
      <w:pPr>
        <w:pStyle w:val="af2"/>
        <w:rPr>
          <w:rFonts w:hint="eastAsia"/>
        </w:rPr>
      </w:pPr>
      <w:bookmarkStart w:id="166" w:name="_Toc310252613"/>
      <w:bookmarkStart w:id="167" w:name="_Toc310252814"/>
      <w:bookmarkStart w:id="168" w:name="_Toc340061554"/>
      <w:bookmarkStart w:id="169" w:name="_Toc340108780"/>
      <w:r w:rsidRPr="00080014">
        <w:t>3.4.1</w:t>
      </w:r>
      <w:r w:rsidRPr="00080014">
        <w:rPr>
          <w:rFonts w:hAnsi="宋体" w:hint="eastAsia"/>
        </w:rPr>
        <w:t>投标人应按照招标文件所附的投标报价表格式填写投标报价。</w:t>
      </w:r>
    </w:p>
    <w:p w14:paraId="27EFF8C4" w14:textId="77777777" w:rsidR="000E579E" w:rsidRPr="00080014" w:rsidRDefault="000E579E">
      <w:pPr>
        <w:pStyle w:val="af2"/>
      </w:pPr>
      <w:r w:rsidRPr="00080014">
        <w:t>3.4.2</w:t>
      </w:r>
      <w:r w:rsidRPr="00080014">
        <w:rPr>
          <w:rFonts w:hAnsi="宋体" w:hint="eastAsia"/>
        </w:rPr>
        <w:t>投标报价：详见附件</w:t>
      </w:r>
      <w:r w:rsidRPr="00080014">
        <w:rPr>
          <w:rFonts w:hAnsi="宋体" w:hint="eastAsia"/>
        </w:rPr>
        <w:t>2</w:t>
      </w:r>
      <w:r w:rsidRPr="00080014">
        <w:rPr>
          <w:rFonts w:hAnsi="宋体" w:hint="eastAsia"/>
        </w:rPr>
        <w:t>。</w:t>
      </w:r>
    </w:p>
    <w:p w14:paraId="3C273E50" w14:textId="77777777" w:rsidR="000E579E" w:rsidRPr="00080014" w:rsidRDefault="000E579E">
      <w:pPr>
        <w:pStyle w:val="af2"/>
        <w:rPr>
          <w:rFonts w:hint="eastAsia"/>
        </w:rPr>
      </w:pPr>
      <w:r w:rsidRPr="00080014">
        <w:t>3.4.3</w:t>
      </w:r>
      <w:r w:rsidRPr="00080014">
        <w:rPr>
          <w:rFonts w:hint="eastAsia"/>
        </w:rPr>
        <w:t>本次招标不接受具有附加条件的报价。</w:t>
      </w:r>
    </w:p>
    <w:p w14:paraId="488E4500" w14:textId="77777777" w:rsidR="000E579E" w:rsidRPr="00080014" w:rsidRDefault="000E579E">
      <w:pPr>
        <w:pStyle w:val="af2"/>
        <w:ind w:firstLine="422"/>
        <w:rPr>
          <w:b/>
        </w:rPr>
      </w:pPr>
      <w:r w:rsidRPr="00080014">
        <w:rPr>
          <w:b/>
        </w:rPr>
        <w:t xml:space="preserve">3.5 </w:t>
      </w:r>
      <w:r w:rsidRPr="00080014">
        <w:rPr>
          <w:rFonts w:hint="eastAsia"/>
          <w:b/>
        </w:rPr>
        <w:t>投标货币</w:t>
      </w:r>
      <w:bookmarkEnd w:id="166"/>
      <w:bookmarkEnd w:id="167"/>
      <w:bookmarkEnd w:id="168"/>
      <w:bookmarkEnd w:id="169"/>
      <w:r w:rsidRPr="00080014">
        <w:rPr>
          <w:b/>
        </w:rPr>
        <w:t xml:space="preserve"> </w:t>
      </w:r>
    </w:p>
    <w:p w14:paraId="14F9E4D9" w14:textId="77777777" w:rsidR="000E579E" w:rsidRPr="00080014" w:rsidRDefault="000E579E">
      <w:pPr>
        <w:pStyle w:val="af2"/>
      </w:pPr>
      <w:r w:rsidRPr="00080014">
        <w:rPr>
          <w:rFonts w:hint="eastAsia"/>
        </w:rPr>
        <w:t>除非投标人须知前附表另有规定或许可，投标人必须用人民币报价。</w:t>
      </w:r>
    </w:p>
    <w:p w14:paraId="51CD161F" w14:textId="77777777" w:rsidR="000E579E" w:rsidRPr="00080014" w:rsidRDefault="000E579E">
      <w:pPr>
        <w:pStyle w:val="af2"/>
        <w:rPr>
          <w:b/>
        </w:rPr>
      </w:pPr>
      <w:bookmarkStart w:id="170" w:name="_Toc310252614"/>
      <w:bookmarkStart w:id="171" w:name="_Toc310252815"/>
      <w:bookmarkStart w:id="172" w:name="_Toc340061555"/>
      <w:bookmarkStart w:id="173" w:name="_Toc340108781"/>
      <w:r w:rsidRPr="00080014">
        <w:rPr>
          <w:rFonts w:hint="eastAsia"/>
        </w:rPr>
        <w:t>*</w:t>
      </w:r>
      <w:r w:rsidRPr="00080014">
        <w:rPr>
          <w:b/>
        </w:rPr>
        <w:t xml:space="preserve">3.6 </w:t>
      </w:r>
      <w:r w:rsidRPr="00080014">
        <w:rPr>
          <w:rFonts w:hint="eastAsia"/>
          <w:b/>
        </w:rPr>
        <w:t>证明投标人合格资格的文件</w:t>
      </w:r>
      <w:bookmarkEnd w:id="170"/>
      <w:bookmarkEnd w:id="171"/>
      <w:bookmarkEnd w:id="172"/>
      <w:bookmarkEnd w:id="173"/>
    </w:p>
    <w:p w14:paraId="43D6936E" w14:textId="77777777" w:rsidR="000E579E" w:rsidRPr="00080014" w:rsidRDefault="000E579E">
      <w:pPr>
        <w:pStyle w:val="af2"/>
      </w:pPr>
      <w:r w:rsidRPr="00080014">
        <w:rPr>
          <w:rFonts w:hint="eastAsia"/>
        </w:rPr>
        <w:t>投标人应提交证明其有资格参加投标和中标后有能力履行合同的文件，并作为其投标文件的一部分。</w:t>
      </w:r>
    </w:p>
    <w:p w14:paraId="19E2B995" w14:textId="77777777" w:rsidR="000E579E" w:rsidRPr="00080014" w:rsidRDefault="000E579E">
      <w:pPr>
        <w:pStyle w:val="af2"/>
        <w:rPr>
          <w:b/>
        </w:rPr>
      </w:pPr>
      <w:bookmarkStart w:id="174" w:name="_Toc310252615"/>
      <w:bookmarkStart w:id="175" w:name="_Toc310252816"/>
      <w:bookmarkStart w:id="176" w:name="_Toc340061556"/>
      <w:bookmarkStart w:id="177" w:name="_Toc340108782"/>
      <w:r w:rsidRPr="00080014">
        <w:rPr>
          <w:rFonts w:hint="eastAsia"/>
        </w:rPr>
        <w:t>*</w:t>
      </w:r>
      <w:r w:rsidRPr="00080014">
        <w:rPr>
          <w:b/>
        </w:rPr>
        <w:t xml:space="preserve">3.7 </w:t>
      </w:r>
      <w:r w:rsidRPr="00080014">
        <w:rPr>
          <w:rFonts w:hint="eastAsia"/>
          <w:b/>
        </w:rPr>
        <w:t>证明产品的合格性和符合招标文件规定的文件</w:t>
      </w:r>
      <w:bookmarkEnd w:id="174"/>
      <w:bookmarkEnd w:id="175"/>
      <w:bookmarkEnd w:id="176"/>
      <w:bookmarkEnd w:id="177"/>
      <w:r w:rsidRPr="00080014">
        <w:rPr>
          <w:b/>
        </w:rPr>
        <w:t xml:space="preserve"> </w:t>
      </w:r>
    </w:p>
    <w:p w14:paraId="29F63BB5" w14:textId="77777777" w:rsidR="000E579E" w:rsidRPr="00080014" w:rsidRDefault="000E579E">
      <w:pPr>
        <w:pStyle w:val="af2"/>
      </w:pPr>
      <w:r w:rsidRPr="00080014">
        <w:rPr>
          <w:rFonts w:hint="eastAsia"/>
        </w:rPr>
        <w:t>投标人应提交证明文件，证明其投标的产品和服务的合格性符合招标文件规定。该证明文件作为投标文件的一部分。</w:t>
      </w:r>
    </w:p>
    <w:p w14:paraId="665D5988" w14:textId="77777777" w:rsidR="000E579E" w:rsidRPr="00080014" w:rsidRDefault="000E579E">
      <w:pPr>
        <w:pStyle w:val="af2"/>
        <w:ind w:firstLine="422"/>
        <w:rPr>
          <w:b/>
        </w:rPr>
      </w:pPr>
      <w:bookmarkStart w:id="178" w:name="_Toc310252616"/>
      <w:bookmarkStart w:id="179" w:name="_Toc310252817"/>
      <w:bookmarkStart w:id="180" w:name="_Toc340061557"/>
      <w:bookmarkStart w:id="181" w:name="_Toc340108783"/>
      <w:r w:rsidRPr="00080014">
        <w:rPr>
          <w:b/>
        </w:rPr>
        <w:t xml:space="preserve">3.8 </w:t>
      </w:r>
      <w:r w:rsidRPr="00080014">
        <w:rPr>
          <w:rFonts w:hint="eastAsia"/>
          <w:b/>
        </w:rPr>
        <w:t>投标保证金</w:t>
      </w:r>
      <w:bookmarkEnd w:id="178"/>
      <w:bookmarkEnd w:id="179"/>
      <w:bookmarkEnd w:id="180"/>
      <w:bookmarkEnd w:id="181"/>
    </w:p>
    <w:p w14:paraId="26409AE3" w14:textId="77777777" w:rsidR="000E579E" w:rsidRPr="00080014" w:rsidRDefault="000E579E">
      <w:pPr>
        <w:pStyle w:val="af2"/>
      </w:pPr>
      <w:r w:rsidRPr="00080014">
        <w:t xml:space="preserve">3.8.1 </w:t>
      </w:r>
      <w:r w:rsidRPr="00080014">
        <w:rPr>
          <w:rFonts w:hint="eastAsia"/>
        </w:rPr>
        <w:t>投标人应按招标公告中的要求提交投标保证金作为其投标的一部分。</w:t>
      </w:r>
    </w:p>
    <w:p w14:paraId="1782C032" w14:textId="77777777" w:rsidR="000E579E" w:rsidRPr="00080014" w:rsidRDefault="000E579E">
      <w:pPr>
        <w:pStyle w:val="af2"/>
      </w:pPr>
      <w:r w:rsidRPr="00080014">
        <w:t xml:space="preserve">3.8.2 </w:t>
      </w:r>
      <w:r w:rsidRPr="00080014">
        <w:rPr>
          <w:rFonts w:hint="eastAsia"/>
        </w:rPr>
        <w:t>当发生本章第</w:t>
      </w:r>
      <w:r w:rsidRPr="00080014">
        <w:t>3.8.5</w:t>
      </w:r>
      <w:r w:rsidRPr="00080014">
        <w:rPr>
          <w:rFonts w:hint="eastAsia"/>
        </w:rPr>
        <w:t>款规定的任一情形时，投标保证金不予退还。</w:t>
      </w:r>
    </w:p>
    <w:p w14:paraId="0E140DD1" w14:textId="77777777" w:rsidR="000E579E" w:rsidRPr="00080014" w:rsidRDefault="000E579E">
      <w:pPr>
        <w:spacing w:line="360" w:lineRule="auto"/>
        <w:ind w:firstLineChars="200" w:firstLine="420"/>
        <w:contextualSpacing/>
        <w:rPr>
          <w:rFonts w:ascii="Times New Roman"/>
          <w:kern w:val="2"/>
          <w:szCs w:val="21"/>
        </w:rPr>
      </w:pPr>
      <w:r w:rsidRPr="00080014">
        <w:rPr>
          <w:rFonts w:ascii="Times New Roman"/>
          <w:szCs w:val="21"/>
        </w:rPr>
        <w:t>3.8.3</w:t>
      </w:r>
      <w:r w:rsidRPr="00080014">
        <w:t xml:space="preserve"> </w:t>
      </w:r>
      <w:r w:rsidRPr="00080014">
        <w:rPr>
          <w:rFonts w:hint="eastAsia"/>
        </w:rPr>
        <w:t>投标保证金应用人民币。</w:t>
      </w:r>
    </w:p>
    <w:p w14:paraId="3262C1A0" w14:textId="77777777" w:rsidR="000E579E" w:rsidRPr="00080014" w:rsidRDefault="000E579E">
      <w:pPr>
        <w:pStyle w:val="af2"/>
        <w:rPr>
          <w:rFonts w:hint="eastAsia"/>
          <w:b/>
        </w:rPr>
      </w:pPr>
      <w:r w:rsidRPr="00080014">
        <w:rPr>
          <w:rFonts w:hint="eastAsia"/>
        </w:rPr>
        <w:t>*</w:t>
      </w:r>
      <w:r w:rsidRPr="00080014">
        <w:t xml:space="preserve">3.8.4 </w:t>
      </w:r>
      <w:r w:rsidRPr="00080014">
        <w:rPr>
          <w:rFonts w:hint="eastAsia"/>
          <w:b/>
        </w:rPr>
        <w:t>任何未按本章第</w:t>
      </w:r>
      <w:r w:rsidRPr="00080014">
        <w:rPr>
          <w:b/>
        </w:rPr>
        <w:t>3.8.1</w:t>
      </w:r>
      <w:r w:rsidRPr="00080014">
        <w:rPr>
          <w:rFonts w:hint="eastAsia"/>
          <w:b/>
        </w:rPr>
        <w:t>和第</w:t>
      </w:r>
      <w:r w:rsidRPr="00080014">
        <w:rPr>
          <w:b/>
        </w:rPr>
        <w:t>3.8.3</w:t>
      </w:r>
      <w:r w:rsidRPr="00080014">
        <w:rPr>
          <w:rFonts w:hint="eastAsia"/>
          <w:b/>
        </w:rPr>
        <w:t>款规定提交投标保证金的投标，将被视为非响应性投标予以拒绝。</w:t>
      </w:r>
    </w:p>
    <w:p w14:paraId="11AAE188" w14:textId="77777777" w:rsidR="000E579E" w:rsidRPr="00080014" w:rsidRDefault="000E579E">
      <w:pPr>
        <w:pStyle w:val="af2"/>
      </w:pPr>
      <w:r w:rsidRPr="00080014">
        <w:t xml:space="preserve">3.8.5 </w:t>
      </w:r>
      <w:r w:rsidRPr="00080014">
        <w:rPr>
          <w:rFonts w:hint="eastAsia"/>
        </w:rPr>
        <w:t>发生以下情况投标保证金均将不退还：</w:t>
      </w:r>
    </w:p>
    <w:p w14:paraId="639AE00B" w14:textId="77777777" w:rsidR="000E579E" w:rsidRPr="00080014" w:rsidRDefault="000E579E">
      <w:pPr>
        <w:pStyle w:val="af2"/>
      </w:pPr>
      <w:r w:rsidRPr="00080014">
        <w:rPr>
          <w:rFonts w:hint="eastAsia"/>
        </w:rPr>
        <w:t>（</w:t>
      </w:r>
      <w:r w:rsidRPr="00080014">
        <w:t>1</w:t>
      </w:r>
      <w:r w:rsidRPr="00080014">
        <w:rPr>
          <w:rFonts w:hint="eastAsia"/>
        </w:rPr>
        <w:t>）如果投标人在本章第</w:t>
      </w:r>
      <w:r w:rsidRPr="00080014">
        <w:t>3.</w:t>
      </w:r>
      <w:r w:rsidRPr="00080014">
        <w:rPr>
          <w:rFonts w:hint="eastAsia"/>
        </w:rPr>
        <w:t>9</w:t>
      </w:r>
      <w:r w:rsidRPr="00080014">
        <w:rPr>
          <w:rFonts w:hint="eastAsia"/>
        </w:rPr>
        <w:t>款规定的投标有效期内撤回投标；</w:t>
      </w:r>
    </w:p>
    <w:p w14:paraId="4791E455" w14:textId="77777777" w:rsidR="000E579E" w:rsidRPr="00080014" w:rsidRDefault="000E579E">
      <w:pPr>
        <w:pStyle w:val="af2"/>
        <w:rPr>
          <w:rFonts w:hint="eastAsia"/>
        </w:rPr>
      </w:pPr>
      <w:r w:rsidRPr="00080014">
        <w:rPr>
          <w:rFonts w:hint="eastAsia"/>
        </w:rPr>
        <w:t>（</w:t>
      </w:r>
      <w:r w:rsidRPr="00080014">
        <w:t>2</w:t>
      </w:r>
      <w:r w:rsidRPr="00080014">
        <w:rPr>
          <w:rFonts w:hint="eastAsia"/>
        </w:rPr>
        <w:t>）投标人在投标过程中提供虚假资料、隐瞒事实等行为时；</w:t>
      </w:r>
    </w:p>
    <w:p w14:paraId="42F15EA8" w14:textId="77777777" w:rsidR="000E579E" w:rsidRPr="00080014" w:rsidRDefault="000E579E">
      <w:pPr>
        <w:pStyle w:val="af2"/>
      </w:pPr>
      <w:r w:rsidRPr="00080014">
        <w:rPr>
          <w:rFonts w:hint="eastAsia"/>
        </w:rPr>
        <w:t>（</w:t>
      </w:r>
      <w:r w:rsidRPr="00080014">
        <w:rPr>
          <w:rFonts w:hint="eastAsia"/>
        </w:rPr>
        <w:t>3</w:t>
      </w:r>
      <w:r w:rsidRPr="00080014">
        <w:rPr>
          <w:rFonts w:hint="eastAsia"/>
        </w:rPr>
        <w:t>）中标人无正当理由拒不与招标人签订合同。</w:t>
      </w:r>
    </w:p>
    <w:p w14:paraId="40C91B56" w14:textId="77777777" w:rsidR="000E579E" w:rsidRPr="00080014" w:rsidRDefault="000E579E">
      <w:pPr>
        <w:pStyle w:val="af2"/>
        <w:ind w:firstLine="422"/>
        <w:rPr>
          <w:b/>
        </w:rPr>
      </w:pPr>
      <w:bookmarkStart w:id="182" w:name="_Toc310252617"/>
      <w:bookmarkStart w:id="183" w:name="_Toc310252818"/>
      <w:bookmarkStart w:id="184" w:name="_Toc340061558"/>
      <w:bookmarkStart w:id="185" w:name="_Toc340108784"/>
      <w:r w:rsidRPr="00080014">
        <w:rPr>
          <w:b/>
        </w:rPr>
        <w:t xml:space="preserve">3.9 </w:t>
      </w:r>
      <w:r w:rsidRPr="00080014">
        <w:rPr>
          <w:rFonts w:hint="eastAsia"/>
          <w:b/>
        </w:rPr>
        <w:t>投标有效期</w:t>
      </w:r>
      <w:bookmarkEnd w:id="182"/>
      <w:bookmarkEnd w:id="183"/>
      <w:bookmarkEnd w:id="184"/>
      <w:bookmarkEnd w:id="185"/>
    </w:p>
    <w:p w14:paraId="7E2A96F1" w14:textId="77777777" w:rsidR="000E579E" w:rsidRPr="00080014" w:rsidRDefault="000E579E">
      <w:pPr>
        <w:pStyle w:val="af2"/>
      </w:pPr>
      <w:r w:rsidRPr="00080014">
        <w:t>3.9.1</w:t>
      </w:r>
      <w:r w:rsidRPr="00080014">
        <w:rPr>
          <w:rFonts w:hint="eastAsia"/>
        </w:rPr>
        <w:t>投标应自投标人须知前附表中规定的开标日起，并在投标人须知前附表中所述期限内保持有效。投标有效期不足的投标将被视为非响应性投标而予以拒绝。</w:t>
      </w:r>
    </w:p>
    <w:p w14:paraId="42EDA08C" w14:textId="77777777" w:rsidR="000E579E" w:rsidRPr="00080014" w:rsidRDefault="000E579E">
      <w:pPr>
        <w:pStyle w:val="af2"/>
      </w:pPr>
      <w:r w:rsidRPr="00080014">
        <w:lastRenderedPageBreak/>
        <w:t xml:space="preserve">3.9.2 </w:t>
      </w:r>
      <w:r w:rsidRPr="00080014">
        <w:rPr>
          <w:rFonts w:hint="eastAsia"/>
        </w:rPr>
        <w:t>特殊情况下，在原投标有效期截止之前，招标人或招标机构可要求投标人延长投标有效期。这种要求与答复均应以电子版形式提交。投标人可拒绝招标人或招标机构的这种要求，其投标保证金将退还，但其投标在原投标有效期期满后将不再有效。同意延长投标有效期的投标人将不会被要求和允许修正其投标，而只会被要求相应地延长其投标保证金的有效期。在这种情况下，本章第</w:t>
      </w:r>
      <w:r w:rsidRPr="00080014">
        <w:t>3.8.5</w:t>
      </w:r>
      <w:r w:rsidRPr="00080014">
        <w:rPr>
          <w:rFonts w:hint="eastAsia"/>
        </w:rPr>
        <w:t>款有关投标保证金的规定将在延长了的有效期内继续有效。</w:t>
      </w:r>
    </w:p>
    <w:p w14:paraId="31350496" w14:textId="77777777" w:rsidR="000E579E" w:rsidRPr="00080014" w:rsidRDefault="000E579E">
      <w:pPr>
        <w:pStyle w:val="af2"/>
        <w:ind w:firstLine="422"/>
        <w:rPr>
          <w:b/>
        </w:rPr>
      </w:pPr>
      <w:bookmarkStart w:id="186" w:name="_Toc309305537"/>
      <w:bookmarkStart w:id="187" w:name="_Toc309246824"/>
      <w:bookmarkStart w:id="188" w:name="_Toc309246692"/>
      <w:bookmarkStart w:id="189" w:name="_Toc307924153"/>
      <w:bookmarkStart w:id="190" w:name="_Toc310252825"/>
      <w:bookmarkStart w:id="191" w:name="_Toc340061565"/>
      <w:bookmarkStart w:id="192" w:name="_Toc340108791"/>
      <w:bookmarkStart w:id="193" w:name="_Toc340138060"/>
      <w:bookmarkStart w:id="194" w:name="_Toc340424159"/>
      <w:bookmarkStart w:id="195" w:name="_Toc340513867"/>
      <w:bookmarkStart w:id="196" w:name="_Toc363059649"/>
      <w:bookmarkStart w:id="197" w:name="_Toc363125345"/>
      <w:bookmarkStart w:id="198" w:name="_Toc363127799"/>
      <w:bookmarkStart w:id="199" w:name="_Toc363128939"/>
      <w:bookmarkStart w:id="200" w:name="_Toc363134237"/>
      <w:bookmarkStart w:id="201" w:name="_Toc363454538"/>
      <w:r w:rsidRPr="00080014">
        <w:rPr>
          <w:rFonts w:hint="eastAsia"/>
          <w:b/>
        </w:rPr>
        <w:t xml:space="preserve">3.10 </w:t>
      </w:r>
      <w:r w:rsidRPr="00080014">
        <w:rPr>
          <w:rFonts w:hint="eastAsia"/>
          <w:b/>
        </w:rPr>
        <w:t>投标文件的</w:t>
      </w:r>
      <w:bookmarkEnd w:id="186"/>
      <w:bookmarkEnd w:id="187"/>
      <w:bookmarkEnd w:id="188"/>
      <w:r w:rsidRPr="00080014">
        <w:rPr>
          <w:rFonts w:hint="eastAsia"/>
          <w:b/>
        </w:rPr>
        <w:t>格式</w:t>
      </w:r>
    </w:p>
    <w:p w14:paraId="59FDAD48" w14:textId="77777777" w:rsidR="000E579E" w:rsidRPr="00080014" w:rsidRDefault="000E579E">
      <w:pPr>
        <w:pStyle w:val="af2"/>
        <w:rPr>
          <w:rFonts w:hint="eastAsia"/>
        </w:rPr>
      </w:pPr>
      <w:r w:rsidRPr="00080014">
        <w:t>3.</w:t>
      </w:r>
      <w:r w:rsidRPr="00080014">
        <w:rPr>
          <w:rFonts w:hint="eastAsia"/>
        </w:rPr>
        <w:t>10</w:t>
      </w:r>
      <w:r w:rsidRPr="00080014">
        <w:t>.1</w:t>
      </w:r>
      <w:r w:rsidRPr="00080014">
        <w:rPr>
          <w:rFonts w:hint="eastAsia"/>
        </w:rPr>
        <w:t>投标人应准备一份电子投标文件。电子投标文件必须经投标人单位</w:t>
      </w:r>
      <w:r w:rsidRPr="00080014">
        <w:t>CA</w:t>
      </w:r>
      <w:r w:rsidRPr="00080014">
        <w:rPr>
          <w:rFonts w:hint="eastAsia"/>
        </w:rPr>
        <w:t>签名，同时经招标人</w:t>
      </w:r>
      <w:r w:rsidRPr="00080014">
        <w:t>CA</w:t>
      </w:r>
      <w:r w:rsidRPr="00080014">
        <w:rPr>
          <w:rFonts w:hint="eastAsia"/>
        </w:rPr>
        <w:t>公钥进行加密。电子投标文件必须经招标人发放的投标客户端进行编制，并用客户端软件进行电子投标文件的数字加密，以加密文件的格式（文件格式为</w:t>
      </w:r>
      <w:r w:rsidRPr="00080014">
        <w:t>.p7b</w:t>
      </w:r>
      <w:r w:rsidRPr="00080014">
        <w:rPr>
          <w:rFonts w:hint="eastAsia"/>
        </w:rPr>
        <w:t>）上传递交。</w:t>
      </w:r>
    </w:p>
    <w:p w14:paraId="73ED853C" w14:textId="77777777" w:rsidR="000E579E" w:rsidRPr="00080014" w:rsidRDefault="000E579E">
      <w:pPr>
        <w:pStyle w:val="af2"/>
      </w:pPr>
      <w:r w:rsidRPr="00080014">
        <w:t>3.</w:t>
      </w:r>
      <w:r w:rsidRPr="00080014">
        <w:rPr>
          <w:rFonts w:hint="eastAsia"/>
        </w:rPr>
        <w:t>10.</w:t>
      </w:r>
      <w:r w:rsidRPr="00080014">
        <w:t>2</w:t>
      </w:r>
      <w:r w:rsidRPr="00080014">
        <w:rPr>
          <w:rFonts w:hint="eastAsia"/>
        </w:rPr>
        <w:t>授权代表人进行投标事项的办理，根据电子招标投标办法的规范，投标文件不再需要授权代表人进行手写签名，采用企业单位证书进行</w:t>
      </w:r>
      <w:r w:rsidRPr="00080014">
        <w:t>CA</w:t>
      </w:r>
      <w:r w:rsidRPr="00080014">
        <w:rPr>
          <w:rFonts w:hint="eastAsia"/>
        </w:rPr>
        <w:t>数字签名以进行身份确认。投标人只须采用招标人发放的投标客户端进行编制，并用客户端软件进行电子投标文件的生成，客户端将会读取投标人的单位证书进行</w:t>
      </w:r>
      <w:r w:rsidRPr="00080014">
        <w:t>CA</w:t>
      </w:r>
      <w:r w:rsidRPr="00080014">
        <w:rPr>
          <w:rFonts w:hint="eastAsia"/>
        </w:rPr>
        <w:t>数字签名。</w:t>
      </w:r>
    </w:p>
    <w:p w14:paraId="7A1D4614" w14:textId="77777777" w:rsidR="000E579E" w:rsidRPr="00080014" w:rsidRDefault="000E579E">
      <w:pPr>
        <w:pStyle w:val="af2"/>
        <w:rPr>
          <w:rFonts w:hint="eastAsia"/>
        </w:rPr>
      </w:pPr>
      <w:r w:rsidRPr="00080014">
        <w:rPr>
          <w:rFonts w:hint="eastAsia"/>
        </w:rPr>
        <w:t>制造商资格声明、银行保函格式等除投标人之外的需要第三方的签字盖章要求的仍保留原来样式。可以要求投标人在投标文件正文中上传签字或盖章后的扫描件文本。</w:t>
      </w:r>
    </w:p>
    <w:p w14:paraId="50167410" w14:textId="77777777" w:rsidR="000E579E" w:rsidRPr="00080014" w:rsidRDefault="000E579E">
      <w:pPr>
        <w:pStyle w:val="af2"/>
      </w:pPr>
      <w:r w:rsidRPr="00080014">
        <w:rPr>
          <w:rFonts w:hAnsi="宋体" w:hint="eastAsia"/>
          <w:kern w:val="2"/>
        </w:rPr>
        <w:t>投标人需要依照招标文件第四章要求在投标文件中规定的位置签字、盖章。</w:t>
      </w:r>
      <w:r w:rsidRPr="00080014">
        <w:rPr>
          <w:rFonts w:hAnsi="宋体" w:hint="eastAsia"/>
          <w:kern w:val="2"/>
        </w:rPr>
        <w:t xml:space="preserve">  </w:t>
      </w:r>
    </w:p>
    <w:p w14:paraId="086F5AF7" w14:textId="77777777" w:rsidR="000E579E" w:rsidRPr="00080014" w:rsidRDefault="000E579E">
      <w:pPr>
        <w:pStyle w:val="2"/>
        <w:ind w:firstLineChars="196" w:firstLine="413"/>
        <w:jc w:val="both"/>
        <w:rPr>
          <w:rFonts w:ascii="宋体" w:hAnsi="宋体"/>
          <w:kern w:val="2"/>
          <w:sz w:val="21"/>
          <w:szCs w:val="21"/>
        </w:rPr>
      </w:pPr>
      <w:bookmarkStart w:id="202" w:name="_Toc309246693"/>
      <w:bookmarkStart w:id="203" w:name="_Toc309305538"/>
      <w:bookmarkStart w:id="204" w:name="_Toc48242969"/>
      <w:r w:rsidRPr="00080014">
        <w:rPr>
          <w:rFonts w:ascii="宋体" w:hAnsi="宋体" w:hint="eastAsia"/>
          <w:kern w:val="2"/>
          <w:sz w:val="21"/>
          <w:szCs w:val="21"/>
        </w:rPr>
        <w:t>4. 投标</w:t>
      </w:r>
      <w:bookmarkEnd w:id="202"/>
      <w:bookmarkEnd w:id="203"/>
      <w:bookmarkEnd w:id="204"/>
    </w:p>
    <w:p w14:paraId="33015E58" w14:textId="77777777" w:rsidR="000E579E" w:rsidRPr="00080014" w:rsidRDefault="000E579E">
      <w:pPr>
        <w:pStyle w:val="af2"/>
        <w:ind w:firstLine="422"/>
        <w:rPr>
          <w:rFonts w:hint="eastAsia"/>
          <w:b/>
        </w:rPr>
      </w:pPr>
      <w:bookmarkStart w:id="205" w:name="_Toc309246694"/>
      <w:bookmarkStart w:id="206" w:name="_Toc309246826"/>
      <w:bookmarkStart w:id="207" w:name="_Toc309305539"/>
      <w:r w:rsidRPr="00080014">
        <w:rPr>
          <w:rFonts w:hint="eastAsia"/>
          <w:b/>
        </w:rPr>
        <w:t xml:space="preserve">4.1 </w:t>
      </w:r>
      <w:r w:rsidRPr="00080014">
        <w:rPr>
          <w:rFonts w:hint="eastAsia"/>
          <w:b/>
        </w:rPr>
        <w:t>投标文件的密封和标记</w:t>
      </w:r>
      <w:bookmarkEnd w:id="205"/>
      <w:bookmarkEnd w:id="206"/>
      <w:bookmarkEnd w:id="207"/>
    </w:p>
    <w:p w14:paraId="568D1AAD" w14:textId="77777777" w:rsidR="000E579E" w:rsidRPr="00080014" w:rsidRDefault="000E579E">
      <w:pPr>
        <w:spacing w:line="400" w:lineRule="exact"/>
        <w:ind w:firstLineChars="171" w:firstLine="359"/>
        <w:rPr>
          <w:rFonts w:hAnsi="宋体" w:hint="eastAsia"/>
          <w:szCs w:val="21"/>
        </w:rPr>
      </w:pPr>
      <w:bookmarkStart w:id="208" w:name="OLE_LINK3"/>
      <w:r w:rsidRPr="00080014">
        <w:rPr>
          <w:rFonts w:hAnsi="宋体" w:hint="eastAsia"/>
          <w:szCs w:val="21"/>
        </w:rPr>
        <w:t>投标人应该按照第四章投标文件格式以及用下载的招标文件格式化数据项要求完整地填写投标书、开标一览表、投标分项报价表以及招标文件中规定的其它内容。若数据化格式文件中与第四章文本形格式有冲突，以</w:t>
      </w:r>
      <w:bookmarkStart w:id="209" w:name="OLE_LINK5"/>
      <w:r w:rsidRPr="00080014">
        <w:rPr>
          <w:rFonts w:hAnsi="宋体" w:hint="eastAsia"/>
          <w:szCs w:val="21"/>
        </w:rPr>
        <w:t>数据化格式文件中</w:t>
      </w:r>
      <w:bookmarkEnd w:id="209"/>
      <w:r w:rsidRPr="00080014">
        <w:rPr>
          <w:rFonts w:hAnsi="宋体" w:hint="eastAsia"/>
          <w:szCs w:val="21"/>
        </w:rPr>
        <w:t>为准。</w:t>
      </w:r>
      <w:bookmarkEnd w:id="208"/>
    </w:p>
    <w:p w14:paraId="7E454E56" w14:textId="77777777" w:rsidR="000E579E" w:rsidRPr="00080014" w:rsidRDefault="000E579E">
      <w:pPr>
        <w:spacing w:line="400" w:lineRule="exact"/>
        <w:ind w:firstLineChars="171" w:firstLine="359"/>
      </w:pPr>
      <w:r w:rsidRPr="00080014">
        <w:rPr>
          <w:rFonts w:hint="eastAsia"/>
        </w:rPr>
        <w:t>投标人应当按照招标文件和中国石油招标投标网的要求编制并加密电子投标文件。投标人未按规定加密的电子投标文件，中国石油招标投标网不予接收。</w:t>
      </w:r>
    </w:p>
    <w:p w14:paraId="43DB443C" w14:textId="77777777" w:rsidR="000E579E" w:rsidRPr="00080014" w:rsidRDefault="000E579E">
      <w:pPr>
        <w:pStyle w:val="af2"/>
        <w:ind w:firstLine="422"/>
        <w:rPr>
          <w:b/>
        </w:rPr>
      </w:pPr>
      <w:bookmarkStart w:id="210" w:name="_Toc309246827"/>
      <w:bookmarkStart w:id="211" w:name="_Toc309305540"/>
      <w:bookmarkStart w:id="212" w:name="_Toc309246695"/>
      <w:r w:rsidRPr="00080014">
        <w:rPr>
          <w:rFonts w:hint="eastAsia"/>
          <w:b/>
        </w:rPr>
        <w:t xml:space="preserve">4.2 </w:t>
      </w:r>
      <w:r w:rsidRPr="00080014">
        <w:rPr>
          <w:rFonts w:hint="eastAsia"/>
          <w:b/>
        </w:rPr>
        <w:t>投标文件的递交</w:t>
      </w:r>
      <w:bookmarkEnd w:id="210"/>
      <w:bookmarkEnd w:id="211"/>
      <w:bookmarkEnd w:id="212"/>
    </w:p>
    <w:p w14:paraId="4DD5898A" w14:textId="77777777" w:rsidR="000E579E" w:rsidRPr="00080014" w:rsidRDefault="000E579E">
      <w:pPr>
        <w:pStyle w:val="af2"/>
        <w:rPr>
          <w:rFonts w:hint="eastAsia"/>
        </w:rPr>
      </w:pPr>
      <w:r w:rsidRPr="00080014">
        <w:t xml:space="preserve">4.2.1 </w:t>
      </w:r>
      <w:r w:rsidRPr="00080014">
        <w:rPr>
          <w:rFonts w:hint="eastAsia"/>
        </w:rPr>
        <w:t>投标人应按前附表规定的投标截止时间递交合格的投标文件。</w:t>
      </w:r>
    </w:p>
    <w:p w14:paraId="140A4183" w14:textId="77777777" w:rsidR="000E579E" w:rsidRPr="00080014" w:rsidRDefault="000E579E">
      <w:pPr>
        <w:pStyle w:val="af2"/>
        <w:rPr>
          <w:rFonts w:cs="仿宋_GB2312"/>
        </w:rPr>
      </w:pPr>
      <w:r w:rsidRPr="00080014">
        <w:t xml:space="preserve">4.2.2 </w:t>
      </w:r>
      <w:r w:rsidRPr="00080014">
        <w:rPr>
          <w:rFonts w:cs="仿宋_GB2312" w:hint="eastAsia"/>
        </w:rPr>
        <w:t>投标人递交投标文件的地点：见投标人须知前附表。</w:t>
      </w:r>
    </w:p>
    <w:p w14:paraId="687FF1EA" w14:textId="77777777" w:rsidR="000E579E" w:rsidRPr="00080014" w:rsidRDefault="000E579E">
      <w:pPr>
        <w:pStyle w:val="af2"/>
        <w:rPr>
          <w:rFonts w:cs="仿宋_GB2312"/>
        </w:rPr>
      </w:pPr>
      <w:r w:rsidRPr="00080014">
        <w:t xml:space="preserve">4.2.3 </w:t>
      </w:r>
      <w:r w:rsidRPr="00080014">
        <w:rPr>
          <w:rFonts w:cs="仿宋_GB2312" w:hint="eastAsia"/>
        </w:rPr>
        <w:t>除投标人须知前附表另有规定外，投标人所递交的投标文件不予退还。</w:t>
      </w:r>
    </w:p>
    <w:p w14:paraId="0F70881C" w14:textId="77777777" w:rsidR="000E579E" w:rsidRPr="00080014" w:rsidRDefault="000E579E">
      <w:pPr>
        <w:pStyle w:val="af2"/>
        <w:rPr>
          <w:rFonts w:cs="仿宋_GB2312"/>
        </w:rPr>
      </w:pPr>
      <w:r w:rsidRPr="00080014">
        <w:t xml:space="preserve">4.2.4 </w:t>
      </w:r>
      <w:r w:rsidRPr="00080014">
        <w:rPr>
          <w:rFonts w:cs="仿宋_GB2312" w:hint="eastAsia"/>
        </w:rPr>
        <w:t>招标人收到投标文件后，向投标人出具签收凭证。</w:t>
      </w:r>
    </w:p>
    <w:p w14:paraId="6B225570" w14:textId="77777777" w:rsidR="000E579E" w:rsidRPr="00080014" w:rsidRDefault="000E579E">
      <w:pPr>
        <w:pStyle w:val="af2"/>
        <w:rPr>
          <w:rFonts w:cs="仿宋_GB2312"/>
        </w:rPr>
      </w:pPr>
      <w:r w:rsidRPr="00080014">
        <w:t xml:space="preserve">4.2.5 </w:t>
      </w:r>
      <w:r w:rsidRPr="00080014">
        <w:rPr>
          <w:rFonts w:cs="仿宋_GB2312" w:hint="eastAsia"/>
        </w:rPr>
        <w:t>逾期送达的或者未送达指定地点的投标文件，招标人不予受理。</w:t>
      </w:r>
    </w:p>
    <w:p w14:paraId="1F349D87" w14:textId="77777777" w:rsidR="000E579E" w:rsidRPr="00080014" w:rsidRDefault="000E579E">
      <w:pPr>
        <w:pStyle w:val="af2"/>
        <w:ind w:firstLine="422"/>
        <w:rPr>
          <w:b/>
        </w:rPr>
      </w:pPr>
      <w:bookmarkStart w:id="213" w:name="_Toc309246696"/>
      <w:bookmarkStart w:id="214" w:name="_Toc309305541"/>
      <w:bookmarkStart w:id="215" w:name="_Toc309246828"/>
      <w:r w:rsidRPr="00080014">
        <w:rPr>
          <w:rFonts w:hint="eastAsia"/>
          <w:b/>
        </w:rPr>
        <w:t xml:space="preserve">4.3 </w:t>
      </w:r>
      <w:r w:rsidRPr="00080014">
        <w:rPr>
          <w:rFonts w:hint="eastAsia"/>
          <w:b/>
        </w:rPr>
        <w:t>投标文件的修改与撤回</w:t>
      </w:r>
      <w:bookmarkEnd w:id="213"/>
      <w:bookmarkEnd w:id="214"/>
      <w:bookmarkEnd w:id="215"/>
    </w:p>
    <w:p w14:paraId="408C16FD" w14:textId="77777777" w:rsidR="000E579E" w:rsidRPr="00080014" w:rsidRDefault="000E579E">
      <w:pPr>
        <w:pStyle w:val="af2"/>
        <w:rPr>
          <w:rFonts w:hint="eastAsia"/>
        </w:rPr>
      </w:pPr>
      <w:r w:rsidRPr="00080014">
        <w:t>4.4.1</w:t>
      </w:r>
      <w:r w:rsidRPr="00080014">
        <w:rPr>
          <w:rFonts w:hint="eastAsia"/>
        </w:rPr>
        <w:t>投标人在投标文件递交以后，在规定的投标截止时间之前，可随时登陆中国石油招标</w:t>
      </w:r>
      <w:r w:rsidRPr="00080014">
        <w:rPr>
          <w:rFonts w:hint="eastAsia"/>
        </w:rPr>
        <w:lastRenderedPageBreak/>
        <w:t>投标网撤回投标文件。需要补充或修改投标文件时，必须先撤回投标文件，然后选择补充或修改后的部分重新上传，并确认递交，相应部分以最后递交的文件为准。</w:t>
      </w:r>
    </w:p>
    <w:p w14:paraId="595AC4AC" w14:textId="77777777" w:rsidR="000E579E" w:rsidRPr="00080014" w:rsidRDefault="000E579E">
      <w:pPr>
        <w:pStyle w:val="af2"/>
      </w:pPr>
      <w:r w:rsidRPr="00080014">
        <w:t xml:space="preserve">4.4.2 </w:t>
      </w:r>
      <w:r w:rsidRPr="00080014">
        <w:rPr>
          <w:rFonts w:hint="eastAsia"/>
        </w:rPr>
        <w:t>投标人修改文件仍须按第</w:t>
      </w:r>
      <w:r w:rsidRPr="00080014">
        <w:t>4.1</w:t>
      </w:r>
      <w:r w:rsidRPr="00080014">
        <w:rPr>
          <w:rFonts w:hint="eastAsia"/>
        </w:rPr>
        <w:t>款规定编制、加密、标记和递交。</w:t>
      </w:r>
    </w:p>
    <w:p w14:paraId="0A37CF62" w14:textId="77777777" w:rsidR="000E579E" w:rsidRPr="00080014" w:rsidRDefault="000E579E">
      <w:pPr>
        <w:pStyle w:val="af2"/>
      </w:pPr>
      <w:r w:rsidRPr="00080014">
        <w:t xml:space="preserve">4.4.3 </w:t>
      </w:r>
      <w:r w:rsidRPr="00080014">
        <w:rPr>
          <w:rFonts w:hint="eastAsia"/>
        </w:rPr>
        <w:t>投标人若在投标截止时起至本章第</w:t>
      </w:r>
      <w:r w:rsidRPr="00080014">
        <w:t>3.</w:t>
      </w:r>
      <w:r w:rsidRPr="00080014">
        <w:rPr>
          <w:rFonts w:hint="eastAsia"/>
        </w:rPr>
        <w:t>9</w:t>
      </w:r>
      <w:r w:rsidRPr="00080014">
        <w:rPr>
          <w:rFonts w:hint="eastAsia"/>
        </w:rPr>
        <w:t>条规定的投标有效期期满前撤销投标文件，则其投标保证金将被没收。</w:t>
      </w:r>
    </w:p>
    <w:p w14:paraId="1A1B8E5D" w14:textId="77777777" w:rsidR="000E579E" w:rsidRPr="00080014" w:rsidRDefault="000E579E">
      <w:pPr>
        <w:pStyle w:val="2"/>
        <w:ind w:firstLineChars="196" w:firstLine="413"/>
        <w:jc w:val="both"/>
        <w:rPr>
          <w:rFonts w:ascii="宋体"/>
          <w:kern w:val="2"/>
          <w:sz w:val="21"/>
          <w:szCs w:val="21"/>
        </w:rPr>
      </w:pPr>
      <w:bookmarkStart w:id="216" w:name="_Toc48242970"/>
      <w:r w:rsidRPr="00080014">
        <w:rPr>
          <w:rFonts w:ascii="宋体" w:hAnsi="宋体"/>
          <w:kern w:val="2"/>
          <w:sz w:val="21"/>
          <w:szCs w:val="21"/>
        </w:rPr>
        <w:t>5.</w:t>
      </w:r>
      <w:r w:rsidRPr="00080014">
        <w:rPr>
          <w:rFonts w:ascii="宋体" w:hAnsi="宋体" w:hint="eastAsia"/>
          <w:kern w:val="2"/>
          <w:sz w:val="21"/>
          <w:szCs w:val="21"/>
        </w:rPr>
        <w:t>开标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16"/>
    </w:p>
    <w:p w14:paraId="2E313C42" w14:textId="77777777" w:rsidR="000E579E" w:rsidRPr="00080014" w:rsidRDefault="000E579E">
      <w:pPr>
        <w:pStyle w:val="af2"/>
        <w:ind w:firstLine="422"/>
        <w:rPr>
          <w:rFonts w:hint="eastAsia"/>
          <w:b/>
        </w:rPr>
      </w:pPr>
      <w:bookmarkStart w:id="217" w:name="_Toc309305543"/>
      <w:bookmarkStart w:id="218" w:name="_Toc309246830"/>
      <w:bookmarkStart w:id="219" w:name="_Toc309246698"/>
      <w:bookmarkStart w:id="220" w:name="_Toc310252626"/>
      <w:bookmarkStart w:id="221" w:name="_Toc340061567"/>
      <w:bookmarkStart w:id="222" w:name="_Toc340108793"/>
      <w:bookmarkStart w:id="223" w:name="_Toc310252827"/>
      <w:r w:rsidRPr="00080014">
        <w:rPr>
          <w:rFonts w:hint="eastAsia"/>
          <w:b/>
        </w:rPr>
        <w:t xml:space="preserve">5.1 </w:t>
      </w:r>
      <w:r w:rsidRPr="00080014">
        <w:rPr>
          <w:rFonts w:hint="eastAsia"/>
          <w:b/>
        </w:rPr>
        <w:t>开标时间和地点</w:t>
      </w:r>
      <w:bookmarkEnd w:id="217"/>
      <w:bookmarkEnd w:id="218"/>
      <w:bookmarkEnd w:id="219"/>
    </w:p>
    <w:p w14:paraId="31E18BD7" w14:textId="77777777" w:rsidR="000E579E" w:rsidRPr="00080014" w:rsidRDefault="000E579E">
      <w:pPr>
        <w:pStyle w:val="af2"/>
        <w:rPr>
          <w:rFonts w:hint="eastAsia"/>
        </w:rPr>
      </w:pPr>
      <w:r w:rsidRPr="00080014">
        <w:rPr>
          <w:rFonts w:hint="eastAsia"/>
        </w:rPr>
        <w:t>招标人将按本须知前附表所规定的时间开标</w:t>
      </w:r>
      <w:r w:rsidRPr="00080014">
        <w:t xml:space="preserve"> </w:t>
      </w:r>
      <w:r w:rsidRPr="00080014">
        <w:rPr>
          <w:rFonts w:hint="eastAsia"/>
        </w:rPr>
        <w:t>，开标地点为</w:t>
      </w:r>
      <w:r w:rsidRPr="00080014">
        <w:rPr>
          <w:rFonts w:hint="eastAsia"/>
          <w:u w:val="single"/>
        </w:rPr>
        <w:t>见招标公告</w:t>
      </w:r>
      <w:r w:rsidRPr="00080014">
        <w:rPr>
          <w:rFonts w:hint="eastAsia"/>
        </w:rPr>
        <w:t>（</w:t>
      </w:r>
      <w:r w:rsidRPr="00080014">
        <w:rPr>
          <w:rFonts w:hint="eastAsia"/>
          <w:i/>
        </w:rPr>
        <w:t>或开标地点另行通知</w:t>
      </w:r>
      <w:r w:rsidRPr="00080014">
        <w:t>)</w:t>
      </w:r>
      <w:r w:rsidRPr="00080014">
        <w:rPr>
          <w:rFonts w:hint="eastAsia"/>
        </w:rPr>
        <w:t>，所有投</w:t>
      </w:r>
      <w:r w:rsidRPr="00080014">
        <w:t>5.1.1</w:t>
      </w:r>
      <w:r w:rsidRPr="00080014">
        <w:rPr>
          <w:rFonts w:hint="eastAsia"/>
        </w:rPr>
        <w:t>开标时间：</w:t>
      </w:r>
      <w:r w:rsidRPr="00080014">
        <w:rPr>
          <w:rFonts w:hint="eastAsia"/>
          <w:u w:val="single"/>
        </w:rPr>
        <w:t>见招标公告</w:t>
      </w:r>
      <w:r w:rsidRPr="00080014">
        <w:rPr>
          <w:rFonts w:hint="eastAsia"/>
        </w:rPr>
        <w:t>（同投标截止时间）</w:t>
      </w:r>
    </w:p>
    <w:p w14:paraId="34BE851B" w14:textId="77777777" w:rsidR="000E579E" w:rsidRPr="00080014" w:rsidRDefault="000E579E">
      <w:pPr>
        <w:pStyle w:val="af2"/>
      </w:pPr>
      <w:r w:rsidRPr="00080014">
        <w:t>5.1.2</w:t>
      </w:r>
      <w:r w:rsidRPr="00080014">
        <w:rPr>
          <w:rFonts w:hint="eastAsia"/>
        </w:rPr>
        <w:t>现场开标地点：</w:t>
      </w:r>
      <w:r w:rsidRPr="00080014">
        <w:rPr>
          <w:rFonts w:hint="eastAsia"/>
          <w:u w:val="single"/>
        </w:rPr>
        <w:t>见招标公告</w:t>
      </w:r>
      <w:r w:rsidRPr="00080014">
        <w:rPr>
          <w:rFonts w:hint="eastAsia"/>
        </w:rPr>
        <w:t>（若组织现场开标场所，则有此项）</w:t>
      </w:r>
    </w:p>
    <w:p w14:paraId="0C053A06" w14:textId="77777777" w:rsidR="000E579E" w:rsidRPr="00080014" w:rsidRDefault="000E579E">
      <w:pPr>
        <w:pStyle w:val="af2"/>
        <w:ind w:firstLine="422"/>
        <w:rPr>
          <w:b/>
        </w:rPr>
      </w:pPr>
      <w:bookmarkStart w:id="224" w:name="_Toc309246831"/>
      <w:bookmarkStart w:id="225" w:name="_Toc309305544"/>
      <w:bookmarkStart w:id="226" w:name="_Toc309246699"/>
      <w:r w:rsidRPr="00080014">
        <w:rPr>
          <w:rFonts w:hint="eastAsia"/>
          <w:b/>
        </w:rPr>
        <w:t xml:space="preserve">5.2 </w:t>
      </w:r>
      <w:r w:rsidRPr="00080014">
        <w:rPr>
          <w:rFonts w:hint="eastAsia"/>
          <w:b/>
        </w:rPr>
        <w:t>开标程序</w:t>
      </w:r>
      <w:bookmarkEnd w:id="224"/>
      <w:bookmarkEnd w:id="225"/>
      <w:bookmarkEnd w:id="226"/>
    </w:p>
    <w:p w14:paraId="3F8FAA28" w14:textId="77777777" w:rsidR="000E579E" w:rsidRPr="00080014" w:rsidRDefault="000E579E">
      <w:pPr>
        <w:pStyle w:val="af2"/>
        <w:rPr>
          <w:rFonts w:hint="eastAsia"/>
        </w:rPr>
      </w:pPr>
      <w:r w:rsidRPr="00080014">
        <w:rPr>
          <w:rFonts w:hint="eastAsia"/>
        </w:rPr>
        <w:t>网上开标：中国石油招标投标网</w:t>
      </w:r>
    </w:p>
    <w:p w14:paraId="057FA04B" w14:textId="77777777" w:rsidR="000E579E" w:rsidRPr="00080014" w:rsidRDefault="000E579E">
      <w:pPr>
        <w:pStyle w:val="af2"/>
      </w:pPr>
      <w:r w:rsidRPr="00080014">
        <w:t>1</w:t>
      </w:r>
      <w:r w:rsidRPr="00080014">
        <w:rPr>
          <w:rFonts w:hint="eastAsia"/>
        </w:rPr>
        <w:t>）若招标人组织现场开标，可邀请投标人至现场进行开标过程的参与和监督。</w:t>
      </w:r>
    </w:p>
    <w:p w14:paraId="0C3515F8" w14:textId="77777777" w:rsidR="000E579E" w:rsidRPr="00080014" w:rsidRDefault="000E579E">
      <w:pPr>
        <w:pStyle w:val="af2"/>
      </w:pPr>
      <w:r w:rsidRPr="00080014">
        <w:t>2</w:t>
      </w:r>
      <w:r w:rsidRPr="00080014">
        <w:rPr>
          <w:rFonts w:hint="eastAsia"/>
        </w:rPr>
        <w:t>）投标人可在开标时间前远程登录其所投项目的开标大厅，开标大厅将在项目开标时间前</w:t>
      </w:r>
      <w:r w:rsidRPr="00080014">
        <w:t>24</w:t>
      </w:r>
      <w:r w:rsidRPr="00080014">
        <w:rPr>
          <w:rFonts w:hint="eastAsia"/>
        </w:rPr>
        <w:t>小时开放给投标人登录。</w:t>
      </w:r>
    </w:p>
    <w:p w14:paraId="6B9891D3" w14:textId="77777777" w:rsidR="000E579E" w:rsidRPr="00080014" w:rsidRDefault="000E579E">
      <w:pPr>
        <w:pStyle w:val="af2"/>
      </w:pPr>
      <w:r w:rsidRPr="00080014">
        <w:t>3</w:t>
      </w:r>
      <w:r w:rsidRPr="00080014">
        <w:rPr>
          <w:rFonts w:hint="eastAsia"/>
        </w:rPr>
        <w:t>）开标大厅按项目设置，同一项目的多个标包在同一开标大厅进行开标。</w:t>
      </w:r>
    </w:p>
    <w:p w14:paraId="571F3779" w14:textId="77777777" w:rsidR="000E579E" w:rsidRPr="00080014" w:rsidRDefault="000E579E">
      <w:pPr>
        <w:pStyle w:val="af2"/>
      </w:pPr>
      <w:r w:rsidRPr="00080014">
        <w:t>4</w:t>
      </w:r>
      <w:r w:rsidRPr="00080014">
        <w:rPr>
          <w:rFonts w:hint="eastAsia"/>
        </w:rPr>
        <w:t>）投标人进入项目的开标大厅时需要进行数字签到，签到后可在开标大厅等待开标时间到达和开标主持人的操作。</w:t>
      </w:r>
    </w:p>
    <w:p w14:paraId="63A0057B" w14:textId="77777777" w:rsidR="000E579E" w:rsidRPr="00080014" w:rsidRDefault="000E579E">
      <w:pPr>
        <w:pStyle w:val="af2"/>
      </w:pPr>
      <w:r w:rsidRPr="00080014">
        <w:t>5</w:t>
      </w:r>
      <w:r w:rsidRPr="00080014">
        <w:rPr>
          <w:rFonts w:hint="eastAsia"/>
        </w:rPr>
        <w:t>）开标时间到达后，开标主持人进行投标文件的解密操作。</w:t>
      </w:r>
    </w:p>
    <w:p w14:paraId="0CFF2870" w14:textId="77777777" w:rsidR="000E579E" w:rsidRPr="00080014" w:rsidRDefault="000E579E">
      <w:pPr>
        <w:pStyle w:val="af2"/>
      </w:pPr>
      <w:r w:rsidRPr="00080014">
        <w:t>6</w:t>
      </w:r>
      <w:r w:rsidRPr="00080014">
        <w:rPr>
          <w:rFonts w:hint="eastAsia"/>
        </w:rPr>
        <w:t>）若某一标包递交投标文件家数少于三家或者开标后成功解密的家数少于三家的，将终止该标包的开标。</w:t>
      </w:r>
    </w:p>
    <w:p w14:paraId="33BF019E" w14:textId="77777777" w:rsidR="000E579E" w:rsidRPr="00080014" w:rsidRDefault="000E579E">
      <w:pPr>
        <w:pStyle w:val="af2"/>
      </w:pPr>
      <w:r w:rsidRPr="00080014">
        <w:t>7</w:t>
      </w:r>
      <w:r w:rsidRPr="00080014">
        <w:rPr>
          <w:rFonts w:hint="eastAsia"/>
        </w:rPr>
        <w:t>）投标人可在开标大厅观看到开标全过程，投标人对开标有异议可在线提出，解密完成后可下载开标一览表。</w:t>
      </w:r>
    </w:p>
    <w:p w14:paraId="41ADD554" w14:textId="77777777" w:rsidR="000E579E" w:rsidRPr="00080014" w:rsidRDefault="000E579E">
      <w:pPr>
        <w:pStyle w:val="af2"/>
      </w:pPr>
      <w:r w:rsidRPr="00080014">
        <w:t>8</w:t>
      </w:r>
      <w:r w:rsidRPr="00080014">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44DDC391" w14:textId="77777777" w:rsidR="000E579E" w:rsidRPr="00080014" w:rsidRDefault="000E579E">
      <w:pPr>
        <w:pStyle w:val="2"/>
        <w:ind w:firstLineChars="196" w:firstLine="413"/>
        <w:jc w:val="both"/>
        <w:rPr>
          <w:rFonts w:ascii="宋体" w:hAnsi="宋体"/>
          <w:kern w:val="2"/>
          <w:sz w:val="21"/>
          <w:szCs w:val="21"/>
        </w:rPr>
      </w:pPr>
      <w:bookmarkStart w:id="227" w:name="_Toc48242971"/>
      <w:bookmarkEnd w:id="220"/>
      <w:bookmarkEnd w:id="221"/>
      <w:bookmarkEnd w:id="222"/>
      <w:bookmarkEnd w:id="223"/>
      <w:r w:rsidRPr="00080014">
        <w:rPr>
          <w:rFonts w:ascii="宋体" w:hAnsi="宋体"/>
          <w:kern w:val="2"/>
          <w:sz w:val="21"/>
          <w:szCs w:val="21"/>
        </w:rPr>
        <w:t xml:space="preserve">6. </w:t>
      </w:r>
      <w:r w:rsidRPr="00080014">
        <w:rPr>
          <w:rFonts w:ascii="宋体" w:hAnsi="宋体" w:hint="eastAsia"/>
          <w:kern w:val="2"/>
          <w:sz w:val="21"/>
          <w:szCs w:val="21"/>
        </w:rPr>
        <w:t>评标</w:t>
      </w:r>
      <w:bookmarkEnd w:id="227"/>
    </w:p>
    <w:p w14:paraId="0AA47988" w14:textId="77777777" w:rsidR="000E579E" w:rsidRPr="00080014" w:rsidRDefault="000E579E">
      <w:pPr>
        <w:spacing w:line="360" w:lineRule="auto"/>
        <w:ind w:firstLine="422"/>
        <w:rPr>
          <w:b/>
          <w:bCs/>
          <w:szCs w:val="21"/>
          <w:highlight w:val="yellow"/>
        </w:rPr>
      </w:pPr>
      <w:r w:rsidRPr="00080014">
        <w:rPr>
          <w:b/>
          <w:bCs/>
          <w:szCs w:val="21"/>
        </w:rPr>
        <w:t xml:space="preserve">6.1 </w:t>
      </w:r>
      <w:r w:rsidRPr="00080014">
        <w:rPr>
          <w:rFonts w:cs="宋体" w:hint="eastAsia"/>
          <w:b/>
          <w:bCs/>
          <w:szCs w:val="21"/>
          <w:lang w:val="zh-CN"/>
        </w:rPr>
        <w:t>评标委员会</w:t>
      </w:r>
    </w:p>
    <w:p w14:paraId="62D70070" w14:textId="77777777" w:rsidR="000E579E" w:rsidRPr="00080014" w:rsidRDefault="000E579E">
      <w:pPr>
        <w:spacing w:line="360" w:lineRule="auto"/>
        <w:ind w:firstLine="420"/>
        <w:rPr>
          <w:rFonts w:cs="宋体" w:hint="eastAsia"/>
          <w:szCs w:val="21"/>
          <w:lang w:val="zh-CN"/>
        </w:rPr>
      </w:pPr>
      <w:r w:rsidRPr="00080014">
        <w:rPr>
          <w:szCs w:val="21"/>
        </w:rPr>
        <w:t xml:space="preserve">6.1.1 </w:t>
      </w:r>
      <w:r w:rsidRPr="00080014">
        <w:rPr>
          <w:rFonts w:cs="宋体" w:hint="eastAsia"/>
          <w:szCs w:val="21"/>
          <w:lang w:val="zh-CN"/>
        </w:rPr>
        <w:t>评标由招标人依法组建的评标委员会负责。</w:t>
      </w:r>
    </w:p>
    <w:p w14:paraId="6D38C511" w14:textId="77777777" w:rsidR="000E579E" w:rsidRPr="00080014" w:rsidRDefault="000E579E">
      <w:pPr>
        <w:spacing w:line="360" w:lineRule="auto"/>
        <w:ind w:firstLine="420"/>
        <w:rPr>
          <w:szCs w:val="21"/>
          <w:highlight w:val="yellow"/>
        </w:rPr>
      </w:pPr>
      <w:r w:rsidRPr="00080014">
        <w:rPr>
          <w:szCs w:val="21"/>
        </w:rPr>
        <w:t xml:space="preserve">6.1.2 </w:t>
      </w:r>
      <w:r w:rsidRPr="00080014">
        <w:rPr>
          <w:rFonts w:hint="eastAsia"/>
          <w:szCs w:val="21"/>
        </w:rPr>
        <w:t>评标委员会成员有下列情形之一的，</w:t>
      </w:r>
      <w:r w:rsidRPr="00080014">
        <w:rPr>
          <w:rFonts w:cs="宋体" w:hint="eastAsia"/>
          <w:szCs w:val="21"/>
          <w:lang w:val="zh-CN"/>
        </w:rPr>
        <w:t>应当回避：</w:t>
      </w:r>
    </w:p>
    <w:p w14:paraId="35ED0B19" w14:textId="77777777" w:rsidR="000E579E" w:rsidRPr="00080014" w:rsidRDefault="000E579E">
      <w:pPr>
        <w:spacing w:line="360" w:lineRule="auto"/>
        <w:ind w:firstLine="420"/>
        <w:rPr>
          <w:szCs w:val="21"/>
        </w:rPr>
      </w:pPr>
      <w:r w:rsidRPr="00080014">
        <w:rPr>
          <w:rFonts w:cs="宋体" w:hint="eastAsia"/>
          <w:szCs w:val="21"/>
          <w:lang w:val="zh-CN"/>
        </w:rPr>
        <w:lastRenderedPageBreak/>
        <w:t>（</w:t>
      </w:r>
      <w:r w:rsidRPr="00080014">
        <w:rPr>
          <w:szCs w:val="21"/>
        </w:rPr>
        <w:t>1</w:t>
      </w:r>
      <w:r w:rsidRPr="00080014">
        <w:rPr>
          <w:rFonts w:cs="宋体" w:hint="eastAsia"/>
          <w:szCs w:val="21"/>
          <w:lang w:val="zh-CN"/>
        </w:rPr>
        <w:t>）招标人或投标人的主要负责人的近亲属；</w:t>
      </w:r>
    </w:p>
    <w:p w14:paraId="61CF838A" w14:textId="77777777" w:rsidR="000E579E" w:rsidRPr="00080014" w:rsidRDefault="000E579E">
      <w:pPr>
        <w:spacing w:line="360" w:lineRule="auto"/>
        <w:ind w:firstLine="420"/>
        <w:rPr>
          <w:szCs w:val="21"/>
        </w:rPr>
      </w:pPr>
      <w:r w:rsidRPr="00080014">
        <w:rPr>
          <w:rFonts w:cs="宋体" w:hint="eastAsia"/>
          <w:szCs w:val="21"/>
          <w:lang w:val="zh-CN"/>
        </w:rPr>
        <w:t>（</w:t>
      </w:r>
      <w:r w:rsidRPr="00080014">
        <w:rPr>
          <w:szCs w:val="21"/>
        </w:rPr>
        <w:t>2</w:t>
      </w:r>
      <w:r w:rsidRPr="00080014">
        <w:rPr>
          <w:rFonts w:cs="宋体" w:hint="eastAsia"/>
          <w:szCs w:val="21"/>
          <w:lang w:val="zh-CN"/>
        </w:rPr>
        <w:t>）项目主管部门或者集团公司招标监督部门的人员；</w:t>
      </w:r>
    </w:p>
    <w:p w14:paraId="70F62D95" w14:textId="77777777" w:rsidR="000E579E" w:rsidRPr="00080014" w:rsidRDefault="000E579E">
      <w:pPr>
        <w:spacing w:line="360" w:lineRule="auto"/>
        <w:ind w:firstLine="420"/>
        <w:rPr>
          <w:szCs w:val="21"/>
        </w:rPr>
      </w:pPr>
      <w:r w:rsidRPr="00080014">
        <w:rPr>
          <w:rFonts w:cs="宋体" w:hint="eastAsia"/>
          <w:szCs w:val="21"/>
          <w:lang w:val="zh-CN"/>
        </w:rPr>
        <w:t>（</w:t>
      </w:r>
      <w:r w:rsidRPr="00080014">
        <w:rPr>
          <w:szCs w:val="21"/>
        </w:rPr>
        <w:t>3</w:t>
      </w:r>
      <w:r w:rsidRPr="00080014">
        <w:rPr>
          <w:rFonts w:cs="宋体" w:hint="eastAsia"/>
          <w:szCs w:val="21"/>
          <w:lang w:val="zh-CN"/>
        </w:rPr>
        <w:t>）与投标人有经济利益关系，可能影响对投标公正评审的；</w:t>
      </w:r>
    </w:p>
    <w:p w14:paraId="2F3F8EE9" w14:textId="77777777" w:rsidR="000E579E" w:rsidRPr="00080014" w:rsidRDefault="000E579E">
      <w:pPr>
        <w:spacing w:line="360" w:lineRule="auto"/>
        <w:ind w:firstLine="420"/>
        <w:rPr>
          <w:szCs w:val="21"/>
        </w:rPr>
      </w:pPr>
      <w:r w:rsidRPr="00080014">
        <w:rPr>
          <w:rFonts w:cs="宋体" w:hint="eastAsia"/>
          <w:szCs w:val="21"/>
          <w:lang w:val="zh-CN"/>
        </w:rPr>
        <w:t>（</w:t>
      </w:r>
      <w:r w:rsidRPr="00080014">
        <w:rPr>
          <w:szCs w:val="21"/>
        </w:rPr>
        <w:t>4</w:t>
      </w:r>
      <w:r w:rsidRPr="00080014">
        <w:rPr>
          <w:rFonts w:cs="宋体" w:hint="eastAsia"/>
          <w:szCs w:val="21"/>
          <w:lang w:val="zh-CN"/>
        </w:rPr>
        <w:t>）曾因在招标、评标以及其他与招标投标有关活动中从事违法行为而受过行政处罚或刑事处罚的。</w:t>
      </w:r>
    </w:p>
    <w:p w14:paraId="345A5C22" w14:textId="77777777" w:rsidR="000E579E" w:rsidRPr="00080014" w:rsidRDefault="000E579E">
      <w:pPr>
        <w:spacing w:line="360" w:lineRule="auto"/>
        <w:ind w:firstLine="422"/>
        <w:rPr>
          <w:b/>
          <w:bCs/>
          <w:szCs w:val="21"/>
        </w:rPr>
      </w:pPr>
      <w:r w:rsidRPr="00080014">
        <w:rPr>
          <w:b/>
          <w:bCs/>
          <w:szCs w:val="21"/>
        </w:rPr>
        <w:t xml:space="preserve">6.2 </w:t>
      </w:r>
      <w:r w:rsidRPr="00080014">
        <w:rPr>
          <w:rFonts w:cs="宋体" w:hint="eastAsia"/>
          <w:b/>
          <w:bCs/>
          <w:szCs w:val="21"/>
          <w:lang w:val="zh-CN"/>
        </w:rPr>
        <w:t>评标原则</w:t>
      </w:r>
    </w:p>
    <w:p w14:paraId="098D55E1" w14:textId="77777777" w:rsidR="000E579E" w:rsidRPr="00080014" w:rsidRDefault="000E579E">
      <w:pPr>
        <w:spacing w:line="360" w:lineRule="auto"/>
        <w:ind w:firstLine="420"/>
        <w:rPr>
          <w:szCs w:val="21"/>
        </w:rPr>
      </w:pPr>
      <w:r w:rsidRPr="00080014">
        <w:rPr>
          <w:rFonts w:cs="宋体" w:hint="eastAsia"/>
          <w:szCs w:val="21"/>
          <w:lang w:val="zh-CN"/>
        </w:rPr>
        <w:t>评标活动遵循公平、公正、科学和择优的原则。</w:t>
      </w:r>
    </w:p>
    <w:p w14:paraId="0E243DD5" w14:textId="77777777" w:rsidR="000E579E" w:rsidRPr="00080014" w:rsidRDefault="000E579E">
      <w:pPr>
        <w:spacing w:line="360" w:lineRule="auto"/>
        <w:ind w:firstLine="422"/>
        <w:rPr>
          <w:b/>
          <w:bCs/>
          <w:szCs w:val="21"/>
        </w:rPr>
      </w:pPr>
      <w:r w:rsidRPr="00080014">
        <w:rPr>
          <w:b/>
          <w:bCs/>
          <w:szCs w:val="21"/>
        </w:rPr>
        <w:t xml:space="preserve">6.3 </w:t>
      </w:r>
      <w:r w:rsidRPr="00080014">
        <w:rPr>
          <w:rFonts w:cs="宋体" w:hint="eastAsia"/>
          <w:b/>
          <w:bCs/>
          <w:szCs w:val="21"/>
          <w:lang w:val="zh-CN"/>
        </w:rPr>
        <w:t>评标</w:t>
      </w:r>
    </w:p>
    <w:p w14:paraId="1F64C47C" w14:textId="77777777" w:rsidR="000E579E" w:rsidRPr="00080014" w:rsidRDefault="000E579E">
      <w:pPr>
        <w:spacing w:line="360" w:lineRule="auto"/>
        <w:ind w:firstLine="420"/>
        <w:rPr>
          <w:szCs w:val="21"/>
        </w:rPr>
      </w:pPr>
      <w:r w:rsidRPr="00080014">
        <w:rPr>
          <w:rFonts w:cs="宋体" w:hint="eastAsia"/>
          <w:szCs w:val="21"/>
          <w:lang w:val="zh-CN"/>
        </w:rPr>
        <w:t>评标委员会按照第三章</w:t>
      </w:r>
      <w:r w:rsidRPr="00080014">
        <w:rPr>
          <w:rFonts w:cs="宋体"/>
          <w:szCs w:val="21"/>
          <w:lang w:val="zh-CN"/>
        </w:rPr>
        <w:t>“</w:t>
      </w:r>
      <w:r w:rsidRPr="00080014">
        <w:rPr>
          <w:rFonts w:cs="宋体" w:hint="eastAsia"/>
          <w:szCs w:val="21"/>
          <w:lang w:val="zh-CN"/>
        </w:rPr>
        <w:t>评标办法</w:t>
      </w:r>
      <w:r w:rsidRPr="00080014">
        <w:rPr>
          <w:rFonts w:cs="宋体"/>
          <w:szCs w:val="21"/>
          <w:lang w:val="zh-CN"/>
        </w:rPr>
        <w:t>”</w:t>
      </w:r>
      <w:r w:rsidRPr="00080014">
        <w:rPr>
          <w:rFonts w:cs="宋体" w:hint="eastAsia"/>
          <w:szCs w:val="21"/>
          <w:lang w:val="zh-CN"/>
        </w:rPr>
        <w:t>规定的方法、评审因素、标准和程序对投标文件进行评审。第三章</w:t>
      </w:r>
      <w:r w:rsidRPr="00080014">
        <w:rPr>
          <w:rFonts w:cs="宋体"/>
          <w:szCs w:val="21"/>
          <w:lang w:val="zh-CN"/>
        </w:rPr>
        <w:t>“</w:t>
      </w:r>
      <w:r w:rsidRPr="00080014">
        <w:rPr>
          <w:rFonts w:cs="宋体" w:hint="eastAsia"/>
          <w:szCs w:val="21"/>
          <w:lang w:val="zh-CN"/>
        </w:rPr>
        <w:t>评标办法</w:t>
      </w:r>
      <w:r w:rsidRPr="00080014">
        <w:rPr>
          <w:rFonts w:cs="宋体"/>
          <w:szCs w:val="21"/>
          <w:lang w:val="zh-CN"/>
        </w:rPr>
        <w:t>”</w:t>
      </w:r>
      <w:r w:rsidRPr="00080014">
        <w:rPr>
          <w:rFonts w:cs="宋体" w:hint="eastAsia"/>
          <w:szCs w:val="21"/>
          <w:lang w:val="zh-CN"/>
        </w:rPr>
        <w:t>没有规定的方法、评审因素和标准，不作为评标依据。</w:t>
      </w:r>
    </w:p>
    <w:p w14:paraId="77D2940C" w14:textId="77777777" w:rsidR="000E579E" w:rsidRPr="00080014" w:rsidRDefault="000E579E">
      <w:pPr>
        <w:spacing w:line="360" w:lineRule="auto"/>
        <w:ind w:firstLine="422"/>
        <w:rPr>
          <w:b/>
          <w:bCs/>
          <w:szCs w:val="21"/>
        </w:rPr>
      </w:pPr>
      <w:r w:rsidRPr="00080014">
        <w:rPr>
          <w:b/>
          <w:bCs/>
          <w:szCs w:val="21"/>
        </w:rPr>
        <w:t xml:space="preserve">6.4 </w:t>
      </w:r>
      <w:r w:rsidRPr="00080014">
        <w:rPr>
          <w:rFonts w:cs="宋体" w:hint="eastAsia"/>
          <w:b/>
          <w:bCs/>
          <w:szCs w:val="21"/>
          <w:lang w:val="zh-CN"/>
        </w:rPr>
        <w:t>对投标文件的初审和响应性的确定</w:t>
      </w:r>
    </w:p>
    <w:p w14:paraId="648689BE" w14:textId="77777777" w:rsidR="000E579E" w:rsidRPr="00080014" w:rsidRDefault="000E579E">
      <w:pPr>
        <w:spacing w:line="360" w:lineRule="auto"/>
        <w:ind w:firstLine="420"/>
        <w:rPr>
          <w:szCs w:val="21"/>
        </w:rPr>
      </w:pPr>
      <w:r w:rsidRPr="00080014">
        <w:rPr>
          <w:szCs w:val="21"/>
        </w:rPr>
        <w:t xml:space="preserve">6.4.1 </w:t>
      </w:r>
      <w:r w:rsidRPr="00080014">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185F21C1" w14:textId="77777777" w:rsidR="000E579E" w:rsidRPr="00080014" w:rsidRDefault="000E579E">
      <w:pPr>
        <w:spacing w:line="360" w:lineRule="auto"/>
        <w:ind w:firstLine="420"/>
        <w:rPr>
          <w:szCs w:val="21"/>
          <w:highlight w:val="yellow"/>
        </w:rPr>
      </w:pPr>
      <w:r w:rsidRPr="00080014">
        <w:rPr>
          <w:szCs w:val="21"/>
        </w:rPr>
        <w:t>6.4.2</w:t>
      </w:r>
      <w:r w:rsidRPr="00080014">
        <w:rPr>
          <w:rFonts w:hint="eastAsia"/>
          <w:szCs w:val="21"/>
        </w:rPr>
        <w:t xml:space="preserve"> </w:t>
      </w:r>
      <w:r w:rsidRPr="00080014">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149EB9E4" w14:textId="77777777" w:rsidR="000E579E" w:rsidRPr="00080014" w:rsidRDefault="000E579E">
      <w:pPr>
        <w:spacing w:line="360" w:lineRule="auto"/>
        <w:ind w:firstLine="420"/>
        <w:rPr>
          <w:szCs w:val="21"/>
          <w:highlight w:val="yellow"/>
        </w:rPr>
      </w:pPr>
      <w:r w:rsidRPr="00080014">
        <w:rPr>
          <w:szCs w:val="21"/>
        </w:rPr>
        <w:t xml:space="preserve">6.4.3 </w:t>
      </w:r>
      <w:r w:rsidRPr="00080014">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284E0BF6" w14:textId="77777777" w:rsidR="000E579E" w:rsidRPr="00080014" w:rsidRDefault="000E579E">
      <w:pPr>
        <w:spacing w:line="360" w:lineRule="auto"/>
        <w:ind w:firstLine="420"/>
        <w:rPr>
          <w:szCs w:val="21"/>
        </w:rPr>
      </w:pPr>
      <w:r w:rsidRPr="00080014">
        <w:rPr>
          <w:szCs w:val="21"/>
        </w:rPr>
        <w:t xml:space="preserve">6.4.4 </w:t>
      </w:r>
      <w:r w:rsidRPr="00080014">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552DB5AE" w14:textId="77777777" w:rsidR="000E579E" w:rsidRPr="00080014" w:rsidRDefault="000E579E">
      <w:pPr>
        <w:pStyle w:val="af2"/>
        <w:rPr>
          <w:rFonts w:hint="eastAsia"/>
        </w:rPr>
      </w:pPr>
      <w:r w:rsidRPr="00080014">
        <w:rPr>
          <w:rFonts w:hAnsi="宋体" w:hint="eastAsia"/>
        </w:rPr>
        <w:t>详见投标人须知中的</w:t>
      </w:r>
      <w:r w:rsidRPr="00080014">
        <w:rPr>
          <w:rFonts w:hAnsi="宋体" w:hint="eastAsia"/>
        </w:rPr>
        <w:t>6.5</w:t>
      </w:r>
      <w:r w:rsidRPr="00080014">
        <w:rPr>
          <w:rFonts w:hAnsi="宋体" w:hint="eastAsia"/>
        </w:rPr>
        <w:t>否决投标标准条款，含附件</w:t>
      </w:r>
      <w:r w:rsidRPr="00080014">
        <w:rPr>
          <w:rFonts w:hAnsi="宋体" w:hint="eastAsia"/>
        </w:rPr>
        <w:t>1-2</w:t>
      </w:r>
      <w:r w:rsidRPr="00080014">
        <w:rPr>
          <w:rFonts w:hAnsi="宋体" w:hint="eastAsia"/>
        </w:rPr>
        <w:t>商务关键条款、</w:t>
      </w:r>
      <w:r w:rsidRPr="00080014">
        <w:rPr>
          <w:rFonts w:hAnsi="宋体" w:hint="eastAsia"/>
          <w:kern w:val="2"/>
        </w:rPr>
        <w:t>附件</w:t>
      </w:r>
      <w:r w:rsidRPr="00080014">
        <w:rPr>
          <w:rFonts w:hAnsi="宋体" w:hint="eastAsia"/>
          <w:kern w:val="2"/>
        </w:rPr>
        <w:t>1-3</w:t>
      </w:r>
      <w:r w:rsidRPr="00080014">
        <w:rPr>
          <w:rFonts w:hAnsi="宋体" w:hint="eastAsia"/>
          <w:kern w:val="2"/>
        </w:rPr>
        <w:t>技术关键条款等。</w:t>
      </w:r>
    </w:p>
    <w:p w14:paraId="559FC1D4" w14:textId="77777777" w:rsidR="000E579E" w:rsidRPr="00080014" w:rsidRDefault="000E579E">
      <w:pPr>
        <w:spacing w:line="360" w:lineRule="auto"/>
        <w:ind w:firstLine="420"/>
        <w:rPr>
          <w:szCs w:val="21"/>
        </w:rPr>
      </w:pPr>
      <w:r w:rsidRPr="00080014">
        <w:rPr>
          <w:szCs w:val="21"/>
        </w:rPr>
        <w:t xml:space="preserve">6.4.5 </w:t>
      </w:r>
      <w:r w:rsidRPr="00080014">
        <w:rPr>
          <w:rFonts w:cs="宋体" w:hint="eastAsia"/>
          <w:szCs w:val="21"/>
          <w:lang w:val="zh-CN"/>
        </w:rPr>
        <w:t>一旦评标委员会将某一投标人的投标文件确定为非响应性的投标，投标人不能通过修正或撤销不符之处而使其投标成为响应性投标。</w:t>
      </w:r>
    </w:p>
    <w:p w14:paraId="6CDBD840" w14:textId="77777777" w:rsidR="000E579E" w:rsidRPr="00080014" w:rsidRDefault="000E579E">
      <w:pPr>
        <w:spacing w:line="360" w:lineRule="auto"/>
        <w:ind w:firstLine="420"/>
        <w:rPr>
          <w:szCs w:val="21"/>
        </w:rPr>
      </w:pPr>
      <w:r w:rsidRPr="00080014">
        <w:rPr>
          <w:szCs w:val="21"/>
        </w:rPr>
        <w:t xml:space="preserve">6.4.6 </w:t>
      </w:r>
      <w:r w:rsidRPr="00080014">
        <w:rPr>
          <w:rFonts w:cs="宋体" w:hint="eastAsia"/>
          <w:szCs w:val="21"/>
          <w:lang w:val="zh-CN"/>
        </w:rPr>
        <w:t>评标委员会将允许投标中有微小的不正规，不一致或不规则，而该微小之处不构成重大偏离。</w:t>
      </w:r>
    </w:p>
    <w:p w14:paraId="49040137" w14:textId="77777777" w:rsidR="000E579E" w:rsidRPr="00080014" w:rsidRDefault="000E579E">
      <w:pPr>
        <w:spacing w:line="360" w:lineRule="auto"/>
        <w:ind w:firstLine="420"/>
        <w:rPr>
          <w:szCs w:val="21"/>
        </w:rPr>
      </w:pPr>
      <w:r w:rsidRPr="00080014">
        <w:rPr>
          <w:szCs w:val="21"/>
        </w:rPr>
        <w:t xml:space="preserve">6.4.7 </w:t>
      </w:r>
      <w:r w:rsidRPr="00080014">
        <w:rPr>
          <w:rFonts w:cs="宋体" w:hint="eastAsia"/>
          <w:szCs w:val="21"/>
          <w:lang w:val="zh-CN"/>
        </w:rPr>
        <w:t>在评标委员会评标过程中，对于投标文件中存在的可能影响评标委员会评标正确性的问</w:t>
      </w:r>
      <w:r w:rsidRPr="00080014">
        <w:rPr>
          <w:rFonts w:cs="宋体" w:hint="eastAsia"/>
          <w:szCs w:val="21"/>
          <w:lang w:val="zh-CN"/>
        </w:rPr>
        <w:lastRenderedPageBreak/>
        <w:t>题，评标委员会有权要求投标人做进一步的澄清。</w:t>
      </w:r>
    </w:p>
    <w:p w14:paraId="39AF7F76" w14:textId="77777777" w:rsidR="000E579E" w:rsidRPr="00080014" w:rsidRDefault="000E579E">
      <w:pPr>
        <w:spacing w:line="360" w:lineRule="auto"/>
        <w:ind w:firstLine="422"/>
        <w:rPr>
          <w:b/>
        </w:rPr>
      </w:pPr>
      <w:r w:rsidRPr="00080014">
        <w:rPr>
          <w:b/>
          <w:bCs/>
          <w:szCs w:val="21"/>
        </w:rPr>
        <w:t xml:space="preserve">6.5 </w:t>
      </w:r>
      <w:r w:rsidRPr="00080014">
        <w:rPr>
          <w:b/>
        </w:rPr>
        <w:t xml:space="preserve"> </w:t>
      </w:r>
      <w:r w:rsidRPr="00080014">
        <w:rPr>
          <w:rFonts w:hint="eastAsia"/>
          <w:b/>
        </w:rPr>
        <w:t>否决投标标准</w:t>
      </w:r>
    </w:p>
    <w:p w14:paraId="1CB99B99" w14:textId="77777777" w:rsidR="000E579E" w:rsidRPr="00080014" w:rsidRDefault="000E579E">
      <w:pPr>
        <w:pStyle w:val="af2"/>
      </w:pPr>
      <w:r w:rsidRPr="00080014">
        <w:rPr>
          <w:rFonts w:hint="eastAsia"/>
        </w:rPr>
        <w:t>6.5</w:t>
      </w:r>
      <w:r w:rsidRPr="00080014">
        <w:t xml:space="preserve">.1 </w:t>
      </w:r>
      <w:r w:rsidRPr="00080014">
        <w:rPr>
          <w:rFonts w:hint="eastAsia"/>
        </w:rPr>
        <w:t>投标文件内容违反国家法律法规；</w:t>
      </w:r>
    </w:p>
    <w:p w14:paraId="17930C3C" w14:textId="77777777" w:rsidR="000E579E" w:rsidRPr="00080014" w:rsidRDefault="000E579E">
      <w:pPr>
        <w:pStyle w:val="af2"/>
      </w:pPr>
      <w:r w:rsidRPr="00080014">
        <w:rPr>
          <w:rFonts w:hint="eastAsia"/>
        </w:rPr>
        <w:t>6.5</w:t>
      </w:r>
      <w:r w:rsidRPr="00080014">
        <w:t xml:space="preserve">.2 </w:t>
      </w:r>
      <w:r w:rsidRPr="00080014">
        <w:rPr>
          <w:rFonts w:hint="eastAsia"/>
        </w:rPr>
        <w:t>投标人串标、行贿、以他人名义投标或从事其他国家法律、法规规定为无效投标行为的；</w:t>
      </w:r>
    </w:p>
    <w:p w14:paraId="7F49107E" w14:textId="77777777" w:rsidR="000E579E" w:rsidRPr="00080014" w:rsidRDefault="000E579E">
      <w:pPr>
        <w:pStyle w:val="af2"/>
        <w:ind w:firstLine="422"/>
        <w:rPr>
          <w:b/>
        </w:rPr>
      </w:pPr>
      <w:r w:rsidRPr="00080014">
        <w:rPr>
          <w:rFonts w:hint="eastAsia"/>
          <w:b/>
        </w:rPr>
        <w:t>6.5</w:t>
      </w:r>
      <w:r w:rsidRPr="00080014">
        <w:rPr>
          <w:b/>
        </w:rPr>
        <w:t xml:space="preserve">.3 </w:t>
      </w:r>
      <w:r w:rsidRPr="00080014">
        <w:rPr>
          <w:rFonts w:hint="eastAsia"/>
          <w:b/>
        </w:rPr>
        <w:t>投标人报价高于最高投标限价或以明显低于成本的价格恶意扰乱招标工作；</w:t>
      </w:r>
      <w:r w:rsidRPr="00080014">
        <w:rPr>
          <w:b/>
        </w:rPr>
        <w:t xml:space="preserve"> </w:t>
      </w:r>
    </w:p>
    <w:p w14:paraId="310AA28B" w14:textId="77777777" w:rsidR="000E579E" w:rsidRPr="00080014" w:rsidRDefault="000E579E">
      <w:pPr>
        <w:pStyle w:val="af2"/>
      </w:pPr>
      <w:r w:rsidRPr="00080014">
        <w:rPr>
          <w:rFonts w:hint="eastAsia"/>
        </w:rPr>
        <w:t>6.5.</w:t>
      </w:r>
      <w:r w:rsidRPr="00080014">
        <w:t>4</w:t>
      </w:r>
      <w:r w:rsidRPr="00080014">
        <w:rPr>
          <w:rFonts w:hint="eastAsia"/>
        </w:rPr>
        <w:t>投标人对评标委员会要求投标人澄清的问题不予理睬或拒绝回答</w:t>
      </w:r>
    </w:p>
    <w:p w14:paraId="000A7036" w14:textId="77777777" w:rsidR="000E579E" w:rsidRPr="00080014" w:rsidRDefault="000E579E">
      <w:pPr>
        <w:pStyle w:val="af2"/>
      </w:pPr>
      <w:r w:rsidRPr="00080014">
        <w:rPr>
          <w:rFonts w:hint="eastAsia"/>
        </w:rPr>
        <w:t>6.5</w:t>
      </w:r>
      <w:r w:rsidRPr="00080014">
        <w:t>.5</w:t>
      </w:r>
      <w:r w:rsidRPr="00080014">
        <w:rPr>
          <w:rFonts w:hint="eastAsia"/>
        </w:rPr>
        <w:t>投标人不符合国家或者招标文件规定的资格条件；</w:t>
      </w:r>
    </w:p>
    <w:p w14:paraId="2B7F868F" w14:textId="77777777" w:rsidR="000E579E" w:rsidRPr="00080014" w:rsidRDefault="000E579E">
      <w:pPr>
        <w:pStyle w:val="af2"/>
        <w:rPr>
          <w:highlight w:val="yellow"/>
        </w:rPr>
      </w:pPr>
      <w:r w:rsidRPr="00080014">
        <w:rPr>
          <w:rFonts w:hint="eastAsia"/>
        </w:rPr>
        <w:t>6.5</w:t>
      </w:r>
      <w:r w:rsidRPr="00080014">
        <w:t>.</w:t>
      </w:r>
      <w:r w:rsidRPr="00080014">
        <w:rPr>
          <w:rFonts w:hint="eastAsia"/>
        </w:rPr>
        <w:t>6</w:t>
      </w:r>
      <w:r w:rsidRPr="00080014">
        <w:rPr>
          <w:rFonts w:hint="eastAsia"/>
        </w:rPr>
        <w:t>投标人的投标报价实质性不响应招标文件要求；</w:t>
      </w:r>
    </w:p>
    <w:p w14:paraId="5659E59B" w14:textId="77777777" w:rsidR="000E579E" w:rsidRPr="00080014" w:rsidRDefault="000E579E">
      <w:pPr>
        <w:pStyle w:val="af2"/>
        <w:ind w:firstLine="422"/>
        <w:rPr>
          <w:b/>
        </w:rPr>
      </w:pPr>
      <w:r w:rsidRPr="00080014">
        <w:rPr>
          <w:rFonts w:hint="eastAsia"/>
          <w:b/>
        </w:rPr>
        <w:t>6.5</w:t>
      </w:r>
      <w:r w:rsidRPr="00080014">
        <w:rPr>
          <w:b/>
        </w:rPr>
        <w:t>.</w:t>
      </w:r>
      <w:r w:rsidRPr="00080014">
        <w:rPr>
          <w:rFonts w:hint="eastAsia"/>
          <w:b/>
        </w:rPr>
        <w:t>7</w:t>
      </w:r>
      <w:r w:rsidRPr="00080014">
        <w:rPr>
          <w:rFonts w:hint="eastAsia"/>
          <w:b/>
        </w:rPr>
        <w:t>其他构成废标的情形详见附件</w:t>
      </w:r>
      <w:r w:rsidRPr="00080014">
        <w:rPr>
          <w:rFonts w:hint="eastAsia"/>
          <w:b/>
        </w:rPr>
        <w:t>1-2</w:t>
      </w:r>
      <w:r w:rsidRPr="00080014">
        <w:rPr>
          <w:rFonts w:hint="eastAsia"/>
          <w:b/>
        </w:rPr>
        <w:t>商务关键条款及附件</w:t>
      </w:r>
      <w:r w:rsidRPr="00080014">
        <w:rPr>
          <w:rFonts w:hint="eastAsia"/>
          <w:b/>
        </w:rPr>
        <w:t>1-3</w:t>
      </w:r>
      <w:r w:rsidRPr="00080014">
        <w:rPr>
          <w:rFonts w:hint="eastAsia"/>
          <w:b/>
        </w:rPr>
        <w:t>技术关键条款等。</w:t>
      </w:r>
    </w:p>
    <w:p w14:paraId="51CA41A0" w14:textId="77777777" w:rsidR="000E579E" w:rsidRPr="00080014" w:rsidRDefault="000E579E">
      <w:pPr>
        <w:pStyle w:val="2"/>
        <w:ind w:firstLineChars="196" w:firstLine="413"/>
        <w:jc w:val="both"/>
        <w:rPr>
          <w:rFonts w:ascii="宋体"/>
          <w:kern w:val="2"/>
          <w:sz w:val="21"/>
          <w:szCs w:val="21"/>
        </w:rPr>
      </w:pPr>
      <w:bookmarkStart w:id="228" w:name="_Toc307924154"/>
      <w:bookmarkStart w:id="229" w:name="_Toc310252833"/>
      <w:bookmarkStart w:id="230" w:name="_Toc340061572"/>
      <w:bookmarkStart w:id="231" w:name="_Toc340108798"/>
      <w:bookmarkStart w:id="232" w:name="_Toc340138061"/>
      <w:bookmarkStart w:id="233" w:name="_Toc340424160"/>
      <w:bookmarkStart w:id="234" w:name="_Toc340513868"/>
      <w:bookmarkStart w:id="235" w:name="_Toc363059650"/>
      <w:bookmarkStart w:id="236" w:name="_Toc363125346"/>
      <w:bookmarkStart w:id="237" w:name="_Toc363127800"/>
      <w:bookmarkStart w:id="238" w:name="_Toc363128940"/>
      <w:bookmarkStart w:id="239" w:name="_Toc363134238"/>
      <w:bookmarkStart w:id="240" w:name="_Toc363454539"/>
      <w:bookmarkStart w:id="241" w:name="_Toc48242972"/>
      <w:r w:rsidRPr="00080014">
        <w:rPr>
          <w:rFonts w:ascii="宋体" w:hAnsi="宋体" w:hint="eastAsia"/>
          <w:kern w:val="2"/>
          <w:sz w:val="21"/>
          <w:szCs w:val="21"/>
        </w:rPr>
        <w:t>7</w:t>
      </w:r>
      <w:r w:rsidRPr="00080014">
        <w:rPr>
          <w:rFonts w:ascii="宋体" w:hAnsi="宋体"/>
          <w:kern w:val="2"/>
          <w:sz w:val="21"/>
          <w:szCs w:val="21"/>
        </w:rPr>
        <w:t>.</w:t>
      </w:r>
      <w:r w:rsidRPr="00080014">
        <w:rPr>
          <w:rFonts w:ascii="宋体" w:hAnsi="宋体" w:hint="eastAsia"/>
          <w:kern w:val="2"/>
          <w:sz w:val="21"/>
          <w:szCs w:val="21"/>
        </w:rPr>
        <w:t>授予合同</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57447A8E" w14:textId="77777777" w:rsidR="000E579E" w:rsidRPr="00080014" w:rsidRDefault="000E579E">
      <w:pPr>
        <w:spacing w:line="360" w:lineRule="auto"/>
        <w:ind w:firstLine="422"/>
        <w:rPr>
          <w:b/>
          <w:bCs/>
          <w:szCs w:val="21"/>
        </w:rPr>
      </w:pPr>
      <w:bookmarkStart w:id="242" w:name="_Toc310252634"/>
      <w:bookmarkStart w:id="243" w:name="_Toc310252835"/>
      <w:bookmarkStart w:id="244" w:name="_Toc340061574"/>
      <w:bookmarkStart w:id="245" w:name="_Toc340108800"/>
      <w:r w:rsidRPr="00080014">
        <w:rPr>
          <w:b/>
          <w:bCs/>
          <w:szCs w:val="21"/>
        </w:rPr>
        <w:t xml:space="preserve">7.1 </w:t>
      </w:r>
      <w:r w:rsidRPr="00080014">
        <w:rPr>
          <w:rFonts w:cs="宋体" w:hint="eastAsia"/>
          <w:b/>
          <w:bCs/>
          <w:szCs w:val="21"/>
          <w:lang w:val="zh-CN"/>
        </w:rPr>
        <w:t>授标前审查</w:t>
      </w:r>
    </w:p>
    <w:p w14:paraId="791E74D8" w14:textId="77777777" w:rsidR="000E579E" w:rsidRPr="00080014" w:rsidRDefault="000E579E">
      <w:pPr>
        <w:spacing w:line="360" w:lineRule="auto"/>
        <w:ind w:firstLine="420"/>
        <w:rPr>
          <w:szCs w:val="21"/>
        </w:rPr>
      </w:pPr>
      <w:r w:rsidRPr="00080014">
        <w:rPr>
          <w:szCs w:val="21"/>
        </w:rPr>
        <w:t xml:space="preserve">7.1.1 </w:t>
      </w:r>
      <w:r w:rsidRPr="00080014">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20758BD1" w14:textId="77777777" w:rsidR="000E579E" w:rsidRPr="00080014" w:rsidRDefault="000E579E">
      <w:pPr>
        <w:spacing w:line="360" w:lineRule="auto"/>
        <w:ind w:firstLine="420"/>
        <w:rPr>
          <w:szCs w:val="21"/>
        </w:rPr>
      </w:pPr>
      <w:r w:rsidRPr="00080014">
        <w:rPr>
          <w:szCs w:val="21"/>
        </w:rPr>
        <w:t xml:space="preserve">7.1.2 </w:t>
      </w:r>
      <w:r w:rsidRPr="00080014">
        <w:rPr>
          <w:rFonts w:cs="宋体" w:hint="eastAsia"/>
          <w:szCs w:val="21"/>
          <w:lang w:val="zh-CN"/>
        </w:rPr>
        <w:t>如果投标人被确定为无能力履行合同，其投标将被拒绝。在该情况下，招标人将对按综</w:t>
      </w:r>
      <w:r w:rsidRPr="00080014">
        <w:rPr>
          <w:rFonts w:hint="eastAsia"/>
          <w:szCs w:val="21"/>
        </w:rPr>
        <w:t>合评标分由高到低排序的下一个投标人作出同样的审查，确定中标候选人或重新组织招标。</w:t>
      </w:r>
    </w:p>
    <w:p w14:paraId="58818274" w14:textId="77777777" w:rsidR="000E579E" w:rsidRPr="00080014" w:rsidRDefault="000E579E">
      <w:pPr>
        <w:pStyle w:val="af2"/>
        <w:ind w:firstLine="422"/>
        <w:rPr>
          <w:b/>
        </w:rPr>
      </w:pPr>
      <w:r w:rsidRPr="00080014">
        <w:rPr>
          <w:rFonts w:hint="eastAsia"/>
          <w:b/>
        </w:rPr>
        <w:t>7</w:t>
      </w:r>
      <w:r w:rsidRPr="00080014">
        <w:rPr>
          <w:b/>
        </w:rPr>
        <w:t xml:space="preserve">.2 </w:t>
      </w:r>
      <w:r w:rsidRPr="00080014">
        <w:rPr>
          <w:rFonts w:hint="eastAsia"/>
          <w:b/>
        </w:rPr>
        <w:t>中标人授予标准</w:t>
      </w:r>
      <w:bookmarkEnd w:id="242"/>
      <w:bookmarkEnd w:id="243"/>
      <w:bookmarkEnd w:id="244"/>
      <w:bookmarkEnd w:id="245"/>
    </w:p>
    <w:p w14:paraId="7B767873" w14:textId="77777777" w:rsidR="000E579E" w:rsidRPr="00080014" w:rsidRDefault="000E579E">
      <w:pPr>
        <w:pStyle w:val="af2"/>
        <w:rPr>
          <w:b/>
        </w:rPr>
      </w:pPr>
      <w:r w:rsidRPr="00080014">
        <w:rPr>
          <w:rFonts w:hint="eastAsia"/>
        </w:rPr>
        <w:t>招标人依据评标委员会推荐的投标人排名顺序及授标原则选取中标人（详见附件</w:t>
      </w:r>
      <w:r w:rsidRPr="00080014">
        <w:rPr>
          <w:rFonts w:hint="eastAsia"/>
        </w:rPr>
        <w:t>1-1</w:t>
      </w:r>
      <w:r w:rsidRPr="00080014">
        <w:rPr>
          <w:rFonts w:hint="eastAsia"/>
        </w:rPr>
        <w:t>）。</w:t>
      </w:r>
    </w:p>
    <w:p w14:paraId="0AF7CB97" w14:textId="77777777" w:rsidR="000E579E" w:rsidRPr="00080014" w:rsidRDefault="000E579E">
      <w:pPr>
        <w:pStyle w:val="af2"/>
        <w:ind w:firstLine="422"/>
        <w:rPr>
          <w:b/>
        </w:rPr>
      </w:pPr>
      <w:bookmarkStart w:id="246" w:name="_Toc310252636"/>
      <w:bookmarkStart w:id="247" w:name="_Toc310252837"/>
      <w:bookmarkStart w:id="248" w:name="_Toc340061575"/>
      <w:bookmarkStart w:id="249" w:name="_Toc340108801"/>
      <w:r w:rsidRPr="00080014">
        <w:rPr>
          <w:rFonts w:hint="eastAsia"/>
          <w:b/>
        </w:rPr>
        <w:t>7</w:t>
      </w:r>
      <w:r w:rsidRPr="00080014">
        <w:rPr>
          <w:b/>
        </w:rPr>
        <w:t>.3</w:t>
      </w:r>
      <w:r w:rsidRPr="00080014">
        <w:rPr>
          <w:rFonts w:hint="eastAsia"/>
          <w:b/>
        </w:rPr>
        <w:t>中标通知书</w:t>
      </w:r>
      <w:bookmarkEnd w:id="246"/>
      <w:bookmarkEnd w:id="247"/>
      <w:bookmarkEnd w:id="248"/>
      <w:bookmarkEnd w:id="249"/>
      <w:r w:rsidRPr="00080014">
        <w:rPr>
          <w:b/>
        </w:rPr>
        <w:t xml:space="preserve"> </w:t>
      </w:r>
    </w:p>
    <w:p w14:paraId="5F4A246A" w14:textId="77777777" w:rsidR="000E579E" w:rsidRPr="00080014" w:rsidRDefault="000E579E">
      <w:pPr>
        <w:pStyle w:val="af2"/>
      </w:pPr>
      <w:r w:rsidRPr="00080014">
        <w:rPr>
          <w:rFonts w:hint="eastAsia"/>
        </w:rPr>
        <w:t>在招标人最终接受此招标过程及结果的情况下：</w:t>
      </w:r>
    </w:p>
    <w:p w14:paraId="3A63D811" w14:textId="77777777" w:rsidR="000E579E" w:rsidRPr="00080014" w:rsidRDefault="000E579E">
      <w:pPr>
        <w:pStyle w:val="af2"/>
      </w:pPr>
      <w:r w:rsidRPr="00080014">
        <w:rPr>
          <w:rFonts w:hint="eastAsia"/>
        </w:rPr>
        <w:t>7</w:t>
      </w:r>
      <w:r w:rsidRPr="00080014">
        <w:t xml:space="preserve">.3.1 </w:t>
      </w:r>
      <w:r w:rsidRPr="00080014">
        <w:rPr>
          <w:rFonts w:hint="eastAsia"/>
        </w:rPr>
        <w:t>投标文件有效期期满前，通知中标人其投标被接受。</w:t>
      </w:r>
    </w:p>
    <w:p w14:paraId="2364CAAF" w14:textId="77777777" w:rsidR="000E579E" w:rsidRPr="00080014" w:rsidRDefault="000E579E">
      <w:pPr>
        <w:pStyle w:val="af2"/>
      </w:pPr>
      <w:r w:rsidRPr="00080014">
        <w:rPr>
          <w:rFonts w:hint="eastAsia"/>
        </w:rPr>
        <w:t>7</w:t>
      </w:r>
      <w:r w:rsidRPr="00080014">
        <w:t xml:space="preserve">.3.2 </w:t>
      </w:r>
      <w:r w:rsidRPr="00080014">
        <w:rPr>
          <w:rFonts w:hint="eastAsia"/>
        </w:rPr>
        <w:t>中标通知书将作为招标人采购中标人所提供的产品及服务的协议的一部分。</w:t>
      </w:r>
    </w:p>
    <w:p w14:paraId="6CC0727D" w14:textId="77777777" w:rsidR="000E579E" w:rsidRPr="00080014" w:rsidRDefault="000E579E">
      <w:pPr>
        <w:pStyle w:val="af2"/>
      </w:pPr>
      <w:r w:rsidRPr="00080014">
        <w:rPr>
          <w:rFonts w:hint="eastAsia"/>
        </w:rPr>
        <w:t>7</w:t>
      </w:r>
      <w:r w:rsidRPr="00080014">
        <w:t xml:space="preserve">.3.3 </w:t>
      </w:r>
      <w:r w:rsidRPr="00080014">
        <w:rPr>
          <w:rFonts w:hint="eastAsia"/>
        </w:rPr>
        <w:t>若中标人未能满足本章第</w:t>
      </w:r>
      <w:r w:rsidRPr="00080014">
        <w:rPr>
          <w:rFonts w:hint="eastAsia"/>
        </w:rPr>
        <w:t>7</w:t>
      </w:r>
      <w:r w:rsidRPr="00080014">
        <w:t>.4</w:t>
      </w:r>
      <w:r w:rsidRPr="00080014">
        <w:rPr>
          <w:rFonts w:hint="eastAsia"/>
        </w:rPr>
        <w:t>款要求，招标人有充分的理由取消该中标决定，投标保证金不予返还。</w:t>
      </w:r>
    </w:p>
    <w:p w14:paraId="2DF51A3A" w14:textId="77777777" w:rsidR="000E579E" w:rsidRPr="00080014" w:rsidRDefault="000E579E">
      <w:pPr>
        <w:spacing w:line="360" w:lineRule="auto"/>
        <w:ind w:firstLineChars="200" w:firstLine="420"/>
        <w:rPr>
          <w:rFonts w:ascii="Times New Roman"/>
          <w:kern w:val="2"/>
          <w:szCs w:val="21"/>
        </w:rPr>
      </w:pPr>
      <w:r w:rsidRPr="00080014">
        <w:rPr>
          <w:rFonts w:ascii="Times New Roman" w:hint="eastAsia"/>
          <w:kern w:val="2"/>
          <w:szCs w:val="21"/>
        </w:rPr>
        <w:t>7</w:t>
      </w:r>
      <w:r w:rsidRPr="00080014">
        <w:rPr>
          <w:rFonts w:ascii="Times New Roman"/>
          <w:kern w:val="2"/>
          <w:szCs w:val="21"/>
        </w:rPr>
        <w:t>.3.4</w:t>
      </w:r>
      <w:r w:rsidRPr="00080014">
        <w:rPr>
          <w:rFonts w:ascii="Times New Roman" w:hint="eastAsia"/>
          <w:kern w:val="2"/>
          <w:szCs w:val="21"/>
        </w:rPr>
        <w:t>招标人或招标代理机构向中标人发放《中标通知书》，中标人凭《中标通知书》与招标人进行物资销售、签约、结算等业务的依据。</w:t>
      </w:r>
    </w:p>
    <w:p w14:paraId="2EFBDD71" w14:textId="77777777" w:rsidR="000E579E" w:rsidRPr="00080014" w:rsidRDefault="000E579E">
      <w:pPr>
        <w:pStyle w:val="31"/>
        <w:adjustRightInd w:val="0"/>
        <w:spacing w:line="360" w:lineRule="auto"/>
        <w:ind w:left="0" w:firstLineChars="200" w:firstLine="420"/>
        <w:contextualSpacing/>
        <w:rPr>
          <w:spacing w:val="0"/>
          <w:kern w:val="2"/>
          <w:sz w:val="21"/>
          <w:szCs w:val="21"/>
        </w:rPr>
      </w:pPr>
      <w:r w:rsidRPr="00080014">
        <w:rPr>
          <w:rFonts w:hint="eastAsia"/>
          <w:spacing w:val="0"/>
          <w:kern w:val="2"/>
          <w:sz w:val="21"/>
          <w:szCs w:val="21"/>
        </w:rPr>
        <w:t>7</w:t>
      </w:r>
      <w:r w:rsidRPr="00080014">
        <w:rPr>
          <w:spacing w:val="0"/>
          <w:kern w:val="2"/>
          <w:sz w:val="21"/>
          <w:szCs w:val="21"/>
        </w:rPr>
        <w:t>.3.5</w:t>
      </w:r>
      <w:r w:rsidRPr="00080014">
        <w:rPr>
          <w:rFonts w:hint="eastAsia"/>
          <w:spacing w:val="0"/>
          <w:kern w:val="2"/>
          <w:sz w:val="21"/>
          <w:szCs w:val="21"/>
        </w:rPr>
        <w:t>中标厂商如不履行供货义务视为违约，违约厂商按有关规定承担相应的违约责任。</w:t>
      </w:r>
    </w:p>
    <w:p w14:paraId="0F6AFEA3" w14:textId="77777777" w:rsidR="000E579E" w:rsidRPr="00080014" w:rsidRDefault="000E579E">
      <w:pPr>
        <w:pStyle w:val="31"/>
        <w:adjustRightInd w:val="0"/>
        <w:spacing w:line="360" w:lineRule="auto"/>
        <w:ind w:left="0" w:firstLineChars="200" w:firstLine="420"/>
        <w:contextualSpacing/>
        <w:rPr>
          <w:rFonts w:hint="eastAsia"/>
          <w:spacing w:val="0"/>
          <w:kern w:val="2"/>
          <w:sz w:val="21"/>
          <w:szCs w:val="21"/>
        </w:rPr>
      </w:pPr>
      <w:r w:rsidRPr="00080014">
        <w:rPr>
          <w:rFonts w:hint="eastAsia"/>
          <w:spacing w:val="0"/>
          <w:kern w:val="2"/>
          <w:sz w:val="21"/>
          <w:szCs w:val="21"/>
        </w:rPr>
        <w:t>7</w:t>
      </w:r>
      <w:r w:rsidRPr="00080014">
        <w:rPr>
          <w:spacing w:val="0"/>
          <w:kern w:val="2"/>
          <w:sz w:val="21"/>
          <w:szCs w:val="21"/>
        </w:rPr>
        <w:t>.3.6</w:t>
      </w:r>
      <w:bookmarkStart w:id="250" w:name="_Toc310252637"/>
      <w:bookmarkStart w:id="251" w:name="_Toc310252838"/>
      <w:r w:rsidRPr="00080014">
        <w:rPr>
          <w:rFonts w:hint="eastAsia"/>
          <w:spacing w:val="0"/>
          <w:kern w:val="2"/>
          <w:sz w:val="21"/>
          <w:szCs w:val="21"/>
        </w:rPr>
        <w:t>中标人接到通知后在</w:t>
      </w:r>
      <w:r w:rsidRPr="00080014">
        <w:rPr>
          <w:rFonts w:hint="eastAsia"/>
          <w:spacing w:val="0"/>
          <w:kern w:val="2"/>
          <w:sz w:val="21"/>
          <w:szCs w:val="21"/>
        </w:rPr>
        <w:t>5</w:t>
      </w:r>
      <w:r w:rsidRPr="00080014">
        <w:rPr>
          <w:rFonts w:hint="eastAsia"/>
          <w:spacing w:val="0"/>
          <w:kern w:val="2"/>
          <w:sz w:val="21"/>
          <w:szCs w:val="21"/>
        </w:rPr>
        <w:t>日内领取中标通知书，否则后果自负。</w:t>
      </w:r>
    </w:p>
    <w:p w14:paraId="16B76ABD" w14:textId="77777777" w:rsidR="000E579E" w:rsidRPr="00080014" w:rsidRDefault="000E579E">
      <w:pPr>
        <w:pStyle w:val="31"/>
        <w:adjustRightInd w:val="0"/>
        <w:spacing w:line="360" w:lineRule="auto"/>
        <w:ind w:left="0" w:firstLineChars="200" w:firstLine="438"/>
        <w:contextualSpacing/>
        <w:rPr>
          <w:rFonts w:ascii="宋体" w:hAnsi="宋体"/>
          <w:b/>
          <w:sz w:val="21"/>
          <w:szCs w:val="21"/>
        </w:rPr>
      </w:pPr>
      <w:r w:rsidRPr="00080014">
        <w:rPr>
          <w:rFonts w:ascii="宋体" w:hAnsi="宋体" w:hint="eastAsia"/>
          <w:b/>
          <w:sz w:val="21"/>
          <w:szCs w:val="21"/>
        </w:rPr>
        <w:t>7</w:t>
      </w:r>
      <w:r w:rsidRPr="00080014">
        <w:rPr>
          <w:rFonts w:ascii="宋体" w:hAnsi="宋体"/>
          <w:b/>
          <w:sz w:val="21"/>
          <w:szCs w:val="21"/>
        </w:rPr>
        <w:t xml:space="preserve">.4 </w:t>
      </w:r>
      <w:r w:rsidRPr="00080014">
        <w:rPr>
          <w:rFonts w:ascii="宋体" w:hAnsi="宋体" w:hint="eastAsia"/>
          <w:b/>
          <w:sz w:val="21"/>
          <w:szCs w:val="21"/>
        </w:rPr>
        <w:t>签订合同</w:t>
      </w:r>
      <w:bookmarkEnd w:id="250"/>
      <w:bookmarkEnd w:id="251"/>
    </w:p>
    <w:p w14:paraId="15869EFE" w14:textId="77777777" w:rsidR="000E579E" w:rsidRPr="00080014" w:rsidRDefault="000E579E">
      <w:pPr>
        <w:pStyle w:val="af2"/>
        <w:rPr>
          <w:rFonts w:hint="eastAsia"/>
        </w:rPr>
      </w:pPr>
      <w:r w:rsidRPr="00080014">
        <w:rPr>
          <w:rFonts w:hint="eastAsia"/>
        </w:rPr>
        <w:lastRenderedPageBreak/>
        <w:t>7</w:t>
      </w:r>
      <w:r w:rsidRPr="00080014">
        <w:t>.4.1</w:t>
      </w:r>
      <w:r w:rsidRPr="00080014">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p>
    <w:p w14:paraId="688E30F1" w14:textId="77777777" w:rsidR="000E579E" w:rsidRPr="00080014" w:rsidRDefault="000E579E">
      <w:pPr>
        <w:pStyle w:val="af2"/>
        <w:rPr>
          <w:rFonts w:hint="eastAsia"/>
        </w:rPr>
      </w:pPr>
      <w:r w:rsidRPr="00080014">
        <w:rPr>
          <w:rFonts w:hint="eastAsia"/>
        </w:rPr>
        <w:t>7</w:t>
      </w:r>
      <w:r w:rsidRPr="00080014">
        <w:t>.4.2</w:t>
      </w:r>
      <w:r w:rsidRPr="00080014">
        <w:rPr>
          <w:rFonts w:hint="eastAsia"/>
        </w:rPr>
        <w:t>在合同履行过程中，招标人将随时对中标单位进行跟踪考察。</w:t>
      </w:r>
    </w:p>
    <w:p w14:paraId="31F87002" w14:textId="77777777" w:rsidR="000E579E" w:rsidRPr="00080014" w:rsidRDefault="000E579E">
      <w:pPr>
        <w:pStyle w:val="af2"/>
        <w:ind w:firstLine="400"/>
        <w:rPr>
          <w:rFonts w:ascii="Arial" w:hAnsi="Arial"/>
          <w:kern w:val="2"/>
          <w:sz w:val="20"/>
        </w:rPr>
        <w:sectPr w:rsidR="000E579E" w:rsidRPr="00080014">
          <w:footerReference w:type="default" r:id="rId14"/>
          <w:footerReference w:type="first" r:id="rId15"/>
          <w:pgSz w:w="11907" w:h="16840"/>
          <w:pgMar w:top="1270" w:right="1474" w:bottom="794" w:left="1474" w:header="851" w:footer="992" w:gutter="0"/>
          <w:pgNumType w:start="2"/>
          <w:cols w:space="720"/>
          <w:docGrid w:type="lines" w:linePitch="318"/>
        </w:sectPr>
      </w:pPr>
    </w:p>
    <w:p w14:paraId="22EDCA21" w14:textId="77777777" w:rsidR="000E579E" w:rsidRPr="00080014" w:rsidRDefault="000E579E">
      <w:pPr>
        <w:pStyle w:val="ad"/>
        <w:numPr>
          <w:ilvl w:val="0"/>
          <w:numId w:val="5"/>
        </w:numPr>
        <w:spacing w:beforeLines="0" w:before="318" w:afterLines="0" w:after="318"/>
        <w:rPr>
          <w:rFonts w:hint="eastAsia"/>
        </w:rPr>
      </w:pPr>
      <w:bookmarkStart w:id="252" w:name="_Toc307924164"/>
      <w:bookmarkStart w:id="253" w:name="_Toc204592932"/>
      <w:bookmarkStart w:id="254" w:name="_Toc244261273"/>
      <w:bookmarkStart w:id="255" w:name="_Toc307924165"/>
      <w:bookmarkStart w:id="256" w:name="_Toc363059651"/>
      <w:bookmarkStart w:id="257" w:name="_Toc363125347"/>
      <w:bookmarkStart w:id="258" w:name="_Toc363127801"/>
      <w:bookmarkStart w:id="259" w:name="_Toc363128941"/>
      <w:bookmarkStart w:id="260" w:name="_Toc363134239"/>
      <w:bookmarkStart w:id="261" w:name="_Toc363454540"/>
      <w:bookmarkStart w:id="262" w:name="_Toc210185830"/>
      <w:bookmarkStart w:id="263" w:name="_Toc120020261"/>
      <w:bookmarkStart w:id="264" w:name="_Toc120019341"/>
      <w:bookmarkStart w:id="265" w:name="_Toc120019621"/>
      <w:bookmarkStart w:id="266" w:name="_Toc209405281"/>
      <w:bookmarkStart w:id="267" w:name="_Toc191716682"/>
      <w:bookmarkStart w:id="268" w:name="_Toc156638151"/>
      <w:bookmarkStart w:id="269" w:name="_Toc120020767"/>
      <w:bookmarkStart w:id="270" w:name="_Toc120020528"/>
      <w:bookmarkStart w:id="271" w:name="_Toc120024394"/>
      <w:bookmarkStart w:id="272" w:name="_Toc209405322"/>
      <w:bookmarkStart w:id="273" w:name="_Toc208720654"/>
      <w:bookmarkStart w:id="274" w:name="_Toc208715944"/>
      <w:bookmarkStart w:id="275" w:name="_Toc48242973"/>
      <w:r w:rsidRPr="00080014">
        <w:rPr>
          <w:rFonts w:hint="eastAsia"/>
        </w:rPr>
        <w:lastRenderedPageBreak/>
        <w:t>投标文件样式</w:t>
      </w:r>
      <w:bookmarkEnd w:id="252"/>
      <w:bookmarkEnd w:id="253"/>
      <w:bookmarkEnd w:id="254"/>
      <w:bookmarkEnd w:id="255"/>
      <w:bookmarkEnd w:id="256"/>
      <w:bookmarkEnd w:id="257"/>
      <w:bookmarkEnd w:id="258"/>
      <w:bookmarkEnd w:id="259"/>
      <w:bookmarkEnd w:id="260"/>
      <w:bookmarkEnd w:id="261"/>
      <w:bookmarkEnd w:id="275"/>
    </w:p>
    <w:p w14:paraId="17701FD2" w14:textId="77777777" w:rsidR="000E579E" w:rsidRPr="00080014" w:rsidRDefault="000E579E">
      <w:pPr>
        <w:pStyle w:val="af2"/>
        <w:ind w:firstLineChars="0" w:firstLine="0"/>
        <w:outlineLvl w:val="1"/>
        <w:rPr>
          <w:rFonts w:hint="eastAsia"/>
        </w:rPr>
      </w:pPr>
      <w:bookmarkStart w:id="276" w:name="_Toc363059653"/>
      <w:bookmarkStart w:id="277" w:name="_Toc363125349"/>
      <w:bookmarkStart w:id="278" w:name="_Toc363127803"/>
      <w:bookmarkStart w:id="279" w:name="_Toc363128943"/>
      <w:bookmarkStart w:id="280" w:name="_Toc363134241"/>
      <w:bookmarkStart w:id="281" w:name="_Toc363454542"/>
      <w:bookmarkStart w:id="282" w:name="_Toc48242974"/>
      <w:r w:rsidRPr="00080014">
        <w:rPr>
          <w:rFonts w:hint="eastAsia"/>
        </w:rPr>
        <w:t>格式Ⅳ</w:t>
      </w:r>
      <w:r w:rsidRPr="00080014">
        <w:rPr>
          <w:rFonts w:hint="eastAsia"/>
        </w:rPr>
        <w:t>-1</w:t>
      </w:r>
      <w:r w:rsidRPr="00080014">
        <w:rPr>
          <w:rFonts w:hint="eastAsia"/>
        </w:rPr>
        <w:t>．</w:t>
      </w:r>
      <w:r w:rsidRPr="00080014">
        <w:rPr>
          <w:rFonts w:hint="eastAsia"/>
        </w:rPr>
        <w:t>1</w:t>
      </w:r>
      <w:r w:rsidRPr="00080014">
        <w:rPr>
          <w:rFonts w:hint="eastAsia"/>
        </w:rPr>
        <w:t>投标文件封皮样式</w:t>
      </w:r>
      <w:bookmarkEnd w:id="276"/>
      <w:bookmarkEnd w:id="277"/>
      <w:bookmarkEnd w:id="278"/>
      <w:bookmarkEnd w:id="279"/>
      <w:bookmarkEnd w:id="280"/>
      <w:bookmarkEnd w:id="281"/>
      <w:bookmarkEnd w:id="282"/>
    </w:p>
    <w:p w14:paraId="438167DF" w14:textId="77777777" w:rsidR="000E579E" w:rsidRPr="00080014" w:rsidRDefault="000E579E">
      <w:pPr>
        <w:jc w:val="right"/>
        <w:rPr>
          <w:rFonts w:hint="eastAsia"/>
          <w:b/>
          <w:sz w:val="28"/>
          <w:szCs w:val="28"/>
        </w:rPr>
      </w:pPr>
    </w:p>
    <w:p w14:paraId="567AB2C6" w14:textId="77777777" w:rsidR="000E579E" w:rsidRPr="00080014" w:rsidRDefault="000E579E">
      <w:pPr>
        <w:widowControl/>
        <w:spacing w:line="600" w:lineRule="atLeast"/>
        <w:jc w:val="center"/>
        <w:rPr>
          <w:rFonts w:ascii="方正仿宋简体" w:eastAsia="方正仿宋简体" w:hint="eastAsia"/>
          <w:sz w:val="28"/>
          <w:szCs w:val="28"/>
        </w:rPr>
      </w:pPr>
    </w:p>
    <w:p w14:paraId="3C292AD3" w14:textId="77777777" w:rsidR="000E579E" w:rsidRPr="00080014" w:rsidRDefault="000E579E">
      <w:pPr>
        <w:ind w:firstLineChars="450" w:firstLine="1626"/>
        <w:rPr>
          <w:rFonts w:hint="eastAsia"/>
          <w:b/>
          <w:sz w:val="36"/>
          <w:szCs w:val="36"/>
          <w:u w:val="single"/>
        </w:rPr>
      </w:pPr>
      <w:r w:rsidRPr="00080014">
        <w:rPr>
          <w:rFonts w:hint="eastAsia"/>
          <w:b/>
          <w:sz w:val="36"/>
          <w:szCs w:val="36"/>
        </w:rPr>
        <w:t>XXXXXXXXXXXXXXX（项目名称）</w:t>
      </w:r>
    </w:p>
    <w:p w14:paraId="125CB2C7" w14:textId="77777777" w:rsidR="000E579E" w:rsidRPr="00080014" w:rsidRDefault="000E579E">
      <w:pPr>
        <w:rPr>
          <w:rFonts w:ascii="方正仿宋简体" w:eastAsia="方正仿宋简体" w:hint="eastAsia"/>
          <w:b/>
          <w:szCs w:val="21"/>
        </w:rPr>
      </w:pPr>
    </w:p>
    <w:p w14:paraId="094332C5" w14:textId="77777777" w:rsidR="000E579E" w:rsidRPr="00080014" w:rsidRDefault="000E579E">
      <w:pPr>
        <w:spacing w:line="480" w:lineRule="auto"/>
        <w:jc w:val="center"/>
        <w:rPr>
          <w:rFonts w:hint="eastAsia"/>
          <w:b/>
          <w:sz w:val="36"/>
          <w:szCs w:val="36"/>
        </w:rPr>
      </w:pPr>
      <w:r w:rsidRPr="00080014">
        <w:rPr>
          <w:rFonts w:hint="eastAsia"/>
          <w:b/>
          <w:sz w:val="36"/>
          <w:szCs w:val="36"/>
        </w:rPr>
        <w:t>投   标   文   件</w:t>
      </w:r>
    </w:p>
    <w:p w14:paraId="71FF6510" w14:textId="77777777" w:rsidR="000E579E" w:rsidRPr="00080014" w:rsidRDefault="000E579E">
      <w:pPr>
        <w:spacing w:line="360" w:lineRule="auto"/>
        <w:ind w:leftChars="428" w:left="899" w:firstLineChars="407" w:firstLine="1226"/>
        <w:rPr>
          <w:rFonts w:hint="eastAsia"/>
          <w:b/>
          <w:sz w:val="30"/>
          <w:szCs w:val="30"/>
        </w:rPr>
      </w:pPr>
    </w:p>
    <w:p w14:paraId="6DD50B2C" w14:textId="77777777" w:rsidR="000E579E" w:rsidRPr="00080014" w:rsidRDefault="000E579E">
      <w:pPr>
        <w:spacing w:line="360" w:lineRule="auto"/>
        <w:ind w:leftChars="428" w:left="899" w:firstLineChars="407" w:firstLine="1226"/>
        <w:rPr>
          <w:rFonts w:ascii="方正仿宋简体" w:eastAsia="方正仿宋简体" w:hAnsi="宋体" w:cs="宋体" w:hint="eastAsia"/>
          <w:b/>
          <w:sz w:val="30"/>
          <w:szCs w:val="30"/>
        </w:rPr>
      </w:pPr>
      <w:r w:rsidRPr="00080014">
        <w:rPr>
          <w:rFonts w:hint="eastAsia"/>
          <w:b/>
          <w:sz w:val="30"/>
          <w:szCs w:val="30"/>
        </w:rPr>
        <w:t>编号：</w:t>
      </w:r>
      <w:r w:rsidRPr="00080014">
        <w:rPr>
          <w:rFonts w:ascii="方正仿宋简体" w:eastAsia="方正仿宋简体" w:hAnsi="宋体" w:cs="宋体" w:hint="eastAsia"/>
          <w:b/>
          <w:sz w:val="30"/>
          <w:szCs w:val="30"/>
        </w:rPr>
        <w:t>XXXX</w:t>
      </w:r>
    </w:p>
    <w:p w14:paraId="211A9AA3" w14:textId="77777777" w:rsidR="000E579E" w:rsidRPr="00080014" w:rsidRDefault="000E579E">
      <w:pPr>
        <w:spacing w:line="360" w:lineRule="auto"/>
        <w:ind w:firstLineChars="740" w:firstLine="2080"/>
        <w:rPr>
          <w:rFonts w:hint="eastAsia"/>
          <w:b/>
          <w:sz w:val="28"/>
          <w:szCs w:val="28"/>
        </w:rPr>
      </w:pPr>
      <w:r w:rsidRPr="00080014">
        <w:rPr>
          <w:rFonts w:hint="eastAsia"/>
          <w:b/>
          <w:sz w:val="28"/>
          <w:szCs w:val="28"/>
        </w:rPr>
        <w:t>包别号：XXXX</w:t>
      </w:r>
    </w:p>
    <w:p w14:paraId="14AB183D" w14:textId="77777777" w:rsidR="000E579E" w:rsidRPr="00080014" w:rsidRDefault="000E579E">
      <w:pPr>
        <w:spacing w:line="360" w:lineRule="auto"/>
        <w:ind w:leftChars="428" w:left="899" w:firstLineChars="1150" w:firstLine="2415"/>
        <w:rPr>
          <w:rFonts w:hint="eastAsia"/>
        </w:rPr>
      </w:pPr>
    </w:p>
    <w:p w14:paraId="02CD9868" w14:textId="77777777" w:rsidR="000E579E" w:rsidRPr="00080014" w:rsidRDefault="000E579E">
      <w:pPr>
        <w:spacing w:line="760" w:lineRule="exact"/>
        <w:ind w:leftChars="428" w:left="899"/>
        <w:rPr>
          <w:rFonts w:hint="eastAsia"/>
          <w:b/>
          <w:sz w:val="28"/>
          <w:szCs w:val="28"/>
        </w:rPr>
      </w:pPr>
      <w:r w:rsidRPr="00080014">
        <w:rPr>
          <w:rFonts w:hint="eastAsia"/>
          <w:b/>
          <w:sz w:val="28"/>
          <w:szCs w:val="28"/>
        </w:rPr>
        <w:t>招标人：</w:t>
      </w:r>
      <w:r w:rsidR="001E0A6B" w:rsidRPr="00080014">
        <w:rPr>
          <w:rFonts w:hint="eastAsia"/>
          <w:b/>
          <w:sz w:val="28"/>
          <w:szCs w:val="28"/>
        </w:rPr>
        <w:t>辽河石油勘探局有限公司物资分公司</w:t>
      </w:r>
    </w:p>
    <w:p w14:paraId="245C82C2" w14:textId="77777777" w:rsidR="000E579E" w:rsidRPr="00080014" w:rsidRDefault="000E579E">
      <w:pPr>
        <w:spacing w:line="480" w:lineRule="auto"/>
        <w:ind w:leftChars="428" w:left="899"/>
        <w:rPr>
          <w:rFonts w:hint="eastAsia"/>
          <w:b/>
          <w:sz w:val="28"/>
          <w:szCs w:val="28"/>
          <w:highlight w:val="yellow"/>
        </w:rPr>
      </w:pPr>
      <w:r w:rsidRPr="00080014">
        <w:rPr>
          <w:rFonts w:hint="eastAsia"/>
          <w:b/>
          <w:sz w:val="28"/>
          <w:szCs w:val="28"/>
        </w:rPr>
        <w:t>投标单位：XXXXXXXXXXXXX（公章）</w:t>
      </w:r>
    </w:p>
    <w:p w14:paraId="0C111011" w14:textId="77777777" w:rsidR="000E579E" w:rsidRPr="00080014" w:rsidRDefault="000E579E">
      <w:pPr>
        <w:spacing w:line="480" w:lineRule="auto"/>
        <w:ind w:leftChars="428" w:left="899"/>
        <w:rPr>
          <w:rFonts w:hint="eastAsia"/>
          <w:b/>
          <w:sz w:val="28"/>
          <w:szCs w:val="28"/>
        </w:rPr>
      </w:pPr>
      <w:r w:rsidRPr="00080014">
        <w:rPr>
          <w:rFonts w:hint="eastAsia"/>
          <w:b/>
          <w:sz w:val="28"/>
          <w:szCs w:val="28"/>
        </w:rPr>
        <w:t>联系人：XXX</w:t>
      </w:r>
    </w:p>
    <w:p w14:paraId="05A22084" w14:textId="77777777" w:rsidR="000E579E" w:rsidRPr="00080014" w:rsidRDefault="000E579E">
      <w:pPr>
        <w:spacing w:line="480" w:lineRule="auto"/>
        <w:ind w:leftChars="428" w:left="899"/>
        <w:rPr>
          <w:rFonts w:hint="eastAsia"/>
          <w:b/>
          <w:sz w:val="28"/>
          <w:szCs w:val="28"/>
        </w:rPr>
      </w:pPr>
      <w:r w:rsidRPr="00080014">
        <w:rPr>
          <w:rFonts w:hint="eastAsia"/>
          <w:b/>
          <w:sz w:val="28"/>
          <w:szCs w:val="28"/>
        </w:rPr>
        <w:t>联系电话：XXXXXXXXXXX</w:t>
      </w:r>
    </w:p>
    <w:p w14:paraId="37C60E3E" w14:textId="77777777" w:rsidR="000E579E" w:rsidRPr="00080014" w:rsidRDefault="000E579E">
      <w:pPr>
        <w:spacing w:line="480" w:lineRule="auto"/>
        <w:ind w:leftChars="428" w:left="899"/>
        <w:rPr>
          <w:rFonts w:hint="eastAsia"/>
          <w:b/>
          <w:sz w:val="28"/>
          <w:szCs w:val="28"/>
        </w:rPr>
      </w:pPr>
      <w:r w:rsidRPr="00080014">
        <w:rPr>
          <w:rFonts w:hint="eastAsia"/>
          <w:b/>
          <w:sz w:val="28"/>
          <w:szCs w:val="28"/>
        </w:rPr>
        <w:t>传真：XXXX-XXXXXXX</w:t>
      </w:r>
    </w:p>
    <w:p w14:paraId="441D3365" w14:textId="77777777" w:rsidR="000E579E" w:rsidRPr="00080014" w:rsidRDefault="000E579E">
      <w:pPr>
        <w:spacing w:line="480" w:lineRule="auto"/>
        <w:ind w:leftChars="428" w:left="899"/>
        <w:rPr>
          <w:rFonts w:hint="eastAsia"/>
          <w:b/>
          <w:sz w:val="28"/>
          <w:szCs w:val="28"/>
        </w:rPr>
      </w:pPr>
      <w:r w:rsidRPr="00080014">
        <w:rPr>
          <w:rFonts w:hint="eastAsia"/>
          <w:b/>
          <w:sz w:val="28"/>
          <w:szCs w:val="28"/>
        </w:rPr>
        <w:t>电子邮箱：XXXXXX@XXXX.com.cn</w:t>
      </w:r>
    </w:p>
    <w:p w14:paraId="2F497F7C" w14:textId="77777777" w:rsidR="000E579E" w:rsidRPr="00080014" w:rsidRDefault="000E579E">
      <w:pPr>
        <w:spacing w:line="480" w:lineRule="auto"/>
        <w:ind w:leftChars="428" w:left="899"/>
        <w:rPr>
          <w:rFonts w:hint="eastAsia"/>
          <w:b/>
          <w:sz w:val="28"/>
          <w:szCs w:val="28"/>
        </w:rPr>
      </w:pPr>
      <w:r w:rsidRPr="00080014">
        <w:rPr>
          <w:rFonts w:hint="eastAsia"/>
          <w:b/>
          <w:sz w:val="28"/>
          <w:szCs w:val="28"/>
        </w:rPr>
        <w:t>地址：XXXXXXXXXXXX</w:t>
      </w:r>
    </w:p>
    <w:p w14:paraId="31AC9110" w14:textId="77777777" w:rsidR="000E579E" w:rsidRPr="00080014" w:rsidRDefault="000E579E">
      <w:pPr>
        <w:spacing w:line="480" w:lineRule="auto"/>
        <w:ind w:leftChars="428" w:left="899"/>
        <w:rPr>
          <w:rFonts w:hint="eastAsia"/>
          <w:b/>
          <w:sz w:val="28"/>
          <w:szCs w:val="28"/>
        </w:rPr>
      </w:pPr>
      <w:r w:rsidRPr="00080014">
        <w:rPr>
          <w:rFonts w:hint="eastAsia"/>
          <w:b/>
          <w:sz w:val="28"/>
          <w:szCs w:val="28"/>
        </w:rPr>
        <w:t>编制日期：XXXX年X月XX日</w:t>
      </w:r>
    </w:p>
    <w:p w14:paraId="4445E48F" w14:textId="77777777" w:rsidR="000E579E" w:rsidRPr="00080014" w:rsidRDefault="000E579E">
      <w:pPr>
        <w:spacing w:line="480" w:lineRule="auto"/>
        <w:ind w:leftChars="428" w:left="899"/>
        <w:rPr>
          <w:rFonts w:hint="eastAsia"/>
          <w:b/>
          <w:sz w:val="28"/>
          <w:szCs w:val="28"/>
        </w:rPr>
      </w:pPr>
    </w:p>
    <w:p w14:paraId="485E224F" w14:textId="77777777" w:rsidR="000E579E" w:rsidRPr="00080014" w:rsidRDefault="000E579E">
      <w:pPr>
        <w:spacing w:line="480" w:lineRule="auto"/>
        <w:ind w:leftChars="428" w:left="899"/>
        <w:rPr>
          <w:rFonts w:hint="eastAsia"/>
          <w:b/>
          <w:sz w:val="28"/>
          <w:szCs w:val="28"/>
        </w:rPr>
      </w:pPr>
    </w:p>
    <w:p w14:paraId="5E56FACD" w14:textId="77777777" w:rsidR="000E579E" w:rsidRPr="00080014" w:rsidRDefault="000E579E">
      <w:pPr>
        <w:spacing w:line="480" w:lineRule="auto"/>
        <w:ind w:leftChars="428" w:left="899"/>
        <w:rPr>
          <w:rFonts w:hint="eastAsia"/>
          <w:b/>
          <w:sz w:val="28"/>
          <w:szCs w:val="28"/>
        </w:rPr>
      </w:pPr>
    </w:p>
    <w:p w14:paraId="49E07CF6" w14:textId="77777777" w:rsidR="000E579E" w:rsidRPr="00080014" w:rsidRDefault="000E579E">
      <w:pPr>
        <w:pStyle w:val="af2"/>
        <w:ind w:firstLineChars="0" w:firstLine="0"/>
        <w:outlineLvl w:val="1"/>
        <w:rPr>
          <w:rFonts w:hint="eastAsia"/>
        </w:rPr>
      </w:pPr>
      <w:bookmarkStart w:id="283" w:name="_Toc363059654"/>
      <w:bookmarkStart w:id="284" w:name="_Toc363125350"/>
      <w:bookmarkStart w:id="285" w:name="_Toc363127804"/>
      <w:bookmarkStart w:id="286" w:name="_Toc363128944"/>
      <w:bookmarkStart w:id="287" w:name="_Toc363134242"/>
      <w:bookmarkStart w:id="288" w:name="_Toc363454543"/>
      <w:bookmarkStart w:id="289" w:name="_Toc347147504"/>
      <w:bookmarkStart w:id="290" w:name="_Toc48242975"/>
      <w:r w:rsidRPr="00080014">
        <w:rPr>
          <w:rFonts w:hint="eastAsia"/>
        </w:rPr>
        <w:t>格式Ⅳ</w:t>
      </w:r>
      <w:r w:rsidRPr="00080014">
        <w:rPr>
          <w:rFonts w:hint="eastAsia"/>
        </w:rPr>
        <w:t>-1</w:t>
      </w:r>
      <w:r w:rsidRPr="00080014">
        <w:rPr>
          <w:rFonts w:hint="eastAsia"/>
        </w:rPr>
        <w:t>．</w:t>
      </w:r>
      <w:r w:rsidRPr="00080014">
        <w:rPr>
          <w:rFonts w:hint="eastAsia"/>
        </w:rPr>
        <w:t>2</w:t>
      </w:r>
      <w:r w:rsidRPr="00080014">
        <w:rPr>
          <w:rFonts w:hint="eastAsia"/>
        </w:rPr>
        <w:t>投标文件目录样式</w:t>
      </w:r>
      <w:bookmarkEnd w:id="283"/>
      <w:bookmarkEnd w:id="284"/>
      <w:bookmarkEnd w:id="285"/>
      <w:bookmarkEnd w:id="286"/>
      <w:bookmarkEnd w:id="287"/>
      <w:bookmarkEnd w:id="288"/>
      <w:bookmarkEnd w:id="290"/>
    </w:p>
    <w:p w14:paraId="4426D830" w14:textId="77777777" w:rsidR="000E579E" w:rsidRPr="00080014" w:rsidRDefault="000E579E">
      <w:pPr>
        <w:jc w:val="center"/>
        <w:rPr>
          <w:rFonts w:hint="eastAsia"/>
          <w:kern w:val="2"/>
        </w:rPr>
      </w:pPr>
      <w:bookmarkStart w:id="291" w:name="_Toc358150565"/>
      <w:r w:rsidRPr="00080014">
        <w:rPr>
          <w:rFonts w:hint="eastAsia"/>
          <w:kern w:val="2"/>
        </w:rPr>
        <w:t>目 录</w:t>
      </w:r>
      <w:bookmarkEnd w:id="289"/>
      <w:bookmarkEnd w:id="291"/>
    </w:p>
    <w:p w14:paraId="214075B7" w14:textId="77777777" w:rsidR="000E579E" w:rsidRPr="00080014" w:rsidRDefault="000E579E">
      <w:pPr>
        <w:jc w:val="center"/>
        <w:rPr>
          <w:rFonts w:hint="eastAsia"/>
          <w:kern w:val="2"/>
        </w:rPr>
      </w:pPr>
    </w:p>
    <w:p w14:paraId="40F0C3E0" w14:textId="77777777" w:rsidR="000E579E" w:rsidRPr="00080014" w:rsidRDefault="000E579E">
      <w:pPr>
        <w:spacing w:line="400" w:lineRule="exact"/>
        <w:ind w:firstLineChars="50" w:firstLine="105"/>
        <w:rPr>
          <w:rFonts w:hAnsi="宋体" w:hint="eastAsia"/>
          <w:szCs w:val="21"/>
        </w:rPr>
      </w:pPr>
      <w:r w:rsidRPr="00080014">
        <w:rPr>
          <w:rFonts w:hAnsi="宋体" w:hint="eastAsia"/>
          <w:szCs w:val="21"/>
        </w:rPr>
        <w:t>一、资格证明文件--------------------------------------------------------页码</w:t>
      </w:r>
    </w:p>
    <w:p w14:paraId="6F972C68" w14:textId="77777777" w:rsidR="000E579E" w:rsidRPr="00080014" w:rsidRDefault="000E579E">
      <w:pPr>
        <w:pStyle w:val="aa"/>
        <w:spacing w:line="400" w:lineRule="exact"/>
        <w:ind w:leftChars="19" w:left="40" w:firstLineChars="100" w:firstLine="210"/>
        <w:rPr>
          <w:rFonts w:hAnsi="宋体" w:hint="eastAsia"/>
        </w:rPr>
      </w:pPr>
      <w:r w:rsidRPr="00080014">
        <w:rPr>
          <w:rFonts w:hAnsi="宋体" w:hint="eastAsia"/>
        </w:rPr>
        <w:t>1、投标书--------------------------------------------------------------页码</w:t>
      </w:r>
    </w:p>
    <w:p w14:paraId="158F8F4A" w14:textId="77777777" w:rsidR="000E579E" w:rsidRPr="00080014" w:rsidRDefault="000E579E">
      <w:pPr>
        <w:pStyle w:val="aa"/>
        <w:spacing w:line="400" w:lineRule="exact"/>
        <w:ind w:leftChars="19" w:left="40" w:firstLineChars="100" w:firstLine="210"/>
        <w:rPr>
          <w:rFonts w:hAnsi="宋体" w:hint="eastAsia"/>
        </w:rPr>
      </w:pPr>
      <w:r w:rsidRPr="00080014">
        <w:rPr>
          <w:rFonts w:hAnsi="宋体" w:hint="eastAsia"/>
        </w:rPr>
        <w:t>2、法定代表人授权委托书------------------------------------------------页码</w:t>
      </w:r>
    </w:p>
    <w:p w14:paraId="3F78C6F3" w14:textId="77777777" w:rsidR="000E579E" w:rsidRPr="00080014" w:rsidRDefault="000E579E">
      <w:pPr>
        <w:pStyle w:val="aa"/>
        <w:spacing w:line="400" w:lineRule="exact"/>
        <w:ind w:leftChars="19" w:left="40" w:firstLineChars="100" w:firstLine="210"/>
        <w:rPr>
          <w:rFonts w:hAnsi="宋体" w:hint="eastAsia"/>
        </w:rPr>
      </w:pPr>
      <w:r w:rsidRPr="00080014">
        <w:rPr>
          <w:rFonts w:hAnsi="宋体" w:hint="eastAsia"/>
        </w:rPr>
        <w:t>3、企业营业执照--------------------------------------------------------页码</w:t>
      </w:r>
    </w:p>
    <w:p w14:paraId="1775338B" w14:textId="77777777" w:rsidR="000E579E" w:rsidRPr="00080014" w:rsidRDefault="000E579E">
      <w:pPr>
        <w:pStyle w:val="aa"/>
        <w:spacing w:line="400" w:lineRule="exact"/>
        <w:ind w:leftChars="19" w:left="40" w:firstLineChars="100" w:firstLine="210"/>
        <w:rPr>
          <w:rFonts w:hAnsi="宋体" w:hint="eastAsia"/>
        </w:rPr>
      </w:pPr>
      <w:r w:rsidRPr="00080014">
        <w:rPr>
          <w:rFonts w:hAnsi="宋体" w:hint="eastAsia"/>
        </w:rPr>
        <w:t>4、资格声明------------------------------------------------------------页码</w:t>
      </w:r>
    </w:p>
    <w:p w14:paraId="0647181E" w14:textId="77777777" w:rsidR="000E579E" w:rsidRPr="00080014" w:rsidRDefault="000E579E">
      <w:pPr>
        <w:pStyle w:val="aa"/>
        <w:spacing w:line="400" w:lineRule="exact"/>
        <w:ind w:leftChars="19" w:left="40" w:firstLineChars="100" w:firstLine="210"/>
        <w:rPr>
          <w:rFonts w:hAnsi="宋体" w:hint="eastAsia"/>
        </w:rPr>
      </w:pPr>
      <w:r w:rsidRPr="00080014">
        <w:rPr>
          <w:rFonts w:hAnsi="宋体" w:hint="eastAsia"/>
        </w:rPr>
        <w:t>5、………… -----------------------------------------------------------页码</w:t>
      </w:r>
    </w:p>
    <w:p w14:paraId="7074E859" w14:textId="77777777" w:rsidR="000E579E" w:rsidRPr="00080014" w:rsidRDefault="000E579E">
      <w:pPr>
        <w:spacing w:line="400" w:lineRule="exact"/>
        <w:ind w:firstLineChars="50" w:firstLine="105"/>
        <w:rPr>
          <w:rFonts w:hAnsi="宋体" w:hint="eastAsia"/>
          <w:szCs w:val="21"/>
        </w:rPr>
      </w:pPr>
      <w:r w:rsidRPr="00080014">
        <w:rPr>
          <w:rFonts w:hAnsi="宋体" w:hint="eastAsia"/>
          <w:szCs w:val="21"/>
        </w:rPr>
        <w:t>二、技术投标文件</w:t>
      </w:r>
    </w:p>
    <w:p w14:paraId="50029A0A" w14:textId="77777777" w:rsidR="000E579E" w:rsidRPr="00080014" w:rsidRDefault="000E579E">
      <w:pPr>
        <w:pStyle w:val="aa"/>
        <w:spacing w:line="400" w:lineRule="exact"/>
        <w:ind w:leftChars="19" w:left="40" w:firstLineChars="100" w:firstLine="210"/>
        <w:rPr>
          <w:rFonts w:hAnsi="宋体" w:hint="eastAsia"/>
        </w:rPr>
      </w:pPr>
      <w:r w:rsidRPr="00080014">
        <w:rPr>
          <w:rFonts w:hAnsi="宋体" w:hint="eastAsia"/>
        </w:rPr>
        <w:t>1、投标产品的执行标准   -----------------------------------------------页码</w:t>
      </w:r>
    </w:p>
    <w:p w14:paraId="0EDC4747" w14:textId="77777777" w:rsidR="000E579E" w:rsidRPr="00080014" w:rsidRDefault="000E579E">
      <w:pPr>
        <w:pStyle w:val="aa"/>
        <w:spacing w:line="400" w:lineRule="exact"/>
        <w:ind w:leftChars="19" w:left="40" w:firstLineChars="100" w:firstLine="210"/>
        <w:rPr>
          <w:rFonts w:hAnsi="宋体" w:hint="eastAsia"/>
        </w:rPr>
      </w:pPr>
      <w:r w:rsidRPr="00080014">
        <w:rPr>
          <w:rFonts w:hAnsi="宋体" w:hint="eastAsia"/>
        </w:rPr>
        <w:t>2、技术条款响应/偏离表 ------------------------------------------------页码</w:t>
      </w:r>
    </w:p>
    <w:p w14:paraId="33A739DF" w14:textId="77777777" w:rsidR="000E579E" w:rsidRPr="00080014" w:rsidRDefault="000E579E">
      <w:pPr>
        <w:pStyle w:val="aa"/>
        <w:spacing w:line="400" w:lineRule="exact"/>
        <w:ind w:leftChars="19" w:left="40" w:firstLineChars="100" w:firstLine="210"/>
        <w:rPr>
          <w:rFonts w:hAnsi="宋体" w:hint="eastAsia"/>
        </w:rPr>
      </w:pPr>
      <w:r w:rsidRPr="00080014">
        <w:rPr>
          <w:rFonts w:hAnsi="宋体" w:hint="eastAsia"/>
        </w:rPr>
        <w:t>3、………… -----------------------------------------------------------页码</w:t>
      </w:r>
    </w:p>
    <w:p w14:paraId="3163FA00" w14:textId="77777777" w:rsidR="000E579E" w:rsidRPr="00080014" w:rsidRDefault="000E579E">
      <w:pPr>
        <w:spacing w:line="400" w:lineRule="exact"/>
        <w:ind w:firstLineChars="50" w:firstLine="105"/>
        <w:rPr>
          <w:rFonts w:hAnsi="宋体" w:hint="eastAsia"/>
          <w:szCs w:val="21"/>
        </w:rPr>
      </w:pPr>
      <w:r w:rsidRPr="00080014">
        <w:rPr>
          <w:rFonts w:hAnsi="宋体" w:hint="eastAsia"/>
          <w:szCs w:val="21"/>
        </w:rPr>
        <w:t>三、商务投标文件</w:t>
      </w:r>
    </w:p>
    <w:p w14:paraId="637AB19B" w14:textId="77777777" w:rsidR="000E579E" w:rsidRPr="00080014" w:rsidRDefault="000E579E">
      <w:pPr>
        <w:pStyle w:val="aa"/>
        <w:spacing w:line="400" w:lineRule="exact"/>
        <w:rPr>
          <w:rFonts w:hAnsi="宋体" w:hint="eastAsia"/>
        </w:rPr>
      </w:pPr>
      <w:r w:rsidRPr="00080014">
        <w:rPr>
          <w:rFonts w:hAnsi="宋体" w:hint="eastAsia"/>
        </w:rPr>
        <w:t xml:space="preserve">  1、开标一览表----------------------------------------------------------页码</w:t>
      </w:r>
    </w:p>
    <w:p w14:paraId="74FC7ED1" w14:textId="77777777" w:rsidR="000E579E" w:rsidRPr="00080014" w:rsidRDefault="000E579E">
      <w:pPr>
        <w:pStyle w:val="aa"/>
        <w:spacing w:line="400" w:lineRule="exact"/>
        <w:rPr>
          <w:rFonts w:hAnsi="宋体"/>
        </w:rPr>
      </w:pPr>
      <w:r w:rsidRPr="00080014">
        <w:rPr>
          <w:rFonts w:hAnsi="宋体" w:hint="eastAsia"/>
        </w:rPr>
        <w:t xml:space="preserve">  2、投标报价表----------------------------------------------------------页码</w:t>
      </w:r>
    </w:p>
    <w:p w14:paraId="159A0D44" w14:textId="77777777" w:rsidR="000E579E" w:rsidRPr="00080014" w:rsidRDefault="000E579E">
      <w:pPr>
        <w:spacing w:line="400" w:lineRule="exact"/>
        <w:rPr>
          <w:rFonts w:hAnsi="宋体" w:hint="eastAsia"/>
          <w:szCs w:val="21"/>
        </w:rPr>
      </w:pPr>
      <w:r w:rsidRPr="00080014">
        <w:rPr>
          <w:rFonts w:hAnsi="宋体" w:hint="eastAsia"/>
          <w:szCs w:val="21"/>
        </w:rPr>
        <w:t xml:space="preserve">  3、商务条款响应/偏离表 ------------------------------------------------页码</w:t>
      </w:r>
    </w:p>
    <w:p w14:paraId="51FBAE90" w14:textId="77777777" w:rsidR="000E579E" w:rsidRPr="00080014" w:rsidRDefault="000E579E">
      <w:pPr>
        <w:spacing w:line="400" w:lineRule="exact"/>
        <w:ind w:firstLineChars="50" w:firstLine="105"/>
        <w:rPr>
          <w:rFonts w:hAnsi="宋体" w:hint="eastAsia"/>
          <w:szCs w:val="21"/>
        </w:rPr>
      </w:pPr>
      <w:r w:rsidRPr="00080014">
        <w:rPr>
          <w:rFonts w:hAnsi="宋体" w:hint="eastAsia"/>
          <w:szCs w:val="21"/>
        </w:rPr>
        <w:t xml:space="preserve"> 4、法律纠纷情况----------------------------------------------</w:t>
      </w:r>
      <w:r w:rsidRPr="00080014">
        <w:rPr>
          <w:rFonts w:hAnsi="宋体" w:hint="eastAsia"/>
        </w:rPr>
        <w:t>-</w:t>
      </w:r>
      <w:r w:rsidRPr="00080014">
        <w:rPr>
          <w:rFonts w:hAnsi="宋体" w:hint="eastAsia"/>
          <w:szCs w:val="21"/>
        </w:rPr>
        <w:t>---------页码</w:t>
      </w:r>
    </w:p>
    <w:p w14:paraId="3F64A161" w14:textId="77777777" w:rsidR="000E579E" w:rsidRPr="00080014" w:rsidRDefault="000E579E">
      <w:pPr>
        <w:spacing w:line="400" w:lineRule="exact"/>
        <w:ind w:firstLineChars="50" w:firstLine="105"/>
        <w:rPr>
          <w:rFonts w:hAnsi="宋体" w:hint="eastAsia"/>
          <w:szCs w:val="21"/>
        </w:rPr>
      </w:pPr>
      <w:r w:rsidRPr="00080014">
        <w:rPr>
          <w:rFonts w:hAnsi="宋体" w:hint="eastAsia"/>
          <w:szCs w:val="21"/>
        </w:rPr>
        <w:t xml:space="preserve"> 5、机密信息接收承诺函--------------------------------------------------页码</w:t>
      </w:r>
    </w:p>
    <w:p w14:paraId="128FE2A1" w14:textId="77777777" w:rsidR="000E579E" w:rsidRPr="00080014" w:rsidRDefault="000E579E">
      <w:pPr>
        <w:spacing w:line="400" w:lineRule="exact"/>
        <w:rPr>
          <w:rFonts w:hAnsi="宋体" w:hint="eastAsia"/>
          <w:szCs w:val="21"/>
        </w:rPr>
      </w:pPr>
      <w:r w:rsidRPr="00080014">
        <w:rPr>
          <w:rFonts w:hAnsi="宋体" w:hint="eastAsia"/>
          <w:szCs w:val="21"/>
        </w:rPr>
        <w:t xml:space="preserve">  6、………… -----------------------------------------------------------页码</w:t>
      </w:r>
    </w:p>
    <w:p w14:paraId="34F5EC8B" w14:textId="77777777" w:rsidR="000E579E" w:rsidRPr="00080014" w:rsidRDefault="000E579E">
      <w:pPr>
        <w:spacing w:line="400" w:lineRule="exact"/>
        <w:ind w:firstLineChars="50" w:firstLine="105"/>
        <w:rPr>
          <w:rFonts w:hAnsi="宋体" w:hint="eastAsia"/>
          <w:szCs w:val="21"/>
        </w:rPr>
      </w:pPr>
    </w:p>
    <w:p w14:paraId="598050DC" w14:textId="77777777" w:rsidR="000E579E" w:rsidRPr="00080014" w:rsidRDefault="000E579E">
      <w:pPr>
        <w:pStyle w:val="af2"/>
        <w:ind w:firstLineChars="0" w:firstLine="0"/>
        <w:outlineLvl w:val="1"/>
        <w:rPr>
          <w:rFonts w:hint="eastAsia"/>
        </w:rPr>
      </w:pPr>
      <w:bookmarkStart w:id="292" w:name="_Toc307924166"/>
      <w:bookmarkStart w:id="293" w:name="_Toc204592934"/>
      <w:bookmarkStart w:id="294" w:name="_Toc244261274"/>
    </w:p>
    <w:p w14:paraId="2AAAE2E3" w14:textId="77777777" w:rsidR="000E579E" w:rsidRPr="00080014" w:rsidRDefault="000E579E">
      <w:pPr>
        <w:pStyle w:val="af2"/>
        <w:ind w:firstLineChars="0" w:firstLine="0"/>
        <w:outlineLvl w:val="1"/>
        <w:rPr>
          <w:rFonts w:hint="eastAsia"/>
        </w:rPr>
      </w:pPr>
    </w:p>
    <w:p w14:paraId="78CEE592" w14:textId="77777777" w:rsidR="000E579E" w:rsidRPr="00080014" w:rsidRDefault="000E579E">
      <w:pPr>
        <w:pStyle w:val="af2"/>
        <w:ind w:firstLineChars="0" w:firstLine="0"/>
        <w:outlineLvl w:val="1"/>
        <w:rPr>
          <w:rFonts w:hint="eastAsia"/>
        </w:rPr>
      </w:pPr>
    </w:p>
    <w:p w14:paraId="3449FA57" w14:textId="77777777" w:rsidR="000E579E" w:rsidRPr="00080014" w:rsidRDefault="000E579E">
      <w:pPr>
        <w:pStyle w:val="af2"/>
        <w:ind w:firstLineChars="0" w:firstLine="0"/>
        <w:outlineLvl w:val="1"/>
        <w:rPr>
          <w:rFonts w:hint="eastAsia"/>
        </w:rPr>
      </w:pPr>
    </w:p>
    <w:p w14:paraId="1515AF74" w14:textId="77777777" w:rsidR="000E579E" w:rsidRPr="00080014" w:rsidRDefault="000E579E">
      <w:pPr>
        <w:pStyle w:val="af2"/>
        <w:ind w:firstLineChars="0" w:firstLine="0"/>
        <w:outlineLvl w:val="1"/>
        <w:rPr>
          <w:rFonts w:hint="eastAsia"/>
        </w:rPr>
      </w:pPr>
    </w:p>
    <w:p w14:paraId="7BF8B26E" w14:textId="77777777" w:rsidR="000E579E" w:rsidRPr="00080014" w:rsidRDefault="000E579E">
      <w:pPr>
        <w:pStyle w:val="af2"/>
        <w:ind w:firstLineChars="0" w:firstLine="0"/>
        <w:outlineLvl w:val="1"/>
        <w:rPr>
          <w:rFonts w:hint="eastAsia"/>
        </w:rPr>
      </w:pPr>
    </w:p>
    <w:p w14:paraId="0EE21622" w14:textId="77777777" w:rsidR="000E579E" w:rsidRPr="00080014" w:rsidRDefault="000E579E">
      <w:pPr>
        <w:pStyle w:val="af2"/>
        <w:ind w:firstLineChars="0" w:firstLine="0"/>
        <w:outlineLvl w:val="1"/>
        <w:rPr>
          <w:rFonts w:hint="eastAsia"/>
        </w:rPr>
      </w:pPr>
    </w:p>
    <w:p w14:paraId="1277C6AF" w14:textId="77777777" w:rsidR="000E579E" w:rsidRPr="00080014" w:rsidRDefault="000E579E">
      <w:pPr>
        <w:pStyle w:val="af2"/>
        <w:ind w:firstLineChars="0" w:firstLine="0"/>
        <w:outlineLvl w:val="1"/>
        <w:rPr>
          <w:rFonts w:hint="eastAsia"/>
        </w:rPr>
      </w:pPr>
    </w:p>
    <w:p w14:paraId="180DE11F" w14:textId="77777777" w:rsidR="000E579E" w:rsidRPr="00080014" w:rsidRDefault="000E579E">
      <w:pPr>
        <w:pStyle w:val="af2"/>
        <w:ind w:firstLineChars="0" w:firstLine="0"/>
        <w:outlineLvl w:val="1"/>
        <w:rPr>
          <w:rFonts w:hint="eastAsia"/>
        </w:rPr>
      </w:pPr>
    </w:p>
    <w:p w14:paraId="678228EB" w14:textId="77777777" w:rsidR="000E579E" w:rsidRPr="00080014" w:rsidRDefault="000E579E">
      <w:pPr>
        <w:pStyle w:val="af2"/>
        <w:ind w:firstLineChars="0" w:firstLine="0"/>
        <w:outlineLvl w:val="1"/>
        <w:rPr>
          <w:rFonts w:hint="eastAsia"/>
        </w:rPr>
      </w:pPr>
    </w:p>
    <w:p w14:paraId="0768A43A" w14:textId="77777777" w:rsidR="000E579E" w:rsidRPr="00080014" w:rsidRDefault="000E579E">
      <w:pPr>
        <w:pStyle w:val="af2"/>
        <w:ind w:firstLineChars="0" w:firstLine="0"/>
        <w:outlineLvl w:val="1"/>
        <w:rPr>
          <w:rFonts w:hint="eastAsia"/>
        </w:rPr>
      </w:pPr>
    </w:p>
    <w:p w14:paraId="54710B47" w14:textId="77777777" w:rsidR="000E579E" w:rsidRPr="00080014" w:rsidRDefault="000E579E">
      <w:pPr>
        <w:pStyle w:val="af2"/>
        <w:ind w:firstLineChars="0" w:firstLine="0"/>
        <w:outlineLvl w:val="1"/>
        <w:rPr>
          <w:rFonts w:hint="eastAsia"/>
        </w:rPr>
      </w:pPr>
    </w:p>
    <w:p w14:paraId="0FCA8434" w14:textId="77777777" w:rsidR="000E579E" w:rsidRPr="00080014" w:rsidRDefault="000E579E">
      <w:pPr>
        <w:pStyle w:val="af2"/>
        <w:ind w:firstLineChars="0" w:firstLine="0"/>
        <w:outlineLvl w:val="1"/>
        <w:rPr>
          <w:rFonts w:hint="eastAsia"/>
        </w:rPr>
      </w:pPr>
    </w:p>
    <w:p w14:paraId="673E7776" w14:textId="77777777" w:rsidR="000E579E" w:rsidRPr="00080014" w:rsidRDefault="000E579E">
      <w:pPr>
        <w:pStyle w:val="af2"/>
        <w:ind w:firstLineChars="0" w:firstLine="0"/>
        <w:outlineLvl w:val="1"/>
        <w:rPr>
          <w:rFonts w:hint="eastAsia"/>
        </w:rPr>
      </w:pPr>
    </w:p>
    <w:p w14:paraId="6279C906" w14:textId="77777777" w:rsidR="000E579E" w:rsidRPr="00080014" w:rsidRDefault="000E579E">
      <w:pPr>
        <w:pStyle w:val="af2"/>
        <w:ind w:firstLineChars="0" w:firstLine="0"/>
        <w:outlineLvl w:val="1"/>
      </w:pPr>
      <w:bookmarkStart w:id="295" w:name="_Toc363059655"/>
      <w:bookmarkStart w:id="296" w:name="_Toc363125351"/>
      <w:bookmarkStart w:id="297" w:name="_Toc363127805"/>
      <w:bookmarkStart w:id="298" w:name="_Toc363128945"/>
      <w:bookmarkStart w:id="299" w:name="_Toc363134243"/>
      <w:bookmarkStart w:id="300" w:name="_Toc363454544"/>
      <w:bookmarkStart w:id="301" w:name="_Toc48242976"/>
      <w:r w:rsidRPr="00080014">
        <w:rPr>
          <w:rFonts w:hint="eastAsia"/>
        </w:rPr>
        <w:t>格式Ⅳ</w:t>
      </w:r>
      <w:r w:rsidRPr="00080014">
        <w:rPr>
          <w:rFonts w:hint="eastAsia"/>
        </w:rPr>
        <w:t>-2</w:t>
      </w:r>
      <w:r w:rsidRPr="00080014">
        <w:rPr>
          <w:rFonts w:hint="eastAsia"/>
        </w:rPr>
        <w:t>．投标书格式</w:t>
      </w:r>
      <w:bookmarkEnd w:id="292"/>
      <w:bookmarkEnd w:id="293"/>
      <w:bookmarkEnd w:id="294"/>
      <w:bookmarkEnd w:id="295"/>
      <w:bookmarkEnd w:id="296"/>
      <w:bookmarkEnd w:id="297"/>
      <w:bookmarkEnd w:id="298"/>
      <w:bookmarkEnd w:id="299"/>
      <w:bookmarkEnd w:id="300"/>
      <w:bookmarkEnd w:id="301"/>
    </w:p>
    <w:p w14:paraId="7521DF3E" w14:textId="77777777" w:rsidR="000E579E" w:rsidRPr="00080014" w:rsidRDefault="000E579E">
      <w:pPr>
        <w:jc w:val="center"/>
        <w:rPr>
          <w:b/>
          <w:sz w:val="32"/>
          <w:szCs w:val="32"/>
        </w:rPr>
      </w:pPr>
      <w:bookmarkStart w:id="302" w:name="_Toc310252652"/>
      <w:bookmarkStart w:id="303" w:name="_Toc310252853"/>
      <w:r w:rsidRPr="00080014">
        <w:rPr>
          <w:rFonts w:hint="eastAsia"/>
          <w:b/>
          <w:sz w:val="32"/>
          <w:szCs w:val="32"/>
        </w:rPr>
        <w:t>投</w:t>
      </w:r>
      <w:r w:rsidRPr="00080014">
        <w:rPr>
          <w:b/>
          <w:sz w:val="32"/>
          <w:szCs w:val="32"/>
        </w:rPr>
        <w:t xml:space="preserve"> </w:t>
      </w:r>
      <w:r w:rsidRPr="00080014">
        <w:rPr>
          <w:rFonts w:hint="eastAsia"/>
          <w:b/>
          <w:sz w:val="32"/>
          <w:szCs w:val="32"/>
        </w:rPr>
        <w:t>标</w:t>
      </w:r>
      <w:r w:rsidRPr="00080014">
        <w:rPr>
          <w:b/>
          <w:sz w:val="32"/>
          <w:szCs w:val="32"/>
        </w:rPr>
        <w:t xml:space="preserve"> </w:t>
      </w:r>
      <w:r w:rsidRPr="00080014">
        <w:rPr>
          <w:rFonts w:hint="eastAsia"/>
          <w:b/>
          <w:sz w:val="32"/>
          <w:szCs w:val="32"/>
        </w:rPr>
        <w:t>书</w:t>
      </w:r>
      <w:bookmarkEnd w:id="302"/>
      <w:bookmarkEnd w:id="303"/>
    </w:p>
    <w:p w14:paraId="2F7E353A" w14:textId="77777777" w:rsidR="000E579E" w:rsidRPr="00080014" w:rsidRDefault="000E579E">
      <w:pPr>
        <w:pStyle w:val="af2"/>
        <w:spacing w:line="400" w:lineRule="exact"/>
        <w:ind w:firstLineChars="0" w:firstLine="0"/>
      </w:pPr>
      <w:r w:rsidRPr="00080014">
        <w:rPr>
          <w:rFonts w:hint="eastAsia"/>
        </w:rPr>
        <w:t>致：（招标机构或招标人）</w:t>
      </w:r>
    </w:p>
    <w:p w14:paraId="17CCB489" w14:textId="77777777" w:rsidR="000E579E" w:rsidRPr="00080014" w:rsidRDefault="000E579E">
      <w:pPr>
        <w:pStyle w:val="af2"/>
        <w:spacing w:line="400" w:lineRule="exact"/>
      </w:pPr>
      <w:r w:rsidRPr="00080014">
        <w:rPr>
          <w:rFonts w:hint="eastAsia"/>
        </w:rPr>
        <w:t>根据贵方（</w:t>
      </w:r>
      <w:r w:rsidRPr="00080014">
        <w:rPr>
          <w:rFonts w:hint="eastAsia"/>
          <w:u w:val="single"/>
        </w:rPr>
        <w:t>项目名称</w:t>
      </w:r>
      <w:r w:rsidRPr="00080014">
        <w:rPr>
          <w:rFonts w:hint="eastAsia"/>
        </w:rPr>
        <w:t>）项目招标采购产品及服务的（</w:t>
      </w:r>
      <w:r w:rsidRPr="00080014">
        <w:rPr>
          <w:rFonts w:hint="eastAsia"/>
          <w:u w:val="single"/>
        </w:rPr>
        <w:t>招标编号</w:t>
      </w:r>
      <w:r w:rsidRPr="00080014">
        <w:rPr>
          <w:rFonts w:hint="eastAsia"/>
        </w:rPr>
        <w:t>）招标文件，授权人代表投标人（</w:t>
      </w:r>
      <w:r w:rsidRPr="00080014">
        <w:rPr>
          <w:rFonts w:hint="eastAsia"/>
          <w:u w:val="single"/>
        </w:rPr>
        <w:t>投标人名称</w:t>
      </w:r>
      <w:r w:rsidRPr="00080014">
        <w:rPr>
          <w:rFonts w:hint="eastAsia"/>
        </w:rPr>
        <w:t>）提交下述文件：</w:t>
      </w:r>
      <w:r w:rsidRPr="00080014">
        <w:t xml:space="preserve"> </w:t>
      </w:r>
    </w:p>
    <w:p w14:paraId="2336A3AB" w14:textId="77777777" w:rsidR="000E579E" w:rsidRPr="00080014" w:rsidRDefault="000E579E">
      <w:pPr>
        <w:pStyle w:val="af2"/>
        <w:spacing w:line="400" w:lineRule="exact"/>
      </w:pPr>
      <w:r w:rsidRPr="00080014">
        <w:t>1.</w:t>
      </w:r>
      <w:r w:rsidRPr="00080014">
        <w:tab/>
      </w:r>
      <w:r w:rsidRPr="00080014">
        <w:rPr>
          <w:rFonts w:hint="eastAsia"/>
        </w:rPr>
        <w:t>资格证明文件</w:t>
      </w:r>
    </w:p>
    <w:p w14:paraId="02319DEF" w14:textId="77777777" w:rsidR="000E579E" w:rsidRPr="00080014" w:rsidRDefault="000E579E">
      <w:pPr>
        <w:pStyle w:val="af2"/>
        <w:spacing w:line="400" w:lineRule="exact"/>
        <w:rPr>
          <w:rFonts w:hint="eastAsia"/>
        </w:rPr>
      </w:pPr>
      <w:r w:rsidRPr="00080014">
        <w:rPr>
          <w:rFonts w:hint="eastAsia"/>
        </w:rPr>
        <w:t>2</w:t>
      </w:r>
      <w:r w:rsidRPr="00080014">
        <w:t>.</w:t>
      </w:r>
      <w:r w:rsidRPr="00080014">
        <w:tab/>
      </w:r>
      <w:r w:rsidRPr="00080014">
        <w:rPr>
          <w:rFonts w:hint="eastAsia"/>
        </w:rPr>
        <w:t>技术投标文件</w:t>
      </w:r>
    </w:p>
    <w:p w14:paraId="44847FE3" w14:textId="77777777" w:rsidR="000E579E" w:rsidRPr="00080014" w:rsidRDefault="000E579E">
      <w:pPr>
        <w:pStyle w:val="af2"/>
        <w:spacing w:line="400" w:lineRule="exact"/>
        <w:rPr>
          <w:rFonts w:hint="eastAsia"/>
        </w:rPr>
      </w:pPr>
      <w:r w:rsidRPr="00080014">
        <w:rPr>
          <w:rFonts w:hint="eastAsia"/>
        </w:rPr>
        <w:t>3</w:t>
      </w:r>
      <w:r w:rsidRPr="00080014">
        <w:t>.</w:t>
      </w:r>
      <w:r w:rsidRPr="00080014">
        <w:tab/>
      </w:r>
      <w:r w:rsidRPr="00080014">
        <w:rPr>
          <w:rFonts w:hint="eastAsia"/>
        </w:rPr>
        <w:t>商务投标文件</w:t>
      </w:r>
    </w:p>
    <w:p w14:paraId="2A2B0BCC" w14:textId="77777777" w:rsidR="000E579E" w:rsidRPr="00080014" w:rsidRDefault="000E579E">
      <w:pPr>
        <w:pStyle w:val="af2"/>
        <w:spacing w:line="400" w:lineRule="exact"/>
      </w:pPr>
      <w:r w:rsidRPr="00080014">
        <w:rPr>
          <w:rFonts w:hint="eastAsia"/>
        </w:rPr>
        <w:t>4</w:t>
      </w:r>
      <w:r w:rsidRPr="00080014">
        <w:t>.</w:t>
      </w:r>
      <w:r w:rsidRPr="00080014">
        <w:tab/>
      </w:r>
      <w:r w:rsidRPr="00080014">
        <w:rPr>
          <w:rFonts w:hint="eastAsia"/>
        </w:rPr>
        <w:t>其它按招标文件投标人须知和技术规格要求提供的有关文件</w:t>
      </w:r>
    </w:p>
    <w:p w14:paraId="507063E8" w14:textId="77777777" w:rsidR="000E579E" w:rsidRPr="00080014" w:rsidRDefault="000E579E">
      <w:pPr>
        <w:pStyle w:val="af2"/>
        <w:spacing w:line="400" w:lineRule="exact"/>
      </w:pPr>
      <w:r w:rsidRPr="00080014">
        <w:rPr>
          <w:rFonts w:hint="eastAsia"/>
        </w:rPr>
        <w:t>在此，签字代表宣布同意如下：</w:t>
      </w:r>
    </w:p>
    <w:p w14:paraId="02B58A1C" w14:textId="77777777" w:rsidR="000E579E" w:rsidRPr="00080014" w:rsidRDefault="000E579E">
      <w:pPr>
        <w:pStyle w:val="af2"/>
        <w:spacing w:line="400" w:lineRule="exact"/>
        <w:ind w:leftChars="200" w:left="840" w:hangingChars="200" w:hanging="420"/>
      </w:pPr>
      <w:r w:rsidRPr="00080014">
        <w:t>1.</w:t>
      </w:r>
      <w:r w:rsidRPr="00080014">
        <w:rPr>
          <w:rFonts w:hint="eastAsia"/>
        </w:rPr>
        <w:t xml:space="preserve"> </w:t>
      </w:r>
      <w:r w:rsidRPr="00080014">
        <w:rPr>
          <w:rFonts w:hint="eastAsia"/>
        </w:rPr>
        <w:t>所附投标价格表中规定的应提交和交付的产品共</w:t>
      </w:r>
      <w:r w:rsidRPr="00080014">
        <w:rPr>
          <w:rFonts w:hint="eastAsia"/>
          <w:u w:val="single"/>
        </w:rPr>
        <w:t xml:space="preserve">        </w:t>
      </w:r>
      <w:r w:rsidRPr="00080014">
        <w:rPr>
          <w:rFonts w:hint="eastAsia"/>
        </w:rPr>
        <w:t>项，投标单价详见投标报价表。</w:t>
      </w:r>
    </w:p>
    <w:p w14:paraId="09800AF3" w14:textId="77777777" w:rsidR="000E579E" w:rsidRPr="00080014" w:rsidRDefault="000E579E">
      <w:pPr>
        <w:pStyle w:val="af2"/>
        <w:spacing w:line="400" w:lineRule="exact"/>
      </w:pPr>
      <w:r w:rsidRPr="00080014">
        <w:t>2.</w:t>
      </w:r>
      <w:r w:rsidRPr="00080014">
        <w:tab/>
      </w:r>
      <w:r w:rsidRPr="00080014">
        <w:rPr>
          <w:rFonts w:hint="eastAsia"/>
        </w:rPr>
        <w:t>投标人将按招标文件的规定履行合同责任和义务。</w:t>
      </w:r>
    </w:p>
    <w:p w14:paraId="1030B74B" w14:textId="77777777" w:rsidR="000E579E" w:rsidRPr="00080014" w:rsidRDefault="000E579E">
      <w:pPr>
        <w:pStyle w:val="af2"/>
        <w:spacing w:line="400" w:lineRule="exact"/>
      </w:pPr>
      <w:r w:rsidRPr="00080014">
        <w:t>3.</w:t>
      </w:r>
      <w:r w:rsidRPr="00080014">
        <w:tab/>
      </w:r>
      <w:r w:rsidRPr="00080014">
        <w:rPr>
          <w:rFonts w:hint="eastAsia"/>
        </w:rPr>
        <w:t>投标人已详细审查全部招标文件，包括（补遗文件）（如果有的话）。我们完全理解并同意放弃对这方面有不明及误解的权力。</w:t>
      </w:r>
    </w:p>
    <w:p w14:paraId="37F46665" w14:textId="77777777" w:rsidR="000E579E" w:rsidRPr="00080014" w:rsidRDefault="000E579E">
      <w:pPr>
        <w:pStyle w:val="af2"/>
        <w:spacing w:line="400" w:lineRule="exact"/>
      </w:pPr>
      <w:r w:rsidRPr="00080014">
        <w:t>4.</w:t>
      </w:r>
      <w:r w:rsidRPr="00080014">
        <w:tab/>
      </w:r>
      <w:r w:rsidRPr="00080014">
        <w:rPr>
          <w:rFonts w:hint="eastAsia"/>
        </w:rPr>
        <w:t>本投标有效期为自投标截止日起</w:t>
      </w:r>
      <w:r w:rsidRPr="00080014">
        <w:rPr>
          <w:rFonts w:hint="eastAsia"/>
          <w:u w:val="single"/>
        </w:rPr>
        <w:t xml:space="preserve"> 90 </w:t>
      </w:r>
      <w:r w:rsidRPr="00080014">
        <w:rPr>
          <w:rFonts w:hint="eastAsia"/>
          <w:u w:val="single"/>
        </w:rPr>
        <w:t>个</w:t>
      </w:r>
      <w:r w:rsidRPr="00080014">
        <w:rPr>
          <w:rFonts w:hint="eastAsia"/>
          <w:u w:val="single"/>
        </w:rPr>
        <w:t xml:space="preserve"> </w:t>
      </w:r>
      <w:r w:rsidRPr="00080014">
        <w:rPr>
          <w:rFonts w:hint="eastAsia"/>
        </w:rPr>
        <w:t>日历日。</w:t>
      </w:r>
    </w:p>
    <w:p w14:paraId="3608F716" w14:textId="77777777" w:rsidR="000E579E" w:rsidRPr="00080014" w:rsidRDefault="000E579E">
      <w:pPr>
        <w:pStyle w:val="af2"/>
        <w:spacing w:line="400" w:lineRule="exact"/>
      </w:pPr>
      <w:r w:rsidRPr="00080014">
        <w:t>5.</w:t>
      </w:r>
      <w:r w:rsidRPr="00080014">
        <w:tab/>
      </w:r>
      <w:r w:rsidRPr="00080014">
        <w:rPr>
          <w:rFonts w:hint="eastAsia"/>
        </w:rPr>
        <w:t>投标人同意投标人须知中关于不退还投标保证金的规定。</w:t>
      </w:r>
    </w:p>
    <w:p w14:paraId="10FBE69B" w14:textId="77777777" w:rsidR="000E579E" w:rsidRPr="00080014" w:rsidRDefault="000E579E">
      <w:pPr>
        <w:pStyle w:val="af2"/>
        <w:spacing w:line="400" w:lineRule="exact"/>
      </w:pPr>
      <w:r w:rsidRPr="00080014">
        <w:t>6.</w:t>
      </w:r>
      <w:r w:rsidRPr="00080014">
        <w:tab/>
      </w:r>
      <w:r w:rsidRPr="00080014">
        <w:rPr>
          <w:rFonts w:hint="eastAsia"/>
        </w:rPr>
        <w:t>根据投标人须知规定，我方承诺，与买方聘请的为此项目提供咨询服务的公司及任何附属机构均无关联，我方不是买方的附属机构。</w:t>
      </w:r>
    </w:p>
    <w:p w14:paraId="2ACA7318" w14:textId="77777777" w:rsidR="000E579E" w:rsidRPr="00080014" w:rsidRDefault="000E579E">
      <w:pPr>
        <w:pStyle w:val="af2"/>
        <w:spacing w:line="400" w:lineRule="exact"/>
        <w:rPr>
          <w:rFonts w:hint="eastAsia"/>
        </w:rPr>
      </w:pPr>
      <w:r w:rsidRPr="00080014">
        <w:t>7.</w:t>
      </w:r>
      <w:r w:rsidRPr="00080014">
        <w:tab/>
      </w:r>
      <w:r w:rsidRPr="00080014">
        <w:rPr>
          <w:rFonts w:hint="eastAsia"/>
        </w:rPr>
        <w:t>投标人同意提供按照贵方可能要求的与其投标有关的一切数据或资料。完全理解贵方不一定接受最低价的投标。</w:t>
      </w:r>
    </w:p>
    <w:p w14:paraId="33AE2EB2" w14:textId="77777777" w:rsidR="000E579E" w:rsidRPr="00080014" w:rsidRDefault="000E579E">
      <w:pPr>
        <w:pStyle w:val="af2"/>
        <w:spacing w:line="400" w:lineRule="exact"/>
      </w:pPr>
      <w:r w:rsidRPr="00080014">
        <w:t>8.</w:t>
      </w:r>
      <w:r w:rsidRPr="00080014">
        <w:tab/>
      </w:r>
      <w:r w:rsidRPr="00080014">
        <w:rPr>
          <w:rFonts w:hint="eastAsia"/>
          <w:b/>
          <w:bCs/>
        </w:rPr>
        <w:t>我方承诺一旦我方中标，将按照招标公告要求支付本项目招标代理服务费。</w:t>
      </w:r>
    </w:p>
    <w:p w14:paraId="3C422760" w14:textId="77777777" w:rsidR="000E579E" w:rsidRPr="00080014" w:rsidRDefault="000E579E">
      <w:pPr>
        <w:pStyle w:val="af2"/>
        <w:spacing w:line="400" w:lineRule="exact"/>
      </w:pPr>
      <w:r w:rsidRPr="00080014">
        <w:rPr>
          <w:rFonts w:hint="eastAsia"/>
        </w:rPr>
        <w:t>9</w:t>
      </w:r>
      <w:r w:rsidRPr="00080014">
        <w:t>.</w:t>
      </w:r>
      <w:r w:rsidRPr="00080014">
        <w:tab/>
      </w:r>
      <w:r w:rsidRPr="00080014">
        <w:rPr>
          <w:rFonts w:hint="eastAsia"/>
        </w:rPr>
        <w:t>与本投标有关的一切正式信函请寄：</w:t>
      </w:r>
    </w:p>
    <w:p w14:paraId="50ED5701" w14:textId="77777777" w:rsidR="000E579E" w:rsidRPr="00080014" w:rsidRDefault="000E579E">
      <w:pPr>
        <w:snapToGrid w:val="0"/>
        <w:spacing w:line="400" w:lineRule="exact"/>
        <w:ind w:left="822" w:hangingChars="257" w:hanging="822"/>
        <w:rPr>
          <w:rFonts w:ascii="方正仿宋简体" w:eastAsia="方正仿宋简体" w:hAnsi="宋体"/>
          <w:kern w:val="2"/>
          <w:sz w:val="32"/>
          <w:szCs w:val="32"/>
        </w:rPr>
      </w:pPr>
    </w:p>
    <w:p w14:paraId="3C2FA5FE" w14:textId="77777777" w:rsidR="000E579E" w:rsidRPr="00080014" w:rsidRDefault="000E579E">
      <w:pPr>
        <w:pStyle w:val="af2"/>
        <w:spacing w:line="400" w:lineRule="exact"/>
      </w:pPr>
      <w:r w:rsidRPr="00080014">
        <w:rPr>
          <w:rFonts w:hint="eastAsia"/>
        </w:rPr>
        <w:t>地址</w:t>
      </w:r>
      <w:r w:rsidRPr="00080014">
        <w:t>_________________________</w:t>
      </w:r>
      <w:r w:rsidRPr="00080014">
        <w:rPr>
          <w:rFonts w:hint="eastAsia"/>
        </w:rPr>
        <w:t>传真</w:t>
      </w:r>
      <w:r w:rsidRPr="00080014">
        <w:t>_________</w:t>
      </w:r>
    </w:p>
    <w:p w14:paraId="0AFFD8F1" w14:textId="77777777" w:rsidR="000E579E" w:rsidRPr="00080014" w:rsidRDefault="000E579E">
      <w:pPr>
        <w:pStyle w:val="af2"/>
        <w:spacing w:line="400" w:lineRule="exact"/>
      </w:pPr>
      <w:r w:rsidRPr="00080014">
        <w:rPr>
          <w:rFonts w:hint="eastAsia"/>
        </w:rPr>
        <w:t>电话</w:t>
      </w:r>
      <w:r w:rsidRPr="00080014">
        <w:t>_________________</w:t>
      </w:r>
      <w:r w:rsidRPr="00080014">
        <w:rPr>
          <w:rFonts w:hint="eastAsia"/>
        </w:rPr>
        <w:t>电子函件</w:t>
      </w:r>
      <w:r w:rsidRPr="00080014">
        <w:t>_______________</w:t>
      </w:r>
    </w:p>
    <w:p w14:paraId="14325CF6" w14:textId="77777777" w:rsidR="000E579E" w:rsidRPr="00080014" w:rsidRDefault="000E579E">
      <w:pPr>
        <w:snapToGrid w:val="0"/>
        <w:spacing w:line="400" w:lineRule="exact"/>
        <w:ind w:left="822" w:hangingChars="257" w:hanging="822"/>
        <w:rPr>
          <w:rFonts w:ascii="方正仿宋简体" w:eastAsia="方正仿宋简体" w:hAnsi="宋体"/>
          <w:kern w:val="2"/>
          <w:sz w:val="32"/>
          <w:szCs w:val="32"/>
        </w:rPr>
      </w:pPr>
    </w:p>
    <w:p w14:paraId="6B2500D0" w14:textId="77777777" w:rsidR="000E579E" w:rsidRPr="00080014" w:rsidRDefault="000E579E">
      <w:pPr>
        <w:pStyle w:val="af2"/>
        <w:spacing w:line="400" w:lineRule="exact"/>
        <w:rPr>
          <w:highlight w:val="yellow"/>
        </w:rPr>
      </w:pPr>
      <w:r w:rsidRPr="00080014">
        <w:rPr>
          <w:rFonts w:hint="eastAsia"/>
        </w:rPr>
        <w:t>投标人代表签字</w:t>
      </w:r>
      <w:r w:rsidRPr="00080014">
        <w:t>_____________________</w:t>
      </w:r>
    </w:p>
    <w:p w14:paraId="059D154A" w14:textId="77777777" w:rsidR="000E579E" w:rsidRPr="00080014" w:rsidRDefault="000E579E">
      <w:pPr>
        <w:pStyle w:val="af2"/>
        <w:spacing w:line="400" w:lineRule="exact"/>
      </w:pPr>
      <w:r w:rsidRPr="00080014">
        <w:rPr>
          <w:rFonts w:hint="eastAsia"/>
        </w:rPr>
        <w:t>投标人名称</w:t>
      </w:r>
      <w:r w:rsidRPr="00080014">
        <w:t>_________________________</w:t>
      </w:r>
    </w:p>
    <w:p w14:paraId="764676BF" w14:textId="77777777" w:rsidR="000E579E" w:rsidRPr="00080014" w:rsidRDefault="000E579E">
      <w:pPr>
        <w:pStyle w:val="af2"/>
        <w:spacing w:line="400" w:lineRule="exact"/>
      </w:pPr>
      <w:r w:rsidRPr="00080014">
        <w:rPr>
          <w:rFonts w:hint="eastAsia"/>
        </w:rPr>
        <w:t>公章</w:t>
      </w:r>
      <w:r w:rsidRPr="00080014">
        <w:t>_______________________________</w:t>
      </w:r>
    </w:p>
    <w:p w14:paraId="08466671" w14:textId="77777777" w:rsidR="000E579E" w:rsidRPr="00080014" w:rsidRDefault="000E579E">
      <w:pPr>
        <w:pStyle w:val="af2"/>
        <w:spacing w:line="400" w:lineRule="exact"/>
        <w:rPr>
          <w:rFonts w:hint="eastAsia"/>
        </w:rPr>
        <w:sectPr w:rsidR="000E579E" w:rsidRPr="00080014">
          <w:footerReference w:type="default" r:id="rId16"/>
          <w:pgSz w:w="11907" w:h="16840"/>
          <w:pgMar w:top="1418" w:right="1474" w:bottom="1418" w:left="1474" w:header="851" w:footer="992" w:gutter="0"/>
          <w:cols w:space="720"/>
          <w:docGrid w:type="lines" w:linePitch="318"/>
        </w:sectPr>
      </w:pPr>
      <w:r w:rsidRPr="00080014">
        <w:rPr>
          <w:rFonts w:hint="eastAsia"/>
        </w:rPr>
        <w:lastRenderedPageBreak/>
        <w:t>日期</w:t>
      </w:r>
      <w:r w:rsidRPr="00080014">
        <w:t>_______________________________</w:t>
      </w:r>
      <w:bookmarkStart w:id="304" w:name="_Toc204592936"/>
      <w:bookmarkStart w:id="305" w:name="_Toc244261275"/>
    </w:p>
    <w:p w14:paraId="0FD4A3A4" w14:textId="77777777" w:rsidR="000E579E" w:rsidRPr="00080014" w:rsidRDefault="000E579E">
      <w:pPr>
        <w:pStyle w:val="af2"/>
        <w:ind w:firstLineChars="0" w:firstLine="0"/>
        <w:outlineLvl w:val="1"/>
      </w:pPr>
      <w:bookmarkStart w:id="306" w:name="_Toc363454545"/>
      <w:bookmarkStart w:id="307" w:name="_Toc307924167"/>
      <w:bookmarkStart w:id="308" w:name="_Toc363134244"/>
      <w:bookmarkStart w:id="309" w:name="_Toc363125352"/>
      <w:bookmarkStart w:id="310" w:name="_Toc363127806"/>
      <w:bookmarkStart w:id="311" w:name="_Toc363059656"/>
      <w:bookmarkStart w:id="312" w:name="_Toc480210431"/>
      <w:bookmarkStart w:id="313" w:name="_Toc244261276"/>
      <w:bookmarkStart w:id="314" w:name="_Toc363128946"/>
      <w:bookmarkStart w:id="315" w:name="_Toc204592938"/>
      <w:bookmarkStart w:id="316" w:name="_Toc307924168"/>
      <w:bookmarkStart w:id="317" w:name="_Toc363128947"/>
      <w:bookmarkStart w:id="318" w:name="_Toc363134245"/>
      <w:bookmarkStart w:id="319" w:name="_Toc363454546"/>
      <w:bookmarkStart w:id="320" w:name="_Toc363125353"/>
      <w:bookmarkStart w:id="321" w:name="_Toc363127807"/>
      <w:bookmarkStart w:id="322" w:name="_Toc363059657"/>
      <w:bookmarkStart w:id="323" w:name="_Toc48242977"/>
      <w:bookmarkEnd w:id="304"/>
      <w:bookmarkEnd w:id="305"/>
      <w:r w:rsidRPr="00080014">
        <w:rPr>
          <w:rFonts w:hint="eastAsia"/>
        </w:rPr>
        <w:lastRenderedPageBreak/>
        <w:t>格式Ⅳ</w:t>
      </w:r>
      <w:r w:rsidRPr="00080014">
        <w:rPr>
          <w:rFonts w:hint="eastAsia"/>
        </w:rPr>
        <w:t>-3</w:t>
      </w:r>
      <w:r w:rsidRPr="00080014">
        <w:rPr>
          <w:rFonts w:hint="eastAsia"/>
        </w:rPr>
        <w:t>．开标一览表格式</w:t>
      </w:r>
      <w:bookmarkEnd w:id="306"/>
      <w:bookmarkEnd w:id="307"/>
      <w:bookmarkEnd w:id="308"/>
      <w:bookmarkEnd w:id="309"/>
      <w:bookmarkEnd w:id="310"/>
      <w:bookmarkEnd w:id="311"/>
      <w:bookmarkEnd w:id="312"/>
      <w:bookmarkEnd w:id="314"/>
      <w:bookmarkEnd w:id="323"/>
    </w:p>
    <w:p w14:paraId="6B9692F5" w14:textId="77777777" w:rsidR="000E579E" w:rsidRPr="00080014" w:rsidRDefault="000E579E">
      <w:pPr>
        <w:jc w:val="center"/>
        <w:rPr>
          <w:b/>
          <w:sz w:val="32"/>
          <w:szCs w:val="32"/>
        </w:rPr>
      </w:pPr>
      <w:bookmarkStart w:id="324" w:name="_Toc310252654"/>
      <w:bookmarkStart w:id="325" w:name="_Toc310252855"/>
      <w:r w:rsidRPr="00080014">
        <w:rPr>
          <w:rFonts w:hint="eastAsia"/>
          <w:b/>
          <w:sz w:val="32"/>
          <w:szCs w:val="32"/>
        </w:rPr>
        <w:t>开标一览表</w:t>
      </w:r>
      <w:bookmarkEnd w:id="324"/>
      <w:bookmarkEnd w:id="325"/>
    </w:p>
    <w:p w14:paraId="0A90ACAE" w14:textId="77777777" w:rsidR="000E579E" w:rsidRPr="00080014" w:rsidRDefault="000E579E">
      <w:pPr>
        <w:pStyle w:val="af2"/>
        <w:rPr>
          <w:rFonts w:hint="eastAsia"/>
          <w:szCs w:val="27"/>
          <w:u w:val="single"/>
        </w:rPr>
      </w:pPr>
      <w:r w:rsidRPr="00080014">
        <w:rPr>
          <w:rFonts w:hint="eastAsia"/>
        </w:rPr>
        <w:t>投标人名称：</w:t>
      </w:r>
      <w:r w:rsidRPr="00080014">
        <w:rPr>
          <w:u w:val="single"/>
        </w:rPr>
        <w:t xml:space="preserve">                                      </w:t>
      </w:r>
      <w:r w:rsidRPr="00080014">
        <w:rPr>
          <w:rFonts w:hint="eastAsia"/>
          <w:szCs w:val="27"/>
          <w:u w:val="single"/>
        </w:rPr>
        <w:t>（公章）</w:t>
      </w:r>
      <w:r w:rsidRPr="00080014">
        <w:rPr>
          <w:szCs w:val="27"/>
          <w:u w:val="single"/>
        </w:rPr>
        <w:t xml:space="preserve"> </w:t>
      </w:r>
      <w:r w:rsidRPr="00080014">
        <w:rPr>
          <w:szCs w:val="27"/>
        </w:rPr>
        <w:t xml:space="preserve">  </w:t>
      </w:r>
      <w:r w:rsidRPr="00080014">
        <w:rPr>
          <w:rFonts w:hint="eastAsia"/>
        </w:rPr>
        <w:t>招标编号：</w:t>
      </w:r>
      <w:r w:rsidRPr="00080014">
        <w:rPr>
          <w:u w:val="single"/>
        </w:rPr>
        <w:t xml:space="preserve">                           </w:t>
      </w:r>
      <w:r w:rsidRPr="00080014">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E579E" w:rsidRPr="00080014" w14:paraId="510CCB42" w14:textId="77777777">
        <w:trPr>
          <w:trHeight w:val="988"/>
        </w:trPr>
        <w:tc>
          <w:tcPr>
            <w:tcW w:w="893" w:type="dxa"/>
            <w:vAlign w:val="center"/>
          </w:tcPr>
          <w:p w14:paraId="6B3D436F" w14:textId="77777777" w:rsidR="000E579E" w:rsidRPr="00080014" w:rsidRDefault="000E579E">
            <w:pPr>
              <w:widowControl/>
              <w:spacing w:line="240" w:lineRule="auto"/>
              <w:jc w:val="center"/>
              <w:rPr>
                <w:rFonts w:hAnsi="宋体"/>
                <w:kern w:val="2"/>
                <w:szCs w:val="21"/>
              </w:rPr>
            </w:pPr>
            <w:r w:rsidRPr="00080014">
              <w:rPr>
                <w:rFonts w:hAnsi="宋体" w:hint="eastAsia"/>
                <w:kern w:val="2"/>
                <w:szCs w:val="21"/>
              </w:rPr>
              <w:t>序号</w:t>
            </w:r>
          </w:p>
        </w:tc>
        <w:tc>
          <w:tcPr>
            <w:tcW w:w="2417" w:type="dxa"/>
            <w:vAlign w:val="center"/>
          </w:tcPr>
          <w:p w14:paraId="2850EA51" w14:textId="77777777" w:rsidR="000E579E" w:rsidRPr="00080014" w:rsidRDefault="000E579E">
            <w:pPr>
              <w:widowControl/>
              <w:spacing w:line="240" w:lineRule="auto"/>
              <w:jc w:val="center"/>
              <w:rPr>
                <w:rFonts w:hAnsi="宋体"/>
                <w:kern w:val="2"/>
                <w:szCs w:val="21"/>
              </w:rPr>
            </w:pPr>
            <w:r w:rsidRPr="00080014">
              <w:rPr>
                <w:rFonts w:hAnsi="宋体" w:hint="eastAsia"/>
                <w:kern w:val="2"/>
                <w:szCs w:val="21"/>
              </w:rPr>
              <w:t>招标项目名称</w:t>
            </w:r>
          </w:p>
        </w:tc>
        <w:tc>
          <w:tcPr>
            <w:tcW w:w="1948" w:type="dxa"/>
            <w:vAlign w:val="center"/>
          </w:tcPr>
          <w:p w14:paraId="4339FBF8" w14:textId="77777777" w:rsidR="000E579E" w:rsidRPr="00080014" w:rsidRDefault="000E579E">
            <w:pPr>
              <w:widowControl/>
              <w:spacing w:line="240" w:lineRule="auto"/>
              <w:jc w:val="center"/>
              <w:rPr>
                <w:rFonts w:hAnsi="宋体"/>
                <w:kern w:val="2"/>
                <w:szCs w:val="21"/>
              </w:rPr>
            </w:pPr>
            <w:r w:rsidRPr="00080014">
              <w:rPr>
                <w:rFonts w:hAnsi="宋体" w:hint="eastAsia"/>
                <w:kern w:val="2"/>
                <w:szCs w:val="21"/>
              </w:rPr>
              <w:t>投标总项数</w:t>
            </w:r>
          </w:p>
        </w:tc>
        <w:tc>
          <w:tcPr>
            <w:tcW w:w="1755" w:type="dxa"/>
            <w:vAlign w:val="center"/>
          </w:tcPr>
          <w:p w14:paraId="22842B11" w14:textId="77777777" w:rsidR="000E579E" w:rsidRPr="00080014" w:rsidRDefault="000E579E" w:rsidP="003E6F6D">
            <w:pPr>
              <w:widowControl/>
              <w:spacing w:line="240" w:lineRule="auto"/>
              <w:jc w:val="center"/>
              <w:rPr>
                <w:rFonts w:hAnsi="宋体"/>
                <w:kern w:val="2"/>
                <w:szCs w:val="21"/>
              </w:rPr>
            </w:pPr>
            <w:r w:rsidRPr="00080014">
              <w:rPr>
                <w:rFonts w:hAnsi="宋体" w:hint="eastAsia"/>
                <w:kern w:val="2"/>
                <w:szCs w:val="21"/>
              </w:rPr>
              <w:t>投标</w:t>
            </w:r>
            <w:r w:rsidR="003E6F6D" w:rsidRPr="00080014">
              <w:rPr>
                <w:rFonts w:hAnsi="宋体" w:hint="eastAsia"/>
                <w:kern w:val="2"/>
                <w:szCs w:val="21"/>
              </w:rPr>
              <w:t>单价合计</w:t>
            </w:r>
            <w:r w:rsidRPr="00080014">
              <w:rPr>
                <w:rFonts w:hAnsi="宋体"/>
                <w:kern w:val="2"/>
                <w:szCs w:val="21"/>
              </w:rPr>
              <w:br/>
            </w:r>
            <w:r w:rsidRPr="00080014">
              <w:rPr>
                <w:rFonts w:hAnsi="宋体" w:hint="eastAsia"/>
                <w:kern w:val="2"/>
                <w:szCs w:val="21"/>
              </w:rPr>
              <w:t>（元）</w:t>
            </w:r>
          </w:p>
        </w:tc>
        <w:tc>
          <w:tcPr>
            <w:tcW w:w="1948" w:type="dxa"/>
            <w:vAlign w:val="center"/>
          </w:tcPr>
          <w:p w14:paraId="4374FA13" w14:textId="77777777" w:rsidR="000E579E" w:rsidRPr="00080014" w:rsidRDefault="000E579E">
            <w:pPr>
              <w:widowControl/>
              <w:spacing w:line="240" w:lineRule="auto"/>
              <w:jc w:val="center"/>
              <w:rPr>
                <w:rFonts w:hAnsi="宋体" w:hint="eastAsia"/>
                <w:kern w:val="2"/>
                <w:szCs w:val="21"/>
              </w:rPr>
            </w:pPr>
            <w:r w:rsidRPr="00080014">
              <w:rPr>
                <w:rFonts w:hAnsi="宋体" w:hint="eastAsia"/>
                <w:kern w:val="2"/>
                <w:szCs w:val="21"/>
              </w:rPr>
              <w:t>投标保证金</w:t>
            </w:r>
          </w:p>
          <w:p w14:paraId="79AA8F01" w14:textId="77777777" w:rsidR="000E579E" w:rsidRPr="00080014" w:rsidRDefault="000E579E">
            <w:pPr>
              <w:widowControl/>
              <w:spacing w:line="240" w:lineRule="auto"/>
              <w:jc w:val="center"/>
              <w:rPr>
                <w:rFonts w:hAnsi="宋体"/>
                <w:kern w:val="2"/>
                <w:szCs w:val="21"/>
              </w:rPr>
            </w:pPr>
            <w:r w:rsidRPr="00080014">
              <w:rPr>
                <w:rFonts w:hAnsi="宋体" w:hint="eastAsia"/>
                <w:kern w:val="2"/>
                <w:szCs w:val="21"/>
              </w:rPr>
              <w:t>金额（元）</w:t>
            </w:r>
          </w:p>
        </w:tc>
        <w:tc>
          <w:tcPr>
            <w:tcW w:w="1559" w:type="dxa"/>
            <w:vAlign w:val="center"/>
          </w:tcPr>
          <w:p w14:paraId="1F3D0CFB" w14:textId="77777777" w:rsidR="000E579E" w:rsidRPr="00080014" w:rsidRDefault="000E579E">
            <w:pPr>
              <w:widowControl/>
              <w:spacing w:line="240" w:lineRule="auto"/>
              <w:jc w:val="center"/>
              <w:rPr>
                <w:rFonts w:hAnsi="宋体" w:hint="eastAsia"/>
                <w:kern w:val="2"/>
                <w:szCs w:val="21"/>
              </w:rPr>
            </w:pPr>
            <w:r w:rsidRPr="00080014">
              <w:rPr>
                <w:rFonts w:hAnsi="宋体" w:hint="eastAsia"/>
                <w:kern w:val="2"/>
                <w:szCs w:val="21"/>
              </w:rPr>
              <w:t>交货时间</w:t>
            </w:r>
          </w:p>
        </w:tc>
        <w:tc>
          <w:tcPr>
            <w:tcW w:w="1752" w:type="dxa"/>
            <w:vAlign w:val="center"/>
          </w:tcPr>
          <w:p w14:paraId="0427B727" w14:textId="77777777" w:rsidR="000E579E" w:rsidRPr="00080014" w:rsidRDefault="000E579E">
            <w:pPr>
              <w:widowControl/>
              <w:spacing w:line="240" w:lineRule="auto"/>
              <w:jc w:val="center"/>
              <w:rPr>
                <w:rFonts w:hAnsi="宋体" w:hint="eastAsia"/>
                <w:kern w:val="2"/>
                <w:szCs w:val="21"/>
              </w:rPr>
            </w:pPr>
            <w:r w:rsidRPr="00080014">
              <w:rPr>
                <w:rFonts w:hAnsi="宋体" w:hint="eastAsia"/>
                <w:kern w:val="2"/>
                <w:szCs w:val="21"/>
              </w:rPr>
              <w:t>交货地点</w:t>
            </w:r>
          </w:p>
        </w:tc>
        <w:tc>
          <w:tcPr>
            <w:tcW w:w="1948" w:type="dxa"/>
            <w:vAlign w:val="center"/>
          </w:tcPr>
          <w:p w14:paraId="02AA0EF7" w14:textId="77777777" w:rsidR="000E579E" w:rsidRPr="00080014" w:rsidRDefault="000E579E">
            <w:pPr>
              <w:widowControl/>
              <w:spacing w:line="240" w:lineRule="auto"/>
              <w:jc w:val="center"/>
              <w:rPr>
                <w:rFonts w:hAnsi="宋体"/>
                <w:kern w:val="2"/>
                <w:szCs w:val="21"/>
              </w:rPr>
            </w:pPr>
            <w:r w:rsidRPr="00080014">
              <w:rPr>
                <w:rFonts w:hAnsi="宋体" w:hint="eastAsia"/>
                <w:kern w:val="2"/>
                <w:szCs w:val="21"/>
              </w:rPr>
              <w:t>备注</w:t>
            </w:r>
          </w:p>
        </w:tc>
      </w:tr>
      <w:tr w:rsidR="000E579E" w:rsidRPr="00080014" w14:paraId="36E01AE6" w14:textId="77777777">
        <w:trPr>
          <w:trHeight w:val="1152"/>
        </w:trPr>
        <w:tc>
          <w:tcPr>
            <w:tcW w:w="893" w:type="dxa"/>
            <w:vAlign w:val="center"/>
          </w:tcPr>
          <w:p w14:paraId="72DE7F4A" w14:textId="77777777" w:rsidR="000E579E" w:rsidRPr="00080014" w:rsidRDefault="000E579E">
            <w:pPr>
              <w:widowControl/>
              <w:spacing w:line="240" w:lineRule="auto"/>
              <w:jc w:val="center"/>
              <w:rPr>
                <w:rFonts w:hAnsi="宋体" w:hint="eastAsia"/>
                <w:kern w:val="2"/>
                <w:szCs w:val="21"/>
              </w:rPr>
            </w:pPr>
            <w:r w:rsidRPr="00080014">
              <w:rPr>
                <w:rFonts w:hAnsi="宋体" w:hint="eastAsia"/>
                <w:kern w:val="2"/>
                <w:szCs w:val="21"/>
              </w:rPr>
              <w:t>1</w:t>
            </w:r>
          </w:p>
        </w:tc>
        <w:tc>
          <w:tcPr>
            <w:tcW w:w="2417" w:type="dxa"/>
            <w:vAlign w:val="center"/>
          </w:tcPr>
          <w:p w14:paraId="5CC62255" w14:textId="77777777" w:rsidR="000E579E" w:rsidRPr="00080014" w:rsidRDefault="000E579E">
            <w:pPr>
              <w:widowControl/>
              <w:spacing w:line="240" w:lineRule="auto"/>
              <w:jc w:val="center"/>
              <w:rPr>
                <w:rFonts w:hAnsi="宋体" w:cs="宋体"/>
                <w:b/>
                <w:bCs/>
                <w:kern w:val="2"/>
                <w:szCs w:val="21"/>
              </w:rPr>
            </w:pPr>
          </w:p>
        </w:tc>
        <w:tc>
          <w:tcPr>
            <w:tcW w:w="1948" w:type="dxa"/>
            <w:vAlign w:val="center"/>
          </w:tcPr>
          <w:p w14:paraId="381FF8D0" w14:textId="77777777" w:rsidR="000E579E" w:rsidRPr="00080014" w:rsidRDefault="000E579E">
            <w:pPr>
              <w:widowControl/>
              <w:spacing w:line="240" w:lineRule="auto"/>
              <w:jc w:val="center"/>
              <w:rPr>
                <w:rFonts w:hAnsi="宋体" w:cs="宋体"/>
                <w:b/>
                <w:bCs/>
                <w:kern w:val="2"/>
                <w:szCs w:val="21"/>
              </w:rPr>
            </w:pPr>
          </w:p>
        </w:tc>
        <w:tc>
          <w:tcPr>
            <w:tcW w:w="1755" w:type="dxa"/>
            <w:vAlign w:val="center"/>
          </w:tcPr>
          <w:p w14:paraId="3D99068D" w14:textId="77777777" w:rsidR="000E579E" w:rsidRPr="00080014" w:rsidRDefault="000E579E">
            <w:pPr>
              <w:widowControl/>
              <w:spacing w:line="240" w:lineRule="auto"/>
              <w:jc w:val="center"/>
              <w:rPr>
                <w:rFonts w:hAnsi="宋体" w:hint="eastAsia"/>
                <w:b/>
                <w:kern w:val="2"/>
                <w:szCs w:val="21"/>
              </w:rPr>
            </w:pPr>
          </w:p>
        </w:tc>
        <w:tc>
          <w:tcPr>
            <w:tcW w:w="1948" w:type="dxa"/>
            <w:vAlign w:val="center"/>
          </w:tcPr>
          <w:p w14:paraId="329D1189" w14:textId="77777777" w:rsidR="000E579E" w:rsidRPr="00080014" w:rsidRDefault="000E579E">
            <w:pPr>
              <w:widowControl/>
              <w:spacing w:line="240" w:lineRule="auto"/>
              <w:jc w:val="center"/>
              <w:rPr>
                <w:rFonts w:hAnsi="宋体"/>
                <w:kern w:val="2"/>
                <w:szCs w:val="21"/>
              </w:rPr>
            </w:pPr>
          </w:p>
        </w:tc>
        <w:tc>
          <w:tcPr>
            <w:tcW w:w="1559" w:type="dxa"/>
            <w:vAlign w:val="center"/>
          </w:tcPr>
          <w:p w14:paraId="4EB68518" w14:textId="77777777" w:rsidR="000E579E" w:rsidRPr="00080014" w:rsidRDefault="000E579E">
            <w:pPr>
              <w:widowControl/>
              <w:spacing w:line="240" w:lineRule="auto"/>
              <w:jc w:val="center"/>
              <w:rPr>
                <w:rFonts w:hAnsi="宋体"/>
                <w:kern w:val="2"/>
                <w:szCs w:val="21"/>
              </w:rPr>
            </w:pPr>
          </w:p>
        </w:tc>
        <w:tc>
          <w:tcPr>
            <w:tcW w:w="1752" w:type="dxa"/>
            <w:vAlign w:val="center"/>
          </w:tcPr>
          <w:p w14:paraId="4B1CB8C5" w14:textId="77777777" w:rsidR="000E579E" w:rsidRPr="00080014" w:rsidRDefault="000E579E">
            <w:pPr>
              <w:widowControl/>
              <w:spacing w:line="240" w:lineRule="auto"/>
              <w:jc w:val="center"/>
              <w:rPr>
                <w:rFonts w:hAnsi="宋体"/>
                <w:kern w:val="2"/>
                <w:szCs w:val="21"/>
              </w:rPr>
            </w:pPr>
          </w:p>
        </w:tc>
        <w:tc>
          <w:tcPr>
            <w:tcW w:w="1948" w:type="dxa"/>
            <w:vAlign w:val="center"/>
          </w:tcPr>
          <w:p w14:paraId="27E9293F" w14:textId="77777777" w:rsidR="000E579E" w:rsidRPr="00080014" w:rsidRDefault="000E579E">
            <w:pPr>
              <w:widowControl/>
              <w:spacing w:line="240" w:lineRule="auto"/>
              <w:jc w:val="center"/>
              <w:rPr>
                <w:rFonts w:hAnsi="宋体" w:hint="eastAsia"/>
                <w:kern w:val="2"/>
                <w:szCs w:val="21"/>
              </w:rPr>
            </w:pPr>
          </w:p>
        </w:tc>
      </w:tr>
    </w:tbl>
    <w:p w14:paraId="4E74A832" w14:textId="77777777" w:rsidR="000E579E" w:rsidRPr="00080014" w:rsidRDefault="000E579E">
      <w:pPr>
        <w:pStyle w:val="af2"/>
        <w:rPr>
          <w:rFonts w:hint="eastAsia"/>
          <w:szCs w:val="27"/>
          <w:u w:val="single"/>
        </w:rPr>
      </w:pPr>
    </w:p>
    <w:p w14:paraId="6C655A4E" w14:textId="77777777" w:rsidR="000E579E" w:rsidRPr="00080014" w:rsidRDefault="000E579E">
      <w:pPr>
        <w:spacing w:line="560" w:lineRule="exact"/>
        <w:rPr>
          <w:rFonts w:ascii="方正仿宋简体" w:eastAsia="方正仿宋简体" w:hAnsi="宋体"/>
          <w:strike/>
          <w:kern w:val="2"/>
          <w:sz w:val="31"/>
          <w:szCs w:val="32"/>
        </w:rPr>
      </w:pPr>
      <w:r w:rsidRPr="00080014">
        <w:rPr>
          <w:rFonts w:hint="eastAsia"/>
        </w:rPr>
        <w:t>注：投标保证金、交货期、交货地点如不满足招标文件要求将视为实质性不响应。</w:t>
      </w:r>
    </w:p>
    <w:p w14:paraId="074661DE" w14:textId="77777777" w:rsidR="000E579E" w:rsidRPr="00080014" w:rsidRDefault="000E579E">
      <w:pPr>
        <w:spacing w:line="560" w:lineRule="exact"/>
        <w:rPr>
          <w:rFonts w:hint="eastAsia"/>
        </w:rPr>
      </w:pPr>
    </w:p>
    <w:p w14:paraId="32253B1F" w14:textId="77777777" w:rsidR="000E579E" w:rsidRPr="00080014" w:rsidRDefault="000E579E">
      <w:pPr>
        <w:pStyle w:val="af2"/>
      </w:pPr>
      <w:r w:rsidRPr="00080014">
        <w:rPr>
          <w:rFonts w:hint="eastAsia"/>
        </w:rPr>
        <w:t>投标人代表签字</w:t>
      </w:r>
      <w:r w:rsidRPr="00080014">
        <w:t>_________________________</w:t>
      </w:r>
    </w:p>
    <w:p w14:paraId="5959D3F3" w14:textId="77777777" w:rsidR="000E579E" w:rsidRPr="00080014" w:rsidRDefault="000E579E">
      <w:pPr>
        <w:pStyle w:val="af2"/>
        <w:rPr>
          <w:rFonts w:hint="eastAsia"/>
        </w:rPr>
        <w:sectPr w:rsidR="000E579E" w:rsidRPr="00080014">
          <w:footerReference w:type="default" r:id="rId17"/>
          <w:pgSz w:w="16840" w:h="11907" w:orient="landscape"/>
          <w:pgMar w:top="1474" w:right="1418" w:bottom="1474" w:left="1418" w:header="851" w:footer="992" w:gutter="0"/>
          <w:cols w:space="720"/>
          <w:docGrid w:type="lines" w:linePitch="289"/>
        </w:sectPr>
      </w:pPr>
    </w:p>
    <w:p w14:paraId="6624FA40" w14:textId="77777777" w:rsidR="000E579E" w:rsidRPr="00080014" w:rsidRDefault="000E579E">
      <w:pPr>
        <w:pStyle w:val="af2"/>
        <w:ind w:firstLineChars="0" w:firstLine="0"/>
        <w:outlineLvl w:val="1"/>
        <w:rPr>
          <w:rFonts w:hint="eastAsia"/>
        </w:rPr>
        <w:sectPr w:rsidR="000E579E" w:rsidRPr="00080014">
          <w:footerReference w:type="default" r:id="rId18"/>
          <w:pgSz w:w="11907" w:h="16840"/>
          <w:pgMar w:top="1474" w:right="1418" w:bottom="1474" w:left="1418" w:header="851" w:footer="992" w:gutter="0"/>
          <w:cols w:space="720"/>
          <w:docGrid w:type="lines" w:linePitch="286"/>
        </w:sectPr>
      </w:pPr>
      <w:bookmarkStart w:id="326" w:name="_Toc48242978"/>
      <w:r w:rsidRPr="00080014">
        <w:rPr>
          <w:rFonts w:hint="eastAsia"/>
        </w:rPr>
        <w:lastRenderedPageBreak/>
        <w:t>格式Ⅳ</w:t>
      </w:r>
      <w:r w:rsidRPr="00080014">
        <w:rPr>
          <w:rFonts w:hint="eastAsia"/>
        </w:rPr>
        <w:t>-4</w:t>
      </w:r>
      <w:r w:rsidRPr="00080014">
        <w:rPr>
          <w:rFonts w:hint="eastAsia"/>
        </w:rPr>
        <w:t>．</w:t>
      </w:r>
      <w:bookmarkEnd w:id="313"/>
      <w:bookmarkEnd w:id="315"/>
      <w:bookmarkEnd w:id="316"/>
      <w:r w:rsidRPr="00080014">
        <w:rPr>
          <w:rFonts w:hint="eastAsia"/>
        </w:rPr>
        <w:t>报价表格式</w:t>
      </w:r>
      <w:bookmarkEnd w:id="317"/>
      <w:bookmarkEnd w:id="318"/>
      <w:bookmarkEnd w:id="319"/>
      <w:bookmarkEnd w:id="320"/>
      <w:bookmarkEnd w:id="321"/>
      <w:bookmarkEnd w:id="322"/>
      <w:r w:rsidRPr="00080014">
        <w:rPr>
          <w:rFonts w:hint="eastAsia"/>
        </w:rPr>
        <w:t>详见附件</w:t>
      </w:r>
      <w:r w:rsidRPr="00080014">
        <w:rPr>
          <w:rFonts w:hint="eastAsia"/>
        </w:rPr>
        <w:t>2</w:t>
      </w:r>
      <w:bookmarkEnd w:id="326"/>
    </w:p>
    <w:p w14:paraId="33A15573" w14:textId="77777777" w:rsidR="000E579E" w:rsidRPr="00080014" w:rsidRDefault="000E579E">
      <w:pPr>
        <w:pStyle w:val="af2"/>
        <w:ind w:firstLineChars="0" w:firstLine="0"/>
        <w:outlineLvl w:val="1"/>
      </w:pPr>
      <w:bookmarkStart w:id="327" w:name="_Toc307924175"/>
      <w:bookmarkStart w:id="328" w:name="_Toc310252869"/>
      <w:bookmarkStart w:id="329" w:name="_Toc363059658"/>
      <w:bookmarkStart w:id="330" w:name="_Toc363125354"/>
      <w:bookmarkStart w:id="331" w:name="_Toc363127808"/>
      <w:bookmarkStart w:id="332" w:name="_Toc363128948"/>
      <w:bookmarkStart w:id="333" w:name="_Toc363134246"/>
      <w:bookmarkStart w:id="334" w:name="_Toc363454547"/>
      <w:bookmarkStart w:id="335" w:name="_Toc204592952"/>
      <w:bookmarkStart w:id="336" w:name="_Toc244261283"/>
      <w:bookmarkStart w:id="337" w:name="_Toc48242979"/>
      <w:r w:rsidRPr="00080014">
        <w:rPr>
          <w:rFonts w:hint="eastAsia"/>
        </w:rPr>
        <w:lastRenderedPageBreak/>
        <w:t>格式Ⅳ</w:t>
      </w:r>
      <w:r w:rsidRPr="00080014">
        <w:t>-</w:t>
      </w:r>
      <w:r w:rsidRPr="00080014">
        <w:rPr>
          <w:rFonts w:hint="eastAsia"/>
        </w:rPr>
        <w:t>5</w:t>
      </w:r>
      <w:r w:rsidRPr="00080014">
        <w:rPr>
          <w:rFonts w:hint="eastAsia"/>
        </w:rPr>
        <w:t>．技术条款响应</w:t>
      </w:r>
      <w:r w:rsidRPr="00080014">
        <w:rPr>
          <w:rFonts w:hint="eastAsia"/>
        </w:rPr>
        <w:t>/</w:t>
      </w:r>
      <w:r w:rsidRPr="00080014">
        <w:rPr>
          <w:rFonts w:hint="eastAsia"/>
        </w:rPr>
        <w:t>偏离表格式</w:t>
      </w:r>
      <w:bookmarkEnd w:id="327"/>
      <w:bookmarkEnd w:id="328"/>
      <w:bookmarkEnd w:id="329"/>
      <w:bookmarkEnd w:id="330"/>
      <w:bookmarkEnd w:id="331"/>
      <w:bookmarkEnd w:id="332"/>
      <w:bookmarkEnd w:id="333"/>
      <w:bookmarkEnd w:id="334"/>
      <w:bookmarkEnd w:id="335"/>
      <w:bookmarkEnd w:id="336"/>
      <w:bookmarkEnd w:id="337"/>
    </w:p>
    <w:p w14:paraId="4F57DB58" w14:textId="77777777" w:rsidR="000E579E" w:rsidRPr="00080014" w:rsidRDefault="000E579E">
      <w:pPr>
        <w:jc w:val="center"/>
        <w:rPr>
          <w:b/>
          <w:sz w:val="32"/>
          <w:szCs w:val="32"/>
        </w:rPr>
      </w:pPr>
      <w:bookmarkStart w:id="338" w:name="_Toc310252870"/>
      <w:r w:rsidRPr="00080014">
        <w:rPr>
          <w:rFonts w:hint="eastAsia"/>
          <w:b/>
          <w:sz w:val="32"/>
          <w:szCs w:val="32"/>
        </w:rPr>
        <w:t>技术条款响应/偏离表</w:t>
      </w:r>
      <w:bookmarkEnd w:id="338"/>
    </w:p>
    <w:p w14:paraId="78868C24" w14:textId="77777777" w:rsidR="000E579E" w:rsidRPr="00080014" w:rsidRDefault="000E579E">
      <w:pPr>
        <w:pStyle w:val="af2"/>
      </w:pPr>
      <w:r w:rsidRPr="00080014">
        <w:rPr>
          <w:rFonts w:hint="eastAsia"/>
        </w:rPr>
        <w:t>投标人名称：</w:t>
      </w:r>
      <w:r w:rsidRPr="00080014">
        <w:rPr>
          <w:rFonts w:hint="eastAsia"/>
          <w:u w:val="single"/>
        </w:rPr>
        <w:t xml:space="preserve"> </w:t>
      </w:r>
      <w:r w:rsidRPr="00080014">
        <w:rPr>
          <w:rFonts w:hint="eastAsia"/>
          <w:u w:val="single"/>
        </w:rPr>
        <w:t>（公章）</w:t>
      </w:r>
      <w:r w:rsidRPr="00080014">
        <w:rPr>
          <w:rFonts w:hint="eastAsia"/>
          <w:u w:val="single"/>
        </w:rPr>
        <w:t xml:space="preserve">                  </w:t>
      </w:r>
    </w:p>
    <w:p w14:paraId="5CBB44BA" w14:textId="77777777" w:rsidR="000E579E" w:rsidRPr="00080014" w:rsidRDefault="000E579E">
      <w:pPr>
        <w:pStyle w:val="af2"/>
      </w:pPr>
      <w:r w:rsidRPr="00080014">
        <w:rPr>
          <w:rFonts w:hint="eastAsia"/>
        </w:rPr>
        <w:t>招标编号：</w:t>
      </w:r>
      <w:r w:rsidRPr="00080014">
        <w:t>_______</w:t>
      </w:r>
      <w:r w:rsidRPr="00080014">
        <w:rPr>
          <w:u w:val="single"/>
        </w:rPr>
        <w:t>_</w:t>
      </w:r>
      <w:r w:rsidRPr="00080014">
        <w:rPr>
          <w:rFonts w:hint="eastAsia"/>
          <w:u w:val="single"/>
        </w:rPr>
        <w:t xml:space="preserve">               </w:t>
      </w:r>
      <w:r w:rsidRPr="00080014">
        <w:t xml:space="preserve">______     </w:t>
      </w:r>
      <w:r w:rsidRPr="00080014">
        <w:rPr>
          <w:rFonts w:hint="eastAsia"/>
        </w:rPr>
        <w:t xml:space="preserve">         </w:t>
      </w:r>
      <w:r w:rsidRPr="00080014">
        <w:rPr>
          <w:rFonts w:hint="eastAsia"/>
        </w:rPr>
        <w:t>包号：</w:t>
      </w:r>
      <w:r w:rsidRPr="00080014">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E579E" w:rsidRPr="00080014" w14:paraId="7D8FE8B3" w14:textId="77777777">
        <w:trPr>
          <w:jc w:val="center"/>
        </w:trPr>
        <w:tc>
          <w:tcPr>
            <w:tcW w:w="948" w:type="dxa"/>
            <w:tcBorders>
              <w:top w:val="single" w:sz="8" w:space="0" w:color="auto"/>
            </w:tcBorders>
            <w:vAlign w:val="center"/>
          </w:tcPr>
          <w:p w14:paraId="174872F5" w14:textId="77777777" w:rsidR="000E579E" w:rsidRPr="00080014" w:rsidRDefault="000E579E">
            <w:pPr>
              <w:jc w:val="center"/>
            </w:pPr>
            <w:r w:rsidRPr="00080014">
              <w:rPr>
                <w:rFonts w:hint="eastAsia"/>
              </w:rPr>
              <w:t>序号</w:t>
            </w:r>
          </w:p>
        </w:tc>
        <w:tc>
          <w:tcPr>
            <w:tcW w:w="1293" w:type="dxa"/>
            <w:tcBorders>
              <w:top w:val="single" w:sz="8" w:space="0" w:color="auto"/>
            </w:tcBorders>
            <w:vAlign w:val="center"/>
          </w:tcPr>
          <w:p w14:paraId="516EDD3F" w14:textId="77777777" w:rsidR="000E579E" w:rsidRPr="00080014" w:rsidRDefault="000E579E">
            <w:pPr>
              <w:jc w:val="center"/>
            </w:pPr>
            <w:r w:rsidRPr="00080014">
              <w:rPr>
                <w:rFonts w:hint="eastAsia"/>
              </w:rPr>
              <w:t>产品名称</w:t>
            </w:r>
          </w:p>
        </w:tc>
        <w:tc>
          <w:tcPr>
            <w:tcW w:w="1293" w:type="dxa"/>
            <w:tcBorders>
              <w:top w:val="single" w:sz="8" w:space="0" w:color="auto"/>
            </w:tcBorders>
            <w:vAlign w:val="center"/>
          </w:tcPr>
          <w:p w14:paraId="252A953A" w14:textId="77777777" w:rsidR="000E579E" w:rsidRPr="00080014" w:rsidRDefault="000E579E">
            <w:pPr>
              <w:jc w:val="center"/>
            </w:pPr>
            <w:r w:rsidRPr="00080014">
              <w:rPr>
                <w:rFonts w:hint="eastAsia"/>
              </w:rPr>
              <w:t>招标文件</w:t>
            </w:r>
          </w:p>
          <w:p w14:paraId="6DAB95A7" w14:textId="77777777" w:rsidR="000E579E" w:rsidRPr="00080014" w:rsidRDefault="000E579E">
            <w:pPr>
              <w:jc w:val="center"/>
            </w:pPr>
            <w:r w:rsidRPr="00080014">
              <w:rPr>
                <w:rFonts w:hint="eastAsia"/>
              </w:rPr>
              <w:t>条目号</w:t>
            </w:r>
          </w:p>
        </w:tc>
        <w:tc>
          <w:tcPr>
            <w:tcW w:w="1494" w:type="dxa"/>
            <w:tcBorders>
              <w:top w:val="single" w:sz="8" w:space="0" w:color="auto"/>
            </w:tcBorders>
            <w:vAlign w:val="center"/>
          </w:tcPr>
          <w:p w14:paraId="6A9921B9" w14:textId="77777777" w:rsidR="000E579E" w:rsidRPr="00080014" w:rsidRDefault="000E579E">
            <w:pPr>
              <w:jc w:val="center"/>
            </w:pPr>
            <w:r w:rsidRPr="00080014">
              <w:rPr>
                <w:rFonts w:hint="eastAsia"/>
              </w:rPr>
              <w:t>招标技术条款</w:t>
            </w:r>
          </w:p>
        </w:tc>
        <w:tc>
          <w:tcPr>
            <w:tcW w:w="1560" w:type="dxa"/>
            <w:tcBorders>
              <w:top w:val="single" w:sz="8" w:space="0" w:color="auto"/>
            </w:tcBorders>
            <w:vAlign w:val="center"/>
          </w:tcPr>
          <w:p w14:paraId="0FAFB25E" w14:textId="77777777" w:rsidR="000E579E" w:rsidRPr="00080014" w:rsidRDefault="000E579E">
            <w:pPr>
              <w:jc w:val="center"/>
            </w:pPr>
            <w:r w:rsidRPr="00080014">
              <w:rPr>
                <w:rFonts w:hint="eastAsia"/>
              </w:rPr>
              <w:t>投标技术条款</w:t>
            </w:r>
          </w:p>
        </w:tc>
        <w:tc>
          <w:tcPr>
            <w:tcW w:w="1294" w:type="dxa"/>
            <w:tcBorders>
              <w:top w:val="single" w:sz="8" w:space="0" w:color="auto"/>
            </w:tcBorders>
            <w:vAlign w:val="center"/>
          </w:tcPr>
          <w:p w14:paraId="625A72CC" w14:textId="77777777" w:rsidR="000E579E" w:rsidRPr="00080014" w:rsidRDefault="000E579E">
            <w:pPr>
              <w:jc w:val="center"/>
            </w:pPr>
            <w:r w:rsidRPr="00080014">
              <w:rPr>
                <w:rFonts w:hint="eastAsia"/>
              </w:rPr>
              <w:t>响应</w:t>
            </w:r>
            <w:r w:rsidRPr="00080014">
              <w:t>/</w:t>
            </w:r>
            <w:r w:rsidRPr="00080014">
              <w:rPr>
                <w:rFonts w:hint="eastAsia"/>
              </w:rPr>
              <w:t>偏离</w:t>
            </w:r>
          </w:p>
        </w:tc>
        <w:tc>
          <w:tcPr>
            <w:tcW w:w="1294" w:type="dxa"/>
            <w:tcBorders>
              <w:top w:val="single" w:sz="8" w:space="0" w:color="auto"/>
            </w:tcBorders>
            <w:vAlign w:val="center"/>
          </w:tcPr>
          <w:p w14:paraId="42F2F438" w14:textId="77777777" w:rsidR="000E579E" w:rsidRPr="00080014" w:rsidRDefault="000E579E">
            <w:pPr>
              <w:jc w:val="center"/>
            </w:pPr>
            <w:r w:rsidRPr="00080014">
              <w:rPr>
                <w:rFonts w:hint="eastAsia"/>
              </w:rPr>
              <w:t>说明</w:t>
            </w:r>
          </w:p>
        </w:tc>
      </w:tr>
      <w:tr w:rsidR="000E579E" w:rsidRPr="00080014" w14:paraId="53F03EA4" w14:textId="77777777">
        <w:trPr>
          <w:trHeight w:val="567"/>
          <w:jc w:val="center"/>
        </w:trPr>
        <w:tc>
          <w:tcPr>
            <w:tcW w:w="948" w:type="dxa"/>
            <w:vAlign w:val="center"/>
          </w:tcPr>
          <w:p w14:paraId="14DF0B7F" w14:textId="77777777" w:rsidR="000E579E" w:rsidRPr="00080014" w:rsidRDefault="000E579E">
            <w:pPr>
              <w:jc w:val="center"/>
            </w:pPr>
          </w:p>
        </w:tc>
        <w:tc>
          <w:tcPr>
            <w:tcW w:w="1293" w:type="dxa"/>
            <w:vAlign w:val="center"/>
          </w:tcPr>
          <w:p w14:paraId="4BC8D357" w14:textId="77777777" w:rsidR="000E579E" w:rsidRPr="00080014" w:rsidRDefault="000E579E">
            <w:pPr>
              <w:jc w:val="center"/>
            </w:pPr>
          </w:p>
        </w:tc>
        <w:tc>
          <w:tcPr>
            <w:tcW w:w="1293" w:type="dxa"/>
            <w:vAlign w:val="center"/>
          </w:tcPr>
          <w:p w14:paraId="72608007" w14:textId="77777777" w:rsidR="000E579E" w:rsidRPr="00080014" w:rsidRDefault="000E579E">
            <w:pPr>
              <w:jc w:val="center"/>
            </w:pPr>
          </w:p>
        </w:tc>
        <w:tc>
          <w:tcPr>
            <w:tcW w:w="1494" w:type="dxa"/>
            <w:vAlign w:val="center"/>
          </w:tcPr>
          <w:p w14:paraId="7B1C7B0F" w14:textId="77777777" w:rsidR="000E579E" w:rsidRPr="00080014" w:rsidRDefault="000E579E">
            <w:pPr>
              <w:jc w:val="center"/>
            </w:pPr>
          </w:p>
        </w:tc>
        <w:tc>
          <w:tcPr>
            <w:tcW w:w="1560" w:type="dxa"/>
            <w:vAlign w:val="center"/>
          </w:tcPr>
          <w:p w14:paraId="0EA9EBA8" w14:textId="77777777" w:rsidR="000E579E" w:rsidRPr="00080014" w:rsidRDefault="000E579E">
            <w:pPr>
              <w:jc w:val="center"/>
            </w:pPr>
          </w:p>
        </w:tc>
        <w:tc>
          <w:tcPr>
            <w:tcW w:w="1294" w:type="dxa"/>
            <w:vAlign w:val="center"/>
          </w:tcPr>
          <w:p w14:paraId="27C25397" w14:textId="77777777" w:rsidR="000E579E" w:rsidRPr="00080014" w:rsidRDefault="000E579E">
            <w:pPr>
              <w:jc w:val="center"/>
            </w:pPr>
          </w:p>
        </w:tc>
        <w:tc>
          <w:tcPr>
            <w:tcW w:w="1294" w:type="dxa"/>
            <w:vAlign w:val="center"/>
          </w:tcPr>
          <w:p w14:paraId="650D8D3D" w14:textId="77777777" w:rsidR="000E579E" w:rsidRPr="00080014" w:rsidRDefault="000E579E">
            <w:pPr>
              <w:jc w:val="center"/>
            </w:pPr>
          </w:p>
        </w:tc>
      </w:tr>
      <w:tr w:rsidR="000E579E" w:rsidRPr="00080014" w14:paraId="3A88EACE" w14:textId="77777777">
        <w:trPr>
          <w:trHeight w:val="567"/>
          <w:jc w:val="center"/>
        </w:trPr>
        <w:tc>
          <w:tcPr>
            <w:tcW w:w="948" w:type="dxa"/>
            <w:vAlign w:val="center"/>
          </w:tcPr>
          <w:p w14:paraId="429FFF7B" w14:textId="77777777" w:rsidR="000E579E" w:rsidRPr="00080014" w:rsidRDefault="000E579E">
            <w:pPr>
              <w:jc w:val="center"/>
            </w:pPr>
          </w:p>
        </w:tc>
        <w:tc>
          <w:tcPr>
            <w:tcW w:w="1293" w:type="dxa"/>
            <w:vAlign w:val="center"/>
          </w:tcPr>
          <w:p w14:paraId="0F18ECBA" w14:textId="77777777" w:rsidR="000E579E" w:rsidRPr="00080014" w:rsidRDefault="000E579E">
            <w:pPr>
              <w:jc w:val="center"/>
            </w:pPr>
          </w:p>
        </w:tc>
        <w:tc>
          <w:tcPr>
            <w:tcW w:w="1293" w:type="dxa"/>
            <w:vAlign w:val="center"/>
          </w:tcPr>
          <w:p w14:paraId="4A3E4348" w14:textId="77777777" w:rsidR="000E579E" w:rsidRPr="00080014" w:rsidRDefault="000E579E">
            <w:pPr>
              <w:jc w:val="center"/>
            </w:pPr>
          </w:p>
        </w:tc>
        <w:tc>
          <w:tcPr>
            <w:tcW w:w="1494" w:type="dxa"/>
            <w:vAlign w:val="center"/>
          </w:tcPr>
          <w:p w14:paraId="51A80556" w14:textId="77777777" w:rsidR="000E579E" w:rsidRPr="00080014" w:rsidRDefault="000E579E">
            <w:pPr>
              <w:jc w:val="center"/>
            </w:pPr>
          </w:p>
        </w:tc>
        <w:tc>
          <w:tcPr>
            <w:tcW w:w="1560" w:type="dxa"/>
            <w:vAlign w:val="center"/>
          </w:tcPr>
          <w:p w14:paraId="35E18876" w14:textId="77777777" w:rsidR="000E579E" w:rsidRPr="00080014" w:rsidRDefault="000E579E">
            <w:pPr>
              <w:jc w:val="center"/>
            </w:pPr>
          </w:p>
        </w:tc>
        <w:tc>
          <w:tcPr>
            <w:tcW w:w="1294" w:type="dxa"/>
            <w:vAlign w:val="center"/>
          </w:tcPr>
          <w:p w14:paraId="283CF701" w14:textId="77777777" w:rsidR="000E579E" w:rsidRPr="00080014" w:rsidRDefault="000E579E">
            <w:pPr>
              <w:jc w:val="center"/>
            </w:pPr>
          </w:p>
        </w:tc>
        <w:tc>
          <w:tcPr>
            <w:tcW w:w="1294" w:type="dxa"/>
            <w:vAlign w:val="center"/>
          </w:tcPr>
          <w:p w14:paraId="45DC9690" w14:textId="77777777" w:rsidR="000E579E" w:rsidRPr="00080014" w:rsidRDefault="000E579E">
            <w:pPr>
              <w:jc w:val="center"/>
            </w:pPr>
          </w:p>
        </w:tc>
      </w:tr>
      <w:tr w:rsidR="000E579E" w:rsidRPr="00080014" w14:paraId="6171E876" w14:textId="77777777">
        <w:trPr>
          <w:trHeight w:val="567"/>
          <w:jc w:val="center"/>
        </w:trPr>
        <w:tc>
          <w:tcPr>
            <w:tcW w:w="948" w:type="dxa"/>
            <w:vAlign w:val="center"/>
          </w:tcPr>
          <w:p w14:paraId="31A4A82B" w14:textId="77777777" w:rsidR="000E579E" w:rsidRPr="00080014" w:rsidRDefault="000E579E">
            <w:pPr>
              <w:jc w:val="center"/>
            </w:pPr>
          </w:p>
        </w:tc>
        <w:tc>
          <w:tcPr>
            <w:tcW w:w="1293" w:type="dxa"/>
            <w:vAlign w:val="center"/>
          </w:tcPr>
          <w:p w14:paraId="14D45077" w14:textId="77777777" w:rsidR="000E579E" w:rsidRPr="00080014" w:rsidRDefault="000E579E">
            <w:pPr>
              <w:jc w:val="center"/>
            </w:pPr>
          </w:p>
        </w:tc>
        <w:tc>
          <w:tcPr>
            <w:tcW w:w="1293" w:type="dxa"/>
            <w:vAlign w:val="center"/>
          </w:tcPr>
          <w:p w14:paraId="301FACB7" w14:textId="77777777" w:rsidR="000E579E" w:rsidRPr="00080014" w:rsidRDefault="000E579E">
            <w:pPr>
              <w:jc w:val="center"/>
            </w:pPr>
          </w:p>
        </w:tc>
        <w:tc>
          <w:tcPr>
            <w:tcW w:w="1494" w:type="dxa"/>
            <w:vAlign w:val="center"/>
          </w:tcPr>
          <w:p w14:paraId="4A31A6E5" w14:textId="77777777" w:rsidR="000E579E" w:rsidRPr="00080014" w:rsidRDefault="000E579E">
            <w:pPr>
              <w:jc w:val="center"/>
            </w:pPr>
          </w:p>
        </w:tc>
        <w:tc>
          <w:tcPr>
            <w:tcW w:w="1560" w:type="dxa"/>
            <w:vAlign w:val="center"/>
          </w:tcPr>
          <w:p w14:paraId="6DDC84CB" w14:textId="77777777" w:rsidR="000E579E" w:rsidRPr="00080014" w:rsidRDefault="000E579E">
            <w:pPr>
              <w:jc w:val="center"/>
            </w:pPr>
          </w:p>
        </w:tc>
        <w:tc>
          <w:tcPr>
            <w:tcW w:w="1294" w:type="dxa"/>
            <w:vAlign w:val="center"/>
          </w:tcPr>
          <w:p w14:paraId="3FDF4546" w14:textId="77777777" w:rsidR="000E579E" w:rsidRPr="00080014" w:rsidRDefault="000E579E">
            <w:pPr>
              <w:jc w:val="center"/>
            </w:pPr>
          </w:p>
        </w:tc>
        <w:tc>
          <w:tcPr>
            <w:tcW w:w="1294" w:type="dxa"/>
            <w:vAlign w:val="center"/>
          </w:tcPr>
          <w:p w14:paraId="73716D10" w14:textId="77777777" w:rsidR="000E579E" w:rsidRPr="00080014" w:rsidRDefault="000E579E">
            <w:pPr>
              <w:jc w:val="center"/>
            </w:pPr>
          </w:p>
        </w:tc>
      </w:tr>
      <w:tr w:rsidR="000E579E" w:rsidRPr="00080014" w14:paraId="7B30AEA3" w14:textId="77777777">
        <w:trPr>
          <w:trHeight w:val="567"/>
          <w:jc w:val="center"/>
        </w:trPr>
        <w:tc>
          <w:tcPr>
            <w:tcW w:w="948" w:type="dxa"/>
            <w:vAlign w:val="center"/>
          </w:tcPr>
          <w:p w14:paraId="69EFD533" w14:textId="77777777" w:rsidR="000E579E" w:rsidRPr="00080014" w:rsidRDefault="000E579E">
            <w:pPr>
              <w:jc w:val="center"/>
            </w:pPr>
          </w:p>
        </w:tc>
        <w:tc>
          <w:tcPr>
            <w:tcW w:w="1293" w:type="dxa"/>
            <w:vAlign w:val="center"/>
          </w:tcPr>
          <w:p w14:paraId="30D2F9AB" w14:textId="77777777" w:rsidR="000E579E" w:rsidRPr="00080014" w:rsidRDefault="000E579E">
            <w:pPr>
              <w:jc w:val="center"/>
            </w:pPr>
          </w:p>
        </w:tc>
        <w:tc>
          <w:tcPr>
            <w:tcW w:w="1293" w:type="dxa"/>
            <w:vAlign w:val="center"/>
          </w:tcPr>
          <w:p w14:paraId="28C0DD6E" w14:textId="77777777" w:rsidR="000E579E" w:rsidRPr="00080014" w:rsidRDefault="000E579E">
            <w:pPr>
              <w:jc w:val="center"/>
            </w:pPr>
          </w:p>
        </w:tc>
        <w:tc>
          <w:tcPr>
            <w:tcW w:w="1494" w:type="dxa"/>
            <w:vAlign w:val="center"/>
          </w:tcPr>
          <w:p w14:paraId="09FB834E" w14:textId="77777777" w:rsidR="000E579E" w:rsidRPr="00080014" w:rsidRDefault="000E579E">
            <w:pPr>
              <w:jc w:val="center"/>
            </w:pPr>
          </w:p>
        </w:tc>
        <w:tc>
          <w:tcPr>
            <w:tcW w:w="1560" w:type="dxa"/>
            <w:vAlign w:val="center"/>
          </w:tcPr>
          <w:p w14:paraId="10E8FF9C" w14:textId="77777777" w:rsidR="000E579E" w:rsidRPr="00080014" w:rsidRDefault="000E579E">
            <w:pPr>
              <w:jc w:val="center"/>
            </w:pPr>
          </w:p>
        </w:tc>
        <w:tc>
          <w:tcPr>
            <w:tcW w:w="1294" w:type="dxa"/>
            <w:vAlign w:val="center"/>
          </w:tcPr>
          <w:p w14:paraId="55A2C6F5" w14:textId="77777777" w:rsidR="000E579E" w:rsidRPr="00080014" w:rsidRDefault="000E579E">
            <w:pPr>
              <w:jc w:val="center"/>
            </w:pPr>
          </w:p>
        </w:tc>
        <w:tc>
          <w:tcPr>
            <w:tcW w:w="1294" w:type="dxa"/>
            <w:vAlign w:val="center"/>
          </w:tcPr>
          <w:p w14:paraId="60B78330" w14:textId="77777777" w:rsidR="000E579E" w:rsidRPr="00080014" w:rsidRDefault="000E579E">
            <w:pPr>
              <w:jc w:val="center"/>
            </w:pPr>
          </w:p>
        </w:tc>
      </w:tr>
      <w:tr w:rsidR="000E579E" w:rsidRPr="00080014" w14:paraId="1FB90F15" w14:textId="77777777">
        <w:trPr>
          <w:trHeight w:val="567"/>
          <w:jc w:val="center"/>
        </w:trPr>
        <w:tc>
          <w:tcPr>
            <w:tcW w:w="948" w:type="dxa"/>
            <w:tcBorders>
              <w:bottom w:val="single" w:sz="8" w:space="0" w:color="auto"/>
            </w:tcBorders>
            <w:vAlign w:val="center"/>
          </w:tcPr>
          <w:p w14:paraId="15A89A21" w14:textId="77777777" w:rsidR="000E579E" w:rsidRPr="00080014" w:rsidRDefault="000E579E">
            <w:pPr>
              <w:jc w:val="center"/>
            </w:pPr>
          </w:p>
        </w:tc>
        <w:tc>
          <w:tcPr>
            <w:tcW w:w="1293" w:type="dxa"/>
            <w:tcBorders>
              <w:bottom w:val="single" w:sz="8" w:space="0" w:color="auto"/>
            </w:tcBorders>
            <w:vAlign w:val="center"/>
          </w:tcPr>
          <w:p w14:paraId="002DA1A9" w14:textId="77777777" w:rsidR="000E579E" w:rsidRPr="00080014" w:rsidRDefault="000E579E">
            <w:pPr>
              <w:jc w:val="center"/>
            </w:pPr>
          </w:p>
        </w:tc>
        <w:tc>
          <w:tcPr>
            <w:tcW w:w="1293" w:type="dxa"/>
            <w:tcBorders>
              <w:bottom w:val="single" w:sz="8" w:space="0" w:color="auto"/>
            </w:tcBorders>
            <w:vAlign w:val="center"/>
          </w:tcPr>
          <w:p w14:paraId="719F7050" w14:textId="77777777" w:rsidR="000E579E" w:rsidRPr="00080014" w:rsidRDefault="000E579E">
            <w:pPr>
              <w:jc w:val="center"/>
            </w:pPr>
          </w:p>
        </w:tc>
        <w:tc>
          <w:tcPr>
            <w:tcW w:w="1494" w:type="dxa"/>
            <w:tcBorders>
              <w:bottom w:val="single" w:sz="8" w:space="0" w:color="auto"/>
            </w:tcBorders>
            <w:vAlign w:val="center"/>
          </w:tcPr>
          <w:p w14:paraId="0CA49571" w14:textId="77777777" w:rsidR="000E579E" w:rsidRPr="00080014" w:rsidRDefault="000E579E">
            <w:pPr>
              <w:jc w:val="center"/>
            </w:pPr>
          </w:p>
        </w:tc>
        <w:tc>
          <w:tcPr>
            <w:tcW w:w="1560" w:type="dxa"/>
            <w:tcBorders>
              <w:bottom w:val="single" w:sz="8" w:space="0" w:color="auto"/>
            </w:tcBorders>
            <w:vAlign w:val="center"/>
          </w:tcPr>
          <w:p w14:paraId="2105D2F7" w14:textId="77777777" w:rsidR="000E579E" w:rsidRPr="00080014" w:rsidRDefault="000E579E">
            <w:pPr>
              <w:jc w:val="center"/>
            </w:pPr>
          </w:p>
        </w:tc>
        <w:tc>
          <w:tcPr>
            <w:tcW w:w="1294" w:type="dxa"/>
            <w:tcBorders>
              <w:bottom w:val="single" w:sz="8" w:space="0" w:color="auto"/>
            </w:tcBorders>
            <w:vAlign w:val="center"/>
          </w:tcPr>
          <w:p w14:paraId="777B0912" w14:textId="77777777" w:rsidR="000E579E" w:rsidRPr="00080014" w:rsidRDefault="000E579E">
            <w:pPr>
              <w:jc w:val="center"/>
            </w:pPr>
          </w:p>
        </w:tc>
        <w:tc>
          <w:tcPr>
            <w:tcW w:w="1294" w:type="dxa"/>
            <w:tcBorders>
              <w:bottom w:val="single" w:sz="8" w:space="0" w:color="auto"/>
            </w:tcBorders>
            <w:vAlign w:val="center"/>
          </w:tcPr>
          <w:p w14:paraId="4617F259" w14:textId="77777777" w:rsidR="000E579E" w:rsidRPr="00080014" w:rsidRDefault="000E579E">
            <w:pPr>
              <w:jc w:val="center"/>
            </w:pPr>
          </w:p>
        </w:tc>
      </w:tr>
    </w:tbl>
    <w:p w14:paraId="19846ECD" w14:textId="77777777" w:rsidR="000E579E" w:rsidRPr="00080014" w:rsidRDefault="000E579E">
      <w:pPr>
        <w:pStyle w:val="af2"/>
        <w:rPr>
          <w:rFonts w:hint="eastAsia"/>
          <w:i/>
        </w:rPr>
      </w:pPr>
      <w:r w:rsidRPr="00080014">
        <w:rPr>
          <w:rFonts w:hint="eastAsia"/>
        </w:rPr>
        <w:t>注：如投标文件与招标文件要求存在技术偏离（即使是微小的偏离）请在此表中逐条列出，如无偏离，请在“响应</w:t>
      </w:r>
      <w:r w:rsidRPr="00080014">
        <w:rPr>
          <w:rFonts w:hint="eastAsia"/>
        </w:rPr>
        <w:t>/</w:t>
      </w:r>
      <w:r w:rsidRPr="00080014">
        <w:rPr>
          <w:rFonts w:hint="eastAsia"/>
        </w:rPr>
        <w:t>偏离”列第一单元格内写“全部响应</w:t>
      </w:r>
      <w:r w:rsidRPr="00080014">
        <w:rPr>
          <w:rFonts w:hint="eastAsia"/>
        </w:rPr>
        <w:t>/</w:t>
      </w:r>
      <w:r w:rsidRPr="00080014">
        <w:rPr>
          <w:rFonts w:hint="eastAsia"/>
        </w:rPr>
        <w:t>无偏离</w:t>
      </w:r>
      <w:r w:rsidRPr="00080014">
        <w:rPr>
          <w:rFonts w:hint="eastAsia"/>
          <w:i/>
        </w:rPr>
        <w:t>”</w:t>
      </w:r>
    </w:p>
    <w:p w14:paraId="089B5D9B" w14:textId="77777777" w:rsidR="000E579E" w:rsidRPr="00080014" w:rsidRDefault="000E579E">
      <w:pPr>
        <w:pStyle w:val="af2"/>
      </w:pPr>
      <w:r w:rsidRPr="00080014">
        <w:rPr>
          <w:rFonts w:hint="eastAsia"/>
        </w:rPr>
        <w:t>郑重声明</w:t>
      </w:r>
    </w:p>
    <w:p w14:paraId="4B62C073" w14:textId="77777777" w:rsidR="000E579E" w:rsidRPr="00080014" w:rsidRDefault="000E579E">
      <w:pPr>
        <w:pStyle w:val="af2"/>
      </w:pPr>
      <w:r w:rsidRPr="00080014">
        <w:rPr>
          <w:rFonts w:hint="eastAsia"/>
        </w:rPr>
        <w:t>投标人已认真阅读了招标文件，并完全了解买方的各项要求，并将投标产品与招标文件存在的偏离已全部列于表中。我们在此郑重承诺：</w:t>
      </w:r>
    </w:p>
    <w:p w14:paraId="267DDE03" w14:textId="77777777" w:rsidR="000E579E" w:rsidRPr="00080014" w:rsidRDefault="000E579E">
      <w:pPr>
        <w:pStyle w:val="af2"/>
      </w:pPr>
      <w:r w:rsidRPr="00080014">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45BAD196" w14:textId="77777777" w:rsidR="000E579E" w:rsidRPr="00080014" w:rsidRDefault="000E579E">
      <w:pPr>
        <w:overflowPunct w:val="0"/>
        <w:topLinePunct/>
        <w:autoSpaceDE/>
        <w:autoSpaceDN/>
        <w:spacing w:beforeLines="30" w:before="95" w:afterLines="30" w:after="95" w:line="560" w:lineRule="exact"/>
        <w:jc w:val="both"/>
        <w:rPr>
          <w:rFonts w:ascii="方正仿宋简体" w:eastAsia="方正仿宋简体" w:hAnsi="MS Sans Serif"/>
          <w:kern w:val="2"/>
          <w:sz w:val="32"/>
          <w:szCs w:val="32"/>
        </w:rPr>
      </w:pPr>
      <w:r w:rsidRPr="00080014">
        <w:rPr>
          <w:rFonts w:hint="eastAsia"/>
        </w:rPr>
        <w:t>注：声明内容不能缺少</w:t>
      </w:r>
    </w:p>
    <w:p w14:paraId="2B073FAF" w14:textId="77777777" w:rsidR="000E579E" w:rsidRPr="00080014" w:rsidRDefault="000E579E">
      <w:pPr>
        <w:pStyle w:val="af2"/>
      </w:pPr>
      <w:r w:rsidRPr="00080014">
        <w:rPr>
          <w:rFonts w:hint="eastAsia"/>
        </w:rPr>
        <w:t>投标人代表签字：</w:t>
      </w:r>
      <w:r w:rsidRPr="00080014">
        <w:t>______________</w:t>
      </w:r>
    </w:p>
    <w:p w14:paraId="5022EE65" w14:textId="77777777" w:rsidR="000E579E" w:rsidRPr="00080014" w:rsidRDefault="000E579E">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67208004" w14:textId="77777777" w:rsidR="000E579E" w:rsidRPr="00080014" w:rsidRDefault="000E579E">
      <w:pPr>
        <w:pStyle w:val="af2"/>
        <w:ind w:firstLineChars="0" w:firstLine="0"/>
        <w:outlineLvl w:val="1"/>
        <w:rPr>
          <w:sz w:val="19"/>
          <w:szCs w:val="19"/>
        </w:rPr>
      </w:pPr>
      <w:r w:rsidRPr="00080014">
        <w:rPr>
          <w:sz w:val="19"/>
          <w:szCs w:val="19"/>
        </w:rPr>
        <w:br w:type="page"/>
      </w:r>
      <w:bookmarkStart w:id="339" w:name="_Toc310252871"/>
      <w:bookmarkStart w:id="340" w:name="_Toc363059659"/>
      <w:bookmarkStart w:id="341" w:name="_Toc363125355"/>
      <w:bookmarkStart w:id="342" w:name="_Toc204592954"/>
      <w:bookmarkStart w:id="343" w:name="_Toc363134247"/>
      <w:bookmarkStart w:id="344" w:name="_Toc244261284"/>
      <w:bookmarkStart w:id="345" w:name="_Toc363127809"/>
      <w:bookmarkStart w:id="346" w:name="_Toc363128949"/>
      <w:bookmarkStart w:id="347" w:name="_Toc363454548"/>
      <w:bookmarkStart w:id="348" w:name="_Toc307924176"/>
      <w:bookmarkStart w:id="349" w:name="_Toc48242980"/>
      <w:r w:rsidRPr="00080014">
        <w:rPr>
          <w:rFonts w:hint="eastAsia"/>
        </w:rPr>
        <w:lastRenderedPageBreak/>
        <w:t>格式Ⅳ</w:t>
      </w:r>
      <w:r w:rsidRPr="00080014">
        <w:t>-</w:t>
      </w:r>
      <w:r w:rsidRPr="00080014">
        <w:rPr>
          <w:rFonts w:hint="eastAsia"/>
        </w:rPr>
        <w:t>6</w:t>
      </w:r>
      <w:r w:rsidRPr="00080014">
        <w:rPr>
          <w:rFonts w:hint="eastAsia"/>
        </w:rPr>
        <w:t>．商务条款响应</w:t>
      </w:r>
      <w:r w:rsidRPr="00080014">
        <w:t>/</w:t>
      </w:r>
      <w:r w:rsidRPr="00080014">
        <w:rPr>
          <w:rFonts w:hint="eastAsia"/>
        </w:rPr>
        <w:t>偏离表格式</w:t>
      </w:r>
      <w:bookmarkEnd w:id="339"/>
      <w:bookmarkEnd w:id="340"/>
      <w:bookmarkEnd w:id="341"/>
      <w:bookmarkEnd w:id="342"/>
      <w:bookmarkEnd w:id="343"/>
      <w:bookmarkEnd w:id="344"/>
      <w:bookmarkEnd w:id="345"/>
      <w:bookmarkEnd w:id="346"/>
      <w:bookmarkEnd w:id="347"/>
      <w:bookmarkEnd w:id="348"/>
      <w:bookmarkEnd w:id="349"/>
    </w:p>
    <w:p w14:paraId="64DC05CC" w14:textId="77777777" w:rsidR="000E579E" w:rsidRPr="00080014" w:rsidRDefault="000E579E">
      <w:pPr>
        <w:jc w:val="center"/>
        <w:rPr>
          <w:b/>
          <w:sz w:val="32"/>
          <w:szCs w:val="32"/>
        </w:rPr>
      </w:pPr>
      <w:bookmarkStart w:id="350" w:name="_Toc310252872"/>
      <w:r w:rsidRPr="00080014">
        <w:rPr>
          <w:rFonts w:hint="eastAsia"/>
          <w:b/>
          <w:sz w:val="32"/>
          <w:szCs w:val="32"/>
        </w:rPr>
        <w:t>商务条款响应</w:t>
      </w:r>
      <w:r w:rsidRPr="00080014">
        <w:rPr>
          <w:b/>
          <w:sz w:val="32"/>
          <w:szCs w:val="32"/>
        </w:rPr>
        <w:t>/</w:t>
      </w:r>
      <w:r w:rsidRPr="00080014">
        <w:rPr>
          <w:rFonts w:hint="eastAsia"/>
          <w:b/>
          <w:sz w:val="32"/>
          <w:szCs w:val="32"/>
        </w:rPr>
        <w:t>偏离表</w:t>
      </w:r>
      <w:bookmarkEnd w:id="350"/>
    </w:p>
    <w:p w14:paraId="67D755F9" w14:textId="77777777" w:rsidR="000E579E" w:rsidRPr="00080014" w:rsidRDefault="000E579E">
      <w:pPr>
        <w:pStyle w:val="af2"/>
        <w:ind w:firstLineChars="0" w:firstLine="0"/>
      </w:pPr>
      <w:r w:rsidRPr="00080014">
        <w:rPr>
          <w:rFonts w:hint="eastAsia"/>
        </w:rPr>
        <w:t>投标人名称：</w:t>
      </w:r>
      <w:r w:rsidRPr="00080014">
        <w:rPr>
          <w:rFonts w:hint="eastAsia"/>
          <w:u w:val="single"/>
        </w:rPr>
        <w:t>（公章）</w:t>
      </w:r>
      <w:r w:rsidRPr="00080014">
        <w:rPr>
          <w:rFonts w:hint="eastAsia"/>
          <w:u w:val="single"/>
        </w:rPr>
        <w:t xml:space="preserve">                    </w:t>
      </w:r>
      <w:r w:rsidRPr="00080014">
        <w:rPr>
          <w:rFonts w:hint="eastAsia"/>
        </w:rPr>
        <w:t>招标编号</w:t>
      </w:r>
      <w:r w:rsidRPr="00080014">
        <w:t>.</w:t>
      </w:r>
      <w:r w:rsidRPr="00080014">
        <w:rPr>
          <w:rFonts w:hint="eastAsia"/>
        </w:rPr>
        <w:t>：</w:t>
      </w:r>
      <w:r w:rsidRPr="00080014">
        <w:t>______________</w:t>
      </w:r>
      <w:r w:rsidRPr="00080014">
        <w:rPr>
          <w:rFonts w:hint="eastAsia"/>
        </w:rPr>
        <w:t>包号：</w:t>
      </w:r>
      <w:r w:rsidRPr="00080014">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E579E" w:rsidRPr="00080014" w14:paraId="14B1FF70" w14:textId="77777777">
        <w:trPr>
          <w:trHeight w:val="567"/>
          <w:jc w:val="center"/>
        </w:trPr>
        <w:tc>
          <w:tcPr>
            <w:tcW w:w="841" w:type="dxa"/>
            <w:tcBorders>
              <w:top w:val="single" w:sz="8" w:space="0" w:color="auto"/>
            </w:tcBorders>
            <w:vAlign w:val="center"/>
          </w:tcPr>
          <w:p w14:paraId="4B0A1CC1" w14:textId="77777777" w:rsidR="000E579E" w:rsidRPr="00080014" w:rsidRDefault="000E579E">
            <w:pPr>
              <w:jc w:val="center"/>
            </w:pPr>
            <w:r w:rsidRPr="00080014">
              <w:rPr>
                <w:rFonts w:hint="eastAsia"/>
              </w:rPr>
              <w:t>序号</w:t>
            </w:r>
          </w:p>
        </w:tc>
        <w:tc>
          <w:tcPr>
            <w:tcW w:w="2012" w:type="dxa"/>
            <w:tcBorders>
              <w:top w:val="single" w:sz="8" w:space="0" w:color="auto"/>
            </w:tcBorders>
            <w:vAlign w:val="center"/>
          </w:tcPr>
          <w:p w14:paraId="5DFDF626" w14:textId="77777777" w:rsidR="000E579E" w:rsidRPr="00080014" w:rsidRDefault="000E579E">
            <w:pPr>
              <w:jc w:val="center"/>
            </w:pPr>
            <w:r w:rsidRPr="00080014">
              <w:rPr>
                <w:rFonts w:hint="eastAsia"/>
              </w:rPr>
              <w:t>招标文件条目号</w:t>
            </w:r>
          </w:p>
        </w:tc>
        <w:tc>
          <w:tcPr>
            <w:tcW w:w="2500" w:type="dxa"/>
            <w:tcBorders>
              <w:top w:val="single" w:sz="8" w:space="0" w:color="auto"/>
            </w:tcBorders>
            <w:vAlign w:val="center"/>
          </w:tcPr>
          <w:p w14:paraId="72D8E811" w14:textId="77777777" w:rsidR="000E579E" w:rsidRPr="00080014" w:rsidRDefault="000E579E">
            <w:pPr>
              <w:jc w:val="center"/>
            </w:pPr>
            <w:r w:rsidRPr="00080014">
              <w:rPr>
                <w:rFonts w:hint="eastAsia"/>
              </w:rPr>
              <w:t>招标文件的商务条款</w:t>
            </w:r>
          </w:p>
        </w:tc>
        <w:tc>
          <w:tcPr>
            <w:tcW w:w="2615" w:type="dxa"/>
            <w:tcBorders>
              <w:top w:val="single" w:sz="8" w:space="0" w:color="auto"/>
            </w:tcBorders>
            <w:vAlign w:val="center"/>
          </w:tcPr>
          <w:p w14:paraId="064BD355" w14:textId="77777777" w:rsidR="000E579E" w:rsidRPr="00080014" w:rsidRDefault="000E579E">
            <w:pPr>
              <w:jc w:val="center"/>
            </w:pPr>
            <w:r w:rsidRPr="00080014">
              <w:rPr>
                <w:rFonts w:hint="eastAsia"/>
              </w:rPr>
              <w:t>投标文件的商务条款</w:t>
            </w:r>
          </w:p>
        </w:tc>
        <w:tc>
          <w:tcPr>
            <w:tcW w:w="1207" w:type="dxa"/>
            <w:tcBorders>
              <w:top w:val="single" w:sz="8" w:space="0" w:color="auto"/>
            </w:tcBorders>
            <w:vAlign w:val="center"/>
          </w:tcPr>
          <w:p w14:paraId="25F720CC" w14:textId="77777777" w:rsidR="000E579E" w:rsidRPr="00080014" w:rsidRDefault="000E579E">
            <w:pPr>
              <w:jc w:val="center"/>
            </w:pPr>
            <w:r w:rsidRPr="00080014">
              <w:rPr>
                <w:rFonts w:hint="eastAsia"/>
              </w:rPr>
              <w:t>说明</w:t>
            </w:r>
          </w:p>
        </w:tc>
      </w:tr>
      <w:tr w:rsidR="000E579E" w:rsidRPr="00080014" w14:paraId="69A1492E" w14:textId="77777777">
        <w:trPr>
          <w:trHeight w:val="567"/>
          <w:jc w:val="center"/>
        </w:trPr>
        <w:tc>
          <w:tcPr>
            <w:tcW w:w="841" w:type="dxa"/>
            <w:vAlign w:val="center"/>
          </w:tcPr>
          <w:p w14:paraId="0BA1308D" w14:textId="77777777" w:rsidR="000E579E" w:rsidRPr="00080014" w:rsidRDefault="000E579E">
            <w:pPr>
              <w:jc w:val="center"/>
            </w:pPr>
          </w:p>
        </w:tc>
        <w:tc>
          <w:tcPr>
            <w:tcW w:w="2012" w:type="dxa"/>
            <w:vAlign w:val="center"/>
          </w:tcPr>
          <w:p w14:paraId="41D041ED" w14:textId="77777777" w:rsidR="000E579E" w:rsidRPr="00080014" w:rsidRDefault="000E579E">
            <w:pPr>
              <w:jc w:val="center"/>
            </w:pPr>
          </w:p>
        </w:tc>
        <w:tc>
          <w:tcPr>
            <w:tcW w:w="2500" w:type="dxa"/>
            <w:vAlign w:val="center"/>
          </w:tcPr>
          <w:p w14:paraId="6D7DFD7B" w14:textId="77777777" w:rsidR="000E579E" w:rsidRPr="00080014" w:rsidRDefault="000E579E">
            <w:pPr>
              <w:jc w:val="center"/>
            </w:pPr>
          </w:p>
        </w:tc>
        <w:tc>
          <w:tcPr>
            <w:tcW w:w="2615" w:type="dxa"/>
            <w:vAlign w:val="center"/>
          </w:tcPr>
          <w:p w14:paraId="15725677" w14:textId="77777777" w:rsidR="000E579E" w:rsidRPr="00080014" w:rsidRDefault="000E579E">
            <w:pPr>
              <w:jc w:val="center"/>
            </w:pPr>
          </w:p>
        </w:tc>
        <w:tc>
          <w:tcPr>
            <w:tcW w:w="1207" w:type="dxa"/>
            <w:vAlign w:val="center"/>
          </w:tcPr>
          <w:p w14:paraId="5E6BD398" w14:textId="77777777" w:rsidR="000E579E" w:rsidRPr="00080014" w:rsidRDefault="000E579E">
            <w:pPr>
              <w:jc w:val="center"/>
            </w:pPr>
          </w:p>
        </w:tc>
      </w:tr>
      <w:tr w:rsidR="000E579E" w:rsidRPr="00080014" w14:paraId="21218408" w14:textId="77777777">
        <w:trPr>
          <w:trHeight w:val="567"/>
          <w:jc w:val="center"/>
        </w:trPr>
        <w:tc>
          <w:tcPr>
            <w:tcW w:w="841" w:type="dxa"/>
            <w:vAlign w:val="center"/>
          </w:tcPr>
          <w:p w14:paraId="6B81572E" w14:textId="77777777" w:rsidR="000E579E" w:rsidRPr="00080014" w:rsidRDefault="000E579E">
            <w:pPr>
              <w:jc w:val="center"/>
            </w:pPr>
          </w:p>
        </w:tc>
        <w:tc>
          <w:tcPr>
            <w:tcW w:w="2012" w:type="dxa"/>
            <w:vAlign w:val="center"/>
          </w:tcPr>
          <w:p w14:paraId="5BFA6802" w14:textId="77777777" w:rsidR="000E579E" w:rsidRPr="00080014" w:rsidRDefault="000E579E">
            <w:pPr>
              <w:jc w:val="center"/>
            </w:pPr>
          </w:p>
        </w:tc>
        <w:tc>
          <w:tcPr>
            <w:tcW w:w="2500" w:type="dxa"/>
            <w:vAlign w:val="center"/>
          </w:tcPr>
          <w:p w14:paraId="30750EF0" w14:textId="77777777" w:rsidR="000E579E" w:rsidRPr="00080014" w:rsidRDefault="000E579E">
            <w:pPr>
              <w:jc w:val="center"/>
            </w:pPr>
          </w:p>
        </w:tc>
        <w:tc>
          <w:tcPr>
            <w:tcW w:w="2615" w:type="dxa"/>
            <w:vAlign w:val="center"/>
          </w:tcPr>
          <w:p w14:paraId="15CACA7B" w14:textId="77777777" w:rsidR="000E579E" w:rsidRPr="00080014" w:rsidRDefault="000E579E">
            <w:pPr>
              <w:jc w:val="center"/>
            </w:pPr>
          </w:p>
        </w:tc>
        <w:tc>
          <w:tcPr>
            <w:tcW w:w="1207" w:type="dxa"/>
            <w:vAlign w:val="center"/>
          </w:tcPr>
          <w:p w14:paraId="1FC69A7E" w14:textId="77777777" w:rsidR="000E579E" w:rsidRPr="00080014" w:rsidRDefault="000E579E">
            <w:pPr>
              <w:jc w:val="center"/>
            </w:pPr>
          </w:p>
        </w:tc>
      </w:tr>
      <w:tr w:rsidR="000E579E" w:rsidRPr="00080014" w14:paraId="3DC0F6DB" w14:textId="77777777">
        <w:trPr>
          <w:trHeight w:val="567"/>
          <w:jc w:val="center"/>
        </w:trPr>
        <w:tc>
          <w:tcPr>
            <w:tcW w:w="841" w:type="dxa"/>
            <w:vAlign w:val="center"/>
          </w:tcPr>
          <w:p w14:paraId="1DD2D97C" w14:textId="77777777" w:rsidR="000E579E" w:rsidRPr="00080014" w:rsidRDefault="000E579E">
            <w:pPr>
              <w:jc w:val="center"/>
            </w:pPr>
          </w:p>
        </w:tc>
        <w:tc>
          <w:tcPr>
            <w:tcW w:w="2012" w:type="dxa"/>
            <w:vAlign w:val="center"/>
          </w:tcPr>
          <w:p w14:paraId="3CEE34D3" w14:textId="77777777" w:rsidR="000E579E" w:rsidRPr="00080014" w:rsidRDefault="000E579E">
            <w:pPr>
              <w:jc w:val="center"/>
            </w:pPr>
          </w:p>
        </w:tc>
        <w:tc>
          <w:tcPr>
            <w:tcW w:w="2500" w:type="dxa"/>
            <w:vAlign w:val="center"/>
          </w:tcPr>
          <w:p w14:paraId="196D6722" w14:textId="77777777" w:rsidR="000E579E" w:rsidRPr="00080014" w:rsidRDefault="000E579E">
            <w:pPr>
              <w:jc w:val="center"/>
            </w:pPr>
          </w:p>
        </w:tc>
        <w:tc>
          <w:tcPr>
            <w:tcW w:w="2615" w:type="dxa"/>
            <w:vAlign w:val="center"/>
          </w:tcPr>
          <w:p w14:paraId="151A4D15" w14:textId="77777777" w:rsidR="000E579E" w:rsidRPr="00080014" w:rsidRDefault="000E579E">
            <w:pPr>
              <w:jc w:val="center"/>
            </w:pPr>
          </w:p>
        </w:tc>
        <w:tc>
          <w:tcPr>
            <w:tcW w:w="1207" w:type="dxa"/>
            <w:vAlign w:val="center"/>
          </w:tcPr>
          <w:p w14:paraId="2D0BEE47" w14:textId="77777777" w:rsidR="000E579E" w:rsidRPr="00080014" w:rsidRDefault="000E579E">
            <w:pPr>
              <w:jc w:val="center"/>
            </w:pPr>
          </w:p>
        </w:tc>
      </w:tr>
      <w:tr w:rsidR="000E579E" w:rsidRPr="00080014" w14:paraId="5144B9B5" w14:textId="77777777">
        <w:trPr>
          <w:trHeight w:val="567"/>
          <w:jc w:val="center"/>
        </w:trPr>
        <w:tc>
          <w:tcPr>
            <w:tcW w:w="841" w:type="dxa"/>
            <w:vAlign w:val="center"/>
          </w:tcPr>
          <w:p w14:paraId="2ECAF9F7" w14:textId="77777777" w:rsidR="000E579E" w:rsidRPr="00080014" w:rsidRDefault="000E579E">
            <w:pPr>
              <w:jc w:val="center"/>
            </w:pPr>
          </w:p>
        </w:tc>
        <w:tc>
          <w:tcPr>
            <w:tcW w:w="2012" w:type="dxa"/>
            <w:vAlign w:val="center"/>
          </w:tcPr>
          <w:p w14:paraId="3BE43A5E" w14:textId="77777777" w:rsidR="000E579E" w:rsidRPr="00080014" w:rsidRDefault="000E579E">
            <w:pPr>
              <w:jc w:val="center"/>
            </w:pPr>
          </w:p>
        </w:tc>
        <w:tc>
          <w:tcPr>
            <w:tcW w:w="2500" w:type="dxa"/>
            <w:vAlign w:val="center"/>
          </w:tcPr>
          <w:p w14:paraId="3DA0067C" w14:textId="77777777" w:rsidR="000E579E" w:rsidRPr="00080014" w:rsidRDefault="000E579E">
            <w:pPr>
              <w:jc w:val="center"/>
            </w:pPr>
          </w:p>
        </w:tc>
        <w:tc>
          <w:tcPr>
            <w:tcW w:w="2615" w:type="dxa"/>
            <w:vAlign w:val="center"/>
          </w:tcPr>
          <w:p w14:paraId="3F2590D3" w14:textId="77777777" w:rsidR="000E579E" w:rsidRPr="00080014" w:rsidRDefault="000E579E">
            <w:pPr>
              <w:jc w:val="center"/>
            </w:pPr>
          </w:p>
        </w:tc>
        <w:tc>
          <w:tcPr>
            <w:tcW w:w="1207" w:type="dxa"/>
            <w:vAlign w:val="center"/>
          </w:tcPr>
          <w:p w14:paraId="1F31B6F6" w14:textId="77777777" w:rsidR="000E579E" w:rsidRPr="00080014" w:rsidRDefault="000E579E">
            <w:pPr>
              <w:jc w:val="center"/>
            </w:pPr>
          </w:p>
        </w:tc>
      </w:tr>
      <w:tr w:rsidR="000E579E" w:rsidRPr="00080014" w14:paraId="04D6DBA1" w14:textId="77777777">
        <w:trPr>
          <w:trHeight w:val="567"/>
          <w:jc w:val="center"/>
        </w:trPr>
        <w:tc>
          <w:tcPr>
            <w:tcW w:w="841" w:type="dxa"/>
            <w:vAlign w:val="center"/>
          </w:tcPr>
          <w:p w14:paraId="54953363" w14:textId="77777777" w:rsidR="000E579E" w:rsidRPr="00080014" w:rsidRDefault="000E579E">
            <w:pPr>
              <w:jc w:val="center"/>
            </w:pPr>
          </w:p>
        </w:tc>
        <w:tc>
          <w:tcPr>
            <w:tcW w:w="2012" w:type="dxa"/>
            <w:vAlign w:val="center"/>
          </w:tcPr>
          <w:p w14:paraId="7AE1469C" w14:textId="77777777" w:rsidR="000E579E" w:rsidRPr="00080014" w:rsidRDefault="000E579E">
            <w:pPr>
              <w:jc w:val="center"/>
            </w:pPr>
          </w:p>
        </w:tc>
        <w:tc>
          <w:tcPr>
            <w:tcW w:w="2500" w:type="dxa"/>
            <w:vAlign w:val="center"/>
          </w:tcPr>
          <w:p w14:paraId="2F5ED339" w14:textId="77777777" w:rsidR="000E579E" w:rsidRPr="00080014" w:rsidRDefault="000E579E">
            <w:pPr>
              <w:jc w:val="center"/>
            </w:pPr>
          </w:p>
        </w:tc>
        <w:tc>
          <w:tcPr>
            <w:tcW w:w="2615" w:type="dxa"/>
            <w:vAlign w:val="center"/>
          </w:tcPr>
          <w:p w14:paraId="63D9F19E" w14:textId="77777777" w:rsidR="000E579E" w:rsidRPr="00080014" w:rsidRDefault="000E579E">
            <w:pPr>
              <w:jc w:val="center"/>
            </w:pPr>
          </w:p>
        </w:tc>
        <w:tc>
          <w:tcPr>
            <w:tcW w:w="1207" w:type="dxa"/>
            <w:vAlign w:val="center"/>
          </w:tcPr>
          <w:p w14:paraId="3B173847" w14:textId="77777777" w:rsidR="000E579E" w:rsidRPr="00080014" w:rsidRDefault="000E579E">
            <w:pPr>
              <w:jc w:val="center"/>
            </w:pPr>
          </w:p>
        </w:tc>
      </w:tr>
      <w:tr w:rsidR="000E579E" w:rsidRPr="00080014" w14:paraId="3E0A714B" w14:textId="77777777">
        <w:trPr>
          <w:trHeight w:val="567"/>
          <w:jc w:val="center"/>
        </w:trPr>
        <w:tc>
          <w:tcPr>
            <w:tcW w:w="841" w:type="dxa"/>
            <w:vAlign w:val="center"/>
          </w:tcPr>
          <w:p w14:paraId="41B46F2D" w14:textId="77777777" w:rsidR="000E579E" w:rsidRPr="00080014" w:rsidRDefault="000E579E">
            <w:pPr>
              <w:jc w:val="center"/>
            </w:pPr>
          </w:p>
        </w:tc>
        <w:tc>
          <w:tcPr>
            <w:tcW w:w="2012" w:type="dxa"/>
            <w:vAlign w:val="center"/>
          </w:tcPr>
          <w:p w14:paraId="4219FA53" w14:textId="77777777" w:rsidR="000E579E" w:rsidRPr="00080014" w:rsidRDefault="000E579E">
            <w:pPr>
              <w:jc w:val="center"/>
            </w:pPr>
          </w:p>
        </w:tc>
        <w:tc>
          <w:tcPr>
            <w:tcW w:w="2500" w:type="dxa"/>
            <w:vAlign w:val="center"/>
          </w:tcPr>
          <w:p w14:paraId="79A507FB" w14:textId="77777777" w:rsidR="000E579E" w:rsidRPr="00080014" w:rsidRDefault="000E579E">
            <w:pPr>
              <w:jc w:val="center"/>
            </w:pPr>
          </w:p>
        </w:tc>
        <w:tc>
          <w:tcPr>
            <w:tcW w:w="2615" w:type="dxa"/>
            <w:vAlign w:val="center"/>
          </w:tcPr>
          <w:p w14:paraId="4B30337A" w14:textId="77777777" w:rsidR="000E579E" w:rsidRPr="00080014" w:rsidRDefault="000E579E">
            <w:pPr>
              <w:jc w:val="center"/>
            </w:pPr>
          </w:p>
        </w:tc>
        <w:tc>
          <w:tcPr>
            <w:tcW w:w="1207" w:type="dxa"/>
            <w:vAlign w:val="center"/>
          </w:tcPr>
          <w:p w14:paraId="13339C93" w14:textId="77777777" w:rsidR="000E579E" w:rsidRPr="00080014" w:rsidRDefault="000E579E">
            <w:pPr>
              <w:jc w:val="center"/>
            </w:pPr>
          </w:p>
        </w:tc>
      </w:tr>
      <w:tr w:rsidR="000E579E" w:rsidRPr="00080014" w14:paraId="419739C3" w14:textId="77777777">
        <w:trPr>
          <w:trHeight w:val="567"/>
          <w:jc w:val="center"/>
        </w:trPr>
        <w:tc>
          <w:tcPr>
            <w:tcW w:w="841" w:type="dxa"/>
            <w:vAlign w:val="center"/>
          </w:tcPr>
          <w:p w14:paraId="31A9256F" w14:textId="77777777" w:rsidR="000E579E" w:rsidRPr="00080014" w:rsidRDefault="000E579E">
            <w:pPr>
              <w:jc w:val="center"/>
            </w:pPr>
          </w:p>
        </w:tc>
        <w:tc>
          <w:tcPr>
            <w:tcW w:w="2012" w:type="dxa"/>
            <w:vAlign w:val="center"/>
          </w:tcPr>
          <w:p w14:paraId="410DEF56" w14:textId="77777777" w:rsidR="000E579E" w:rsidRPr="00080014" w:rsidRDefault="000E579E">
            <w:pPr>
              <w:jc w:val="center"/>
            </w:pPr>
          </w:p>
        </w:tc>
        <w:tc>
          <w:tcPr>
            <w:tcW w:w="2500" w:type="dxa"/>
            <w:vAlign w:val="center"/>
          </w:tcPr>
          <w:p w14:paraId="4EA3922E" w14:textId="77777777" w:rsidR="000E579E" w:rsidRPr="00080014" w:rsidRDefault="000E579E">
            <w:pPr>
              <w:jc w:val="center"/>
            </w:pPr>
          </w:p>
        </w:tc>
        <w:tc>
          <w:tcPr>
            <w:tcW w:w="2615" w:type="dxa"/>
            <w:vAlign w:val="center"/>
          </w:tcPr>
          <w:p w14:paraId="742BC3AD" w14:textId="77777777" w:rsidR="000E579E" w:rsidRPr="00080014" w:rsidRDefault="000E579E">
            <w:pPr>
              <w:jc w:val="center"/>
            </w:pPr>
          </w:p>
        </w:tc>
        <w:tc>
          <w:tcPr>
            <w:tcW w:w="1207" w:type="dxa"/>
            <w:vAlign w:val="center"/>
          </w:tcPr>
          <w:p w14:paraId="4DFEC34D" w14:textId="77777777" w:rsidR="000E579E" w:rsidRPr="00080014" w:rsidRDefault="000E579E">
            <w:pPr>
              <w:jc w:val="center"/>
            </w:pPr>
          </w:p>
        </w:tc>
      </w:tr>
      <w:tr w:rsidR="000E579E" w:rsidRPr="00080014" w14:paraId="064E4466" w14:textId="77777777">
        <w:trPr>
          <w:trHeight w:val="567"/>
          <w:jc w:val="center"/>
        </w:trPr>
        <w:tc>
          <w:tcPr>
            <w:tcW w:w="841" w:type="dxa"/>
            <w:vAlign w:val="center"/>
          </w:tcPr>
          <w:p w14:paraId="618FD10B" w14:textId="77777777" w:rsidR="000E579E" w:rsidRPr="00080014" w:rsidRDefault="000E579E">
            <w:pPr>
              <w:jc w:val="center"/>
            </w:pPr>
          </w:p>
        </w:tc>
        <w:tc>
          <w:tcPr>
            <w:tcW w:w="2012" w:type="dxa"/>
            <w:vAlign w:val="center"/>
          </w:tcPr>
          <w:p w14:paraId="65537FB7" w14:textId="77777777" w:rsidR="000E579E" w:rsidRPr="00080014" w:rsidRDefault="000E579E">
            <w:pPr>
              <w:jc w:val="center"/>
            </w:pPr>
          </w:p>
        </w:tc>
        <w:tc>
          <w:tcPr>
            <w:tcW w:w="2500" w:type="dxa"/>
            <w:vAlign w:val="center"/>
          </w:tcPr>
          <w:p w14:paraId="4F577ED3" w14:textId="77777777" w:rsidR="000E579E" w:rsidRPr="00080014" w:rsidRDefault="000E579E">
            <w:pPr>
              <w:jc w:val="center"/>
            </w:pPr>
          </w:p>
        </w:tc>
        <w:tc>
          <w:tcPr>
            <w:tcW w:w="2615" w:type="dxa"/>
            <w:vAlign w:val="center"/>
          </w:tcPr>
          <w:p w14:paraId="6AA93B58" w14:textId="77777777" w:rsidR="000E579E" w:rsidRPr="00080014" w:rsidRDefault="000E579E">
            <w:pPr>
              <w:jc w:val="center"/>
            </w:pPr>
          </w:p>
        </w:tc>
        <w:tc>
          <w:tcPr>
            <w:tcW w:w="1207" w:type="dxa"/>
            <w:vAlign w:val="center"/>
          </w:tcPr>
          <w:p w14:paraId="79567EE0" w14:textId="77777777" w:rsidR="000E579E" w:rsidRPr="00080014" w:rsidRDefault="000E579E">
            <w:pPr>
              <w:jc w:val="center"/>
            </w:pPr>
          </w:p>
        </w:tc>
      </w:tr>
      <w:tr w:rsidR="000E579E" w:rsidRPr="00080014" w14:paraId="142BF111" w14:textId="77777777">
        <w:trPr>
          <w:trHeight w:val="567"/>
          <w:jc w:val="center"/>
        </w:trPr>
        <w:tc>
          <w:tcPr>
            <w:tcW w:w="841" w:type="dxa"/>
            <w:tcBorders>
              <w:bottom w:val="single" w:sz="8" w:space="0" w:color="auto"/>
            </w:tcBorders>
            <w:vAlign w:val="center"/>
          </w:tcPr>
          <w:p w14:paraId="03A2BBA0" w14:textId="77777777" w:rsidR="000E579E" w:rsidRPr="00080014" w:rsidRDefault="000E579E">
            <w:pPr>
              <w:jc w:val="center"/>
            </w:pPr>
          </w:p>
        </w:tc>
        <w:tc>
          <w:tcPr>
            <w:tcW w:w="2012" w:type="dxa"/>
            <w:tcBorders>
              <w:bottom w:val="single" w:sz="8" w:space="0" w:color="auto"/>
            </w:tcBorders>
            <w:vAlign w:val="center"/>
          </w:tcPr>
          <w:p w14:paraId="15048FF1" w14:textId="77777777" w:rsidR="000E579E" w:rsidRPr="00080014" w:rsidRDefault="000E579E">
            <w:pPr>
              <w:jc w:val="center"/>
            </w:pPr>
          </w:p>
        </w:tc>
        <w:tc>
          <w:tcPr>
            <w:tcW w:w="2500" w:type="dxa"/>
            <w:tcBorders>
              <w:bottom w:val="single" w:sz="8" w:space="0" w:color="auto"/>
            </w:tcBorders>
            <w:vAlign w:val="center"/>
          </w:tcPr>
          <w:p w14:paraId="6B12C779" w14:textId="77777777" w:rsidR="000E579E" w:rsidRPr="00080014" w:rsidRDefault="000E579E">
            <w:pPr>
              <w:jc w:val="center"/>
            </w:pPr>
          </w:p>
        </w:tc>
        <w:tc>
          <w:tcPr>
            <w:tcW w:w="2615" w:type="dxa"/>
            <w:tcBorders>
              <w:bottom w:val="single" w:sz="8" w:space="0" w:color="auto"/>
            </w:tcBorders>
            <w:vAlign w:val="center"/>
          </w:tcPr>
          <w:p w14:paraId="4A7B4C44" w14:textId="77777777" w:rsidR="000E579E" w:rsidRPr="00080014" w:rsidRDefault="000E579E">
            <w:pPr>
              <w:jc w:val="center"/>
            </w:pPr>
          </w:p>
        </w:tc>
        <w:tc>
          <w:tcPr>
            <w:tcW w:w="1207" w:type="dxa"/>
            <w:tcBorders>
              <w:bottom w:val="single" w:sz="8" w:space="0" w:color="auto"/>
            </w:tcBorders>
            <w:vAlign w:val="center"/>
          </w:tcPr>
          <w:p w14:paraId="7729A856" w14:textId="77777777" w:rsidR="000E579E" w:rsidRPr="00080014" w:rsidRDefault="000E579E">
            <w:pPr>
              <w:jc w:val="center"/>
            </w:pPr>
          </w:p>
        </w:tc>
      </w:tr>
    </w:tbl>
    <w:p w14:paraId="74CBDC89" w14:textId="77777777" w:rsidR="000E579E" w:rsidRPr="00080014" w:rsidRDefault="000E579E">
      <w:pPr>
        <w:rPr>
          <w:rFonts w:ascii="方正仿宋简体" w:eastAsia="方正仿宋简体" w:hAnsi="MS Sans Serif" w:hint="eastAsia"/>
          <w:kern w:val="2"/>
          <w:szCs w:val="21"/>
        </w:rPr>
      </w:pPr>
      <w:r w:rsidRPr="00080014">
        <w:rPr>
          <w:rFonts w:ascii="方正仿宋简体" w:eastAsia="方正仿宋简体" w:hAnsi="MS Sans Serif" w:hint="eastAsia"/>
          <w:kern w:val="2"/>
          <w:szCs w:val="21"/>
        </w:rPr>
        <w:t>注：投标文件与招标文件要求存在商务偏离，请在此表中逐条列出，如无偏离，请在“说明”列第一单元格写“全部响应/无偏离”</w:t>
      </w:r>
    </w:p>
    <w:p w14:paraId="4BD858EC" w14:textId="77777777" w:rsidR="000E579E" w:rsidRPr="00080014" w:rsidRDefault="000E579E">
      <w:pPr>
        <w:pStyle w:val="af2"/>
        <w:rPr>
          <w:rFonts w:hint="eastAsia"/>
        </w:rPr>
      </w:pPr>
    </w:p>
    <w:p w14:paraId="45D837F7" w14:textId="77777777" w:rsidR="000E579E" w:rsidRPr="00080014" w:rsidRDefault="000E579E">
      <w:pPr>
        <w:pStyle w:val="af2"/>
      </w:pPr>
      <w:r w:rsidRPr="00080014">
        <w:rPr>
          <w:rFonts w:hint="eastAsia"/>
        </w:rPr>
        <w:t>投标人代表签字：</w:t>
      </w:r>
      <w:r w:rsidRPr="00080014">
        <w:t xml:space="preserve"> ______________</w:t>
      </w:r>
    </w:p>
    <w:p w14:paraId="12E7DD98" w14:textId="77777777" w:rsidR="000E579E" w:rsidRPr="00080014" w:rsidRDefault="000E579E">
      <w:pPr>
        <w:overflowPunct w:val="0"/>
        <w:topLinePunct/>
        <w:autoSpaceDE/>
        <w:autoSpaceDN/>
        <w:spacing w:beforeLines="30" w:before="95" w:afterLines="30" w:after="95" w:line="560" w:lineRule="exact"/>
        <w:jc w:val="both"/>
        <w:rPr>
          <w:rFonts w:ascii="Times New Roman"/>
          <w:kern w:val="2"/>
          <w:sz w:val="20"/>
        </w:rPr>
      </w:pPr>
    </w:p>
    <w:p w14:paraId="642CC20B" w14:textId="77777777" w:rsidR="000E579E" w:rsidRPr="00080014" w:rsidRDefault="000E579E">
      <w:pPr>
        <w:pStyle w:val="af2"/>
      </w:pPr>
    </w:p>
    <w:p w14:paraId="241D182F" w14:textId="77777777" w:rsidR="000E579E" w:rsidRPr="00080014" w:rsidRDefault="000E579E">
      <w:pPr>
        <w:pStyle w:val="af2"/>
        <w:ind w:firstLineChars="0" w:firstLine="0"/>
        <w:outlineLvl w:val="1"/>
      </w:pPr>
      <w:r w:rsidRPr="00080014">
        <w:br w:type="page"/>
      </w:r>
      <w:bookmarkStart w:id="351" w:name="_Toc307924178"/>
      <w:bookmarkStart w:id="352" w:name="_Toc244261286"/>
      <w:bookmarkStart w:id="353" w:name="_Toc307924179"/>
      <w:bookmarkStart w:id="354" w:name="_Toc310252875"/>
      <w:bookmarkStart w:id="355" w:name="_Toc363128950"/>
      <w:bookmarkStart w:id="356" w:name="_Toc363059660"/>
      <w:bookmarkStart w:id="357" w:name="_Toc363125356"/>
      <w:bookmarkStart w:id="358" w:name="_Toc363127810"/>
      <w:bookmarkStart w:id="359" w:name="_Toc343339113"/>
      <w:bookmarkStart w:id="360" w:name="_Toc204592958"/>
      <w:bookmarkStart w:id="361" w:name="_Toc363454549"/>
      <w:bookmarkStart w:id="362" w:name="_Toc244261287"/>
      <w:bookmarkStart w:id="363" w:name="_Toc363134248"/>
      <w:bookmarkStart w:id="364" w:name="_Toc279651675"/>
      <w:bookmarkStart w:id="365" w:name="_Toc307475729"/>
      <w:bookmarkStart w:id="366" w:name="_Toc307839731"/>
      <w:bookmarkStart w:id="367" w:name="_Toc343339112"/>
      <w:bookmarkStart w:id="368" w:name="_Toc48242981"/>
      <w:r w:rsidRPr="00080014">
        <w:rPr>
          <w:rFonts w:hint="eastAsia"/>
        </w:rPr>
        <w:lastRenderedPageBreak/>
        <w:t>格式Ⅳ</w:t>
      </w:r>
      <w:r w:rsidRPr="00080014">
        <w:t>-</w:t>
      </w:r>
      <w:r w:rsidRPr="00080014">
        <w:rPr>
          <w:rFonts w:hint="eastAsia"/>
        </w:rPr>
        <w:t>7</w:t>
      </w:r>
      <w:r w:rsidRPr="00080014">
        <w:rPr>
          <w:rFonts w:hint="eastAsia"/>
        </w:rPr>
        <w:t>．法定代表人授权委托书格式</w:t>
      </w:r>
      <w:bookmarkStart w:id="369" w:name="_Toc159056688"/>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0B35840A" w14:textId="77777777" w:rsidR="000E579E" w:rsidRPr="00080014" w:rsidRDefault="000E579E">
      <w:pPr>
        <w:jc w:val="center"/>
        <w:rPr>
          <w:b/>
          <w:sz w:val="32"/>
          <w:szCs w:val="32"/>
        </w:rPr>
      </w:pPr>
      <w:bookmarkStart w:id="370" w:name="_Toc310252877"/>
      <w:r w:rsidRPr="00080014">
        <w:rPr>
          <w:rFonts w:hint="eastAsia"/>
          <w:b/>
          <w:sz w:val="32"/>
          <w:szCs w:val="32"/>
        </w:rPr>
        <w:t>法定代表人授权委托书</w:t>
      </w:r>
      <w:bookmarkEnd w:id="369"/>
      <w:bookmarkEnd w:id="370"/>
    </w:p>
    <w:p w14:paraId="1F17399E" w14:textId="77777777" w:rsidR="000E579E" w:rsidRPr="00080014" w:rsidRDefault="000E579E">
      <w:pPr>
        <w:ind w:firstLineChars="250" w:firstLine="700"/>
        <w:rPr>
          <w:rFonts w:ascii="方正仿宋简体" w:eastAsia="方正仿宋简体" w:hint="eastAsia"/>
          <w:sz w:val="28"/>
          <w:szCs w:val="28"/>
        </w:rPr>
      </w:pPr>
      <w:r w:rsidRPr="00080014">
        <w:rPr>
          <w:rFonts w:ascii="方正仿宋简体" w:eastAsia="方正仿宋简体" w:hint="eastAsia"/>
          <w:sz w:val="28"/>
          <w:szCs w:val="28"/>
        </w:rPr>
        <w:t>授权委托书声明：我</w:t>
      </w:r>
      <w:r w:rsidRPr="00080014">
        <w:rPr>
          <w:rFonts w:ascii="方正仿宋简体" w:eastAsia="方正仿宋简体" w:hint="eastAsia"/>
          <w:sz w:val="28"/>
          <w:szCs w:val="28"/>
          <w:u w:val="single"/>
        </w:rPr>
        <w:t xml:space="preserve">            </w:t>
      </w:r>
      <w:r w:rsidRPr="00080014">
        <w:rPr>
          <w:rFonts w:ascii="方正仿宋简体" w:eastAsia="方正仿宋简体" w:hint="eastAsia"/>
          <w:sz w:val="28"/>
          <w:szCs w:val="28"/>
        </w:rPr>
        <w:t>(投标代表姓名)系</w:t>
      </w:r>
      <w:r w:rsidRPr="00080014">
        <w:rPr>
          <w:rFonts w:ascii="方正仿宋简体" w:eastAsia="方正仿宋简体" w:hint="eastAsia"/>
          <w:sz w:val="28"/>
          <w:szCs w:val="28"/>
          <w:u w:val="single"/>
        </w:rPr>
        <w:t xml:space="preserve">          </w:t>
      </w:r>
      <w:r w:rsidRPr="00080014">
        <w:rPr>
          <w:rFonts w:ascii="方正仿宋简体" w:eastAsia="方正仿宋简体" w:hint="eastAsia"/>
          <w:sz w:val="28"/>
          <w:szCs w:val="28"/>
        </w:rPr>
        <w:t xml:space="preserve">  </w:t>
      </w:r>
    </w:p>
    <w:p w14:paraId="590A2EE6" w14:textId="77777777" w:rsidR="000E579E" w:rsidRPr="00080014" w:rsidRDefault="000E579E">
      <w:pPr>
        <w:rPr>
          <w:rFonts w:ascii="方正仿宋简体" w:eastAsia="方正仿宋简体" w:hint="eastAsia"/>
          <w:sz w:val="28"/>
          <w:szCs w:val="28"/>
        </w:rPr>
      </w:pPr>
      <w:r w:rsidRPr="00080014">
        <w:rPr>
          <w:rFonts w:ascii="方正仿宋简体" w:eastAsia="方正仿宋简体" w:hint="eastAsia"/>
          <w:sz w:val="28"/>
          <w:szCs w:val="28"/>
          <w:u w:val="single"/>
        </w:rPr>
        <w:t xml:space="preserve">                                       </w:t>
      </w:r>
      <w:r w:rsidRPr="00080014">
        <w:rPr>
          <w:rFonts w:ascii="方正仿宋简体" w:eastAsia="方正仿宋简体" w:hint="eastAsia"/>
          <w:sz w:val="28"/>
          <w:szCs w:val="28"/>
        </w:rPr>
        <w:t>(投标单位)的法定代表人，现授权委托</w:t>
      </w:r>
      <w:r w:rsidRPr="00080014">
        <w:rPr>
          <w:rFonts w:ascii="方正仿宋简体" w:eastAsia="方正仿宋简体" w:hint="eastAsia"/>
          <w:sz w:val="28"/>
          <w:szCs w:val="28"/>
          <w:u w:val="single"/>
        </w:rPr>
        <w:t xml:space="preserve">           </w:t>
      </w:r>
      <w:r w:rsidRPr="00080014">
        <w:rPr>
          <w:rFonts w:ascii="方正仿宋简体" w:eastAsia="方正仿宋简体" w:hint="eastAsia"/>
          <w:sz w:val="28"/>
          <w:szCs w:val="28"/>
        </w:rPr>
        <w:t>(姓名)为我公司代理人，以本公司的名义参加中国石油辽河油田招标中心组织的</w:t>
      </w:r>
      <w:r w:rsidRPr="00080014">
        <w:rPr>
          <w:rFonts w:ascii="方正仿宋简体" w:eastAsia="方正仿宋简体" w:hint="eastAsia"/>
          <w:sz w:val="28"/>
          <w:szCs w:val="28"/>
          <w:u w:val="single"/>
        </w:rPr>
        <w:t xml:space="preserve">                             </w:t>
      </w:r>
      <w:r w:rsidRPr="00080014">
        <w:rPr>
          <w:rFonts w:ascii="方正仿宋简体" w:eastAsia="方正仿宋简体" w:hint="eastAsia"/>
          <w:sz w:val="28"/>
          <w:szCs w:val="28"/>
        </w:rPr>
        <w:t>项目的投标活动。代理人在开标、评标、合同谈判过程中所签署的一切文件和处理与之有关的一切事务，我均予以承认。</w:t>
      </w:r>
    </w:p>
    <w:p w14:paraId="76B618D9" w14:textId="77777777" w:rsidR="000E579E" w:rsidRPr="00080014" w:rsidRDefault="000E579E">
      <w:pPr>
        <w:ind w:firstLineChars="200" w:firstLine="560"/>
        <w:rPr>
          <w:rFonts w:ascii="方正仿宋简体" w:eastAsia="方正仿宋简体" w:hint="eastAsia"/>
          <w:sz w:val="28"/>
          <w:szCs w:val="28"/>
        </w:rPr>
      </w:pPr>
      <w:r w:rsidRPr="00080014">
        <w:rPr>
          <w:rFonts w:ascii="方正仿宋简体" w:eastAsia="方正仿宋简体" w:hint="eastAsia"/>
          <w:sz w:val="28"/>
          <w:szCs w:val="28"/>
        </w:rPr>
        <w:t>代理人无权转让委托权，特此委托！</w:t>
      </w:r>
    </w:p>
    <w:p w14:paraId="42E4413B" w14:textId="77777777" w:rsidR="000E579E" w:rsidRPr="00080014" w:rsidRDefault="000E579E">
      <w:pPr>
        <w:rPr>
          <w:rFonts w:ascii="方正仿宋简体" w:eastAsia="方正仿宋简体" w:hint="eastAsia"/>
          <w:sz w:val="28"/>
          <w:szCs w:val="28"/>
        </w:rPr>
      </w:pPr>
      <w:r w:rsidRPr="00080014">
        <w:rPr>
          <w:rFonts w:ascii="方正仿宋简体" w:eastAsia="方正仿宋简体" w:hint="eastAsia"/>
          <w:sz w:val="28"/>
          <w:szCs w:val="28"/>
        </w:rPr>
        <w:t>授权有效期：         年    月    日 至        年    月    日</w:t>
      </w:r>
    </w:p>
    <w:p w14:paraId="49A74CC6" w14:textId="77777777" w:rsidR="000E579E" w:rsidRPr="00080014" w:rsidRDefault="000E579E">
      <w:pPr>
        <w:ind w:firstLineChars="2100" w:firstLine="5880"/>
        <w:rPr>
          <w:rFonts w:ascii="方正仿宋简体" w:eastAsia="方正仿宋简体" w:hint="eastAsia"/>
          <w:sz w:val="28"/>
          <w:szCs w:val="28"/>
        </w:rPr>
      </w:pPr>
    </w:p>
    <w:p w14:paraId="323927B0" w14:textId="77777777" w:rsidR="000E579E" w:rsidRPr="00080014" w:rsidRDefault="000E579E">
      <w:pPr>
        <w:ind w:firstLineChars="2050" w:firstLine="5740"/>
        <w:rPr>
          <w:rFonts w:ascii="方正仿宋简体" w:eastAsia="方正仿宋简体" w:hint="eastAsia"/>
          <w:sz w:val="28"/>
          <w:szCs w:val="28"/>
        </w:rPr>
      </w:pPr>
      <w:r w:rsidRPr="00080014">
        <w:rPr>
          <w:rFonts w:ascii="方正仿宋简体" w:eastAsia="方正仿宋简体" w:hint="eastAsia"/>
          <w:sz w:val="28"/>
          <w:szCs w:val="28"/>
        </w:rPr>
        <w:t>投标单位(公章)：</w:t>
      </w:r>
    </w:p>
    <w:p w14:paraId="55B46A05" w14:textId="77777777" w:rsidR="000E579E" w:rsidRPr="00080014" w:rsidRDefault="000E579E">
      <w:pPr>
        <w:ind w:firstLineChars="1800" w:firstLine="5040"/>
        <w:rPr>
          <w:rFonts w:ascii="方正仿宋简体" w:eastAsia="方正仿宋简体" w:hint="eastAsia"/>
          <w:sz w:val="28"/>
          <w:szCs w:val="28"/>
        </w:rPr>
      </w:pPr>
    </w:p>
    <w:p w14:paraId="05542EEA" w14:textId="77777777" w:rsidR="000E579E" w:rsidRPr="00080014" w:rsidRDefault="000E579E">
      <w:pPr>
        <w:rPr>
          <w:rFonts w:ascii="方正仿宋简体" w:eastAsia="方正仿宋简体" w:hint="eastAsia"/>
          <w:sz w:val="28"/>
          <w:szCs w:val="28"/>
        </w:rPr>
      </w:pPr>
      <w:r w:rsidRPr="00080014">
        <w:rPr>
          <w:rFonts w:ascii="方正仿宋简体" w:eastAsia="方正仿宋简体" w:hint="eastAsia"/>
          <w:sz w:val="28"/>
          <w:szCs w:val="28"/>
        </w:rPr>
        <w:t>法定代表人身份证号：                   法定代表人(签章)：</w:t>
      </w:r>
    </w:p>
    <w:p w14:paraId="09988C78" w14:textId="77777777" w:rsidR="000E579E" w:rsidRPr="00080014" w:rsidRDefault="000E579E">
      <w:pPr>
        <w:ind w:firstLineChars="2100" w:firstLine="5880"/>
        <w:rPr>
          <w:rFonts w:ascii="方正仿宋简体" w:eastAsia="方正仿宋简体" w:hint="eastAsia"/>
          <w:sz w:val="28"/>
          <w:szCs w:val="28"/>
        </w:rPr>
      </w:pPr>
    </w:p>
    <w:p w14:paraId="3C5199AE" w14:textId="77777777" w:rsidR="000E579E" w:rsidRPr="00080014" w:rsidRDefault="000E579E">
      <w:pPr>
        <w:rPr>
          <w:rFonts w:ascii="方正仿宋简体" w:eastAsia="方正仿宋简体" w:hint="eastAsia"/>
          <w:sz w:val="28"/>
          <w:szCs w:val="28"/>
        </w:rPr>
      </w:pPr>
      <w:r w:rsidRPr="00080014">
        <w:rPr>
          <w:rFonts w:ascii="方正仿宋简体" w:eastAsia="方正仿宋简体" w:hint="eastAsia"/>
          <w:sz w:val="28"/>
          <w:szCs w:val="28"/>
        </w:rPr>
        <w:t>被授权人身份证号：                     被授权人（签字）：</w:t>
      </w:r>
    </w:p>
    <w:p w14:paraId="218189FF" w14:textId="77777777" w:rsidR="000E579E" w:rsidRPr="00080014" w:rsidRDefault="000E579E">
      <w:pPr>
        <w:ind w:firstLineChars="1800" w:firstLine="5040"/>
        <w:rPr>
          <w:rFonts w:ascii="方正仿宋简体" w:eastAsia="方正仿宋简体" w:hint="eastAsia"/>
          <w:sz w:val="28"/>
          <w:szCs w:val="28"/>
        </w:rPr>
      </w:pPr>
    </w:p>
    <w:p w14:paraId="0197B0B1" w14:textId="77777777" w:rsidR="000E579E" w:rsidRPr="00080014" w:rsidRDefault="000E579E">
      <w:pPr>
        <w:rPr>
          <w:rFonts w:hint="eastAsia"/>
        </w:rPr>
      </w:pPr>
      <w:r w:rsidRPr="00080014">
        <w:rPr>
          <w:rFonts w:hint="eastAsia"/>
        </w:rPr>
        <w:t>附：法定代表人身份证复印件                           被授权人身份证复印件</w:t>
      </w:r>
    </w:p>
    <w:p w14:paraId="33621A7E" w14:textId="77777777" w:rsidR="000E579E" w:rsidRPr="00080014" w:rsidRDefault="000E579E">
      <w:pPr>
        <w:pStyle w:val="af2"/>
        <w:ind w:firstLineChars="0" w:firstLine="0"/>
        <w:outlineLvl w:val="1"/>
        <w:rPr>
          <w:rStyle w:val="3Char"/>
          <w:rFonts w:ascii="Times New Roman"/>
          <w:sz w:val="23"/>
          <w:szCs w:val="23"/>
        </w:rPr>
      </w:pPr>
      <w:r w:rsidRPr="00080014">
        <w:rPr>
          <w:sz w:val="19"/>
          <w:szCs w:val="19"/>
          <w:u w:color="000000"/>
        </w:rPr>
        <w:br w:type="page"/>
      </w:r>
      <w:bookmarkStart w:id="371" w:name="_Toc343339114"/>
      <w:bookmarkStart w:id="372" w:name="_Toc307924180"/>
      <w:bookmarkStart w:id="373" w:name="_Toc363128951"/>
      <w:bookmarkStart w:id="374" w:name="_Toc363454550"/>
      <w:bookmarkStart w:id="375" w:name="_Toc363127811"/>
      <w:bookmarkStart w:id="376" w:name="_Toc363125357"/>
      <w:bookmarkStart w:id="377" w:name="_Toc363134249"/>
      <w:bookmarkStart w:id="378" w:name="_Toc363059661"/>
      <w:bookmarkStart w:id="379" w:name="_Toc244261288"/>
      <w:bookmarkStart w:id="380" w:name="_Toc204592960"/>
      <w:bookmarkStart w:id="381" w:name="_Toc48242982"/>
      <w:r w:rsidRPr="00080014">
        <w:rPr>
          <w:rFonts w:hint="eastAsia"/>
        </w:rPr>
        <w:lastRenderedPageBreak/>
        <w:t>格式Ⅳ</w:t>
      </w:r>
      <w:r w:rsidRPr="00080014">
        <w:t>-</w:t>
      </w:r>
      <w:r w:rsidRPr="00080014">
        <w:rPr>
          <w:rFonts w:hint="eastAsia"/>
        </w:rPr>
        <w:t>8</w:t>
      </w:r>
      <w:r w:rsidRPr="00080014">
        <w:rPr>
          <w:rFonts w:hint="eastAsia"/>
        </w:rPr>
        <w:t>．资格证明文件格式</w:t>
      </w:r>
      <w:bookmarkEnd w:id="371"/>
      <w:bookmarkEnd w:id="372"/>
      <w:bookmarkEnd w:id="373"/>
      <w:bookmarkEnd w:id="374"/>
      <w:bookmarkEnd w:id="375"/>
      <w:bookmarkEnd w:id="376"/>
      <w:bookmarkEnd w:id="377"/>
      <w:bookmarkEnd w:id="378"/>
      <w:bookmarkEnd w:id="379"/>
      <w:bookmarkEnd w:id="380"/>
      <w:bookmarkEnd w:id="381"/>
    </w:p>
    <w:p w14:paraId="559F2359" w14:textId="77777777" w:rsidR="000E579E" w:rsidRPr="00080014" w:rsidRDefault="000E579E">
      <w:pPr>
        <w:jc w:val="center"/>
      </w:pPr>
      <w:bookmarkStart w:id="382" w:name="_Toc310252879"/>
      <w:r w:rsidRPr="00080014">
        <w:rPr>
          <w:rFonts w:hint="eastAsia"/>
        </w:rPr>
        <w:t>填</w:t>
      </w:r>
      <w:r w:rsidRPr="00080014">
        <w:t xml:space="preserve"> </w:t>
      </w:r>
      <w:r w:rsidRPr="00080014">
        <w:rPr>
          <w:rFonts w:hint="eastAsia"/>
        </w:rPr>
        <w:t>写</w:t>
      </w:r>
      <w:r w:rsidRPr="00080014">
        <w:t xml:space="preserve"> </w:t>
      </w:r>
      <w:r w:rsidRPr="00080014">
        <w:rPr>
          <w:rFonts w:hint="eastAsia"/>
        </w:rPr>
        <w:t>须</w:t>
      </w:r>
      <w:r w:rsidRPr="00080014">
        <w:t xml:space="preserve"> </w:t>
      </w:r>
      <w:r w:rsidRPr="00080014">
        <w:rPr>
          <w:rFonts w:hint="eastAsia"/>
        </w:rPr>
        <w:t>知</w:t>
      </w:r>
      <w:bookmarkEnd w:id="382"/>
    </w:p>
    <w:p w14:paraId="551BEEED" w14:textId="77777777" w:rsidR="000E579E" w:rsidRPr="00080014" w:rsidRDefault="000E579E">
      <w:pPr>
        <w:pStyle w:val="af2"/>
        <w:rPr>
          <w:rFonts w:hint="eastAsia"/>
        </w:rPr>
      </w:pPr>
      <w:r w:rsidRPr="00080014">
        <w:t>1</w:t>
      </w:r>
      <w:r w:rsidRPr="00080014">
        <w:rPr>
          <w:rFonts w:hint="eastAsia"/>
        </w:rPr>
        <w:t>．制造商作为投标人应填写和提交下述规定的格式的文件以及其他有关资料。</w:t>
      </w:r>
    </w:p>
    <w:p w14:paraId="2BA9D74F" w14:textId="77777777" w:rsidR="000E579E" w:rsidRPr="00080014" w:rsidRDefault="000E579E">
      <w:pPr>
        <w:pStyle w:val="af2"/>
      </w:pPr>
      <w:r w:rsidRPr="00080014">
        <w:t>2</w:t>
      </w:r>
      <w:r w:rsidRPr="00080014">
        <w:rPr>
          <w:rFonts w:hint="eastAsia"/>
        </w:rPr>
        <w:t>．所附附件格式中要求填写的全部问题和／或信息都必须填写。</w:t>
      </w:r>
    </w:p>
    <w:p w14:paraId="2DB5CA0B" w14:textId="77777777" w:rsidR="000E579E" w:rsidRPr="00080014" w:rsidRDefault="000E579E">
      <w:pPr>
        <w:pStyle w:val="af2"/>
      </w:pPr>
      <w:r w:rsidRPr="00080014">
        <w:t>3</w:t>
      </w:r>
      <w:r w:rsidRPr="00080014">
        <w:rPr>
          <w:rFonts w:hint="eastAsia"/>
        </w:rPr>
        <w:t>．本资格声明的签字人应保证全部声明和填写的内容是真实的和正确的。</w:t>
      </w:r>
    </w:p>
    <w:p w14:paraId="3214C164" w14:textId="77777777" w:rsidR="000E579E" w:rsidRPr="00080014" w:rsidRDefault="000E579E">
      <w:pPr>
        <w:pStyle w:val="af2"/>
      </w:pPr>
      <w:r w:rsidRPr="00080014">
        <w:t>4</w:t>
      </w:r>
      <w:r w:rsidRPr="00080014">
        <w:rPr>
          <w:rFonts w:hint="eastAsia"/>
        </w:rPr>
        <w:t>．评标委员会将应用投标人提交的资料根据自己的判断和考虑决定投标人履行合同的合格性及能力。</w:t>
      </w:r>
    </w:p>
    <w:p w14:paraId="614BF869" w14:textId="77777777" w:rsidR="000E579E" w:rsidRPr="00080014" w:rsidRDefault="000E579E">
      <w:pPr>
        <w:pStyle w:val="af2"/>
      </w:pPr>
      <w:r w:rsidRPr="00080014">
        <w:t>5</w:t>
      </w:r>
      <w:r w:rsidRPr="00080014">
        <w:rPr>
          <w:rFonts w:hint="eastAsia"/>
        </w:rPr>
        <w:t>．投标人提交的资料将被保密，但不退还。</w:t>
      </w:r>
    </w:p>
    <w:p w14:paraId="3A85C13E" w14:textId="77777777" w:rsidR="000E579E" w:rsidRPr="00080014" w:rsidRDefault="000E579E">
      <w:pPr>
        <w:pStyle w:val="af2"/>
      </w:pPr>
      <w:r w:rsidRPr="00080014">
        <w:t>6</w:t>
      </w:r>
      <w:r w:rsidRPr="00080014">
        <w:rPr>
          <w:rFonts w:hint="eastAsia"/>
        </w:rPr>
        <w:t>．全部资格证明文件应按投标人须知规定的语言和份数提交。</w:t>
      </w:r>
    </w:p>
    <w:p w14:paraId="38532CFC" w14:textId="77777777" w:rsidR="000E579E" w:rsidRPr="00080014" w:rsidRDefault="000E579E">
      <w:pPr>
        <w:snapToGrid w:val="0"/>
        <w:spacing w:line="560" w:lineRule="exact"/>
        <w:rPr>
          <w:rFonts w:ascii="方正仿宋简体" w:eastAsia="方正仿宋简体" w:hAnsi="MS Sans Serif"/>
          <w:kern w:val="2"/>
          <w:sz w:val="32"/>
          <w:szCs w:val="32"/>
        </w:rPr>
      </w:pPr>
    </w:p>
    <w:p w14:paraId="69F181A2" w14:textId="77777777" w:rsidR="000E579E" w:rsidRPr="00080014" w:rsidRDefault="000E579E">
      <w:pPr>
        <w:snapToGrid w:val="0"/>
        <w:spacing w:line="560" w:lineRule="exact"/>
        <w:rPr>
          <w:rStyle w:val="3Char"/>
          <w:rFonts w:ascii="Times New Roman"/>
          <w:b/>
          <w:sz w:val="23"/>
          <w:szCs w:val="23"/>
        </w:rPr>
      </w:pPr>
    </w:p>
    <w:p w14:paraId="710705A1" w14:textId="77777777" w:rsidR="000E579E" w:rsidRPr="00080014" w:rsidRDefault="000E579E">
      <w:pPr>
        <w:pStyle w:val="af2"/>
        <w:ind w:firstLineChars="0" w:firstLine="0"/>
        <w:outlineLvl w:val="1"/>
        <w:rPr>
          <w:rFonts w:hAnsi="方正仿宋简体"/>
          <w:spacing w:val="-2"/>
        </w:rPr>
      </w:pPr>
      <w:r w:rsidRPr="00080014">
        <w:rPr>
          <w:spacing w:val="-2"/>
        </w:rPr>
        <w:br w:type="page"/>
      </w:r>
      <w:bookmarkStart w:id="383" w:name="_Toc244261289"/>
      <w:bookmarkStart w:id="384" w:name="_Toc204592962"/>
      <w:bookmarkStart w:id="385" w:name="_Toc363059662"/>
      <w:bookmarkStart w:id="386" w:name="_Toc363454551"/>
      <w:bookmarkStart w:id="387" w:name="_Toc363134250"/>
      <w:bookmarkStart w:id="388" w:name="_Toc363128952"/>
      <w:bookmarkStart w:id="389" w:name="_Toc343339115"/>
      <w:bookmarkStart w:id="390" w:name="_Toc363125358"/>
      <w:bookmarkStart w:id="391" w:name="_Toc363127812"/>
      <w:bookmarkStart w:id="392" w:name="_Toc307924181"/>
      <w:bookmarkStart w:id="393" w:name="_Toc48242983"/>
      <w:r w:rsidRPr="00080014">
        <w:rPr>
          <w:rFonts w:hint="eastAsia"/>
        </w:rPr>
        <w:t>格式Ⅳ</w:t>
      </w:r>
      <w:r w:rsidRPr="00080014">
        <w:t>-</w:t>
      </w:r>
      <w:r w:rsidRPr="00080014">
        <w:rPr>
          <w:rFonts w:hint="eastAsia"/>
        </w:rPr>
        <w:t>8</w:t>
      </w:r>
      <w:r w:rsidRPr="00080014">
        <w:t>-1</w:t>
      </w:r>
      <w:r w:rsidRPr="00080014">
        <w:rPr>
          <w:rFonts w:hint="eastAsia"/>
        </w:rPr>
        <w:t>．资格声明格式</w:t>
      </w:r>
      <w:bookmarkEnd w:id="383"/>
      <w:bookmarkEnd w:id="384"/>
      <w:bookmarkEnd w:id="385"/>
      <w:bookmarkEnd w:id="386"/>
      <w:bookmarkEnd w:id="387"/>
      <w:bookmarkEnd w:id="388"/>
      <w:bookmarkEnd w:id="389"/>
      <w:bookmarkEnd w:id="390"/>
      <w:bookmarkEnd w:id="391"/>
      <w:bookmarkEnd w:id="392"/>
      <w:bookmarkEnd w:id="393"/>
    </w:p>
    <w:p w14:paraId="356FF344" w14:textId="77777777" w:rsidR="000E579E" w:rsidRPr="00080014" w:rsidRDefault="000E579E">
      <w:pPr>
        <w:jc w:val="center"/>
        <w:rPr>
          <w:b/>
          <w:sz w:val="24"/>
          <w:szCs w:val="24"/>
        </w:rPr>
      </w:pPr>
      <w:bookmarkStart w:id="394" w:name="_Toc310252881"/>
      <w:r w:rsidRPr="00080014">
        <w:rPr>
          <w:rFonts w:hint="eastAsia"/>
          <w:b/>
          <w:sz w:val="32"/>
          <w:szCs w:val="32"/>
        </w:rPr>
        <w:t>资格声明</w:t>
      </w:r>
      <w:bookmarkEnd w:id="394"/>
    </w:p>
    <w:p w14:paraId="22D44242" w14:textId="77777777" w:rsidR="000E579E" w:rsidRPr="00080014" w:rsidRDefault="000E579E">
      <w:pPr>
        <w:pStyle w:val="af2"/>
        <w:ind w:firstLineChars="0" w:firstLine="0"/>
      </w:pPr>
      <w:r w:rsidRPr="00080014">
        <w:rPr>
          <w:rFonts w:hint="eastAsia"/>
        </w:rPr>
        <w:t>致：（招标机构或招标人）</w:t>
      </w:r>
    </w:p>
    <w:p w14:paraId="43FEAD8D" w14:textId="77777777" w:rsidR="000E579E" w:rsidRPr="00080014" w:rsidRDefault="000E579E">
      <w:pPr>
        <w:pStyle w:val="af2"/>
      </w:pPr>
      <w:r w:rsidRPr="00080014">
        <w:rPr>
          <w:rFonts w:hint="eastAsia"/>
        </w:rPr>
        <w:t>为响应你方</w:t>
      </w:r>
      <w:r w:rsidRPr="00080014">
        <w:t>_____</w:t>
      </w:r>
      <w:r w:rsidRPr="00080014">
        <w:rPr>
          <w:rFonts w:hint="eastAsia"/>
        </w:rPr>
        <w:t>年</w:t>
      </w:r>
      <w:r w:rsidRPr="00080014">
        <w:t>_</w:t>
      </w:r>
      <w:r w:rsidRPr="00080014">
        <w:rPr>
          <w:rFonts w:hint="eastAsia"/>
          <w:u w:val="single"/>
        </w:rPr>
        <w:t xml:space="preserve"> </w:t>
      </w:r>
      <w:r w:rsidRPr="00080014">
        <w:rPr>
          <w:u w:val="single"/>
        </w:rPr>
        <w:t>_</w:t>
      </w:r>
      <w:r w:rsidRPr="00080014">
        <w:rPr>
          <w:rFonts w:hint="eastAsia"/>
        </w:rPr>
        <w:t>月</w:t>
      </w:r>
      <w:r w:rsidRPr="00080014">
        <w:t>_</w:t>
      </w:r>
      <w:r w:rsidRPr="00080014">
        <w:rPr>
          <w:rFonts w:hint="eastAsia"/>
          <w:u w:val="single"/>
        </w:rPr>
        <w:t xml:space="preserve"> </w:t>
      </w:r>
      <w:r w:rsidRPr="00080014">
        <w:t>_</w:t>
      </w:r>
      <w:r w:rsidRPr="00080014">
        <w:rPr>
          <w:rFonts w:hint="eastAsia"/>
        </w:rPr>
        <w:t>日的（招标公告编号：</w:t>
      </w:r>
      <w:r w:rsidRPr="00080014">
        <w:rPr>
          <w:rFonts w:hint="eastAsia"/>
          <w:u w:val="single"/>
        </w:rPr>
        <w:t xml:space="preserve">         </w:t>
      </w:r>
      <w:r w:rsidRPr="00080014">
        <w:rPr>
          <w:rFonts w:hint="eastAsia"/>
        </w:rPr>
        <w:t>）招标公告，下述签字人愿参与投标，提供产品报价表中规定的</w:t>
      </w:r>
      <w:r w:rsidRPr="00080014">
        <w:rPr>
          <w:rFonts w:hint="eastAsia"/>
          <w:u w:val="single"/>
        </w:rPr>
        <w:t xml:space="preserve">               </w:t>
      </w:r>
      <w:r w:rsidRPr="00080014">
        <w:rPr>
          <w:rFonts w:hint="eastAsia"/>
          <w:u w:val="single"/>
        </w:rPr>
        <w:t>（报价表第一项产品名称）等</w:t>
      </w:r>
      <w:r w:rsidRPr="00080014">
        <w:rPr>
          <w:rFonts w:hint="eastAsia"/>
          <w:u w:val="single"/>
        </w:rPr>
        <w:t xml:space="preserve">               </w:t>
      </w:r>
      <w:r w:rsidRPr="00080014">
        <w:rPr>
          <w:rFonts w:hint="eastAsia"/>
          <w:u w:val="single"/>
        </w:rPr>
        <w:t>项产品</w:t>
      </w:r>
      <w:r w:rsidRPr="00080014">
        <w:rPr>
          <w:rFonts w:hint="eastAsia"/>
        </w:rPr>
        <w:t>，提交下述文件并声明全部说明是真实的和正确的。</w:t>
      </w:r>
    </w:p>
    <w:p w14:paraId="1C54D051" w14:textId="77777777" w:rsidR="000E579E" w:rsidRPr="00080014" w:rsidRDefault="000E579E">
      <w:pPr>
        <w:pStyle w:val="af2"/>
        <w:rPr>
          <w:rFonts w:hint="eastAsia"/>
        </w:rPr>
      </w:pPr>
      <w:r w:rsidRPr="00080014">
        <w:rPr>
          <w:rFonts w:hAnsi="宋体" w:cs="宋体" w:hint="eastAsia"/>
        </w:rPr>
        <w:t>是否处于被责令停业、财产被接管、冻结、破产状态？</w:t>
      </w:r>
    </w:p>
    <w:p w14:paraId="7CC881F2" w14:textId="77777777" w:rsidR="000E579E" w:rsidRPr="00080014" w:rsidRDefault="000E579E">
      <w:pPr>
        <w:pStyle w:val="af2"/>
        <w:ind w:firstLineChars="400" w:firstLine="840"/>
        <w:rPr>
          <w:rFonts w:hint="eastAsia"/>
        </w:rPr>
      </w:pPr>
      <w:r w:rsidRPr="00080014">
        <w:rPr>
          <w:rFonts w:hint="eastAsia"/>
        </w:rPr>
        <w:t>选择</w:t>
      </w:r>
      <w:r w:rsidRPr="00080014">
        <w:rPr>
          <w:rFonts w:hint="eastAsia"/>
        </w:rPr>
        <w:t>:  1</w:t>
      </w:r>
      <w:r w:rsidRPr="00080014">
        <w:rPr>
          <w:rFonts w:hint="eastAsia"/>
        </w:rPr>
        <w:t>、是</w:t>
      </w:r>
      <w:r w:rsidRPr="00080014">
        <w:rPr>
          <w:rFonts w:hint="eastAsia"/>
        </w:rPr>
        <w:t xml:space="preserve">         2</w:t>
      </w:r>
      <w:r w:rsidRPr="00080014">
        <w:rPr>
          <w:rFonts w:hint="eastAsia"/>
        </w:rPr>
        <w:t>、否</w:t>
      </w:r>
    </w:p>
    <w:p w14:paraId="332E2EE7" w14:textId="77777777" w:rsidR="000E579E" w:rsidRPr="00080014" w:rsidRDefault="000E579E">
      <w:pPr>
        <w:pStyle w:val="af2"/>
        <w:rPr>
          <w:rFonts w:hint="eastAsia"/>
        </w:rPr>
      </w:pPr>
    </w:p>
    <w:p w14:paraId="0DCA35DA" w14:textId="77777777" w:rsidR="000E579E" w:rsidRPr="00080014" w:rsidRDefault="000E579E">
      <w:pPr>
        <w:pStyle w:val="af2"/>
      </w:pPr>
      <w:r w:rsidRPr="00080014">
        <w:rPr>
          <w:rFonts w:hint="eastAsia"/>
        </w:rPr>
        <w:t>下述签字人在证书中证明本资格文件中的内容是真实的和正确的。</w:t>
      </w:r>
    </w:p>
    <w:p w14:paraId="2180AF2F" w14:textId="77777777" w:rsidR="000E579E" w:rsidRPr="00080014" w:rsidRDefault="000E579E">
      <w:pPr>
        <w:spacing w:line="560" w:lineRule="exact"/>
        <w:rPr>
          <w:rFonts w:ascii="方正仿宋简体" w:eastAsia="方正仿宋简体" w:hAnsi="MS Sans Serif"/>
          <w:kern w:val="2"/>
          <w:sz w:val="32"/>
          <w:szCs w:val="32"/>
        </w:rPr>
      </w:pPr>
    </w:p>
    <w:p w14:paraId="60CD6062" w14:textId="77777777" w:rsidR="000E579E" w:rsidRPr="00080014" w:rsidRDefault="000E579E">
      <w:pPr>
        <w:pStyle w:val="af2"/>
      </w:pPr>
      <w:r w:rsidRPr="00080014">
        <w:rPr>
          <w:rFonts w:hAnsi="宋体" w:cs="宋体" w:hint="eastAsia"/>
        </w:rPr>
        <w:t>投标人名称（公章）</w:t>
      </w:r>
      <w:r w:rsidRPr="00080014">
        <w:rPr>
          <w:rFonts w:hint="eastAsia"/>
          <w:u w:val="single"/>
        </w:rPr>
        <w:t xml:space="preserve">                 </w:t>
      </w:r>
    </w:p>
    <w:p w14:paraId="41F7864A" w14:textId="77777777" w:rsidR="000E579E" w:rsidRPr="00080014" w:rsidRDefault="000E579E">
      <w:pPr>
        <w:pStyle w:val="af2"/>
        <w:rPr>
          <w:rFonts w:hint="eastAsia"/>
        </w:rPr>
      </w:pPr>
      <w:r w:rsidRPr="00080014">
        <w:rPr>
          <w:rFonts w:hint="eastAsia"/>
        </w:rPr>
        <w:t>签字人姓名、职务（印刷字体）：</w:t>
      </w:r>
    </w:p>
    <w:p w14:paraId="4FE793EE" w14:textId="77777777" w:rsidR="000E579E" w:rsidRPr="00080014" w:rsidRDefault="000E579E">
      <w:pPr>
        <w:pStyle w:val="af2"/>
      </w:pPr>
    </w:p>
    <w:p w14:paraId="02230382" w14:textId="77777777" w:rsidR="000E579E" w:rsidRPr="00080014" w:rsidRDefault="000E579E">
      <w:pPr>
        <w:pStyle w:val="af2"/>
        <w:rPr>
          <w:rFonts w:hint="eastAsia"/>
        </w:rPr>
      </w:pPr>
      <w:r w:rsidRPr="00080014">
        <w:rPr>
          <w:rFonts w:hint="eastAsia"/>
        </w:rPr>
        <w:t>签字</w:t>
      </w:r>
      <w:r w:rsidRPr="00080014">
        <w:t>______________________</w:t>
      </w:r>
    </w:p>
    <w:p w14:paraId="144A30E0" w14:textId="77777777" w:rsidR="000E579E" w:rsidRPr="00080014" w:rsidRDefault="000E579E">
      <w:pPr>
        <w:pStyle w:val="af2"/>
        <w:rPr>
          <w:rFonts w:hint="eastAsia"/>
        </w:rPr>
      </w:pPr>
    </w:p>
    <w:p w14:paraId="7D41C004" w14:textId="77777777" w:rsidR="000E579E" w:rsidRPr="00080014" w:rsidRDefault="000E579E">
      <w:pPr>
        <w:pStyle w:val="af2"/>
        <w:rPr>
          <w:rFonts w:hint="eastAsia"/>
        </w:rPr>
      </w:pPr>
      <w:r w:rsidRPr="00080014">
        <w:rPr>
          <w:rFonts w:hint="eastAsia"/>
        </w:rPr>
        <w:t>地址</w:t>
      </w:r>
      <w:r w:rsidRPr="00080014">
        <w:t>______________________</w:t>
      </w:r>
      <w:r w:rsidRPr="00080014">
        <w:rPr>
          <w:rFonts w:hint="eastAsia"/>
        </w:rPr>
        <w:t>邮编</w:t>
      </w:r>
      <w:r w:rsidRPr="00080014">
        <w:t>____________</w:t>
      </w:r>
    </w:p>
    <w:p w14:paraId="5E704499" w14:textId="77777777" w:rsidR="000E579E" w:rsidRPr="00080014" w:rsidRDefault="000E579E">
      <w:pPr>
        <w:pStyle w:val="af2"/>
        <w:rPr>
          <w:rFonts w:hint="eastAsia"/>
        </w:rPr>
      </w:pPr>
    </w:p>
    <w:p w14:paraId="14049832" w14:textId="77777777" w:rsidR="000E579E" w:rsidRPr="00080014" w:rsidRDefault="000E579E">
      <w:pPr>
        <w:pStyle w:val="af2"/>
      </w:pPr>
      <w:r w:rsidRPr="00080014">
        <w:rPr>
          <w:rFonts w:hint="eastAsia"/>
        </w:rPr>
        <w:t>电话</w:t>
      </w:r>
      <w:r w:rsidRPr="00080014">
        <w:t>______________________</w:t>
      </w:r>
      <w:r w:rsidRPr="00080014">
        <w:rPr>
          <w:rFonts w:hint="eastAsia"/>
        </w:rPr>
        <w:t>传真</w:t>
      </w:r>
      <w:bookmarkStart w:id="395" w:name="_Toc204592964"/>
      <w:bookmarkStart w:id="396" w:name="_Toc244261290"/>
      <w:r w:rsidRPr="00080014">
        <w:t>____________</w:t>
      </w:r>
    </w:p>
    <w:p w14:paraId="0F4F7E40" w14:textId="77777777" w:rsidR="000E579E" w:rsidRPr="00080014" w:rsidRDefault="000E579E">
      <w:pPr>
        <w:pStyle w:val="af2"/>
        <w:ind w:firstLineChars="0" w:firstLine="0"/>
        <w:outlineLvl w:val="1"/>
        <w:rPr>
          <w:rStyle w:val="3Char"/>
          <w:rFonts w:ascii="方正仿宋简体" w:eastAsia="方正仿宋简体" w:hAnsi="方正仿宋简体"/>
          <w:b/>
          <w:sz w:val="32"/>
          <w:szCs w:val="23"/>
        </w:rPr>
      </w:pPr>
      <w:bookmarkStart w:id="397" w:name="_Toc307924182"/>
      <w:r w:rsidRPr="00080014">
        <w:br w:type="page"/>
      </w:r>
      <w:bookmarkStart w:id="398" w:name="_Toc363127813"/>
      <w:bookmarkStart w:id="399" w:name="_Toc363454552"/>
      <w:bookmarkStart w:id="400" w:name="_Toc363128953"/>
      <w:bookmarkStart w:id="401" w:name="_Toc363134251"/>
      <w:bookmarkStart w:id="402" w:name="_Toc307924185"/>
      <w:bookmarkStart w:id="403" w:name="_Toc363059663"/>
      <w:bookmarkStart w:id="404" w:name="_Toc244261294"/>
      <w:bookmarkStart w:id="405" w:name="_Toc204592970"/>
      <w:bookmarkStart w:id="406" w:name="_Toc363125359"/>
      <w:bookmarkStart w:id="407" w:name="_Toc48242984"/>
      <w:bookmarkEnd w:id="395"/>
      <w:bookmarkEnd w:id="396"/>
      <w:bookmarkEnd w:id="397"/>
      <w:r w:rsidRPr="00080014">
        <w:rPr>
          <w:rFonts w:hint="eastAsia"/>
        </w:rPr>
        <w:t>格式Ⅳ</w:t>
      </w:r>
      <w:r w:rsidRPr="00080014">
        <w:t>-</w:t>
      </w:r>
      <w:r w:rsidRPr="00080014">
        <w:rPr>
          <w:rFonts w:hint="eastAsia"/>
        </w:rPr>
        <w:t>8</w:t>
      </w:r>
      <w:r w:rsidRPr="00080014">
        <w:t>-</w:t>
      </w:r>
      <w:r w:rsidRPr="00080014">
        <w:rPr>
          <w:rFonts w:hint="eastAsia"/>
        </w:rPr>
        <w:t>2</w:t>
      </w:r>
      <w:r w:rsidRPr="00080014">
        <w:rPr>
          <w:rFonts w:hint="eastAsia"/>
        </w:rPr>
        <w:t>．法律纠纷情况</w:t>
      </w:r>
      <w:bookmarkEnd w:id="398"/>
      <w:bookmarkEnd w:id="399"/>
      <w:bookmarkEnd w:id="400"/>
      <w:bookmarkEnd w:id="401"/>
      <w:bookmarkEnd w:id="402"/>
      <w:bookmarkEnd w:id="403"/>
      <w:bookmarkEnd w:id="404"/>
      <w:bookmarkEnd w:id="405"/>
      <w:bookmarkEnd w:id="406"/>
      <w:bookmarkEnd w:id="407"/>
    </w:p>
    <w:p w14:paraId="77AB06AF" w14:textId="77777777" w:rsidR="000E579E" w:rsidRPr="00080014" w:rsidRDefault="000E579E">
      <w:pPr>
        <w:jc w:val="center"/>
        <w:rPr>
          <w:b/>
          <w:sz w:val="32"/>
          <w:szCs w:val="32"/>
        </w:rPr>
      </w:pPr>
      <w:bookmarkStart w:id="408" w:name="_Toc310252889"/>
      <w:r w:rsidRPr="00080014">
        <w:rPr>
          <w:rFonts w:hint="eastAsia"/>
          <w:b/>
          <w:sz w:val="32"/>
          <w:szCs w:val="32"/>
        </w:rPr>
        <w:t>法律纠纷情况</w:t>
      </w:r>
      <w:bookmarkEnd w:id="408"/>
    </w:p>
    <w:p w14:paraId="772C5292" w14:textId="77777777" w:rsidR="000E579E" w:rsidRPr="00080014" w:rsidRDefault="000E579E">
      <w:pPr>
        <w:pStyle w:val="af2"/>
        <w:ind w:firstLineChars="0" w:firstLine="0"/>
      </w:pPr>
      <w:r w:rsidRPr="00080014">
        <w:rPr>
          <w:rFonts w:hint="eastAsia"/>
        </w:rPr>
        <w:t>制造商和代理商应如实填写：</w:t>
      </w:r>
    </w:p>
    <w:p w14:paraId="7A689390" w14:textId="77777777" w:rsidR="000E579E" w:rsidRPr="00080014" w:rsidRDefault="000E579E">
      <w:pPr>
        <w:pStyle w:val="af2"/>
        <w:rPr>
          <w:rFonts w:hint="eastAsia"/>
        </w:rPr>
      </w:pPr>
      <w:r w:rsidRPr="00080014">
        <w:rPr>
          <w:rFonts w:hint="eastAsia"/>
        </w:rPr>
        <w:t>一、贵方目前是否正在涉及或面临尚未解决，对贵方影响巨大的诉讼案件？</w:t>
      </w:r>
    </w:p>
    <w:p w14:paraId="18F1E424" w14:textId="77777777" w:rsidR="000E579E" w:rsidRPr="00080014" w:rsidRDefault="000E579E">
      <w:pPr>
        <w:pStyle w:val="af2"/>
        <w:ind w:firstLineChars="400" w:firstLine="840"/>
        <w:rPr>
          <w:rFonts w:hint="eastAsia"/>
        </w:rPr>
      </w:pPr>
      <w:r w:rsidRPr="00080014">
        <w:rPr>
          <w:rFonts w:hint="eastAsia"/>
        </w:rPr>
        <w:t>选择</w:t>
      </w:r>
      <w:r w:rsidRPr="00080014">
        <w:rPr>
          <w:rFonts w:hint="eastAsia"/>
        </w:rPr>
        <w:t>:  1</w:t>
      </w:r>
      <w:r w:rsidRPr="00080014">
        <w:rPr>
          <w:rFonts w:hint="eastAsia"/>
        </w:rPr>
        <w:t>、是</w:t>
      </w:r>
      <w:r w:rsidRPr="00080014">
        <w:rPr>
          <w:rFonts w:hint="eastAsia"/>
        </w:rPr>
        <w:t xml:space="preserve">         2</w:t>
      </w:r>
      <w:r w:rsidRPr="00080014">
        <w:rPr>
          <w:rFonts w:hint="eastAsia"/>
        </w:rPr>
        <w:t>、否</w:t>
      </w:r>
    </w:p>
    <w:p w14:paraId="12C9F10D" w14:textId="77777777" w:rsidR="000E579E" w:rsidRPr="00080014" w:rsidRDefault="000E579E">
      <w:pPr>
        <w:pStyle w:val="af2"/>
        <w:ind w:firstLineChars="400" w:firstLine="840"/>
        <w:rPr>
          <w:rFonts w:hint="eastAsia"/>
        </w:rPr>
      </w:pPr>
      <w:r w:rsidRPr="00080014">
        <w:rPr>
          <w:rFonts w:hint="eastAsia"/>
        </w:rPr>
        <w:t>如果有，请简单说明情况：</w:t>
      </w:r>
    </w:p>
    <w:p w14:paraId="68314D7F" w14:textId="77777777" w:rsidR="000E579E" w:rsidRPr="00080014" w:rsidRDefault="000E579E">
      <w:pPr>
        <w:pStyle w:val="af2"/>
        <w:rPr>
          <w:rFonts w:hint="eastAsia"/>
        </w:rPr>
      </w:pPr>
    </w:p>
    <w:p w14:paraId="4676EFCE" w14:textId="77777777" w:rsidR="000E579E" w:rsidRPr="00080014" w:rsidRDefault="000E579E">
      <w:pPr>
        <w:pStyle w:val="af2"/>
        <w:rPr>
          <w:rFonts w:hint="eastAsia"/>
        </w:rPr>
      </w:pPr>
      <w:r w:rsidRPr="00080014">
        <w:rPr>
          <w:rFonts w:hint="eastAsia"/>
        </w:rPr>
        <w:t>二、贵公司及分支机构或建议联合供货体的任何成员在过去</w:t>
      </w:r>
      <w:r w:rsidRPr="00080014">
        <w:t>10</w:t>
      </w:r>
      <w:r w:rsidRPr="00080014">
        <w:rPr>
          <w:rFonts w:hint="eastAsia"/>
        </w:rPr>
        <w:t>年中是否涉及任何诉讼案件？</w:t>
      </w:r>
    </w:p>
    <w:p w14:paraId="5BDA968A" w14:textId="77777777" w:rsidR="000E579E" w:rsidRPr="00080014" w:rsidRDefault="000E579E">
      <w:pPr>
        <w:pStyle w:val="af2"/>
        <w:ind w:firstLineChars="400" w:firstLine="840"/>
        <w:rPr>
          <w:rFonts w:hint="eastAsia"/>
        </w:rPr>
      </w:pPr>
      <w:r w:rsidRPr="00080014">
        <w:rPr>
          <w:rFonts w:hint="eastAsia"/>
        </w:rPr>
        <w:t>选择：</w:t>
      </w:r>
      <w:r w:rsidRPr="00080014">
        <w:rPr>
          <w:rFonts w:hint="eastAsia"/>
        </w:rPr>
        <w:t>1</w:t>
      </w:r>
      <w:r w:rsidRPr="00080014">
        <w:rPr>
          <w:rFonts w:hint="eastAsia"/>
        </w:rPr>
        <w:t>、是</w:t>
      </w:r>
      <w:r w:rsidRPr="00080014">
        <w:rPr>
          <w:rFonts w:hint="eastAsia"/>
        </w:rPr>
        <w:t xml:space="preserve">         2</w:t>
      </w:r>
      <w:r w:rsidRPr="00080014">
        <w:rPr>
          <w:rFonts w:hint="eastAsia"/>
        </w:rPr>
        <w:t>、否</w:t>
      </w:r>
    </w:p>
    <w:p w14:paraId="6BCE0AC4" w14:textId="77777777" w:rsidR="000E579E" w:rsidRPr="00080014" w:rsidRDefault="000E579E">
      <w:pPr>
        <w:pStyle w:val="af2"/>
        <w:ind w:firstLineChars="400" w:firstLine="840"/>
        <w:rPr>
          <w:rFonts w:hint="eastAsia"/>
        </w:rPr>
      </w:pPr>
      <w:r w:rsidRPr="00080014">
        <w:rPr>
          <w:rFonts w:hint="eastAsia"/>
        </w:rPr>
        <w:t>如果是，请写明诉讼案的现状：</w:t>
      </w:r>
    </w:p>
    <w:p w14:paraId="5A7FEADA" w14:textId="77777777" w:rsidR="000E579E" w:rsidRPr="00080014" w:rsidRDefault="000E579E">
      <w:pPr>
        <w:pStyle w:val="af2"/>
        <w:ind w:firstLineChars="400" w:firstLine="840"/>
        <w:rPr>
          <w:rFonts w:hint="eastAsia"/>
        </w:rPr>
      </w:pPr>
    </w:p>
    <w:p w14:paraId="78618B87" w14:textId="77777777" w:rsidR="000E579E" w:rsidRPr="00080014" w:rsidRDefault="000E579E">
      <w:pPr>
        <w:pStyle w:val="af2"/>
        <w:ind w:firstLineChars="400" w:firstLine="840"/>
      </w:pPr>
    </w:p>
    <w:p w14:paraId="5132AE2E" w14:textId="77777777" w:rsidR="000E579E" w:rsidRPr="00080014" w:rsidRDefault="000E579E">
      <w:pPr>
        <w:spacing w:beforeLines="50" w:before="159" w:afterLines="50" w:after="159" w:line="560" w:lineRule="exact"/>
        <w:jc w:val="both"/>
        <w:rPr>
          <w:rFonts w:ascii="方正仿宋简体" w:eastAsia="方正仿宋简体" w:hAnsi="MS Sans Serif"/>
          <w:kern w:val="2"/>
          <w:sz w:val="32"/>
          <w:szCs w:val="32"/>
        </w:rPr>
      </w:pPr>
    </w:p>
    <w:p w14:paraId="20510988" w14:textId="77777777" w:rsidR="000E579E" w:rsidRPr="00080014" w:rsidRDefault="000E579E">
      <w:pPr>
        <w:pStyle w:val="af2"/>
        <w:rPr>
          <w:u w:val="single"/>
        </w:rPr>
      </w:pPr>
      <w:r w:rsidRPr="00080014">
        <w:rPr>
          <w:rFonts w:hint="eastAsia"/>
        </w:rPr>
        <w:t>投标人名称（公章）</w:t>
      </w:r>
      <w:r w:rsidRPr="00080014">
        <w:rPr>
          <w:u w:val="single"/>
        </w:rPr>
        <w:t xml:space="preserve">                  </w:t>
      </w:r>
    </w:p>
    <w:p w14:paraId="5FE772AE" w14:textId="77777777" w:rsidR="000E579E" w:rsidRPr="00080014" w:rsidRDefault="000E579E">
      <w:pPr>
        <w:pStyle w:val="af2"/>
        <w:rPr>
          <w:rFonts w:hint="eastAsia"/>
        </w:rPr>
      </w:pPr>
      <w:r w:rsidRPr="00080014">
        <w:rPr>
          <w:rFonts w:hint="eastAsia"/>
        </w:rPr>
        <w:t>签字人姓名、职务（印刷字体）：</w:t>
      </w:r>
    </w:p>
    <w:p w14:paraId="4D2779F7" w14:textId="77777777" w:rsidR="000E579E" w:rsidRPr="00080014" w:rsidRDefault="000E579E">
      <w:pPr>
        <w:pStyle w:val="af2"/>
      </w:pPr>
    </w:p>
    <w:p w14:paraId="7E7EE320" w14:textId="77777777" w:rsidR="000E579E" w:rsidRPr="00080014" w:rsidRDefault="000E579E">
      <w:pPr>
        <w:pStyle w:val="af2"/>
        <w:rPr>
          <w:rFonts w:hint="eastAsia"/>
          <w:u w:val="single"/>
        </w:rPr>
      </w:pPr>
      <w:r w:rsidRPr="00080014">
        <w:rPr>
          <w:rFonts w:hint="eastAsia"/>
        </w:rPr>
        <w:t>签字</w:t>
      </w:r>
      <w:r w:rsidRPr="00080014">
        <w:rPr>
          <w:u w:val="single"/>
        </w:rPr>
        <w:t xml:space="preserve">                               </w:t>
      </w:r>
    </w:p>
    <w:p w14:paraId="64DC4021" w14:textId="77777777" w:rsidR="000E579E" w:rsidRPr="00080014" w:rsidRDefault="000E579E">
      <w:pPr>
        <w:pStyle w:val="af2"/>
        <w:rPr>
          <w:rFonts w:hint="eastAsia"/>
        </w:rPr>
      </w:pPr>
    </w:p>
    <w:p w14:paraId="7095156A" w14:textId="77777777" w:rsidR="000E579E" w:rsidRPr="00080014" w:rsidRDefault="000E579E">
      <w:pPr>
        <w:pStyle w:val="af2"/>
        <w:rPr>
          <w:rFonts w:hint="eastAsia"/>
          <w:u w:val="single"/>
        </w:rPr>
      </w:pPr>
      <w:r w:rsidRPr="00080014">
        <w:rPr>
          <w:rFonts w:hint="eastAsia"/>
        </w:rPr>
        <w:t>地址</w:t>
      </w:r>
      <w:r w:rsidRPr="00080014">
        <w:rPr>
          <w:u w:val="single"/>
        </w:rPr>
        <w:t xml:space="preserve">                               </w:t>
      </w:r>
    </w:p>
    <w:p w14:paraId="22638523" w14:textId="77777777" w:rsidR="000E579E" w:rsidRPr="00080014" w:rsidRDefault="000E579E">
      <w:pPr>
        <w:pStyle w:val="af2"/>
        <w:rPr>
          <w:rFonts w:hint="eastAsia"/>
        </w:rPr>
      </w:pPr>
    </w:p>
    <w:p w14:paraId="5EF74C7B" w14:textId="77777777" w:rsidR="000E579E" w:rsidRPr="00080014" w:rsidRDefault="000E579E">
      <w:pPr>
        <w:pStyle w:val="af2"/>
        <w:rPr>
          <w:rFonts w:hint="eastAsia"/>
          <w:u w:val="single"/>
        </w:rPr>
      </w:pPr>
      <w:r w:rsidRPr="00080014">
        <w:rPr>
          <w:rFonts w:hint="eastAsia"/>
        </w:rPr>
        <w:t>电话</w:t>
      </w:r>
      <w:r w:rsidRPr="00080014">
        <w:rPr>
          <w:u w:val="single"/>
        </w:rPr>
        <w:t xml:space="preserve">                               </w:t>
      </w:r>
    </w:p>
    <w:p w14:paraId="503DF070" w14:textId="77777777" w:rsidR="000E579E" w:rsidRPr="00080014" w:rsidRDefault="000E579E">
      <w:pPr>
        <w:pStyle w:val="af2"/>
        <w:rPr>
          <w:rFonts w:hint="eastAsia"/>
        </w:rPr>
      </w:pPr>
    </w:p>
    <w:p w14:paraId="733DC5C9" w14:textId="77777777" w:rsidR="000E579E" w:rsidRPr="00080014" w:rsidRDefault="000E579E">
      <w:pPr>
        <w:pStyle w:val="af2"/>
        <w:rPr>
          <w:rFonts w:hint="eastAsia"/>
          <w:u w:val="single"/>
        </w:rPr>
      </w:pPr>
      <w:r w:rsidRPr="00080014">
        <w:rPr>
          <w:rFonts w:hint="eastAsia"/>
        </w:rPr>
        <w:t>传真</w:t>
      </w:r>
      <w:r w:rsidRPr="00080014">
        <w:rPr>
          <w:u w:val="single"/>
        </w:rPr>
        <w:t xml:space="preserve">                               </w:t>
      </w:r>
    </w:p>
    <w:p w14:paraId="23D9ACB4" w14:textId="77777777" w:rsidR="000E579E" w:rsidRPr="00080014" w:rsidRDefault="000E579E">
      <w:pPr>
        <w:pStyle w:val="af2"/>
        <w:rPr>
          <w:rFonts w:hint="eastAsia"/>
        </w:rPr>
      </w:pPr>
    </w:p>
    <w:p w14:paraId="70C33274" w14:textId="77777777" w:rsidR="000E579E" w:rsidRPr="00080014" w:rsidRDefault="000E579E">
      <w:pPr>
        <w:pStyle w:val="af2"/>
        <w:rPr>
          <w:snapToGrid w:val="0"/>
          <w:sz w:val="20"/>
        </w:rPr>
      </w:pPr>
      <w:r w:rsidRPr="00080014">
        <w:rPr>
          <w:rFonts w:hint="eastAsia"/>
        </w:rPr>
        <w:t>邮编</w:t>
      </w:r>
      <w:r w:rsidRPr="00080014">
        <w:rPr>
          <w:u w:val="single"/>
        </w:rPr>
        <w:t xml:space="preserve">                               </w:t>
      </w:r>
    </w:p>
    <w:p w14:paraId="0B738DC5" w14:textId="77777777" w:rsidR="000E579E" w:rsidRPr="00080014" w:rsidRDefault="000E579E">
      <w:pPr>
        <w:pStyle w:val="af2"/>
        <w:rPr>
          <w:rFonts w:hint="eastAsia"/>
          <w:u w:val="single"/>
        </w:rPr>
      </w:pPr>
    </w:p>
    <w:p w14:paraId="6B127B55" w14:textId="77777777" w:rsidR="000E579E" w:rsidRPr="00080014" w:rsidRDefault="000E579E">
      <w:pPr>
        <w:pStyle w:val="af2"/>
        <w:ind w:firstLineChars="0" w:firstLine="0"/>
        <w:outlineLvl w:val="1"/>
        <w:rPr>
          <w:rStyle w:val="3Char"/>
          <w:rFonts w:ascii="方正仿宋简体" w:eastAsia="方正仿宋简体" w:hAnsi="方正仿宋简体"/>
          <w:b/>
          <w:sz w:val="32"/>
          <w:szCs w:val="23"/>
        </w:rPr>
      </w:pPr>
      <w:r w:rsidRPr="00080014">
        <w:br w:type="page"/>
      </w:r>
      <w:bookmarkStart w:id="409" w:name="_Toc363134252"/>
      <w:bookmarkStart w:id="410" w:name="_Toc363454553"/>
      <w:bookmarkStart w:id="411" w:name="_Toc363125360"/>
      <w:bookmarkStart w:id="412" w:name="_Toc363059664"/>
      <w:bookmarkStart w:id="413" w:name="_Toc363127814"/>
      <w:bookmarkStart w:id="414" w:name="_Toc363128954"/>
      <w:bookmarkStart w:id="415" w:name="_Toc48242985"/>
      <w:r w:rsidRPr="00080014">
        <w:rPr>
          <w:rFonts w:hint="eastAsia"/>
        </w:rPr>
        <w:t>格式Ⅳ</w:t>
      </w:r>
      <w:r w:rsidRPr="00080014">
        <w:t>-</w:t>
      </w:r>
      <w:r w:rsidRPr="00080014">
        <w:rPr>
          <w:rFonts w:hint="eastAsia"/>
        </w:rPr>
        <w:t>8</w:t>
      </w:r>
      <w:r w:rsidRPr="00080014">
        <w:t>-</w:t>
      </w:r>
      <w:r w:rsidRPr="00080014">
        <w:rPr>
          <w:rFonts w:hint="eastAsia"/>
        </w:rPr>
        <w:t>3</w:t>
      </w:r>
      <w:r w:rsidRPr="00080014">
        <w:rPr>
          <w:rFonts w:hint="eastAsia"/>
        </w:rPr>
        <w:t>．机密信息接受承诺函</w:t>
      </w:r>
      <w:bookmarkEnd w:id="409"/>
      <w:bookmarkEnd w:id="410"/>
      <w:bookmarkEnd w:id="411"/>
      <w:bookmarkEnd w:id="412"/>
      <w:bookmarkEnd w:id="413"/>
      <w:bookmarkEnd w:id="414"/>
      <w:bookmarkEnd w:id="415"/>
    </w:p>
    <w:p w14:paraId="3F1251A2" w14:textId="77777777" w:rsidR="000E579E" w:rsidRPr="00080014" w:rsidRDefault="000E579E"/>
    <w:p w14:paraId="3CD2811A" w14:textId="77777777" w:rsidR="000E579E" w:rsidRPr="00080014" w:rsidRDefault="000E579E">
      <w:pPr>
        <w:jc w:val="center"/>
        <w:rPr>
          <w:b/>
          <w:sz w:val="32"/>
          <w:szCs w:val="32"/>
        </w:rPr>
      </w:pPr>
      <w:r w:rsidRPr="00080014">
        <w:rPr>
          <w:rFonts w:hint="eastAsia"/>
          <w:b/>
          <w:sz w:val="32"/>
          <w:szCs w:val="32"/>
        </w:rPr>
        <w:t>机密信息接受承诺函</w:t>
      </w:r>
    </w:p>
    <w:p w14:paraId="72AFA6B2" w14:textId="77777777" w:rsidR="000E579E" w:rsidRPr="00080014" w:rsidRDefault="000E579E">
      <w:pPr>
        <w:pStyle w:val="af2"/>
      </w:pPr>
      <w:r w:rsidRPr="00080014">
        <w:rPr>
          <w:rFonts w:hint="eastAsia"/>
        </w:rPr>
        <w:t>本机密信息接受承诺函由</w:t>
      </w:r>
      <w:r w:rsidRPr="00080014">
        <w:rPr>
          <w:u w:val="single"/>
        </w:rPr>
        <w:t xml:space="preserve">       </w:t>
      </w:r>
      <w:r w:rsidRPr="00080014">
        <w:rPr>
          <w:rFonts w:hint="eastAsia"/>
        </w:rPr>
        <w:t>（以下简称“乙方”）针对同</w:t>
      </w:r>
      <w:r w:rsidRPr="00080014">
        <w:rPr>
          <w:rFonts w:ascii="宋体" w:hAnsi="宋体"/>
          <w:b/>
        </w:rPr>
        <w:t>_________</w:t>
      </w:r>
      <w:r w:rsidRPr="00080014">
        <w:rPr>
          <w:rFonts w:hint="eastAsia"/>
        </w:rPr>
        <w:t>公司（以下简称“甲方”）所发放的</w:t>
      </w:r>
      <w:r w:rsidRPr="00080014">
        <w:rPr>
          <w:u w:val="single"/>
        </w:rPr>
        <w:t xml:space="preserve">      </w:t>
      </w:r>
      <w:r w:rsidRPr="00080014">
        <w:rPr>
          <w:rFonts w:hint="eastAsia"/>
        </w:rPr>
        <w:t>号招标文件（以下简称“招标文件”），对从甲方处获得的相关的机密信息的保密工作做出如下承诺：</w:t>
      </w:r>
    </w:p>
    <w:p w14:paraId="579AFC37" w14:textId="77777777" w:rsidR="000E579E" w:rsidRPr="00080014" w:rsidRDefault="000E579E">
      <w:pPr>
        <w:pStyle w:val="af2"/>
      </w:pPr>
      <w:r w:rsidRPr="00080014">
        <w:t xml:space="preserve">8.1 </w:t>
      </w:r>
      <w:r w:rsidRPr="00080014">
        <w:rPr>
          <w:rFonts w:hint="eastAsia"/>
        </w:rPr>
        <w:t>机密信息</w:t>
      </w:r>
    </w:p>
    <w:p w14:paraId="6FCAA611" w14:textId="77777777" w:rsidR="000E579E" w:rsidRPr="00080014" w:rsidRDefault="000E579E">
      <w:pPr>
        <w:pStyle w:val="af2"/>
      </w:pPr>
      <w:r w:rsidRPr="00080014">
        <w:rPr>
          <w:rFonts w:hint="eastAsia"/>
        </w:rPr>
        <w:t>本承诺中所称机密信息是指因执行本次招标而直接或间接地接触到的相关组织机构、业务等任何秘密的或专有的信息，包括但不限于以下内容：</w:t>
      </w:r>
    </w:p>
    <w:p w14:paraId="4C51BD15" w14:textId="77777777" w:rsidR="000E579E" w:rsidRPr="00080014" w:rsidRDefault="000E579E">
      <w:pPr>
        <w:pStyle w:val="af2"/>
      </w:pPr>
      <w:r w:rsidRPr="00080014">
        <w:t xml:space="preserve">8.1.1 </w:t>
      </w:r>
      <w:r w:rsidRPr="00080014">
        <w:rPr>
          <w:rFonts w:hint="eastAsia"/>
        </w:rPr>
        <w:t>管理经验；</w:t>
      </w:r>
    </w:p>
    <w:p w14:paraId="76CF9F79" w14:textId="77777777" w:rsidR="000E579E" w:rsidRPr="00080014" w:rsidRDefault="000E579E">
      <w:pPr>
        <w:pStyle w:val="af2"/>
      </w:pPr>
      <w:r w:rsidRPr="00080014">
        <w:t xml:space="preserve">8.1.2 </w:t>
      </w:r>
      <w:r w:rsidRPr="00080014">
        <w:rPr>
          <w:rFonts w:hint="eastAsia"/>
        </w:rPr>
        <w:t>业务流程、职员资料及内部公开的财务、生产经营资料及为甲方专有的文件资料；</w:t>
      </w:r>
    </w:p>
    <w:p w14:paraId="1625E4CA" w14:textId="77777777" w:rsidR="000E579E" w:rsidRPr="00080014" w:rsidRDefault="000E579E">
      <w:pPr>
        <w:pStyle w:val="af2"/>
      </w:pPr>
      <w:r w:rsidRPr="00080014">
        <w:t xml:space="preserve">8.2 </w:t>
      </w:r>
      <w:r w:rsidRPr="00080014">
        <w:rPr>
          <w:rFonts w:hint="eastAsia"/>
        </w:rPr>
        <w:t>机密信息的接受的方式</w:t>
      </w:r>
    </w:p>
    <w:p w14:paraId="46C6C85D" w14:textId="77777777" w:rsidR="000E579E" w:rsidRPr="00080014" w:rsidRDefault="000E579E">
      <w:pPr>
        <w:pStyle w:val="af2"/>
      </w:pPr>
      <w:r w:rsidRPr="00080014">
        <w:rPr>
          <w:rFonts w:hint="eastAsia"/>
        </w:rPr>
        <w:t>当甲方欲向乙方透露与其项目相关的机密信息时，此信息包括口头、书面或以其它形式的载体透露给乙方的，乙方有责任按照第三条承诺保密的责任。</w:t>
      </w:r>
    </w:p>
    <w:p w14:paraId="53016D5A" w14:textId="77777777" w:rsidR="000E579E" w:rsidRPr="00080014" w:rsidRDefault="000E579E">
      <w:pPr>
        <w:pStyle w:val="af2"/>
      </w:pPr>
      <w:r w:rsidRPr="00080014">
        <w:t xml:space="preserve">8.3 </w:t>
      </w:r>
      <w:r w:rsidRPr="00080014">
        <w:rPr>
          <w:rFonts w:hint="eastAsia"/>
        </w:rPr>
        <w:t>乙方的保密责任</w:t>
      </w:r>
    </w:p>
    <w:p w14:paraId="78CD002A" w14:textId="77777777" w:rsidR="000E579E" w:rsidRPr="00080014" w:rsidRDefault="000E579E">
      <w:pPr>
        <w:pStyle w:val="af2"/>
      </w:pPr>
      <w:r w:rsidRPr="00080014">
        <w:rPr>
          <w:rFonts w:hint="eastAsia"/>
        </w:rPr>
        <w:t>乙方同意：</w:t>
      </w:r>
    </w:p>
    <w:p w14:paraId="6B8C4FBB" w14:textId="77777777" w:rsidR="000E579E" w:rsidRPr="00080014" w:rsidRDefault="000E579E">
      <w:pPr>
        <w:pStyle w:val="af2"/>
      </w:pPr>
      <w:r w:rsidRPr="00080014">
        <w:t xml:space="preserve">8.3.1 </w:t>
      </w:r>
      <w:r w:rsidRPr="00080014">
        <w:rPr>
          <w:rFonts w:hint="eastAsia"/>
        </w:rPr>
        <w:t>以谨慎的态度避免泄露、公开或传播甲方的机密信息，就如同使用与此相似的，自己不愿其泄露，公开或传播的信息一样；</w:t>
      </w:r>
    </w:p>
    <w:p w14:paraId="00DB982C" w14:textId="77777777" w:rsidR="000E579E" w:rsidRPr="00080014" w:rsidRDefault="000E579E">
      <w:pPr>
        <w:pStyle w:val="af2"/>
      </w:pPr>
      <w:r w:rsidRPr="00080014">
        <w:t xml:space="preserve">8.3.2 </w:t>
      </w:r>
      <w:r w:rsidRPr="00080014">
        <w:rPr>
          <w:rFonts w:hint="eastAsia"/>
        </w:rPr>
        <w:t>为履行项目之目的或在其它方面为了甲方的利益使用甲方的机密信息。</w:t>
      </w:r>
    </w:p>
    <w:p w14:paraId="03697E5E" w14:textId="77777777" w:rsidR="000E579E" w:rsidRPr="00080014" w:rsidRDefault="000E579E">
      <w:pPr>
        <w:pStyle w:val="af2"/>
      </w:pPr>
      <w:r w:rsidRPr="00080014">
        <w:rPr>
          <w:rFonts w:hint="eastAsia"/>
        </w:rPr>
        <w:t>乙方可以将机密信息透露给：</w:t>
      </w:r>
    </w:p>
    <w:p w14:paraId="0121A057" w14:textId="77777777" w:rsidR="000E579E" w:rsidRPr="00080014" w:rsidRDefault="000E579E">
      <w:pPr>
        <w:pStyle w:val="af2"/>
      </w:pPr>
      <w:r w:rsidRPr="00080014">
        <w:t>(1)</w:t>
      </w:r>
      <w:r w:rsidRPr="00080014">
        <w:rPr>
          <w:rFonts w:hint="eastAsia"/>
        </w:rPr>
        <w:t>为项目进行必须了解该信息的其本身的雇员及其母公司和子公司的雇员或合作方的本项目组成员；</w:t>
      </w:r>
    </w:p>
    <w:p w14:paraId="0210CD75" w14:textId="77777777" w:rsidR="000E579E" w:rsidRPr="00080014" w:rsidRDefault="000E579E">
      <w:pPr>
        <w:pStyle w:val="af2"/>
      </w:pPr>
      <w:r w:rsidRPr="00080014">
        <w:t>(2)</w:t>
      </w:r>
      <w:r w:rsidRPr="00080014">
        <w:rPr>
          <w:rFonts w:hint="eastAsia"/>
        </w:rPr>
        <w:t>经甲方事先书面同意的任何其它地方。</w:t>
      </w:r>
    </w:p>
    <w:p w14:paraId="59A6BD46" w14:textId="77777777" w:rsidR="000E579E" w:rsidRPr="00080014" w:rsidRDefault="000E579E">
      <w:pPr>
        <w:pStyle w:val="af2"/>
      </w:pPr>
      <w:r w:rsidRPr="00080014">
        <w:t xml:space="preserve">8.4 </w:t>
      </w:r>
      <w:r w:rsidRPr="00080014">
        <w:rPr>
          <w:rFonts w:hint="eastAsia"/>
        </w:rPr>
        <w:t>保密期限</w:t>
      </w:r>
    </w:p>
    <w:p w14:paraId="6CB80A0A" w14:textId="77777777" w:rsidR="000E579E" w:rsidRPr="00080014" w:rsidRDefault="000E579E">
      <w:pPr>
        <w:pStyle w:val="af2"/>
      </w:pPr>
      <w:r w:rsidRPr="00080014">
        <w:rPr>
          <w:rFonts w:hint="eastAsia"/>
        </w:rPr>
        <w:t>根据本机密信息接受承诺函，由甲方向乙方透露的信息应自本协议中提到的招标之日起五年止。</w:t>
      </w:r>
    </w:p>
    <w:p w14:paraId="6B6602E3" w14:textId="77777777" w:rsidR="000E579E" w:rsidRPr="00080014" w:rsidRDefault="000E579E">
      <w:pPr>
        <w:pStyle w:val="af2"/>
      </w:pPr>
      <w:r w:rsidRPr="00080014">
        <w:t xml:space="preserve">8.5 </w:t>
      </w:r>
      <w:r w:rsidRPr="00080014">
        <w:rPr>
          <w:rFonts w:hint="eastAsia"/>
        </w:rPr>
        <w:t>乙方不承担保密责任的信息</w:t>
      </w:r>
    </w:p>
    <w:p w14:paraId="4389B5FA" w14:textId="77777777" w:rsidR="000E579E" w:rsidRPr="00080014" w:rsidRDefault="000E579E">
      <w:pPr>
        <w:pStyle w:val="af2"/>
      </w:pPr>
      <w:r w:rsidRPr="00080014">
        <w:rPr>
          <w:rFonts w:hint="eastAsia"/>
        </w:rPr>
        <w:t>对于下列信息，乙方不承担本机密信息透露协议所规定的保密责任：</w:t>
      </w:r>
    </w:p>
    <w:p w14:paraId="151706DF" w14:textId="77777777" w:rsidR="000E579E" w:rsidRPr="00080014" w:rsidRDefault="000E579E">
      <w:pPr>
        <w:pStyle w:val="af2"/>
      </w:pPr>
      <w:r w:rsidRPr="00080014">
        <w:t xml:space="preserve">8.5.1 </w:t>
      </w:r>
      <w:r w:rsidRPr="00080014">
        <w:rPr>
          <w:rFonts w:hint="eastAsia"/>
        </w:rPr>
        <w:t>在不承担保密责任的情况下已获取的信息；</w:t>
      </w:r>
    </w:p>
    <w:p w14:paraId="2F6F64B1" w14:textId="77777777" w:rsidR="000E579E" w:rsidRPr="00080014" w:rsidRDefault="000E579E">
      <w:pPr>
        <w:pStyle w:val="af2"/>
      </w:pPr>
      <w:r w:rsidRPr="00080014">
        <w:t xml:space="preserve">8.5.2 </w:t>
      </w:r>
      <w:r w:rsidRPr="00080014">
        <w:rPr>
          <w:rFonts w:hint="eastAsia"/>
        </w:rPr>
        <w:t>乙方独立开发且不涉及透露方的信息；</w:t>
      </w:r>
    </w:p>
    <w:p w14:paraId="5F769F4F" w14:textId="77777777" w:rsidR="000E579E" w:rsidRPr="00080014" w:rsidRDefault="000E579E">
      <w:pPr>
        <w:pStyle w:val="af2"/>
      </w:pPr>
      <w:r w:rsidRPr="00080014">
        <w:t xml:space="preserve">8.5.3 </w:t>
      </w:r>
      <w:r w:rsidRPr="00080014">
        <w:rPr>
          <w:rFonts w:hint="eastAsia"/>
        </w:rPr>
        <w:t>从甲方以外的合法渠道所获得的信息；</w:t>
      </w:r>
    </w:p>
    <w:p w14:paraId="64CA7EB3" w14:textId="77777777" w:rsidR="000E579E" w:rsidRPr="00080014" w:rsidRDefault="000E579E">
      <w:pPr>
        <w:pStyle w:val="af2"/>
      </w:pPr>
      <w:r w:rsidRPr="00080014">
        <w:t xml:space="preserve">8.5.4 </w:t>
      </w:r>
      <w:r w:rsidRPr="00080014">
        <w:rPr>
          <w:rFonts w:hint="eastAsia"/>
        </w:rPr>
        <w:t>通过公开渠道而非乙方过失而公开的信息；</w:t>
      </w:r>
    </w:p>
    <w:p w14:paraId="476B9389" w14:textId="77777777" w:rsidR="000E579E" w:rsidRPr="00080014" w:rsidRDefault="000E579E">
      <w:pPr>
        <w:pStyle w:val="af2"/>
      </w:pPr>
      <w:r w:rsidRPr="00080014">
        <w:t xml:space="preserve">8.6 </w:t>
      </w:r>
      <w:r w:rsidRPr="00080014">
        <w:rPr>
          <w:rFonts w:hint="eastAsia"/>
        </w:rPr>
        <w:t>残留信息</w:t>
      </w:r>
    </w:p>
    <w:p w14:paraId="0507C7F0" w14:textId="77777777" w:rsidR="000E579E" w:rsidRPr="00080014" w:rsidRDefault="000E579E">
      <w:pPr>
        <w:pStyle w:val="af2"/>
      </w:pPr>
      <w:r w:rsidRPr="00080014">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168DFB83" w14:textId="77777777" w:rsidR="000E579E" w:rsidRPr="00080014" w:rsidRDefault="000E579E">
      <w:pPr>
        <w:pStyle w:val="af2"/>
      </w:pPr>
      <w:r w:rsidRPr="00080014">
        <w:rPr>
          <w:rFonts w:hint="eastAsia"/>
        </w:rPr>
        <w:t>但是，除非甲方与乙方就残留信息另有规定，乙方不得透露，公开或传播：</w:t>
      </w:r>
    </w:p>
    <w:p w14:paraId="5FF68257" w14:textId="77777777" w:rsidR="000E579E" w:rsidRPr="00080014" w:rsidRDefault="000E579E">
      <w:pPr>
        <w:pStyle w:val="af2"/>
      </w:pPr>
      <w:r w:rsidRPr="00080014">
        <w:t xml:space="preserve">8.6.1 </w:t>
      </w:r>
      <w:r w:rsidRPr="00080014">
        <w:rPr>
          <w:rFonts w:hint="eastAsia"/>
        </w:rPr>
        <w:t>残留信息源；</w:t>
      </w:r>
    </w:p>
    <w:p w14:paraId="0EF334D3" w14:textId="77777777" w:rsidR="000E579E" w:rsidRPr="00080014" w:rsidRDefault="000E579E">
      <w:pPr>
        <w:pStyle w:val="af2"/>
      </w:pPr>
      <w:r w:rsidRPr="00080014">
        <w:t xml:space="preserve">8.6.2 </w:t>
      </w:r>
      <w:r w:rsidRPr="00080014">
        <w:rPr>
          <w:rFonts w:hint="eastAsia"/>
        </w:rPr>
        <w:t>甲方的任何财务、统计或个人数据；</w:t>
      </w:r>
    </w:p>
    <w:p w14:paraId="233E47BD" w14:textId="77777777" w:rsidR="000E579E" w:rsidRPr="00080014" w:rsidRDefault="000E579E">
      <w:pPr>
        <w:pStyle w:val="af2"/>
      </w:pPr>
      <w:r w:rsidRPr="00080014">
        <w:t xml:space="preserve">8.6.3 </w:t>
      </w:r>
      <w:r w:rsidRPr="00080014">
        <w:rPr>
          <w:rFonts w:hint="eastAsia"/>
        </w:rPr>
        <w:t>甲方的业务计划。</w:t>
      </w:r>
    </w:p>
    <w:p w14:paraId="2752E345" w14:textId="77777777" w:rsidR="000E579E" w:rsidRPr="00080014" w:rsidRDefault="000E579E">
      <w:pPr>
        <w:pStyle w:val="af2"/>
      </w:pPr>
      <w:r w:rsidRPr="00080014">
        <w:t xml:space="preserve">8.7 </w:t>
      </w:r>
      <w:r w:rsidRPr="00080014">
        <w:rPr>
          <w:rFonts w:hint="eastAsia"/>
        </w:rPr>
        <w:t>保密信息的返还</w:t>
      </w:r>
    </w:p>
    <w:p w14:paraId="31E59E17" w14:textId="77777777" w:rsidR="000E579E" w:rsidRPr="00080014" w:rsidRDefault="000E579E">
      <w:pPr>
        <w:pStyle w:val="af2"/>
      </w:pPr>
      <w:r w:rsidRPr="00080014">
        <w:rPr>
          <w:rFonts w:hint="eastAsia"/>
        </w:rPr>
        <w:t>甲方可以在任何时候，书面要求乙方返还或销毁任何因项目而透露的机密信息及其复制品，乙方应于收到甲方的要求后</w:t>
      </w:r>
      <w:r w:rsidRPr="00080014">
        <w:t>7</w:t>
      </w:r>
      <w:r w:rsidRPr="00080014">
        <w:rPr>
          <w:rFonts w:hint="eastAsia"/>
        </w:rPr>
        <w:t>天内返还或销毁该等机密信息及其复制品。乙方不得直接或间接地故意保留或控制任何机密信息及其复印件。</w:t>
      </w:r>
    </w:p>
    <w:p w14:paraId="50EEB1E5" w14:textId="77777777" w:rsidR="000E579E" w:rsidRPr="00080014" w:rsidRDefault="000E579E">
      <w:pPr>
        <w:pStyle w:val="af2"/>
      </w:pPr>
      <w:r w:rsidRPr="00080014">
        <w:t xml:space="preserve">8.8 </w:t>
      </w:r>
      <w:r w:rsidRPr="00080014">
        <w:rPr>
          <w:rFonts w:hint="eastAsia"/>
        </w:rPr>
        <w:t>不承认条款</w:t>
      </w:r>
    </w:p>
    <w:p w14:paraId="702B7A5A" w14:textId="77777777" w:rsidR="000E579E" w:rsidRPr="00080014" w:rsidRDefault="000E579E">
      <w:pPr>
        <w:pStyle w:val="af2"/>
      </w:pPr>
      <w:r w:rsidRPr="00080014">
        <w:t xml:space="preserve">8.8.1 </w:t>
      </w:r>
      <w:r w:rsidRPr="00080014">
        <w:rPr>
          <w:rFonts w:hint="eastAsia"/>
        </w:rPr>
        <w:t>甲方仅“按现状”提供信息；</w:t>
      </w:r>
    </w:p>
    <w:p w14:paraId="4F01B892" w14:textId="77777777" w:rsidR="000E579E" w:rsidRPr="00080014" w:rsidRDefault="000E579E">
      <w:pPr>
        <w:pStyle w:val="af2"/>
      </w:pPr>
      <w:r w:rsidRPr="00080014">
        <w:t xml:space="preserve">8.8.2 </w:t>
      </w:r>
      <w:r w:rsidRPr="00080014">
        <w:rPr>
          <w:rFonts w:hint="eastAsia"/>
        </w:rPr>
        <w:t>甲方对因其透露的信息所引起的任何损害概不承担责任，但甲方明知或应当知道其透露的信息有可能引起任何损害的情况除外；</w:t>
      </w:r>
    </w:p>
    <w:p w14:paraId="101285D8" w14:textId="77777777" w:rsidR="000E579E" w:rsidRPr="00080014" w:rsidRDefault="000E579E">
      <w:pPr>
        <w:pStyle w:val="af2"/>
      </w:pPr>
      <w:r w:rsidRPr="00080014">
        <w:t xml:space="preserve">8.8.3 </w:t>
      </w:r>
      <w:r w:rsidRPr="00080014">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31A569EA" w14:textId="77777777" w:rsidR="000E579E" w:rsidRPr="00080014" w:rsidRDefault="000E579E">
      <w:pPr>
        <w:pStyle w:val="af2"/>
      </w:pPr>
      <w:r w:rsidRPr="00080014">
        <w:t xml:space="preserve">8.8.4 </w:t>
      </w:r>
      <w:r w:rsidRPr="00080014">
        <w:rPr>
          <w:rFonts w:hint="eastAsia"/>
        </w:rPr>
        <w:t>本承诺函并不要求任一方透露或接受信息。</w:t>
      </w:r>
    </w:p>
    <w:p w14:paraId="31DD038F" w14:textId="77777777" w:rsidR="000E579E" w:rsidRPr="00080014" w:rsidRDefault="000E579E">
      <w:pPr>
        <w:pStyle w:val="af2"/>
      </w:pPr>
      <w:r w:rsidRPr="00080014">
        <w:t xml:space="preserve">8.9 </w:t>
      </w:r>
      <w:r w:rsidRPr="00080014">
        <w:rPr>
          <w:rFonts w:hint="eastAsia"/>
        </w:rPr>
        <w:t>适用法律</w:t>
      </w:r>
    </w:p>
    <w:p w14:paraId="06DE5EB8" w14:textId="77777777" w:rsidR="000E579E" w:rsidRPr="00080014" w:rsidRDefault="000E579E">
      <w:pPr>
        <w:pStyle w:val="af2"/>
      </w:pPr>
      <w:r w:rsidRPr="00080014">
        <w:rPr>
          <w:rFonts w:hint="eastAsia"/>
        </w:rPr>
        <w:t>本承诺函适用中华人民共和国法律。</w:t>
      </w:r>
    </w:p>
    <w:p w14:paraId="1BE45D30" w14:textId="77777777" w:rsidR="000E579E" w:rsidRPr="00080014" w:rsidRDefault="000E579E">
      <w:pPr>
        <w:pStyle w:val="af2"/>
      </w:pPr>
      <w:r w:rsidRPr="00080014">
        <w:rPr>
          <w:rFonts w:hint="eastAsia"/>
        </w:rPr>
        <w:t>在本次招标期间，如对本承诺函有异议应协商解决，协商不成应提交</w:t>
      </w:r>
      <w:r w:rsidRPr="00080014">
        <w:rPr>
          <w:rFonts w:hint="eastAsia"/>
          <w:i/>
        </w:rPr>
        <w:t>中国国际经济贸易仲裁委员会</w:t>
      </w:r>
      <w:r w:rsidRPr="00080014">
        <w:rPr>
          <w:rFonts w:hint="eastAsia"/>
        </w:rPr>
        <w:t>，该仲裁判决书是终决的，对甲乙双方均有约束力。</w:t>
      </w:r>
    </w:p>
    <w:p w14:paraId="22D7B196" w14:textId="77777777" w:rsidR="000E579E" w:rsidRPr="00080014" w:rsidRDefault="000E579E">
      <w:pPr>
        <w:ind w:firstLine="420"/>
      </w:pPr>
      <w:r w:rsidRPr="00080014">
        <w:rPr>
          <w:rFonts w:hint="eastAsia"/>
        </w:rPr>
        <w:t>乙</w:t>
      </w:r>
      <w:r w:rsidRPr="00080014">
        <w:t xml:space="preserve">      </w:t>
      </w:r>
      <w:r w:rsidRPr="00080014">
        <w:rPr>
          <w:rFonts w:hint="eastAsia"/>
        </w:rPr>
        <w:t>方：</w:t>
      </w:r>
      <w:r w:rsidRPr="00080014">
        <w:t xml:space="preserve">__________________ </w:t>
      </w:r>
    </w:p>
    <w:p w14:paraId="47C49558" w14:textId="77777777" w:rsidR="000E579E" w:rsidRPr="00080014" w:rsidRDefault="000E579E">
      <w:pPr>
        <w:ind w:firstLine="420"/>
      </w:pPr>
      <w:r w:rsidRPr="00080014">
        <w:rPr>
          <w:rFonts w:hint="eastAsia"/>
        </w:rPr>
        <w:t>负责人签字：</w:t>
      </w:r>
      <w:r w:rsidRPr="00080014">
        <w:t>_________________</w:t>
      </w:r>
    </w:p>
    <w:p w14:paraId="5BA2203E" w14:textId="77777777" w:rsidR="000E579E" w:rsidRPr="00080014" w:rsidRDefault="000E579E">
      <w:pPr>
        <w:ind w:firstLine="420"/>
        <w:rPr>
          <w:rFonts w:ascii="Times New Roman"/>
          <w:b/>
          <w:bCs/>
          <w:sz w:val="29"/>
          <w:szCs w:val="29"/>
        </w:rPr>
      </w:pPr>
      <w:r w:rsidRPr="00080014">
        <w:rPr>
          <w:rFonts w:hint="eastAsia"/>
        </w:rPr>
        <w:t>日</w:t>
      </w:r>
      <w:r w:rsidRPr="00080014">
        <w:t xml:space="preserve">      </w:t>
      </w:r>
      <w:r w:rsidRPr="00080014">
        <w:rPr>
          <w:rFonts w:hint="eastAsia"/>
        </w:rPr>
        <w:t>期：</w:t>
      </w:r>
      <w:r w:rsidRPr="00080014">
        <w:t>_________________</w:t>
      </w:r>
    </w:p>
    <w:p w14:paraId="75BBCB1A" w14:textId="77777777" w:rsidR="000E579E" w:rsidRPr="00080014" w:rsidRDefault="000E579E">
      <w:pPr>
        <w:pStyle w:val="ad"/>
        <w:spacing w:beforeLines="0" w:before="318" w:afterLines="0" w:after="318"/>
        <w:ind w:left="420"/>
      </w:pPr>
      <w:r w:rsidRPr="00080014">
        <w:br w:type="page"/>
      </w:r>
      <w:bookmarkStart w:id="416" w:name="_Toc363454555"/>
      <w:bookmarkStart w:id="417" w:name="_Toc363134254"/>
      <w:bookmarkStart w:id="418" w:name="_Toc363059666"/>
      <w:bookmarkStart w:id="419" w:name="_Toc307924188"/>
      <w:bookmarkStart w:id="420" w:name="_Toc363128956"/>
      <w:bookmarkStart w:id="421" w:name="_Toc363127816"/>
      <w:bookmarkStart w:id="422" w:name="_Toc363125362"/>
      <w:bookmarkStart w:id="423" w:name="_Toc48242986"/>
      <w:r w:rsidRPr="00080014">
        <w:rPr>
          <w:rFonts w:hint="eastAsia"/>
        </w:rPr>
        <w:t>第五章</w:t>
      </w:r>
      <w:r w:rsidRPr="00080014">
        <w:t xml:space="preserve">  </w:t>
      </w:r>
      <w:r w:rsidRPr="00080014">
        <w:rPr>
          <w:rFonts w:hint="eastAsia"/>
        </w:rPr>
        <w:t>合同专用条款</w:t>
      </w:r>
      <w:bookmarkEnd w:id="266"/>
      <w:bookmarkEnd w:id="416"/>
      <w:bookmarkEnd w:id="417"/>
      <w:bookmarkEnd w:id="418"/>
      <w:bookmarkEnd w:id="419"/>
      <w:bookmarkEnd w:id="420"/>
      <w:bookmarkEnd w:id="421"/>
      <w:bookmarkEnd w:id="422"/>
      <w:bookmarkEnd w:id="423"/>
    </w:p>
    <w:p w14:paraId="406BA9D1" w14:textId="77777777" w:rsidR="000E579E" w:rsidRPr="00080014" w:rsidRDefault="000E579E">
      <w:pPr>
        <w:pStyle w:val="af2"/>
        <w:ind w:firstLineChars="0" w:firstLine="0"/>
        <w:outlineLvl w:val="1"/>
        <w:rPr>
          <w:rFonts w:hAnsi="MS Sans Serif"/>
        </w:rPr>
      </w:pPr>
      <w:bookmarkStart w:id="424" w:name="_Toc363059667"/>
      <w:bookmarkStart w:id="425" w:name="_Toc363125363"/>
      <w:bookmarkStart w:id="426" w:name="_Toc363127817"/>
      <w:bookmarkStart w:id="427" w:name="_Toc363128957"/>
      <w:bookmarkStart w:id="428" w:name="_Toc363454556"/>
      <w:bookmarkStart w:id="429" w:name="_Toc204592926"/>
      <w:bookmarkStart w:id="430" w:name="_Toc244261270"/>
      <w:bookmarkStart w:id="431" w:name="_Toc209405317"/>
      <w:bookmarkStart w:id="432" w:name="_Toc363134255"/>
      <w:bookmarkStart w:id="433" w:name="_Toc307924189"/>
      <w:bookmarkStart w:id="434" w:name="_Toc48242987"/>
      <w:r w:rsidRPr="00080014">
        <w:rPr>
          <w:rFonts w:hint="eastAsia"/>
          <w:b/>
        </w:rPr>
        <w:t>格式Ⅴ</w:t>
      </w:r>
      <w:r w:rsidRPr="00080014">
        <w:rPr>
          <w:b/>
        </w:rPr>
        <w:t>-1</w:t>
      </w:r>
      <w:r w:rsidRPr="00080014">
        <w:rPr>
          <w:rFonts w:hint="eastAsia"/>
          <w:b/>
        </w:rPr>
        <w:t>．合同</w:t>
      </w:r>
      <w:bookmarkEnd w:id="424"/>
      <w:bookmarkEnd w:id="425"/>
      <w:bookmarkEnd w:id="426"/>
      <w:bookmarkEnd w:id="427"/>
      <w:bookmarkEnd w:id="428"/>
      <w:bookmarkEnd w:id="429"/>
      <w:bookmarkEnd w:id="430"/>
      <w:bookmarkEnd w:id="432"/>
      <w:bookmarkEnd w:id="433"/>
      <w:r w:rsidRPr="00080014">
        <w:rPr>
          <w:rFonts w:hint="eastAsia"/>
          <w:b/>
        </w:rPr>
        <w:t>专用条款</w:t>
      </w:r>
      <w:bookmarkEnd w:id="434"/>
    </w:p>
    <w:p w14:paraId="7D5E9D0D" w14:textId="77777777" w:rsidR="008A3BDA" w:rsidRPr="00080014" w:rsidRDefault="00516A9F" w:rsidP="008A3BDA">
      <w:pPr>
        <w:widowControl/>
        <w:wordWrap w:val="0"/>
        <w:spacing w:line="560" w:lineRule="exact"/>
        <w:ind w:firstLineChars="200" w:firstLine="420"/>
        <w:rPr>
          <w:rFonts w:hAnsi="宋体" w:cs="宋体" w:hint="eastAsia"/>
          <w:szCs w:val="21"/>
        </w:rPr>
      </w:pPr>
      <w:bookmarkStart w:id="435" w:name="_Toc363134256"/>
      <w:bookmarkStart w:id="436" w:name="_Toc363128958"/>
      <w:bookmarkStart w:id="437" w:name="_Toc363454557"/>
      <w:bookmarkStart w:id="438" w:name="_Toc363127818"/>
      <w:bookmarkStart w:id="439" w:name="_Toc363125364"/>
      <w:bookmarkStart w:id="440" w:name="_Toc363059668"/>
      <w:bookmarkStart w:id="441" w:name="_Toc310252922"/>
      <w:bookmarkStart w:id="442" w:name="_Toc307924195"/>
      <w:r w:rsidRPr="00080014">
        <w:rPr>
          <w:rFonts w:hAnsi="宋体" w:cs="宋体" w:hint="eastAsia"/>
          <w:szCs w:val="21"/>
        </w:rPr>
        <w:t>1、付款条件</w:t>
      </w:r>
      <w:r w:rsidR="008A3BDA" w:rsidRPr="00080014">
        <w:rPr>
          <w:rFonts w:hAnsi="宋体" w:cs="宋体" w:hint="eastAsia"/>
          <w:szCs w:val="21"/>
        </w:rPr>
        <w:t>与方式：以正式结算信息录入财务信息系统为起点，30个工作日内，按挂账款50%的比例支付银行存款；50%的比例开具电子商业承兑汇票，汇票期限11个月。如供应商不接受商业汇票或因技术原因不能接收，剩余欠款将于挂账后12个月到期时10个工作日内以银行存款付清。</w:t>
      </w:r>
    </w:p>
    <w:p w14:paraId="31BBEBAB" w14:textId="77777777" w:rsidR="008A3BDA" w:rsidRPr="00080014" w:rsidRDefault="008A3BDA" w:rsidP="008A3BDA">
      <w:pPr>
        <w:widowControl/>
        <w:wordWrap w:val="0"/>
        <w:spacing w:line="560" w:lineRule="exact"/>
        <w:ind w:firstLineChars="200" w:firstLine="420"/>
        <w:rPr>
          <w:rFonts w:hAnsi="宋体" w:cs="宋体" w:hint="eastAsia"/>
          <w:szCs w:val="21"/>
        </w:rPr>
      </w:pPr>
      <w:r w:rsidRPr="00080014">
        <w:rPr>
          <w:rFonts w:hAnsi="宋体" w:cs="宋体" w:hint="eastAsia"/>
          <w:szCs w:val="21"/>
        </w:rPr>
        <w:t>2、代储代销按《辽河油田物资代储代销管理实施细则》执行。</w:t>
      </w:r>
    </w:p>
    <w:p w14:paraId="114CC0FC" w14:textId="77777777" w:rsidR="008A3BDA" w:rsidRPr="00080014" w:rsidRDefault="008A3BDA" w:rsidP="008A3BDA">
      <w:pPr>
        <w:widowControl/>
        <w:wordWrap w:val="0"/>
        <w:spacing w:line="560" w:lineRule="exact"/>
        <w:ind w:firstLineChars="200" w:firstLine="420"/>
        <w:rPr>
          <w:rFonts w:hAnsi="宋体" w:cs="宋体" w:hint="eastAsia"/>
          <w:szCs w:val="21"/>
        </w:rPr>
      </w:pPr>
      <w:r w:rsidRPr="00080014">
        <w:rPr>
          <w:rFonts w:hAnsi="宋体" w:cs="宋体" w:hint="eastAsia"/>
          <w:szCs w:val="21"/>
        </w:rPr>
        <w:t>3、质量要求及技术标准：按不低于用户单位要求的产品标准执行。出卖人对质量实行三包：修理、更换、退货，因质量问题造成的一切损失由出卖人负责。</w:t>
      </w:r>
    </w:p>
    <w:p w14:paraId="4894506C" w14:textId="77777777" w:rsidR="008A3BDA" w:rsidRPr="00080014" w:rsidRDefault="008A3BDA" w:rsidP="008A3BDA">
      <w:pPr>
        <w:widowControl/>
        <w:wordWrap w:val="0"/>
        <w:spacing w:line="560" w:lineRule="exact"/>
        <w:ind w:firstLineChars="200" w:firstLine="420"/>
        <w:rPr>
          <w:rFonts w:hAnsi="宋体" w:cs="宋体" w:hint="eastAsia"/>
          <w:szCs w:val="21"/>
        </w:rPr>
      </w:pPr>
      <w:r w:rsidRPr="00080014">
        <w:rPr>
          <w:rFonts w:hAnsi="宋体" w:cs="宋体" w:hint="eastAsia"/>
          <w:szCs w:val="21"/>
        </w:rPr>
        <w:t>4、运输费用：由出卖人负责运抵买受人指定地点，期间所发生的全部费用由出卖人承担。</w:t>
      </w:r>
    </w:p>
    <w:p w14:paraId="7CDE2702" w14:textId="77777777" w:rsidR="008A3BDA" w:rsidRPr="00080014" w:rsidRDefault="008A3BDA" w:rsidP="008A3BDA">
      <w:pPr>
        <w:widowControl/>
        <w:wordWrap w:val="0"/>
        <w:spacing w:line="560" w:lineRule="exact"/>
        <w:ind w:firstLineChars="200" w:firstLine="420"/>
        <w:rPr>
          <w:rFonts w:hAnsi="宋体" w:cs="宋体" w:hint="eastAsia"/>
          <w:szCs w:val="21"/>
        </w:rPr>
      </w:pPr>
      <w:r w:rsidRPr="00080014">
        <w:rPr>
          <w:rFonts w:hAnsi="宋体" w:cs="宋体" w:hint="eastAsia"/>
          <w:szCs w:val="21"/>
        </w:rPr>
        <w:t>5、验收方式：货到后辽河油田公司各二级单位按合同约定组织验收。</w:t>
      </w:r>
    </w:p>
    <w:p w14:paraId="718B6784" w14:textId="77777777" w:rsidR="008A3BDA" w:rsidRPr="00080014" w:rsidRDefault="008A3BDA" w:rsidP="008A3BDA">
      <w:pPr>
        <w:widowControl/>
        <w:wordWrap w:val="0"/>
        <w:spacing w:line="560" w:lineRule="exact"/>
        <w:ind w:firstLineChars="200" w:firstLine="420"/>
        <w:rPr>
          <w:rFonts w:hAnsi="宋体" w:cs="宋体" w:hint="eastAsia"/>
          <w:szCs w:val="21"/>
        </w:rPr>
      </w:pPr>
      <w:r w:rsidRPr="00080014">
        <w:rPr>
          <w:rFonts w:hAnsi="宋体" w:cs="宋体" w:hint="eastAsia"/>
          <w:szCs w:val="21"/>
        </w:rPr>
        <w:t>6、解决合同纠纷的方式：双方协商或通过买受人住所地人民法院诉讼解决。</w:t>
      </w:r>
    </w:p>
    <w:p w14:paraId="0C0F3375" w14:textId="77777777" w:rsidR="008A3BDA" w:rsidRPr="00080014" w:rsidRDefault="008A3BDA" w:rsidP="008A3BDA">
      <w:pPr>
        <w:widowControl/>
        <w:wordWrap w:val="0"/>
        <w:spacing w:line="560" w:lineRule="exact"/>
        <w:ind w:firstLineChars="200" w:firstLine="420"/>
        <w:rPr>
          <w:rFonts w:hAnsi="宋体" w:cs="宋体" w:hint="eastAsia"/>
          <w:szCs w:val="21"/>
        </w:rPr>
      </w:pPr>
      <w:r w:rsidRPr="00080014">
        <w:rPr>
          <w:rFonts w:hAnsi="宋体" w:cs="宋体" w:hint="eastAsia"/>
          <w:szCs w:val="21"/>
        </w:rPr>
        <w:t>7、履约保证金：物资分公司专业公司在合同中将中标人投标时承诺的全生命周期采购成本、设备功率、质量保证期、承诺使用寿命、全生命周期内需求配件数量、单价等按中标通知书内容写入合同条款。并在合同签约时按合同金额的10%收取中标人的履约保证金。此次集采有效期内履约保证金最高限额为10万元，超过10万元，按10万元收取。中标人全生命周期成本评审条款中的承诺期结束后，由用户单位出具履约情况说明，物资分公司依据用户的履约情况说明及合同约定，决定履约保证金的返还或违约追索。</w:t>
      </w:r>
    </w:p>
    <w:p w14:paraId="3E35D6C3" w14:textId="77777777" w:rsidR="000E579E" w:rsidRPr="00080014" w:rsidRDefault="008A3BDA" w:rsidP="008A3BDA">
      <w:pPr>
        <w:widowControl/>
        <w:wordWrap w:val="0"/>
        <w:spacing w:line="560" w:lineRule="exact"/>
        <w:ind w:firstLineChars="200" w:firstLine="420"/>
        <w:rPr>
          <w:rFonts w:hAnsi="宋体" w:cs="宋体" w:hint="eastAsia"/>
          <w:szCs w:val="21"/>
        </w:rPr>
      </w:pPr>
      <w:r w:rsidRPr="00080014">
        <w:rPr>
          <w:rFonts w:hAnsi="宋体" w:cs="宋体" w:hint="eastAsia"/>
          <w:szCs w:val="21"/>
        </w:rPr>
        <w:t>8、投标人在投标报价的同时应标明相应的品牌、制造商。中标人在签约前应提供有效的图片、质量标准及产品的技术参数和使用说明（图片见样例），要充分体现产品特性，供货时将作为验收的依据。对同一类系列产品，如果只有尺寸规格等差异，可以只提供一幅图片。</w:t>
      </w:r>
    </w:p>
    <w:p w14:paraId="327CC6B7" w14:textId="77777777" w:rsidR="000E579E" w:rsidRPr="00080014" w:rsidRDefault="000E579E">
      <w:pPr>
        <w:tabs>
          <w:tab w:val="left" w:pos="0"/>
        </w:tabs>
        <w:spacing w:line="560" w:lineRule="exact"/>
        <w:ind w:firstLineChars="200" w:firstLine="420"/>
        <w:rPr>
          <w:rFonts w:hAnsi="宋体" w:cs="宋体" w:hint="eastAsia"/>
          <w:szCs w:val="21"/>
        </w:rPr>
      </w:pPr>
    </w:p>
    <w:p w14:paraId="77E02614" w14:textId="77777777" w:rsidR="000E579E" w:rsidRPr="00080014" w:rsidRDefault="000E579E">
      <w:pPr>
        <w:pStyle w:val="ad"/>
        <w:spacing w:beforeLines="0" w:before="318" w:afterLines="0" w:after="318"/>
        <w:ind w:left="420"/>
        <w:rPr>
          <w:rFonts w:hint="eastAsia"/>
        </w:rPr>
      </w:pPr>
    </w:p>
    <w:p w14:paraId="6D21D808" w14:textId="77777777" w:rsidR="000E579E" w:rsidRPr="00080014" w:rsidRDefault="000E579E">
      <w:pPr>
        <w:pStyle w:val="ad"/>
        <w:spacing w:beforeLines="0" w:before="318" w:afterLines="0" w:after="318"/>
        <w:ind w:left="420"/>
        <w:rPr>
          <w:rFonts w:hint="eastAsia"/>
        </w:rPr>
      </w:pPr>
      <w:bookmarkStart w:id="443" w:name="_Toc48242988"/>
      <w:r w:rsidRPr="00080014">
        <w:rPr>
          <w:rFonts w:hint="eastAsia"/>
        </w:rPr>
        <w:t>第六章  产品需求一览表</w:t>
      </w:r>
      <w:bookmarkEnd w:id="443"/>
    </w:p>
    <w:bookmarkEnd w:id="435"/>
    <w:bookmarkEnd w:id="436"/>
    <w:bookmarkEnd w:id="437"/>
    <w:bookmarkEnd w:id="438"/>
    <w:bookmarkEnd w:id="439"/>
    <w:bookmarkEnd w:id="440"/>
    <w:bookmarkEnd w:id="441"/>
    <w:bookmarkEnd w:id="442"/>
    <w:p w14:paraId="46699408" w14:textId="77777777" w:rsidR="000E579E" w:rsidRPr="00080014" w:rsidRDefault="000E579E">
      <w:pPr>
        <w:pStyle w:val="af2"/>
      </w:pPr>
      <w:r w:rsidRPr="00080014">
        <w:rPr>
          <w:rFonts w:hint="eastAsia"/>
        </w:rPr>
        <w:t>产品需求一览表详见附件：</w:t>
      </w:r>
      <w:r w:rsidR="003252B1" w:rsidRPr="00080014">
        <w:rPr>
          <w:rFonts w:hint="eastAsia"/>
          <w:b/>
        </w:rPr>
        <w:t>2020</w:t>
      </w:r>
      <w:r w:rsidR="003252B1" w:rsidRPr="00080014">
        <w:rPr>
          <w:rFonts w:hint="eastAsia"/>
          <w:b/>
        </w:rPr>
        <w:t>年二级物资集中采购</w:t>
      </w:r>
      <w:r w:rsidR="003252B1" w:rsidRPr="00080014">
        <w:rPr>
          <w:rFonts w:hint="eastAsia"/>
          <w:b/>
        </w:rPr>
        <w:t>22</w:t>
      </w:r>
      <w:r w:rsidR="003252B1" w:rsidRPr="00080014">
        <w:rPr>
          <w:rFonts w:hint="eastAsia"/>
          <w:b/>
        </w:rPr>
        <w:t>大类抽油机节能拖动装置（</w:t>
      </w:r>
      <w:r w:rsidR="003252B1" w:rsidRPr="00080014">
        <w:rPr>
          <w:rFonts w:hint="eastAsia"/>
          <w:b/>
        </w:rPr>
        <w:t>22-04-JC2020-W</w:t>
      </w:r>
      <w:r w:rsidR="003252B1" w:rsidRPr="00080014">
        <w:rPr>
          <w:rFonts w:hint="eastAsia"/>
          <w:b/>
        </w:rPr>
        <w:t>Ⅱ包）</w:t>
      </w:r>
      <w:r w:rsidRPr="00080014">
        <w:rPr>
          <w:rFonts w:hint="eastAsia"/>
          <w:b/>
        </w:rPr>
        <w:t xml:space="preserve"> </w:t>
      </w:r>
      <w:r w:rsidRPr="00080014">
        <w:rPr>
          <w:rFonts w:hint="eastAsia"/>
        </w:rPr>
        <w:t>。</w:t>
      </w:r>
    </w:p>
    <w:bookmarkEnd w:id="431"/>
    <w:p w14:paraId="5B60CAC0" w14:textId="77777777" w:rsidR="000E579E" w:rsidRPr="00080014" w:rsidRDefault="000E579E">
      <w:pPr>
        <w:pStyle w:val="aff2"/>
        <w:outlineLvl w:val="1"/>
        <w:rPr>
          <w:rFonts w:hint="eastAsia"/>
          <w:sz w:val="24"/>
          <w:szCs w:val="24"/>
        </w:rPr>
      </w:pPr>
      <w:r w:rsidRPr="00080014">
        <w:rPr>
          <w:rFonts w:ascii="楷体_GB2312" w:eastAsia="楷体_GB2312" w:hAnsi="楷体_GB2312"/>
          <w:bCs/>
          <w:sz w:val="27"/>
          <w:szCs w:val="27"/>
        </w:rPr>
        <w:br w:type="page"/>
      </w:r>
      <w:bookmarkStart w:id="444" w:name="_Toc307924196"/>
      <w:bookmarkStart w:id="445" w:name="_Toc209405319"/>
      <w:bookmarkStart w:id="446" w:name="_Toc310252924"/>
      <w:bookmarkStart w:id="447" w:name="_Toc363059669"/>
      <w:bookmarkStart w:id="448" w:name="_Toc363125365"/>
      <w:bookmarkStart w:id="449" w:name="_Toc363127819"/>
      <w:bookmarkStart w:id="450" w:name="_Toc363128959"/>
      <w:bookmarkStart w:id="451" w:name="_Toc363134257"/>
      <w:bookmarkStart w:id="452" w:name="_Toc363454558"/>
      <w:bookmarkStart w:id="453" w:name="_Toc48242989"/>
      <w:bookmarkEnd w:id="263"/>
      <w:bookmarkEnd w:id="264"/>
      <w:bookmarkEnd w:id="265"/>
      <w:bookmarkEnd w:id="267"/>
      <w:bookmarkEnd w:id="268"/>
      <w:bookmarkEnd w:id="269"/>
      <w:bookmarkEnd w:id="270"/>
      <w:bookmarkEnd w:id="271"/>
      <w:r w:rsidRPr="00080014">
        <w:rPr>
          <w:rFonts w:hint="eastAsia"/>
          <w:sz w:val="24"/>
          <w:szCs w:val="24"/>
        </w:rPr>
        <w:t>附件</w:t>
      </w:r>
      <w:r w:rsidRPr="00080014">
        <w:rPr>
          <w:sz w:val="24"/>
          <w:szCs w:val="24"/>
        </w:rPr>
        <w:t>1</w:t>
      </w:r>
      <w:r w:rsidRPr="00080014">
        <w:rPr>
          <w:rFonts w:hint="eastAsia"/>
          <w:sz w:val="24"/>
          <w:szCs w:val="24"/>
        </w:rPr>
        <w:t>-1：</w:t>
      </w:r>
      <w:bookmarkStart w:id="454" w:name="_Toc307924197"/>
      <w:bookmarkEnd w:id="444"/>
      <w:bookmarkEnd w:id="445"/>
      <w:bookmarkEnd w:id="446"/>
      <w:r w:rsidRPr="00080014">
        <w:rPr>
          <w:rFonts w:hint="eastAsia"/>
          <w:sz w:val="24"/>
          <w:szCs w:val="24"/>
        </w:rPr>
        <w:t>评标方法</w:t>
      </w:r>
      <w:bookmarkStart w:id="455" w:name="_Toc208720668"/>
      <w:bookmarkStart w:id="456" w:name="_Toc209405338"/>
      <w:bookmarkEnd w:id="262"/>
      <w:bookmarkEnd w:id="272"/>
      <w:bookmarkEnd w:id="273"/>
      <w:bookmarkEnd w:id="274"/>
      <w:r w:rsidRPr="00080014">
        <w:rPr>
          <w:rFonts w:hint="eastAsia"/>
          <w:sz w:val="24"/>
          <w:szCs w:val="24"/>
        </w:rPr>
        <w:t>及授标原则</w:t>
      </w:r>
      <w:bookmarkEnd w:id="447"/>
      <w:bookmarkEnd w:id="448"/>
      <w:bookmarkEnd w:id="449"/>
      <w:bookmarkEnd w:id="450"/>
      <w:bookmarkEnd w:id="451"/>
      <w:bookmarkEnd w:id="452"/>
      <w:bookmarkEnd w:id="453"/>
      <w:r w:rsidRPr="00080014">
        <w:rPr>
          <w:rFonts w:hint="eastAsia"/>
          <w:sz w:val="24"/>
          <w:szCs w:val="24"/>
        </w:rPr>
        <w:t xml:space="preserve"> </w:t>
      </w:r>
      <w:bookmarkEnd w:id="454"/>
      <w:r w:rsidRPr="00080014">
        <w:rPr>
          <w:sz w:val="24"/>
          <w:szCs w:val="24"/>
        </w:rPr>
        <w:t xml:space="preserve"> </w:t>
      </w:r>
      <w:bookmarkStart w:id="457" w:name="_Toc208715948"/>
      <w:bookmarkStart w:id="458" w:name="_Toc208720658"/>
      <w:bookmarkStart w:id="459" w:name="_Toc209405326"/>
      <w:bookmarkStart w:id="460" w:name="_Toc237363673"/>
      <w:bookmarkStart w:id="461" w:name="_Toc307924199"/>
      <w:bookmarkStart w:id="462" w:name="_Toc120019343"/>
      <w:bookmarkStart w:id="463" w:name="_Toc120019623"/>
      <w:bookmarkStart w:id="464" w:name="_Toc120020263"/>
      <w:bookmarkStart w:id="465" w:name="_Toc120020530"/>
      <w:bookmarkStart w:id="466" w:name="_Toc120020769"/>
      <w:bookmarkStart w:id="467" w:name="_Toc120024396"/>
      <w:bookmarkStart w:id="468" w:name="_Toc191716684"/>
      <w:bookmarkStart w:id="469" w:name="_Toc363059670"/>
      <w:bookmarkStart w:id="470" w:name="_Toc363125366"/>
      <w:bookmarkStart w:id="471" w:name="_Toc363127820"/>
      <w:bookmarkStart w:id="472" w:name="_Toc363128960"/>
      <w:bookmarkStart w:id="473" w:name="_Toc363134258"/>
      <w:bookmarkStart w:id="474" w:name="_Toc363454559"/>
      <w:bookmarkEnd w:id="455"/>
      <w:bookmarkEnd w:id="456"/>
    </w:p>
    <w:p w14:paraId="2B4F0B68" w14:textId="77777777" w:rsidR="00516A9F" w:rsidRPr="00080014" w:rsidRDefault="00516A9F" w:rsidP="00516A9F">
      <w:pPr>
        <w:widowControl/>
        <w:spacing w:line="560" w:lineRule="exact"/>
        <w:ind w:firstLineChars="200" w:firstLine="422"/>
        <w:rPr>
          <w:rFonts w:hAnsi="宋体" w:cs="宋体" w:hint="eastAsia"/>
          <w:b/>
          <w:szCs w:val="21"/>
        </w:rPr>
      </w:pPr>
      <w:r w:rsidRPr="00080014">
        <w:rPr>
          <w:rFonts w:hAnsi="宋体" w:cs="宋体" w:hint="eastAsia"/>
          <w:b/>
          <w:szCs w:val="21"/>
        </w:rPr>
        <w:t>一、评标方法</w:t>
      </w:r>
    </w:p>
    <w:p w14:paraId="12755E97" w14:textId="77777777" w:rsidR="008A3BDA" w:rsidRPr="00080014" w:rsidRDefault="00516A9F" w:rsidP="008A3BDA">
      <w:pPr>
        <w:widowControl/>
        <w:spacing w:line="560" w:lineRule="exact"/>
        <w:ind w:firstLineChars="200" w:firstLine="420"/>
        <w:rPr>
          <w:rFonts w:hAnsi="宋体" w:cs="宋体" w:hint="eastAsia"/>
          <w:szCs w:val="21"/>
        </w:rPr>
      </w:pPr>
      <w:r w:rsidRPr="00080014">
        <w:rPr>
          <w:rFonts w:hAnsi="宋体" w:cs="宋体" w:hint="eastAsia"/>
          <w:szCs w:val="21"/>
        </w:rPr>
        <w:t>本次</w:t>
      </w:r>
      <w:r w:rsidR="008A3BDA" w:rsidRPr="00080014">
        <w:rPr>
          <w:rFonts w:hAnsi="宋体" w:cs="宋体" w:hint="eastAsia"/>
          <w:szCs w:val="21"/>
        </w:rPr>
        <w:t>招标评审采用综合评估法，得分采取百分制。主要应用产品全生命周期成本最低的理念综合产品技术先进性、生产和检测能力、资质情况、质量控制、企业管理水平、售后服务、质保期限、销售业绩、投标文件质量、产品全生命周期报价（以下简称全周期报价）等方面进行综合评审，产品全生命周期报价是指根据本包别物料特性综合考虑投标报价+该包别产品全生命周期的维护成本+该包别产品全生命周期的运营成本。产品全生命周期的维护成本是指8年减去投标人承诺质保期剩余周期内该产品全部维护费用之和。产品全生命周期的运营成本是指该产品验收合格之日起8年内为达到或完成该产品功能所消耗的水、电、气、燃料、蒸汽等直接成本。根据该包别产品料性主要是电的消耗，该包别产品全生命周期运营成本计算公式如下：</w:t>
      </w:r>
    </w:p>
    <w:p w14:paraId="3BBA771C"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全生命周期运营成本=N*D*P*G*（1-η）*H*J</w:t>
      </w:r>
    </w:p>
    <w:p w14:paraId="7B78461C"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N:全年运行天数，取260日；</w:t>
      </w:r>
    </w:p>
    <w:p w14:paraId="50269150"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D：每日24小时；</w:t>
      </w:r>
    </w:p>
    <w:p w14:paraId="72A18EB0"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P：功率，招标文件技术规格书标定额定功率；</w:t>
      </w:r>
    </w:p>
    <w:p w14:paraId="3AEBF3F8"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G:有效载荷率，取值40%；</w:t>
      </w:r>
    </w:p>
    <w:p w14:paraId="08FB38A7"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η:系统综合节电率，投标人如有检测报告以检测报告为准。如无检测报告以投标人承诺为准。</w:t>
      </w:r>
    </w:p>
    <w:p w14:paraId="28B9240E"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H:产品周期，取8年；</w:t>
      </w:r>
    </w:p>
    <w:p w14:paraId="61A8E834"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J:电价，0.667元/千瓦时</w:t>
      </w:r>
    </w:p>
    <w:p w14:paraId="27E0F8CB"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投标人综合得分=商务得分+技术得分+全周期报价得分，其中商务得分占22%、技术得分占28%、全周期报价得分占50%。具体评分细则详见附件5。其评分细则中涉及的销售业绩填报明细详见附件6。</w:t>
      </w:r>
    </w:p>
    <w:p w14:paraId="7CB55EC8"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1、最高投标限价的确定</w:t>
      </w:r>
    </w:p>
    <w:p w14:paraId="55021318"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由价格管理部门依据市场调研情况于采购方案批复后5个工作日内按规定程序完成最高投标限价制定。</w:t>
      </w:r>
    </w:p>
    <w:p w14:paraId="4BA3640C"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2、投标人所报报价、全生命周期维护成本、全生命周期运营成本有效性的确定。</w:t>
      </w:r>
    </w:p>
    <w:p w14:paraId="56420284"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投标人需对本包别所有单项物资报出综合到货含税价格及全生命周期内维护成本、全生命周期的运营成本。具体填报项目见附件2（投标人要严格按照该表内容及顺序填报，如有错报、漏报均按废标处理）。</w:t>
      </w:r>
    </w:p>
    <w:p w14:paraId="3D6759D8"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投标人单项物资投标报价不高于最高投标限价且不低于成本价为有效报价。如果投标人单项物资报价为超出最高限价、无报价或零报价，则该项物资报价为无效报价，该投标人的投标将被否决。</w:t>
      </w:r>
    </w:p>
    <w:p w14:paraId="40EE8FC8"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B0EBD1B"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评标委员会在评审过程中，如果认为某投标人的全生命周期维护成本明显低于其他投标人全生命周期维护成本的，应当要求该投标人做出书面说明并提供相关证明。投标人不能合理说明或者不能提供相关证明材料的，评标委员会可认定该投标人为恶意竞争，否决其投标。</w:t>
      </w:r>
    </w:p>
    <w:p w14:paraId="1F79794C"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取所有有效投标人单项物资全生命周期内维护成本平均值（保留一位小数）为基准，以该基准±40%为限，投标人所报单项物资全生命周期内维护成本偏离项数不能超过该包别总项数的50%。否则该投标人的投标将被否决。</w:t>
      </w:r>
    </w:p>
    <w:p w14:paraId="122F0CD6"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所有投标人应严格按照全生命周期运营成本约定公式进行每项产品的全生命周期运营成本的计算，评标委员会在评审过程中发现不按照约定公式计算、错算、漏算等评标委员会可否决该投标人的投标。所有投标人应把系统综合节电率列表，承诺的系统综合节电率要有依据。无依据或明显高于其他投标人的评标委员会可否决该投标人的投标。</w:t>
      </w:r>
    </w:p>
    <w:p w14:paraId="320C385F"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3、评标基准价的确定</w:t>
      </w:r>
    </w:p>
    <w:p w14:paraId="19DB6B0E"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单项物资评标基准价取所有投标人该项物资有效全周期报价的平均值（保留一位小数）。</w:t>
      </w:r>
    </w:p>
    <w:p w14:paraId="11A6CA10"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4、投标人全周期报价得分</w:t>
      </w:r>
    </w:p>
    <w:p w14:paraId="46A27059"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投标人全周期报价得分＝投标人单项物资有效全周期报价得分之和÷该包别总项数（保留一位小数）。</w:t>
      </w:r>
    </w:p>
    <w:p w14:paraId="60BCEA6F"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 xml:space="preserve">投标人单项物资有效全周期报价得分计算方法： </w:t>
      </w:r>
    </w:p>
    <w:p w14:paraId="4A7A97F0"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若投标人全周期报价等于评标基准价，则得基准分42分；若投标人全周期报价高于评标基准价且报价不高于最高投标限价，报价每高于评标基准价1%（四舍五入），则在基准分的基础上减1分；若投标人报价低于评标基准价，报价每低于评标基准价1%（四舍五入），则在基准分的基础上加1分，直到加至满分为止；但在全周期报价低于评标基准价10%之后，每低于1%（四舍五入）在基准分基础上减1分。</w:t>
      </w:r>
    </w:p>
    <w:p w14:paraId="5C23B671"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5、失信扣分</w:t>
      </w:r>
    </w:p>
    <w:p w14:paraId="611AE83D"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 xml:space="preserve">根据《中国石油天然气集团有限公司投标人失信行为管理办法（试行）》，投标人失信分未达到8分时，采用如下公式计算商务得分： </w:t>
      </w:r>
    </w:p>
    <w:p w14:paraId="604C482C"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商务得分=商务评分-失信扣分，失信扣分计算公式如下：</w:t>
      </w:r>
    </w:p>
    <w:p w14:paraId="69799BEB" w14:textId="77777777" w:rsidR="008A3BDA" w:rsidRPr="00080014" w:rsidRDefault="008A3BDA" w:rsidP="008A3BDA">
      <w:pPr>
        <w:spacing w:line="360" w:lineRule="auto"/>
        <w:ind w:firstLineChars="200" w:firstLine="420"/>
        <w:rPr>
          <w:rFonts w:ascii="方正仿宋简体" w:eastAsia="方正仿宋简体" w:hAnsi="仿宋" w:cs="仿宋"/>
          <w:sz w:val="32"/>
          <w:szCs w:val="32"/>
        </w:rPr>
      </w:pPr>
      <w:r w:rsidRPr="00080014">
        <w:rPr>
          <w:rFonts w:hAnsi="宋体" w:cs="宋体"/>
          <w:szCs w:val="21"/>
        </w:rPr>
        <w:t xml:space="preserve"> </w:t>
      </w:r>
      <w:r w:rsidRPr="00080014">
        <w:rPr>
          <w:rFonts w:ascii="方正仿宋简体" w:eastAsia="方正仿宋简体" w:hAnsi="仿宋" w:cs="仿宋" w:hint="eastAsia"/>
          <w:sz w:val="32"/>
          <w:szCs w:val="32"/>
        </w:rPr>
        <w:object w:dxaOrig="5149" w:dyaOrig="693" w14:anchorId="2CF7A2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5pt;height:34.5pt" o:ole="">
            <v:imagedata r:id="rId19" o:title=""/>
          </v:shape>
          <o:OLEObject Type="Embed" ProgID="Equation.3" ShapeID="_x0000_i1025" DrawAspect="Content" ObjectID="_1696657206" r:id="rId20"/>
        </w:object>
      </w:r>
    </w:p>
    <w:p w14:paraId="795F81B3"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其中失信权重为10%，投标人失信分以开标当日中国石油招标投标网发布的失信行为信息为准。</w:t>
      </w:r>
    </w:p>
    <w:p w14:paraId="5FFFAF7B" w14:textId="77777777" w:rsidR="008A3BDA" w:rsidRPr="00080014" w:rsidRDefault="00550EB7" w:rsidP="008A3BDA">
      <w:pPr>
        <w:widowControl/>
        <w:spacing w:line="560" w:lineRule="exact"/>
        <w:ind w:firstLineChars="200" w:firstLine="420"/>
        <w:rPr>
          <w:rFonts w:hAnsi="宋体" w:cs="宋体" w:hint="eastAsia"/>
          <w:szCs w:val="21"/>
        </w:rPr>
      </w:pPr>
      <w:r w:rsidRPr="00080014">
        <w:rPr>
          <w:rFonts w:hAnsi="宋体" w:cs="宋体" w:hint="eastAsia"/>
          <w:szCs w:val="21"/>
        </w:rPr>
        <w:t>二</w:t>
      </w:r>
      <w:r w:rsidR="008A3BDA" w:rsidRPr="00080014">
        <w:rPr>
          <w:rFonts w:hAnsi="宋体" w:cs="宋体" w:hint="eastAsia"/>
          <w:szCs w:val="21"/>
        </w:rPr>
        <w:t>、授标原则</w:t>
      </w:r>
    </w:p>
    <w:p w14:paraId="6EFBDA79"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1、中标人的确定</w:t>
      </w:r>
    </w:p>
    <w:p w14:paraId="4EF93729"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1）按照投标人综合得分由高到低进行排序，以初审合格供应商数量为基数计算甲乙级供应商数量。如果投标供应商为5家以内（含5家），则采取末位淘汰制，淘汰的供应商为乙级供应商。如果投标供应商为6家及以上，则甲级供应商保留5家，其余供应商为乙级供应商。如果出现投标人综合得分并列的情况，则报价得分高者优先；如果报价得分也相同，则技术得分高者优先，如报价和技术得分也相同，则业绩高者优先。</w:t>
      </w:r>
    </w:p>
    <w:p w14:paraId="49C60C9D"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（2）如果内部生产企业首轮排序不在甲级商范围内，则另行单独排序，按6：4比例确定甲、乙级供应商。</w:t>
      </w:r>
    </w:p>
    <w:p w14:paraId="4DDED261"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（3）在计算中标人数量时若出现小数点，一律向上进位取整。</w:t>
      </w:r>
    </w:p>
    <w:p w14:paraId="7839A9ED"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（4）中标人中标本包别所有产品。</w:t>
      </w:r>
    </w:p>
    <w:p w14:paraId="5738EF5E"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5）投标供应商按（甲乙）分级管理。原则上，只允许甲级供应商提供目录范围内的产品。当甲级供应商不能满足需求时，经批准可适当启用乙级供应商，启用乙级供应商的中标价格执行所有中标甲级商该包别产品的最低价格。</w:t>
      </w:r>
    </w:p>
    <w:p w14:paraId="3E43D62B"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2、中标价格的确定</w:t>
      </w:r>
    </w:p>
    <w:p w14:paraId="4B7C1479"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中标候选人的中标价格为其投标报价。</w:t>
      </w:r>
    </w:p>
    <w:p w14:paraId="722A5286"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第二轮内部生产企业排序入围候选甲级供应商的报价若高于或等于原所有甲级供应商报价的最低值，则执行原所有甲级供应商报价的最低值；若低于原所有甲级供应商报价的最低值，则执行各自报价。</w:t>
      </w:r>
    </w:p>
    <w:p w14:paraId="5CACE673"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3、中标通知书发放</w:t>
      </w:r>
    </w:p>
    <w:p w14:paraId="7011A8B5"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招标中心发放的中标通知书，应附中标人中标价格和质保期（按附表3顺序对本包别所有物资逐项列出）。</w:t>
      </w:r>
    </w:p>
    <w:p w14:paraId="70822D46"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4、中标企业应履行的手续： 中标企业须与使用单位签订技术协议，该协议应包含详细配置、执行的质量标准及产品的技术参数等内容。</w:t>
      </w:r>
    </w:p>
    <w:p w14:paraId="4D0FCAA5"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5、中标结果有效期及调整机制</w:t>
      </w:r>
    </w:p>
    <w:p w14:paraId="71DDEB4A"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（1）集中采购结果有效期限为2022年6月30日。</w:t>
      </w:r>
    </w:p>
    <w:p w14:paraId="69985D6E"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在集中采购结果有效期内，若出现以下情况，可重新组织招标采购：</w:t>
      </w:r>
    </w:p>
    <w:p w14:paraId="1545465D"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A.集团公司、油田公司物资采购政策发生重大变化时；</w:t>
      </w:r>
    </w:p>
    <w:p w14:paraId="1DA92BDD"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B.集中采购物资商、码、价信息发生重大变化时；</w:t>
      </w:r>
    </w:p>
    <w:p w14:paraId="7E047B19" w14:textId="77777777" w:rsidR="008A3BDA"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C.数量较大，有必要带量招标时。</w:t>
      </w:r>
    </w:p>
    <w:p w14:paraId="0CF368AB" w14:textId="77777777" w:rsidR="000E579E" w:rsidRPr="00080014" w:rsidRDefault="008A3BDA" w:rsidP="008A3BDA">
      <w:pPr>
        <w:widowControl/>
        <w:spacing w:line="560" w:lineRule="exact"/>
        <w:ind w:firstLineChars="200" w:firstLine="420"/>
        <w:rPr>
          <w:rFonts w:hAnsi="宋体" w:cs="宋体" w:hint="eastAsia"/>
          <w:szCs w:val="21"/>
        </w:rPr>
      </w:pPr>
      <w:r w:rsidRPr="00080014">
        <w:rPr>
          <w:rFonts w:hAnsi="宋体" w:cs="宋体" w:hint="eastAsia"/>
          <w:szCs w:val="21"/>
        </w:rPr>
        <w:t>（2）实行动态管理价格机制，若原材料成本（或其它因素）变化对产品价格的影响超过±5%且持续时间达30日，则对集中采购价格在各自价格的基础上适时进行合理调整。</w:t>
      </w:r>
    </w:p>
    <w:p w14:paraId="710321E3" w14:textId="77777777" w:rsidR="00550EB7" w:rsidRPr="00080014" w:rsidRDefault="00550EB7" w:rsidP="00550EB7">
      <w:pPr>
        <w:widowControl/>
        <w:spacing w:line="560" w:lineRule="exact"/>
        <w:ind w:firstLineChars="200" w:firstLine="420"/>
        <w:rPr>
          <w:rFonts w:hAnsi="宋体" w:cs="宋体" w:hint="eastAsia"/>
          <w:szCs w:val="21"/>
        </w:rPr>
      </w:pPr>
      <w:r w:rsidRPr="00080014">
        <w:rPr>
          <w:rFonts w:hAnsi="宋体" w:cs="宋体" w:hint="eastAsia"/>
          <w:szCs w:val="21"/>
        </w:rPr>
        <w:t>三、全生命周期采购相关要求</w:t>
      </w:r>
    </w:p>
    <w:p w14:paraId="20380365" w14:textId="77777777" w:rsidR="00550EB7" w:rsidRPr="00080014" w:rsidRDefault="00550EB7" w:rsidP="00550EB7">
      <w:pPr>
        <w:widowControl/>
        <w:spacing w:line="560" w:lineRule="exact"/>
        <w:ind w:firstLineChars="200" w:firstLine="420"/>
        <w:rPr>
          <w:rFonts w:hAnsi="宋体" w:cs="宋体" w:hint="eastAsia"/>
          <w:szCs w:val="21"/>
        </w:rPr>
      </w:pPr>
      <w:r w:rsidRPr="00080014">
        <w:rPr>
          <w:rFonts w:hAnsi="宋体" w:cs="宋体" w:hint="eastAsia"/>
          <w:szCs w:val="21"/>
        </w:rPr>
        <w:t>1、采购管理部在发布集中采购中标结果的同时发布中标供应商的中标产品全生命周期相关承诺。</w:t>
      </w:r>
    </w:p>
    <w:p w14:paraId="1FE6EBF8" w14:textId="77777777" w:rsidR="00550EB7" w:rsidRPr="00080014" w:rsidRDefault="00550EB7" w:rsidP="00550EB7">
      <w:pPr>
        <w:widowControl/>
        <w:spacing w:line="560" w:lineRule="exact"/>
        <w:ind w:firstLineChars="200" w:firstLine="420"/>
        <w:rPr>
          <w:rFonts w:hAnsi="宋体" w:cs="宋体" w:hint="eastAsia"/>
          <w:szCs w:val="21"/>
        </w:rPr>
      </w:pPr>
      <w:r w:rsidRPr="00080014">
        <w:rPr>
          <w:rFonts w:hAnsi="宋体" w:cs="宋体" w:hint="eastAsia"/>
          <w:szCs w:val="21"/>
        </w:rPr>
        <w:t>2、使用单位须依据供应商承诺等相关全生命周期信息详实填写全生命周期采购项目跟踪考核表，建立全生命周期采购项目管理台账并监督承诺履行情况。</w:t>
      </w:r>
    </w:p>
    <w:p w14:paraId="78F75E5C" w14:textId="77777777" w:rsidR="00550EB7" w:rsidRPr="00080014" w:rsidRDefault="00550EB7" w:rsidP="00550EB7">
      <w:pPr>
        <w:widowControl/>
        <w:spacing w:line="560" w:lineRule="exact"/>
        <w:ind w:firstLineChars="200" w:firstLine="420"/>
        <w:rPr>
          <w:rFonts w:hAnsi="宋体" w:cs="宋体" w:hint="eastAsia"/>
          <w:szCs w:val="21"/>
        </w:rPr>
      </w:pPr>
      <w:r w:rsidRPr="00080014">
        <w:rPr>
          <w:rFonts w:hAnsi="宋体" w:cs="宋体" w:hint="eastAsia"/>
          <w:szCs w:val="21"/>
        </w:rPr>
        <w:t>3、对于未达到承诺的产品，由投标人进行免费更换。对因本次产品更换，给招标人造成的经济损失，招标人保留追责权利。</w:t>
      </w:r>
    </w:p>
    <w:p w14:paraId="44EBE463" w14:textId="77777777" w:rsidR="00550EB7" w:rsidRPr="00080014" w:rsidRDefault="00550EB7" w:rsidP="00550EB7">
      <w:pPr>
        <w:widowControl/>
        <w:spacing w:line="560" w:lineRule="exact"/>
        <w:ind w:firstLineChars="200" w:firstLine="420"/>
        <w:rPr>
          <w:rFonts w:hAnsi="宋体" w:cs="宋体"/>
          <w:szCs w:val="21"/>
        </w:rPr>
      </w:pPr>
      <w:r w:rsidRPr="00080014">
        <w:rPr>
          <w:rFonts w:hAnsi="宋体" w:cs="宋体" w:hint="eastAsia"/>
          <w:szCs w:val="21"/>
        </w:rPr>
        <w:t>4、投标人应按照单项产品在正常使用条件下的维护成本逐项填报产品全生命周期维护成本承诺表，该承诺表需加盖公章。签订合同时将此承诺的产品全生命周期维护成本纳入合同文本。如果在正常使用条件下因产品实际维护成本超出投标人承诺范围，给招标人造成的任何经济损失由投标人承担。</w:t>
      </w:r>
    </w:p>
    <w:p w14:paraId="28A57246" w14:textId="77777777" w:rsidR="000E579E" w:rsidRPr="00080014" w:rsidRDefault="000E579E">
      <w:pPr>
        <w:pStyle w:val="aff2"/>
        <w:outlineLvl w:val="1"/>
        <w:rPr>
          <w:sz w:val="24"/>
          <w:szCs w:val="24"/>
        </w:rPr>
      </w:pPr>
      <w:r w:rsidRPr="00080014">
        <w:rPr>
          <w:rFonts w:ascii="宋体" w:eastAsia="宋体" w:cs="宋体"/>
          <w:kern w:val="0"/>
          <w:sz w:val="21"/>
          <w:szCs w:val="21"/>
        </w:rPr>
        <w:br w:type="page"/>
      </w:r>
      <w:bookmarkStart w:id="475" w:name="_Toc48242990"/>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080014">
        <w:rPr>
          <w:rFonts w:hint="eastAsia"/>
          <w:sz w:val="24"/>
          <w:szCs w:val="24"/>
        </w:rPr>
        <w:t>附件</w:t>
      </w:r>
      <w:r w:rsidRPr="00080014">
        <w:rPr>
          <w:sz w:val="24"/>
          <w:szCs w:val="24"/>
        </w:rPr>
        <w:t>1-2</w:t>
      </w:r>
      <w:r w:rsidRPr="00080014">
        <w:rPr>
          <w:rFonts w:hint="eastAsia"/>
          <w:sz w:val="24"/>
          <w:szCs w:val="24"/>
        </w:rPr>
        <w:t>：商务关键条款</w:t>
      </w:r>
      <w:bookmarkEnd w:id="475"/>
    </w:p>
    <w:p w14:paraId="6E1DA5C4" w14:textId="77777777" w:rsidR="000E579E" w:rsidRPr="00080014" w:rsidRDefault="000E579E">
      <w:pPr>
        <w:pStyle w:val="af2"/>
        <w:rPr>
          <w:rFonts w:hint="eastAsia"/>
        </w:rPr>
      </w:pPr>
      <w:r w:rsidRPr="00080014">
        <w:rPr>
          <w:rFonts w:hint="eastAsia"/>
        </w:rPr>
        <w:t>*1.</w:t>
      </w:r>
      <w:r w:rsidRPr="00080014">
        <w:rPr>
          <w:rFonts w:hint="eastAsia"/>
        </w:rPr>
        <w:tab/>
      </w:r>
      <w:r w:rsidRPr="00080014">
        <w:rPr>
          <w:rFonts w:hint="eastAsia"/>
        </w:rPr>
        <w:t>法定代表人身份证明或法定代表人授权委托书：投标文件中未提供有效法定代表人身份证明或法定代表人授权委托书的将被视作非响应性而予以拒绝。</w:t>
      </w:r>
    </w:p>
    <w:p w14:paraId="026D5534" w14:textId="77777777" w:rsidR="000E579E" w:rsidRPr="00080014" w:rsidRDefault="000E579E">
      <w:pPr>
        <w:pStyle w:val="af2"/>
        <w:rPr>
          <w:rFonts w:hint="eastAsia"/>
        </w:rPr>
      </w:pPr>
      <w:r w:rsidRPr="00080014">
        <w:rPr>
          <w:rFonts w:hint="eastAsia"/>
        </w:rPr>
        <w:t>*2.</w:t>
      </w:r>
      <w:r w:rsidRPr="00080014">
        <w:rPr>
          <w:rFonts w:hint="eastAsia"/>
        </w:rPr>
        <w:tab/>
      </w:r>
      <w:r w:rsidRPr="00080014">
        <w:rPr>
          <w:rFonts w:hint="eastAsia"/>
        </w:rPr>
        <w:t>投标文件签署：投标文件未经投标单位盖章和单位负责人签字的。</w:t>
      </w:r>
    </w:p>
    <w:p w14:paraId="376A6F41" w14:textId="77777777" w:rsidR="000E579E" w:rsidRPr="00080014" w:rsidRDefault="000E579E">
      <w:pPr>
        <w:pStyle w:val="af2"/>
        <w:rPr>
          <w:rFonts w:hint="eastAsia"/>
        </w:rPr>
      </w:pPr>
      <w:r w:rsidRPr="00080014">
        <w:rPr>
          <w:rFonts w:hint="eastAsia"/>
        </w:rPr>
        <w:t>*3.</w:t>
      </w:r>
      <w:r w:rsidRPr="00080014">
        <w:rPr>
          <w:rFonts w:hint="eastAsia"/>
        </w:rPr>
        <w:tab/>
      </w:r>
      <w:r w:rsidRPr="00080014">
        <w:rPr>
          <w:rFonts w:hint="eastAsia"/>
        </w:rPr>
        <w:t>投标人资格：投标人未满足招标文件资格要求的投标将予以拒绝。</w:t>
      </w:r>
    </w:p>
    <w:p w14:paraId="093ACF69" w14:textId="77777777" w:rsidR="000E579E" w:rsidRPr="00080014" w:rsidRDefault="000E579E">
      <w:pPr>
        <w:pStyle w:val="af2"/>
        <w:rPr>
          <w:rFonts w:hint="eastAsia"/>
        </w:rPr>
      </w:pPr>
      <w:r w:rsidRPr="00080014">
        <w:rPr>
          <w:rFonts w:hint="eastAsia"/>
        </w:rPr>
        <w:t>*</w:t>
      </w:r>
      <w:r w:rsidRPr="00080014">
        <w:rPr>
          <w:lang w:val="en-GB"/>
        </w:rPr>
        <w:t>4</w:t>
      </w:r>
      <w:r w:rsidRPr="00080014">
        <w:rPr>
          <w:rFonts w:hint="eastAsia"/>
        </w:rPr>
        <w:t>.</w:t>
      </w:r>
      <w:r w:rsidRPr="00080014">
        <w:rPr>
          <w:rFonts w:hint="eastAsia"/>
        </w:rPr>
        <w:tab/>
      </w:r>
      <w:r w:rsidRPr="00080014">
        <w:rPr>
          <w:rFonts w:hint="eastAsia"/>
        </w:rPr>
        <w:t>投标书：未提交投标书，或未按投标书格式要求响应的，将视为非响应性投标而予以拒绝。</w:t>
      </w:r>
    </w:p>
    <w:p w14:paraId="30339B81" w14:textId="77777777" w:rsidR="000E579E" w:rsidRPr="00080014" w:rsidRDefault="000E579E">
      <w:pPr>
        <w:pStyle w:val="af2"/>
        <w:rPr>
          <w:rFonts w:hint="eastAsia"/>
        </w:rPr>
      </w:pPr>
      <w:r w:rsidRPr="00080014">
        <w:rPr>
          <w:rFonts w:hint="eastAsia"/>
        </w:rPr>
        <w:t>*5.</w:t>
      </w:r>
      <w:r w:rsidRPr="00080014">
        <w:rPr>
          <w:rFonts w:hint="eastAsia"/>
        </w:rPr>
        <w:tab/>
      </w:r>
      <w:r w:rsidRPr="00080014">
        <w:rPr>
          <w:rFonts w:hint="eastAsia"/>
        </w:rPr>
        <w:t>投标有效期：有效期短于投标人须知规定天数的投标将被视作非响应性而予以拒绝。</w:t>
      </w:r>
    </w:p>
    <w:p w14:paraId="46E16BB8" w14:textId="77777777" w:rsidR="000E579E" w:rsidRPr="00080014" w:rsidRDefault="000E579E">
      <w:pPr>
        <w:pStyle w:val="af2"/>
        <w:rPr>
          <w:rFonts w:hint="eastAsia"/>
        </w:rPr>
      </w:pPr>
      <w:r w:rsidRPr="00080014">
        <w:rPr>
          <w:rFonts w:hint="eastAsia"/>
        </w:rPr>
        <w:t>*6</w:t>
      </w:r>
      <w:r w:rsidRPr="00080014">
        <w:rPr>
          <w:rFonts w:hint="eastAsia"/>
        </w:rPr>
        <w:tab/>
      </w:r>
      <w:r w:rsidRPr="00080014">
        <w:rPr>
          <w:rFonts w:hint="eastAsia"/>
        </w:rPr>
        <w:t>投标保证金：没有按照招标文件的规定递交投标保证金的，投标将予以拒绝。</w:t>
      </w:r>
    </w:p>
    <w:p w14:paraId="50EE531A" w14:textId="77777777" w:rsidR="000E579E" w:rsidRPr="00080014" w:rsidRDefault="000E579E">
      <w:pPr>
        <w:pStyle w:val="af2"/>
        <w:rPr>
          <w:lang w:val="en-GB"/>
        </w:rPr>
      </w:pPr>
      <w:r w:rsidRPr="00080014">
        <w:rPr>
          <w:rFonts w:hint="eastAsia"/>
        </w:rPr>
        <w:t xml:space="preserve">*7  </w:t>
      </w:r>
      <w:r w:rsidRPr="00080014">
        <w:rPr>
          <w:rFonts w:hint="eastAsia"/>
        </w:rPr>
        <w:t>交货期或交货地点不满足招标文件要求的否决其投标。</w:t>
      </w:r>
    </w:p>
    <w:p w14:paraId="61F6DD71" w14:textId="77777777" w:rsidR="000E579E" w:rsidRPr="00080014" w:rsidRDefault="000E579E">
      <w:pPr>
        <w:pStyle w:val="af2"/>
        <w:rPr>
          <w:rFonts w:hint="eastAsia"/>
        </w:rPr>
      </w:pPr>
      <w:r w:rsidRPr="00080014">
        <w:rPr>
          <w:rFonts w:hint="eastAsia"/>
        </w:rPr>
        <w:t>*8.</w:t>
      </w:r>
      <w:r w:rsidRPr="00080014">
        <w:rPr>
          <w:rFonts w:hint="eastAsia"/>
        </w:rPr>
        <w:tab/>
      </w:r>
      <w:r w:rsidRPr="00080014">
        <w:rPr>
          <w:rFonts w:hint="eastAsia"/>
        </w:rPr>
        <w:t>投标报价：不接受具有附加条件的报价。</w:t>
      </w:r>
    </w:p>
    <w:p w14:paraId="569A1F73" w14:textId="77777777" w:rsidR="000E579E" w:rsidRPr="00080014" w:rsidRDefault="000E579E">
      <w:pPr>
        <w:pStyle w:val="af2"/>
        <w:rPr>
          <w:rFonts w:hint="eastAsia"/>
        </w:rPr>
      </w:pPr>
      <w:r w:rsidRPr="00080014">
        <w:rPr>
          <w:rFonts w:hint="eastAsia"/>
        </w:rPr>
        <w:t>*9.</w:t>
      </w:r>
      <w:r w:rsidRPr="00080014">
        <w:rPr>
          <w:rFonts w:hint="eastAsia"/>
        </w:rPr>
        <w:tab/>
      </w:r>
      <w:r w:rsidRPr="00080014">
        <w:rPr>
          <w:rFonts w:hint="eastAsia"/>
        </w:rPr>
        <w:t>仲裁、适用法律和税则：未满足招标文件规定的，其投标将被拒绝。</w:t>
      </w:r>
    </w:p>
    <w:p w14:paraId="71B57217" w14:textId="77777777" w:rsidR="000E579E" w:rsidRPr="00080014" w:rsidRDefault="000E579E">
      <w:pPr>
        <w:pStyle w:val="af2"/>
        <w:rPr>
          <w:rFonts w:hint="eastAsia"/>
        </w:rPr>
      </w:pPr>
      <w:r w:rsidRPr="00080014">
        <w:rPr>
          <w:rFonts w:hint="eastAsia"/>
        </w:rPr>
        <w:t>*10</w:t>
      </w:r>
      <w:r w:rsidRPr="00080014">
        <w:rPr>
          <w:rFonts w:hint="eastAsia"/>
        </w:rPr>
        <w:tab/>
      </w:r>
      <w:r w:rsidRPr="00080014">
        <w:rPr>
          <w:rFonts w:hint="eastAsia"/>
        </w:rPr>
        <w:t>法律、法规：投标人有串通投标、弄虚作假等违法行为，不予返还其投标保证金，投标将被拒绝。</w:t>
      </w:r>
    </w:p>
    <w:p w14:paraId="58E6CB19" w14:textId="77777777" w:rsidR="000E579E" w:rsidRPr="00080014" w:rsidRDefault="000E579E">
      <w:pPr>
        <w:pStyle w:val="af2"/>
        <w:rPr>
          <w:rFonts w:ascii="宋体" w:hAnsi="宋体" w:hint="eastAsia"/>
        </w:rPr>
      </w:pPr>
      <w:r w:rsidRPr="00080014">
        <w:rPr>
          <w:rFonts w:ascii="宋体" w:hAnsi="宋体"/>
        </w:rPr>
        <w:t>*1</w:t>
      </w:r>
      <w:r w:rsidRPr="00080014">
        <w:rPr>
          <w:rFonts w:ascii="宋体" w:hAnsi="宋体" w:hint="eastAsia"/>
        </w:rPr>
        <w:t>1</w:t>
      </w:r>
      <w:r w:rsidRPr="00080014">
        <w:rPr>
          <w:rFonts w:ascii="宋体" w:hAnsi="宋体"/>
        </w:rPr>
        <w:tab/>
      </w:r>
      <w:r w:rsidRPr="00080014">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290A69E8" w14:textId="77777777" w:rsidR="000E579E" w:rsidRPr="00080014" w:rsidRDefault="000E579E">
      <w:pPr>
        <w:pStyle w:val="af2"/>
        <w:rPr>
          <w:rFonts w:ascii="宋体" w:hAnsi="宋体" w:hint="eastAsia"/>
        </w:rPr>
      </w:pPr>
      <w:r w:rsidRPr="00080014">
        <w:rPr>
          <w:rFonts w:ascii="宋体" w:hAnsi="宋体" w:hint="eastAsia"/>
        </w:rPr>
        <w:t>12.1否决投标情形</w:t>
      </w:r>
    </w:p>
    <w:p w14:paraId="0F8DAB5F" w14:textId="77777777" w:rsidR="00550EB7" w:rsidRPr="00080014" w:rsidRDefault="009C2741" w:rsidP="00550EB7">
      <w:pPr>
        <w:widowControl/>
        <w:spacing w:line="560" w:lineRule="exact"/>
        <w:ind w:firstLineChars="200" w:firstLine="420"/>
        <w:rPr>
          <w:rFonts w:hAnsi="宋体" w:hint="eastAsia"/>
          <w:szCs w:val="21"/>
        </w:rPr>
      </w:pPr>
      <w:r w:rsidRPr="00080014">
        <w:rPr>
          <w:rFonts w:hAnsi="宋体" w:hint="eastAsia"/>
          <w:szCs w:val="21"/>
        </w:rPr>
        <w:t>招投标</w:t>
      </w:r>
      <w:r w:rsidR="00550EB7" w:rsidRPr="00080014">
        <w:rPr>
          <w:rFonts w:hAnsi="宋体" w:hint="eastAsia"/>
          <w:szCs w:val="21"/>
        </w:rPr>
        <w:t>过程中的否决投标情形应严格按照《中华人民共和国招标投标法》和《中华人民共和国招标投标法实施条例》的相关规定执行，但下列条款应予以重点注意：</w:t>
      </w:r>
    </w:p>
    <w:p w14:paraId="48F416EE" w14:textId="77777777" w:rsidR="00550EB7" w:rsidRPr="00080014" w:rsidRDefault="00550EB7" w:rsidP="00550EB7">
      <w:pPr>
        <w:widowControl/>
        <w:spacing w:line="560" w:lineRule="exact"/>
        <w:ind w:firstLineChars="200" w:firstLine="420"/>
        <w:rPr>
          <w:rFonts w:hAnsi="宋体" w:hint="eastAsia"/>
          <w:szCs w:val="21"/>
        </w:rPr>
      </w:pPr>
      <w:r w:rsidRPr="00080014">
        <w:rPr>
          <w:rFonts w:hAnsi="宋体" w:hint="eastAsia"/>
          <w:szCs w:val="21"/>
        </w:rPr>
        <w:t>1、投标人之间协商投标报价等投标文件的实质性内容；</w:t>
      </w:r>
    </w:p>
    <w:p w14:paraId="572083DF" w14:textId="77777777" w:rsidR="00550EB7" w:rsidRPr="00080014" w:rsidRDefault="00550EB7" w:rsidP="00550EB7">
      <w:pPr>
        <w:widowControl/>
        <w:spacing w:line="560" w:lineRule="exact"/>
        <w:ind w:firstLineChars="200" w:firstLine="420"/>
        <w:rPr>
          <w:rFonts w:hAnsi="宋体" w:hint="eastAsia"/>
          <w:szCs w:val="21"/>
        </w:rPr>
      </w:pPr>
      <w:r w:rsidRPr="00080014">
        <w:rPr>
          <w:rFonts w:hAnsi="宋体" w:hint="eastAsia"/>
          <w:szCs w:val="21"/>
        </w:rPr>
        <w:t>2、投标人之间约定部分投标人放弃投标或者中标；</w:t>
      </w:r>
    </w:p>
    <w:p w14:paraId="156FF2EE" w14:textId="77777777" w:rsidR="00550EB7" w:rsidRPr="00080014" w:rsidRDefault="00550EB7" w:rsidP="00550EB7">
      <w:pPr>
        <w:widowControl/>
        <w:spacing w:line="560" w:lineRule="exact"/>
        <w:ind w:firstLineChars="200" w:firstLine="420"/>
        <w:rPr>
          <w:rFonts w:hAnsi="宋体" w:hint="eastAsia"/>
          <w:szCs w:val="21"/>
        </w:rPr>
      </w:pPr>
      <w:r w:rsidRPr="00080014">
        <w:rPr>
          <w:rFonts w:hAnsi="宋体" w:hint="eastAsia"/>
          <w:szCs w:val="21"/>
        </w:rPr>
        <w:t>3、不同投标人的投标文件异常一致、投标报价呈规律性差异或者出现两家（含两家）以上投标人各项报价完全一致（含最高限价）；</w:t>
      </w:r>
    </w:p>
    <w:p w14:paraId="02C7640A" w14:textId="77777777" w:rsidR="00550EB7" w:rsidRPr="00080014" w:rsidRDefault="00550EB7" w:rsidP="00550EB7">
      <w:pPr>
        <w:widowControl/>
        <w:spacing w:line="560" w:lineRule="exact"/>
        <w:ind w:firstLineChars="200" w:firstLine="420"/>
        <w:rPr>
          <w:rFonts w:hAnsi="宋体" w:hint="eastAsia"/>
          <w:szCs w:val="21"/>
        </w:rPr>
      </w:pPr>
      <w:r w:rsidRPr="00080014">
        <w:rPr>
          <w:rFonts w:hAnsi="宋体" w:hint="eastAsia"/>
          <w:szCs w:val="21"/>
        </w:rPr>
        <w:t>4、不同投标人的投标保证金从同一单位或者个人的账户转出；</w:t>
      </w:r>
    </w:p>
    <w:p w14:paraId="3655835D" w14:textId="77777777" w:rsidR="00550EB7" w:rsidRPr="00080014" w:rsidRDefault="00550EB7" w:rsidP="00550EB7">
      <w:pPr>
        <w:widowControl/>
        <w:spacing w:line="560" w:lineRule="exact"/>
        <w:ind w:firstLineChars="200" w:firstLine="420"/>
        <w:rPr>
          <w:rFonts w:hAnsi="宋体" w:hint="eastAsia"/>
          <w:szCs w:val="21"/>
        </w:rPr>
      </w:pPr>
      <w:r w:rsidRPr="00080014">
        <w:rPr>
          <w:rFonts w:hAnsi="宋体" w:hint="eastAsia"/>
          <w:szCs w:val="21"/>
        </w:rPr>
        <w:t>5、投标文件没有对招标文件的实质性要求和条件（特别是技术和质量要求）作出响应。</w:t>
      </w:r>
    </w:p>
    <w:p w14:paraId="099D5551" w14:textId="77777777" w:rsidR="000E579E" w:rsidRPr="00080014" w:rsidRDefault="00550EB7" w:rsidP="00550EB7">
      <w:pPr>
        <w:widowControl/>
        <w:spacing w:line="560" w:lineRule="exact"/>
        <w:ind w:firstLineChars="200" w:firstLine="420"/>
        <w:rPr>
          <w:rFonts w:hAnsi="宋体"/>
          <w:szCs w:val="21"/>
        </w:rPr>
      </w:pPr>
      <w:r w:rsidRPr="00080014">
        <w:rPr>
          <w:rFonts w:hAnsi="宋体" w:hint="eastAsia"/>
          <w:szCs w:val="21"/>
        </w:rPr>
        <w:t>6、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73DEB653" w14:textId="77777777" w:rsidR="000E579E" w:rsidRPr="00080014" w:rsidRDefault="000E579E">
      <w:pPr>
        <w:pStyle w:val="af2"/>
        <w:rPr>
          <w:rFonts w:ascii="宋体" w:hAnsi="宋体" w:hint="eastAsia"/>
        </w:rPr>
      </w:pPr>
      <w:r w:rsidRPr="00080014">
        <w:rPr>
          <w:rFonts w:ascii="宋体" w:hAnsi="宋体" w:hint="eastAsia"/>
        </w:rPr>
        <w:t>12.2国家法律法规和本招标文件规定的其它构成商务否决投标的条款</w:t>
      </w:r>
    </w:p>
    <w:p w14:paraId="42058D4E" w14:textId="77777777" w:rsidR="000E579E" w:rsidRPr="00080014" w:rsidRDefault="000E579E">
      <w:pPr>
        <w:pStyle w:val="aff2"/>
        <w:outlineLvl w:val="1"/>
        <w:rPr>
          <w:rFonts w:hint="eastAsia"/>
          <w:b/>
          <w:sz w:val="24"/>
          <w:szCs w:val="24"/>
        </w:rPr>
      </w:pPr>
      <w:bookmarkStart w:id="476" w:name="_Toc363059671"/>
      <w:bookmarkStart w:id="477" w:name="_Toc363125367"/>
      <w:bookmarkStart w:id="478" w:name="_Toc363127821"/>
      <w:bookmarkStart w:id="479" w:name="_Toc363128961"/>
      <w:bookmarkStart w:id="480" w:name="_Toc363134259"/>
      <w:bookmarkStart w:id="481" w:name="_Toc363454560"/>
      <w:bookmarkStart w:id="482" w:name="_Toc410479116"/>
      <w:bookmarkStart w:id="483" w:name="_Toc48242991"/>
      <w:r w:rsidRPr="00080014">
        <w:rPr>
          <w:rFonts w:hint="eastAsia"/>
          <w:sz w:val="24"/>
          <w:szCs w:val="24"/>
        </w:rPr>
        <w:t>附件</w:t>
      </w:r>
      <w:r w:rsidRPr="00080014">
        <w:rPr>
          <w:sz w:val="24"/>
          <w:szCs w:val="24"/>
        </w:rPr>
        <w:t>1-</w:t>
      </w:r>
      <w:r w:rsidRPr="00080014">
        <w:rPr>
          <w:rFonts w:hint="eastAsia"/>
          <w:sz w:val="24"/>
          <w:szCs w:val="24"/>
        </w:rPr>
        <w:t>3：技术关键条款</w:t>
      </w:r>
      <w:bookmarkEnd w:id="476"/>
      <w:bookmarkEnd w:id="477"/>
      <w:bookmarkEnd w:id="478"/>
      <w:bookmarkEnd w:id="479"/>
      <w:bookmarkEnd w:id="480"/>
      <w:bookmarkEnd w:id="481"/>
      <w:bookmarkEnd w:id="482"/>
      <w:bookmarkEnd w:id="483"/>
    </w:p>
    <w:p w14:paraId="6A0ACC9D" w14:textId="77777777" w:rsidR="000E579E" w:rsidRPr="00080014" w:rsidRDefault="000E579E">
      <w:pPr>
        <w:spacing w:line="360" w:lineRule="auto"/>
        <w:ind w:firstLineChars="300" w:firstLine="630"/>
        <w:rPr>
          <w:rFonts w:hAnsi="宋体"/>
          <w:szCs w:val="21"/>
        </w:rPr>
      </w:pPr>
      <w:r w:rsidRPr="00080014">
        <w:rPr>
          <w:rFonts w:hint="eastAsia"/>
        </w:rPr>
        <w:t>*1.</w:t>
      </w:r>
      <w:r w:rsidRPr="00080014">
        <w:rPr>
          <w:rFonts w:hAnsi="宋体" w:hint="eastAsia"/>
          <w:szCs w:val="21"/>
        </w:rPr>
        <w:t xml:space="preserve"> 投标产品执行标准或技术响应文件不满足招标文件中规定的技术要求的投标人将视为非响应性投标而予以拒绝。</w:t>
      </w:r>
    </w:p>
    <w:p w14:paraId="3B5896BA" w14:textId="77777777" w:rsidR="000E579E" w:rsidRPr="00080014" w:rsidRDefault="000E579E">
      <w:pPr>
        <w:spacing w:line="360" w:lineRule="auto"/>
        <w:ind w:firstLineChars="300" w:firstLine="630"/>
        <w:rPr>
          <w:rFonts w:hint="eastAsia"/>
          <w:szCs w:val="21"/>
        </w:rPr>
      </w:pPr>
      <w:r w:rsidRPr="00080014">
        <w:rPr>
          <w:rFonts w:hint="eastAsia"/>
        </w:rPr>
        <w:t>*2.</w:t>
      </w:r>
      <w:r w:rsidRPr="00080014">
        <w:rPr>
          <w:rFonts w:hint="eastAsia"/>
          <w:szCs w:val="21"/>
        </w:rPr>
        <w:t>技术条款响应/偏离表</w:t>
      </w:r>
    </w:p>
    <w:p w14:paraId="509B226E" w14:textId="77777777" w:rsidR="000E579E" w:rsidRPr="00080014" w:rsidRDefault="000E579E">
      <w:pPr>
        <w:spacing w:line="360" w:lineRule="auto"/>
        <w:ind w:leftChars="68" w:left="143" w:firstLineChars="200" w:firstLine="420"/>
        <w:rPr>
          <w:rFonts w:hAnsi="宋体" w:hint="eastAsia"/>
          <w:szCs w:val="21"/>
        </w:rPr>
      </w:pPr>
      <w:r w:rsidRPr="00080014">
        <w:rPr>
          <w:rFonts w:hint="eastAsia"/>
          <w:szCs w:val="21"/>
        </w:rPr>
        <w:t>未提交技</w:t>
      </w:r>
      <w:r w:rsidRPr="00080014">
        <w:rPr>
          <w:rFonts w:hAnsi="宋体" w:hint="eastAsia"/>
          <w:szCs w:val="21"/>
        </w:rPr>
        <w:t>术条款响应/偏离表，或未按投标书格式要求响应的，将视为非响应性投标而予以拒绝。</w:t>
      </w:r>
    </w:p>
    <w:p w14:paraId="6A84AD06" w14:textId="77777777" w:rsidR="000E579E" w:rsidRPr="00080014" w:rsidRDefault="000E579E">
      <w:pPr>
        <w:pStyle w:val="aff2"/>
        <w:outlineLvl w:val="1"/>
        <w:rPr>
          <w:rFonts w:hint="eastAsia"/>
          <w:b/>
          <w:sz w:val="24"/>
          <w:szCs w:val="24"/>
        </w:rPr>
      </w:pPr>
      <w:bookmarkStart w:id="484" w:name="_Toc48242992"/>
      <w:r w:rsidRPr="00080014">
        <w:rPr>
          <w:rFonts w:hint="eastAsia"/>
          <w:sz w:val="24"/>
          <w:szCs w:val="24"/>
        </w:rPr>
        <w:t>附件</w:t>
      </w:r>
      <w:r w:rsidRPr="00080014">
        <w:rPr>
          <w:sz w:val="24"/>
          <w:szCs w:val="24"/>
        </w:rPr>
        <w:t>1-</w:t>
      </w:r>
      <w:r w:rsidRPr="00080014">
        <w:rPr>
          <w:rFonts w:hint="eastAsia"/>
          <w:sz w:val="24"/>
          <w:szCs w:val="24"/>
        </w:rPr>
        <w:t>4：其他条款</w:t>
      </w:r>
      <w:bookmarkEnd w:id="484"/>
    </w:p>
    <w:p w14:paraId="7EEEC1ED" w14:textId="77777777" w:rsidR="000E579E" w:rsidRPr="00080014" w:rsidRDefault="000E579E">
      <w:pPr>
        <w:pStyle w:val="af2"/>
        <w:rPr>
          <w:rFonts w:ascii="宋体" w:hAnsi="宋体" w:hint="eastAsia"/>
        </w:rPr>
      </w:pPr>
      <w:r w:rsidRPr="00080014">
        <w:rPr>
          <w:rFonts w:ascii="宋体" w:hAnsi="宋体" w:hint="eastAsia"/>
        </w:rPr>
        <w:t>1.失信情形</w:t>
      </w:r>
    </w:p>
    <w:p w14:paraId="28929FE1" w14:textId="77777777" w:rsidR="000E579E" w:rsidRPr="00080014" w:rsidRDefault="009C2741">
      <w:pPr>
        <w:pStyle w:val="af2"/>
        <w:rPr>
          <w:rFonts w:ascii="宋体" w:hAnsi="宋体" w:hint="eastAsia"/>
        </w:rPr>
      </w:pPr>
      <w:r w:rsidRPr="00080014">
        <w:rPr>
          <w:rFonts w:ascii="宋体" w:hAnsi="宋体" w:hint="eastAsia"/>
        </w:rPr>
        <w:t>对于</w:t>
      </w:r>
      <w:r w:rsidR="00550EB7" w:rsidRPr="00080014">
        <w:rPr>
          <w:rFonts w:ascii="宋体" w:hAnsi="宋体" w:hint="eastAsia"/>
        </w:rPr>
        <w:t>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1C0C3B1B" w14:textId="77777777" w:rsidR="000E579E" w:rsidRPr="00080014" w:rsidRDefault="000E579E">
      <w:pPr>
        <w:pStyle w:val="af2"/>
        <w:rPr>
          <w:rFonts w:ascii="宋体" w:hAnsi="宋体" w:hint="eastAsia"/>
        </w:rPr>
      </w:pPr>
      <w:r w:rsidRPr="00080014">
        <w:rPr>
          <w:rFonts w:ascii="宋体" w:hAnsi="宋体" w:hint="eastAsia"/>
        </w:rPr>
        <w:t>2. 处罚情形</w:t>
      </w:r>
    </w:p>
    <w:p w14:paraId="1C442F69" w14:textId="77777777" w:rsidR="00550EB7" w:rsidRPr="00080014" w:rsidRDefault="009C2741" w:rsidP="00550EB7">
      <w:pPr>
        <w:pStyle w:val="af2"/>
        <w:rPr>
          <w:rFonts w:ascii="宋体" w:hAnsi="宋体" w:hint="eastAsia"/>
        </w:rPr>
      </w:pPr>
      <w:r w:rsidRPr="00080014">
        <w:rPr>
          <w:rFonts w:ascii="宋体" w:hAnsi="宋体" w:hint="eastAsia"/>
        </w:rPr>
        <w:t>招投标</w:t>
      </w:r>
      <w:r w:rsidR="00550EB7" w:rsidRPr="00080014">
        <w:rPr>
          <w:rFonts w:ascii="宋体" w:hAnsi="宋体" w:hint="eastAsia"/>
        </w:rPr>
        <w:t>过程及中标后供货过程中的供应商违规行为处罚严格按照《中国石油天然气集团有限公司物资供应商退出管理规定》、《中国石油天然气集团有限公司投标人失信行为管理办法（试行）》等相关规定执行，投标人应予以重点注意以下情形：</w:t>
      </w:r>
    </w:p>
    <w:p w14:paraId="7EDB963F" w14:textId="77777777" w:rsidR="00550EB7" w:rsidRPr="00080014" w:rsidRDefault="00550EB7" w:rsidP="00550EB7">
      <w:pPr>
        <w:pStyle w:val="af2"/>
        <w:rPr>
          <w:rFonts w:ascii="宋体" w:hAnsi="宋体" w:hint="eastAsia"/>
        </w:rPr>
      </w:pPr>
      <w:r w:rsidRPr="00080014">
        <w:rPr>
          <w:rFonts w:ascii="宋体" w:hAnsi="宋体" w:hint="eastAsia"/>
        </w:rPr>
        <w:t>1、为配合其他供应商中标，投标文件中明显漏报、少报或不报有得分项的资质资料的；</w:t>
      </w:r>
    </w:p>
    <w:p w14:paraId="491FFD8D" w14:textId="77777777" w:rsidR="00550EB7" w:rsidRPr="00080014" w:rsidRDefault="00550EB7" w:rsidP="00550EB7">
      <w:pPr>
        <w:pStyle w:val="af2"/>
        <w:rPr>
          <w:rFonts w:ascii="宋体" w:hAnsi="宋体" w:hint="eastAsia"/>
        </w:rPr>
      </w:pPr>
      <w:r w:rsidRPr="00080014">
        <w:rPr>
          <w:rFonts w:ascii="宋体" w:hAnsi="宋体" w:hint="eastAsia"/>
        </w:rPr>
        <w:t>2、无正当理由不及时签订合同；</w:t>
      </w:r>
    </w:p>
    <w:p w14:paraId="6B4EDE11" w14:textId="77777777" w:rsidR="00550EB7" w:rsidRPr="00080014" w:rsidRDefault="00550EB7" w:rsidP="00550EB7">
      <w:pPr>
        <w:pStyle w:val="af2"/>
        <w:rPr>
          <w:rFonts w:ascii="宋体" w:hAnsi="宋体" w:hint="eastAsia"/>
        </w:rPr>
      </w:pPr>
      <w:r w:rsidRPr="00080014">
        <w:rPr>
          <w:rFonts w:ascii="宋体" w:hAnsi="宋体" w:hint="eastAsia"/>
        </w:rPr>
        <w:t>3、无正当理由延期供货；</w:t>
      </w:r>
    </w:p>
    <w:p w14:paraId="4BAA15D4" w14:textId="77777777" w:rsidR="00550EB7" w:rsidRPr="00080014" w:rsidRDefault="00550EB7" w:rsidP="00550EB7">
      <w:pPr>
        <w:pStyle w:val="af2"/>
        <w:rPr>
          <w:rFonts w:ascii="宋体" w:hAnsi="宋体" w:hint="eastAsia"/>
        </w:rPr>
      </w:pPr>
      <w:r w:rsidRPr="00080014">
        <w:rPr>
          <w:rFonts w:ascii="宋体" w:hAnsi="宋体" w:hint="eastAsia"/>
        </w:rPr>
        <w:t>4、中标后无正当理由不向用户供货或不遵守投标文件相应条款；</w:t>
      </w:r>
    </w:p>
    <w:p w14:paraId="57145655" w14:textId="77777777" w:rsidR="00550EB7" w:rsidRPr="00080014" w:rsidRDefault="00550EB7" w:rsidP="00550EB7">
      <w:pPr>
        <w:pStyle w:val="af2"/>
        <w:rPr>
          <w:rFonts w:ascii="宋体" w:hAnsi="宋体" w:hint="eastAsia"/>
        </w:rPr>
      </w:pPr>
      <w:r w:rsidRPr="00080014">
        <w:rPr>
          <w:rFonts w:ascii="宋体" w:hAnsi="宋体" w:hint="eastAsia"/>
        </w:rPr>
        <w:t>5、不按投标文件质量要求供货、向用户提供假冒伪劣产品或产品存在重大质量问题，造成重大质量事故和财产损失的；</w:t>
      </w:r>
    </w:p>
    <w:p w14:paraId="4240DF6F" w14:textId="77777777" w:rsidR="00550EB7" w:rsidRPr="00080014" w:rsidRDefault="00550EB7" w:rsidP="00550EB7">
      <w:pPr>
        <w:pStyle w:val="af2"/>
        <w:rPr>
          <w:rFonts w:ascii="宋体" w:hAnsi="宋体" w:hint="eastAsia"/>
        </w:rPr>
      </w:pPr>
      <w:r w:rsidRPr="00080014">
        <w:rPr>
          <w:rFonts w:ascii="宋体" w:hAnsi="宋体" w:hint="eastAsia"/>
        </w:rPr>
        <w:t>6、质量保证、售后服务未达到招标文件或合同要求。</w:t>
      </w:r>
    </w:p>
    <w:p w14:paraId="4DC87605" w14:textId="77777777" w:rsidR="00550EB7" w:rsidRPr="00080014" w:rsidRDefault="00550EB7" w:rsidP="00550EB7">
      <w:pPr>
        <w:pStyle w:val="af2"/>
        <w:rPr>
          <w:rFonts w:ascii="宋体" w:hAnsi="宋体" w:hint="eastAsia"/>
        </w:rPr>
      </w:pPr>
      <w:r w:rsidRPr="00080014">
        <w:rPr>
          <w:rFonts w:ascii="宋体" w:hAnsi="宋体" w:hint="eastAsia"/>
        </w:rPr>
        <w:t>出现以上情形除扣除履约保证金、质量保证金和赔偿损失外，需对相应供应商准入资格进行中止或终止处理。</w:t>
      </w:r>
    </w:p>
    <w:p w14:paraId="1E648FB6" w14:textId="77777777" w:rsidR="00550EB7" w:rsidRPr="00080014" w:rsidRDefault="00550EB7" w:rsidP="00550EB7">
      <w:pPr>
        <w:pStyle w:val="af2"/>
        <w:rPr>
          <w:rFonts w:ascii="宋体" w:hAnsi="宋体" w:hint="eastAsia"/>
        </w:rPr>
      </w:pPr>
      <w:r w:rsidRPr="00080014">
        <w:rPr>
          <w:rFonts w:ascii="宋体" w:hAnsi="宋体" w:hint="eastAsia"/>
        </w:rPr>
        <w:t>7、交货验收后，检测的系统综合节电率如低于其承诺值则取消该投标人本包全部产品的供货资格。</w:t>
      </w:r>
    </w:p>
    <w:p w14:paraId="12E9F031" w14:textId="77777777" w:rsidR="009C2741" w:rsidRPr="00080014" w:rsidRDefault="00550EB7" w:rsidP="00550EB7">
      <w:pPr>
        <w:pStyle w:val="af2"/>
        <w:rPr>
          <w:rFonts w:ascii="宋体" w:hAnsi="宋体" w:hint="eastAsia"/>
        </w:rPr>
      </w:pPr>
      <w:r w:rsidRPr="00080014">
        <w:rPr>
          <w:rFonts w:ascii="宋体" w:hAnsi="宋体" w:hint="eastAsia"/>
        </w:rPr>
        <w:t>出现以上情形除扣除履约保证金、质量保证金和赔偿损失外，需对相应供应商准入资格进行中止或终止处理。</w:t>
      </w:r>
    </w:p>
    <w:p w14:paraId="33B04EAF" w14:textId="77777777" w:rsidR="009C2741" w:rsidRPr="00080014" w:rsidRDefault="009C2741" w:rsidP="009C2741">
      <w:pPr>
        <w:pStyle w:val="af2"/>
        <w:rPr>
          <w:rFonts w:ascii="宋体" w:hAnsi="宋体" w:hint="eastAsia"/>
        </w:rPr>
      </w:pPr>
      <w:r w:rsidRPr="00080014">
        <w:rPr>
          <w:rFonts w:ascii="宋体" w:hAnsi="宋体" w:hint="eastAsia"/>
        </w:rPr>
        <w:t>3. 其他处罚情形</w:t>
      </w:r>
    </w:p>
    <w:p w14:paraId="0DC762F9" w14:textId="77777777" w:rsidR="00550EB7" w:rsidRPr="00080014" w:rsidRDefault="00550EB7" w:rsidP="00550EB7">
      <w:pPr>
        <w:pStyle w:val="af2"/>
        <w:rPr>
          <w:rFonts w:ascii="宋体" w:hAnsi="宋体" w:hint="eastAsia"/>
        </w:rPr>
      </w:pPr>
      <w:r w:rsidRPr="00080014">
        <w:rPr>
          <w:rFonts w:ascii="宋体" w:hAnsi="宋体" w:hint="eastAsia"/>
        </w:rPr>
        <w:t>中标供应商必须按用户要求及时供货，如发生个别产品无中标供应商供货情形，则由该单项产品中标供应商中最低报价供应商负责供货，否则取消该中标供应商本包别本轮次全部产品供货资格。</w:t>
      </w:r>
    </w:p>
    <w:p w14:paraId="352CA44D" w14:textId="77777777" w:rsidR="009C2741" w:rsidRPr="00080014" w:rsidRDefault="00550EB7" w:rsidP="00550EB7">
      <w:pPr>
        <w:pStyle w:val="af2"/>
        <w:rPr>
          <w:rFonts w:ascii="宋体" w:hAnsi="宋体" w:hint="eastAsia"/>
          <w:lang w:eastAsia="zh-CN"/>
        </w:rPr>
      </w:pPr>
      <w:r w:rsidRPr="00080014">
        <w:rPr>
          <w:rFonts w:ascii="宋体" w:hAnsi="宋体" w:hint="eastAsia"/>
        </w:rPr>
        <w:t>中标供应商给招标人带来损失的按相关条款进行处罚。</w:t>
      </w:r>
    </w:p>
    <w:p w14:paraId="0CA80082" w14:textId="77777777" w:rsidR="00550EB7" w:rsidRPr="00080014" w:rsidRDefault="009C2741" w:rsidP="00550EB7">
      <w:pPr>
        <w:pStyle w:val="af2"/>
        <w:rPr>
          <w:rFonts w:ascii="宋体" w:hAnsi="宋体" w:hint="eastAsia"/>
        </w:rPr>
      </w:pPr>
      <w:bookmarkStart w:id="485" w:name="_Toc363059673"/>
      <w:bookmarkStart w:id="486" w:name="_Toc363125369"/>
      <w:bookmarkStart w:id="487" w:name="_Toc363127823"/>
      <w:bookmarkStart w:id="488" w:name="_Toc363128963"/>
      <w:bookmarkStart w:id="489" w:name="_Toc363134261"/>
      <w:bookmarkStart w:id="490" w:name="_Toc363454562"/>
      <w:r w:rsidRPr="00080014">
        <w:rPr>
          <w:rFonts w:ascii="宋体" w:hAnsi="宋体" w:hint="eastAsia"/>
        </w:rPr>
        <w:t>4.</w:t>
      </w:r>
      <w:r w:rsidR="00550EB7" w:rsidRPr="00080014">
        <w:rPr>
          <w:rFonts w:hint="eastAsia"/>
        </w:rPr>
        <w:t xml:space="preserve"> </w:t>
      </w:r>
      <w:r w:rsidR="00550EB7" w:rsidRPr="00080014">
        <w:rPr>
          <w:rFonts w:ascii="宋体" w:hAnsi="宋体" w:hint="eastAsia"/>
        </w:rPr>
        <w:t>本包别物资价格为直达物资分公司3个储运公司、9个物资供应中心或指定使用现场价格。</w:t>
      </w:r>
    </w:p>
    <w:p w14:paraId="2428293C" w14:textId="77777777" w:rsidR="00550EB7" w:rsidRPr="00080014" w:rsidRDefault="00550EB7" w:rsidP="00550EB7">
      <w:pPr>
        <w:pStyle w:val="af2"/>
        <w:rPr>
          <w:rFonts w:ascii="宋体" w:hAnsi="宋体" w:hint="eastAsia"/>
        </w:rPr>
      </w:pPr>
      <w:r w:rsidRPr="00080014">
        <w:rPr>
          <w:rFonts w:ascii="宋体" w:hAnsi="宋体" w:hint="eastAsia"/>
          <w:lang w:eastAsia="zh-CN"/>
        </w:rPr>
        <w:t>5.</w:t>
      </w:r>
      <w:r w:rsidRPr="00080014">
        <w:rPr>
          <w:rFonts w:ascii="宋体" w:hAnsi="宋体" w:hint="eastAsia"/>
        </w:rPr>
        <w:t>中标人对招标人的电子采购系统2.0相关管理要求应给予配合。</w:t>
      </w:r>
    </w:p>
    <w:p w14:paraId="33C2AA81" w14:textId="77777777" w:rsidR="000E579E" w:rsidRPr="00080014" w:rsidRDefault="00550EB7" w:rsidP="00550EB7">
      <w:pPr>
        <w:pStyle w:val="af2"/>
        <w:rPr>
          <w:rFonts w:ascii="黑体" w:eastAsia="黑体" w:hAnsi="宋体" w:hint="eastAsia"/>
          <w:kern w:val="2"/>
          <w:sz w:val="24"/>
          <w:szCs w:val="24"/>
        </w:rPr>
      </w:pPr>
      <w:r w:rsidRPr="00080014">
        <w:rPr>
          <w:rFonts w:ascii="宋体" w:hAnsi="宋体" w:hint="eastAsia"/>
          <w:lang w:eastAsia="zh-CN"/>
        </w:rPr>
        <w:t>6.</w:t>
      </w:r>
      <w:r w:rsidRPr="00080014">
        <w:rPr>
          <w:rFonts w:ascii="宋体" w:hAnsi="宋体" w:hint="eastAsia"/>
        </w:rPr>
        <w:t>国标物联码是产品的国家级标准“身份证”，是全国的、也是全球的唯一标识。符合中国物品编码中心制定的《物联网标识体系物品编码Ecode》（GB/T31866-2015）编码标准。辽河油田不断强化信息化建设，逐步建立“数字化”油田。在不断探索实施工业互联网标识解析系统与企业信息化系统的集成创新，促进基于标识解析服务的关键产品追溯，多源异构数据共享，全生命周期管理等应用。中标人对招标人的国标物联码建设相关管理要求应给予配合。如拒绝配合，则取消中标人该包别中标资格。</w:t>
      </w:r>
      <w:r w:rsidR="000E579E" w:rsidRPr="00080014">
        <w:rPr>
          <w:rFonts w:ascii="宋体" w:hAnsi="宋体"/>
        </w:rPr>
        <w:br w:type="page"/>
      </w:r>
      <w:r w:rsidR="000E579E" w:rsidRPr="00080014">
        <w:rPr>
          <w:rFonts w:ascii="黑体" w:eastAsia="黑体" w:hAnsi="宋体" w:hint="eastAsia"/>
          <w:kern w:val="2"/>
          <w:sz w:val="24"/>
          <w:szCs w:val="24"/>
        </w:rPr>
        <w:t>招标公告附件</w:t>
      </w:r>
    </w:p>
    <w:p w14:paraId="4E13EA2F" w14:textId="77777777" w:rsidR="000E579E" w:rsidRPr="00080014" w:rsidRDefault="000E579E">
      <w:pPr>
        <w:pStyle w:val="aff2"/>
        <w:outlineLvl w:val="1"/>
        <w:rPr>
          <w:rFonts w:ascii="宋体" w:eastAsia="宋体" w:hint="eastAsia"/>
          <w:sz w:val="21"/>
          <w:szCs w:val="21"/>
        </w:rPr>
      </w:pPr>
      <w:bookmarkStart w:id="491" w:name="_Toc48242993"/>
      <w:r w:rsidRPr="00080014">
        <w:rPr>
          <w:rFonts w:hint="eastAsia"/>
          <w:sz w:val="24"/>
          <w:szCs w:val="24"/>
        </w:rPr>
        <w:t>附件1：</w:t>
      </w:r>
      <w:r w:rsidR="003252B1" w:rsidRPr="00080014">
        <w:rPr>
          <w:rFonts w:ascii="宋体" w:eastAsia="宋体" w:hint="eastAsia"/>
          <w:b/>
          <w:sz w:val="21"/>
          <w:szCs w:val="21"/>
        </w:rPr>
        <w:t>2020年二级物资集中采购22大类抽油机节能拖动装置（22-04-JC2020-WⅡ包）</w:t>
      </w:r>
      <w:r w:rsidRPr="00080014">
        <w:rPr>
          <w:rFonts w:ascii="宋体" w:eastAsia="宋体" w:hint="eastAsia"/>
          <w:b/>
          <w:sz w:val="21"/>
          <w:szCs w:val="21"/>
        </w:rPr>
        <w:t xml:space="preserve"> </w:t>
      </w:r>
      <w:bookmarkEnd w:id="485"/>
      <w:bookmarkEnd w:id="486"/>
      <w:bookmarkEnd w:id="487"/>
      <w:bookmarkEnd w:id="488"/>
      <w:bookmarkEnd w:id="489"/>
      <w:bookmarkEnd w:id="490"/>
      <w:r w:rsidRPr="00080014">
        <w:rPr>
          <w:rFonts w:ascii="宋体" w:eastAsia="宋体" w:hint="eastAsia"/>
          <w:sz w:val="21"/>
          <w:szCs w:val="21"/>
        </w:rPr>
        <w:t>招标明细表</w:t>
      </w:r>
      <w:bookmarkEnd w:id="491"/>
    </w:p>
    <w:p w14:paraId="6D0BE650" w14:textId="77777777" w:rsidR="000E579E" w:rsidRPr="00080014" w:rsidRDefault="000E579E">
      <w:pPr>
        <w:pStyle w:val="aff2"/>
        <w:outlineLvl w:val="1"/>
        <w:rPr>
          <w:rFonts w:ascii="宋体" w:eastAsia="宋体" w:hint="eastAsia"/>
          <w:sz w:val="21"/>
          <w:szCs w:val="21"/>
        </w:rPr>
      </w:pPr>
      <w:bookmarkStart w:id="492" w:name="_Toc48242994"/>
      <w:r w:rsidRPr="00080014">
        <w:rPr>
          <w:rFonts w:hint="eastAsia"/>
          <w:sz w:val="24"/>
          <w:szCs w:val="24"/>
        </w:rPr>
        <w:t>附件2：</w:t>
      </w:r>
      <w:r w:rsidR="003252B1" w:rsidRPr="00080014">
        <w:rPr>
          <w:rFonts w:ascii="宋体" w:eastAsia="宋体" w:hint="eastAsia"/>
          <w:b/>
          <w:sz w:val="21"/>
          <w:szCs w:val="21"/>
        </w:rPr>
        <w:t>2020年二级物资集中采购22大类抽油机节能拖动装置（22-04-JC2020-WⅡ包）</w:t>
      </w:r>
      <w:r w:rsidRPr="00080014">
        <w:rPr>
          <w:rFonts w:ascii="宋体" w:eastAsia="宋体" w:hint="eastAsia"/>
          <w:b/>
          <w:sz w:val="21"/>
          <w:szCs w:val="21"/>
        </w:rPr>
        <w:t xml:space="preserve"> </w:t>
      </w:r>
      <w:r w:rsidRPr="00080014">
        <w:rPr>
          <w:rFonts w:ascii="宋体" w:eastAsia="宋体" w:hint="eastAsia"/>
          <w:sz w:val="21"/>
          <w:szCs w:val="21"/>
        </w:rPr>
        <w:t>招标报价表</w:t>
      </w:r>
      <w:bookmarkEnd w:id="492"/>
    </w:p>
    <w:p w14:paraId="7C8F71B6" w14:textId="77777777" w:rsidR="000E579E" w:rsidRPr="00080014" w:rsidRDefault="000E579E">
      <w:pPr>
        <w:pStyle w:val="aff2"/>
        <w:outlineLvl w:val="1"/>
        <w:rPr>
          <w:rFonts w:ascii="宋体" w:eastAsia="宋体" w:hint="eastAsia"/>
          <w:sz w:val="21"/>
          <w:szCs w:val="21"/>
        </w:rPr>
      </w:pPr>
      <w:bookmarkStart w:id="493" w:name="_Toc48242995"/>
      <w:r w:rsidRPr="00080014">
        <w:rPr>
          <w:rFonts w:hint="eastAsia"/>
          <w:sz w:val="24"/>
          <w:szCs w:val="24"/>
        </w:rPr>
        <w:t>附件3：</w:t>
      </w:r>
      <w:r w:rsidR="003252B1" w:rsidRPr="00080014">
        <w:rPr>
          <w:rFonts w:ascii="宋体" w:eastAsia="宋体" w:hint="eastAsia"/>
          <w:b/>
          <w:sz w:val="21"/>
          <w:szCs w:val="21"/>
        </w:rPr>
        <w:t>2020年二级物资集中采购22大类抽油机节能拖动装置（22-04-JC2020-WⅡ包）</w:t>
      </w:r>
      <w:r w:rsidRPr="00080014">
        <w:rPr>
          <w:rFonts w:ascii="宋体" w:eastAsia="宋体" w:hint="eastAsia"/>
          <w:b/>
          <w:sz w:val="21"/>
          <w:szCs w:val="21"/>
        </w:rPr>
        <w:t xml:space="preserve"> </w:t>
      </w:r>
      <w:r w:rsidRPr="00080014">
        <w:rPr>
          <w:rFonts w:ascii="宋体" w:eastAsia="宋体" w:hint="eastAsia"/>
          <w:sz w:val="21"/>
          <w:szCs w:val="21"/>
        </w:rPr>
        <w:t>招标最高限价表</w:t>
      </w:r>
      <w:bookmarkEnd w:id="493"/>
    </w:p>
    <w:p w14:paraId="260A4DA0" w14:textId="77777777" w:rsidR="000E579E" w:rsidRPr="00080014" w:rsidRDefault="000E579E">
      <w:pPr>
        <w:pStyle w:val="aff2"/>
        <w:outlineLvl w:val="1"/>
        <w:rPr>
          <w:rFonts w:ascii="宋体" w:eastAsia="宋体"/>
          <w:sz w:val="21"/>
          <w:szCs w:val="21"/>
        </w:rPr>
      </w:pPr>
      <w:bookmarkStart w:id="494" w:name="_Toc48242996"/>
      <w:r w:rsidRPr="00080014">
        <w:rPr>
          <w:rFonts w:hint="eastAsia"/>
          <w:sz w:val="24"/>
          <w:szCs w:val="24"/>
        </w:rPr>
        <w:t>附件4：</w:t>
      </w:r>
      <w:r w:rsidR="003252B1" w:rsidRPr="00080014">
        <w:rPr>
          <w:rFonts w:ascii="宋体" w:eastAsia="宋体" w:hint="eastAsia"/>
          <w:b/>
          <w:sz w:val="21"/>
          <w:szCs w:val="21"/>
        </w:rPr>
        <w:t>2020年二级物资集中采购22大类抽油机节能拖动装置（22-04-JC2020-WⅡ包）</w:t>
      </w:r>
      <w:r w:rsidRPr="00080014">
        <w:rPr>
          <w:rFonts w:ascii="宋体" w:eastAsia="宋体" w:hint="eastAsia"/>
          <w:b/>
          <w:sz w:val="21"/>
          <w:szCs w:val="21"/>
        </w:rPr>
        <w:t xml:space="preserve"> </w:t>
      </w:r>
      <w:r w:rsidRPr="00080014">
        <w:rPr>
          <w:rFonts w:ascii="宋体" w:eastAsia="宋体" w:hint="eastAsia"/>
          <w:sz w:val="21"/>
          <w:szCs w:val="21"/>
        </w:rPr>
        <w:t>招标技术要求</w:t>
      </w:r>
      <w:bookmarkEnd w:id="494"/>
    </w:p>
    <w:p w14:paraId="7450CC5D" w14:textId="77777777" w:rsidR="003E6F6D" w:rsidRPr="00080014" w:rsidRDefault="003E6F6D" w:rsidP="003E6F6D">
      <w:pPr>
        <w:pStyle w:val="aff2"/>
        <w:outlineLvl w:val="1"/>
        <w:rPr>
          <w:rFonts w:ascii="宋体" w:eastAsia="宋体"/>
          <w:sz w:val="21"/>
          <w:szCs w:val="21"/>
        </w:rPr>
      </w:pPr>
      <w:bookmarkStart w:id="495" w:name="_Toc48242997"/>
      <w:r w:rsidRPr="00080014">
        <w:rPr>
          <w:rFonts w:hint="eastAsia"/>
          <w:sz w:val="24"/>
          <w:szCs w:val="24"/>
        </w:rPr>
        <w:t>附件5：</w:t>
      </w:r>
      <w:r w:rsidR="003252B1" w:rsidRPr="00080014">
        <w:rPr>
          <w:rFonts w:ascii="宋体" w:eastAsia="宋体" w:hint="eastAsia"/>
          <w:b/>
          <w:sz w:val="21"/>
          <w:szCs w:val="21"/>
        </w:rPr>
        <w:t>2020年二级物资集中采购22大类抽油机节能拖动装置（22-04-JC2020-WⅡ包）</w:t>
      </w:r>
      <w:r w:rsidRPr="00080014">
        <w:rPr>
          <w:rFonts w:ascii="宋体" w:eastAsia="宋体" w:hint="eastAsia"/>
          <w:b/>
          <w:sz w:val="21"/>
          <w:szCs w:val="21"/>
        </w:rPr>
        <w:t xml:space="preserve"> </w:t>
      </w:r>
      <w:r w:rsidRPr="00080014">
        <w:rPr>
          <w:rFonts w:ascii="宋体" w:eastAsia="宋体" w:hint="eastAsia"/>
          <w:sz w:val="21"/>
          <w:szCs w:val="21"/>
        </w:rPr>
        <w:t>招标评分细则</w:t>
      </w:r>
      <w:bookmarkEnd w:id="495"/>
    </w:p>
    <w:p w14:paraId="5ABCF270" w14:textId="77777777" w:rsidR="003E6F6D" w:rsidRPr="00080014" w:rsidRDefault="003E6F6D" w:rsidP="003E6F6D">
      <w:pPr>
        <w:pStyle w:val="aff2"/>
        <w:outlineLvl w:val="1"/>
        <w:rPr>
          <w:rFonts w:ascii="宋体" w:eastAsia="宋体"/>
          <w:sz w:val="21"/>
          <w:szCs w:val="21"/>
        </w:rPr>
      </w:pPr>
      <w:bookmarkStart w:id="496" w:name="_Toc48242998"/>
      <w:r w:rsidRPr="00080014">
        <w:rPr>
          <w:rFonts w:hint="eastAsia"/>
          <w:sz w:val="24"/>
          <w:szCs w:val="24"/>
        </w:rPr>
        <w:t>附件6：销售业绩统计表</w:t>
      </w:r>
      <w:bookmarkEnd w:id="496"/>
    </w:p>
    <w:p w14:paraId="1DAD86D6" w14:textId="77777777" w:rsidR="000E579E" w:rsidRPr="00080014" w:rsidRDefault="000E579E">
      <w:pPr>
        <w:pStyle w:val="aff2"/>
        <w:outlineLvl w:val="1"/>
        <w:rPr>
          <w:rFonts w:ascii="宋体" w:eastAsia="宋体" w:hint="eastAsia"/>
          <w:sz w:val="21"/>
          <w:szCs w:val="21"/>
        </w:rPr>
      </w:pPr>
    </w:p>
    <w:p w14:paraId="251A728C" w14:textId="77777777" w:rsidR="000E579E" w:rsidRPr="00080014" w:rsidRDefault="000E579E">
      <w:pPr>
        <w:pStyle w:val="aff2"/>
        <w:outlineLvl w:val="1"/>
        <w:rPr>
          <w:rFonts w:ascii="宋体" w:eastAsia="宋体" w:hint="eastAsia"/>
          <w:sz w:val="21"/>
          <w:szCs w:val="21"/>
        </w:rPr>
      </w:pPr>
    </w:p>
    <w:sectPr w:rsidR="000E579E" w:rsidRPr="00080014">
      <w:headerReference w:type="default" r:id="rId21"/>
      <w:footerReference w:type="default" r:id="rId22"/>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0CEC3" w14:textId="77777777" w:rsidR="00BF590C" w:rsidRDefault="00BF590C">
      <w:pPr>
        <w:spacing w:line="240" w:lineRule="auto"/>
      </w:pPr>
      <w:r>
        <w:separator/>
      </w:r>
    </w:p>
  </w:endnote>
  <w:endnote w:type="continuationSeparator" w:id="0">
    <w:p w14:paraId="5738C744" w14:textId="77777777" w:rsidR="00BF590C" w:rsidRDefault="00BF59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G Times (W1)">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方正小标宋简体">
    <w:charset w:val="86"/>
    <w:family w:val="auto"/>
    <w:pitch w:val="variable"/>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3E2F" w14:textId="77777777" w:rsidR="008E7656" w:rsidRDefault="008E7656">
    <w:pPr>
      <w:pStyle w:val="af6"/>
      <w:framePr w:wrap="around" w:vAnchor="text" w:hAnchor="margin" w:xAlign="center" w:y="1"/>
      <w:rPr>
        <w:rStyle w:val="a6"/>
      </w:rPr>
    </w:pPr>
    <w:r>
      <w:fldChar w:fldCharType="begin"/>
    </w:r>
    <w:r>
      <w:rPr>
        <w:rStyle w:val="a6"/>
      </w:rPr>
      <w:instrText xml:space="preserve">PAGE  </w:instrText>
    </w:r>
    <w:r>
      <w:fldChar w:fldCharType="separate"/>
    </w:r>
    <w:r>
      <w:fldChar w:fldCharType="end"/>
    </w:r>
  </w:p>
  <w:p w14:paraId="6D478297" w14:textId="77777777" w:rsidR="008E7656" w:rsidRDefault="008E765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D5FF" w14:textId="77777777" w:rsidR="008E7656" w:rsidRDefault="008E7656">
    <w:pPr>
      <w:pStyle w:val="af6"/>
      <w:framePr w:wrap="around" w:vAnchor="text" w:hAnchor="margin" w:xAlign="center" w:y="1"/>
      <w:spacing w:line="240" w:lineRule="auto"/>
      <w:jc w:val="center"/>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sidR="00080014">
      <w:rPr>
        <w:rStyle w:val="a6"/>
        <w:rFonts w:ascii="Times New Roman"/>
        <w:noProof/>
        <w:sz w:val="18"/>
        <w:szCs w:val="18"/>
      </w:rPr>
      <w:t>4</w:t>
    </w:r>
    <w:r>
      <w:rPr>
        <w:rFonts w:ascii="Times New Roman"/>
        <w:sz w:val="18"/>
        <w:szCs w:val="18"/>
      </w:rPr>
      <w:fldChar w:fldCharType="end"/>
    </w:r>
  </w:p>
  <w:p w14:paraId="5B736C14" w14:textId="77777777" w:rsidR="008E7656" w:rsidRDefault="008E7656">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EF88" w14:textId="77777777" w:rsidR="008E7656" w:rsidRDefault="008E7656">
    <w:pPr>
      <w:pStyle w:val="af6"/>
      <w:framePr w:wrap="around" w:vAnchor="text" w:hAnchor="page" w:x="5975" w:y="-235"/>
      <w:jc w:val="center"/>
      <w:rPr>
        <w:rStyle w:val="a6"/>
        <w:rFonts w:ascii="Times New Roman" w:hint="eastAsia"/>
        <w:sz w:val="18"/>
        <w:szCs w:val="18"/>
      </w:rPr>
    </w:pPr>
    <w:r>
      <w:fldChar w:fldCharType="begin"/>
    </w:r>
    <w:r>
      <w:rPr>
        <w:rStyle w:val="a6"/>
      </w:rPr>
      <w:instrText xml:space="preserve">PAGE  </w:instrText>
    </w:r>
    <w:r>
      <w:fldChar w:fldCharType="separate"/>
    </w:r>
    <w:r w:rsidR="00080014">
      <w:rPr>
        <w:rStyle w:val="a6"/>
        <w:noProof/>
      </w:rPr>
      <w:t>2</w:t>
    </w:r>
    <w:r>
      <w:fldChar w:fldCharType="end"/>
    </w:r>
  </w:p>
  <w:p w14:paraId="222D3476" w14:textId="77777777" w:rsidR="008E7656" w:rsidRDefault="008E7656">
    <w:pPr>
      <w:pStyle w:val="af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3393" w14:textId="77777777" w:rsidR="008E7656" w:rsidRDefault="008E7656">
    <w:pPr>
      <w:pStyle w:val="af6"/>
      <w:framePr w:wrap="around" w:vAnchor="text" w:hAnchor="margin" w:xAlign="center" w:y="1"/>
      <w:rPr>
        <w:rStyle w:val="a6"/>
      </w:rPr>
    </w:pPr>
    <w:r>
      <w:fldChar w:fldCharType="begin"/>
    </w:r>
    <w:r>
      <w:rPr>
        <w:rStyle w:val="a6"/>
      </w:rPr>
      <w:instrText xml:space="preserve">PAGE  </w:instrText>
    </w:r>
    <w:r>
      <w:fldChar w:fldCharType="separate"/>
    </w:r>
    <w:r>
      <w:rPr>
        <w:rStyle w:val="a6"/>
        <w:lang w:val="en-US" w:eastAsia="zh-CN"/>
      </w:rPr>
      <w:t>2</w:t>
    </w:r>
    <w:r>
      <w:fldChar w:fldCharType="end"/>
    </w:r>
  </w:p>
  <w:p w14:paraId="7824823D" w14:textId="77777777" w:rsidR="008E7656" w:rsidRDefault="008E7656">
    <w:pPr>
      <w:jc w:val="center"/>
      <w:rPr>
        <w:rStyle w:val="a6"/>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736F" w14:textId="77777777" w:rsidR="008E7656" w:rsidRDefault="008E7656">
    <w:pPr>
      <w:pStyle w:val="af6"/>
      <w:framePr w:wrap="around" w:vAnchor="text" w:hAnchor="margin" w:xAlign="center" w:y="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sidR="00080014">
      <w:rPr>
        <w:rStyle w:val="a6"/>
        <w:rFonts w:ascii="Times New Roman"/>
        <w:noProof/>
        <w:sz w:val="18"/>
        <w:szCs w:val="18"/>
      </w:rPr>
      <w:t>16</w:t>
    </w:r>
    <w:r>
      <w:rPr>
        <w:rFonts w:ascii="Times New Roman"/>
        <w:sz w:val="18"/>
        <w:szCs w:val="18"/>
      </w:rPr>
      <w:fldChar w:fldCharType="end"/>
    </w:r>
  </w:p>
  <w:p w14:paraId="486E1ED3" w14:textId="77777777" w:rsidR="008E7656" w:rsidRDefault="008E7656">
    <w:pPr>
      <w:pStyle w:val="af6"/>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B958" w14:textId="77777777" w:rsidR="008E7656" w:rsidRDefault="008E7656">
    <w:pPr>
      <w:pStyle w:val="af6"/>
      <w:framePr w:wrap="around" w:hAnchor="page" w:x="993" w:yAlign="center"/>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sidR="00080014">
      <w:rPr>
        <w:rStyle w:val="a6"/>
        <w:rFonts w:ascii="Times New Roman"/>
        <w:noProof/>
        <w:sz w:val="18"/>
        <w:szCs w:val="18"/>
      </w:rPr>
      <w:t>17</w:t>
    </w:r>
    <w:r>
      <w:rPr>
        <w:rFonts w:ascii="Times New Roman"/>
        <w:sz w:val="18"/>
        <w:szCs w:val="18"/>
      </w:rPr>
      <w:fldChar w:fldCharType="end"/>
    </w:r>
  </w:p>
  <w:p w14:paraId="7A8F354A" w14:textId="77777777" w:rsidR="008E7656" w:rsidRDefault="008E7656">
    <w:pPr>
      <w:pStyle w:val="af6"/>
      <w:jc w:val="center"/>
    </w:pPr>
    <w:r>
      <w:fldChar w:fldCharType="begin"/>
    </w:r>
    <w:r>
      <w:rPr>
        <w:rStyle w:val="a6"/>
      </w:rPr>
      <w:instrText xml:space="preserve"> PAGE </w:instrText>
    </w:r>
    <w:r>
      <w:fldChar w:fldCharType="separate"/>
    </w:r>
    <w:r w:rsidR="00080014">
      <w:rPr>
        <w:rStyle w:val="a6"/>
        <w:noProof/>
      </w:rPr>
      <w:t>17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285E" w14:textId="77777777" w:rsidR="008E7656" w:rsidRDefault="008E7656">
    <w:pPr>
      <w:pStyle w:val="af6"/>
      <w:framePr w:wrap="around" w:vAnchor="text" w:hAnchor="margin" w:xAlign="center" w:y="1"/>
      <w:spacing w:line="240" w:lineRule="auto"/>
      <w:rPr>
        <w:rStyle w:val="a6"/>
        <w:rFonts w:ascii="Times New Roman" w:hint="eastAsia"/>
        <w:sz w:val="18"/>
        <w:szCs w:val="18"/>
      </w:rPr>
    </w:pPr>
  </w:p>
  <w:p w14:paraId="79CF43C2" w14:textId="77777777" w:rsidR="008E7656" w:rsidRDefault="008E7656">
    <w:pPr>
      <w:pStyle w:val="af6"/>
      <w:jc w:val="center"/>
    </w:pPr>
    <w:r>
      <w:fldChar w:fldCharType="begin"/>
    </w:r>
    <w:r>
      <w:rPr>
        <w:rStyle w:val="a6"/>
      </w:rPr>
      <w:instrText xml:space="preserve"> PAGE </w:instrText>
    </w:r>
    <w:r>
      <w:fldChar w:fldCharType="separate"/>
    </w:r>
    <w:r w:rsidR="00080014">
      <w:rPr>
        <w:rStyle w:val="a6"/>
        <w:noProof/>
      </w:rPr>
      <w:t>18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18F4" w14:textId="77777777" w:rsidR="008E7656" w:rsidRDefault="008E7656">
    <w:pPr>
      <w:pStyle w:val="af6"/>
      <w:framePr w:wrap="around" w:vAnchor="text" w:hAnchor="margin" w:xAlign="center" w:y="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sidR="00080014">
      <w:rPr>
        <w:rStyle w:val="a6"/>
        <w:rFonts w:ascii="Times New Roman"/>
        <w:noProof/>
        <w:sz w:val="18"/>
        <w:szCs w:val="18"/>
      </w:rPr>
      <w:t>37</w:t>
    </w:r>
    <w:r>
      <w:rPr>
        <w:rFonts w:ascii="Times New Roman"/>
        <w:sz w:val="18"/>
        <w:szCs w:val="18"/>
      </w:rPr>
      <w:fldChar w:fldCharType="end"/>
    </w:r>
  </w:p>
  <w:p w14:paraId="2E61FCA4" w14:textId="77777777" w:rsidR="008E7656" w:rsidRDefault="008E7656">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580F4" w14:textId="77777777" w:rsidR="00BF590C" w:rsidRDefault="00BF590C">
      <w:pPr>
        <w:spacing w:line="240" w:lineRule="auto"/>
      </w:pPr>
      <w:r>
        <w:separator/>
      </w:r>
    </w:p>
  </w:footnote>
  <w:footnote w:type="continuationSeparator" w:id="0">
    <w:p w14:paraId="65F4C732" w14:textId="77777777" w:rsidR="00BF590C" w:rsidRDefault="00BF59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E6E0" w14:textId="77777777" w:rsidR="008E7656" w:rsidRDefault="008E7656">
    <w:pPr>
      <w:pStyle w:val="af0"/>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3DCD" w14:textId="77777777" w:rsidR="008E7656" w:rsidRDefault="008E7656">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2"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2A23"/>
    <w:rsid w:val="00012FD8"/>
    <w:rsid w:val="00020F80"/>
    <w:rsid w:val="00020FC1"/>
    <w:rsid w:val="0002208B"/>
    <w:rsid w:val="000220DA"/>
    <w:rsid w:val="00023473"/>
    <w:rsid w:val="0002435C"/>
    <w:rsid w:val="00025988"/>
    <w:rsid w:val="00026732"/>
    <w:rsid w:val="0002713B"/>
    <w:rsid w:val="00027865"/>
    <w:rsid w:val="0003177D"/>
    <w:rsid w:val="00031D20"/>
    <w:rsid w:val="0003331F"/>
    <w:rsid w:val="0003364D"/>
    <w:rsid w:val="0003540B"/>
    <w:rsid w:val="00036726"/>
    <w:rsid w:val="000430B1"/>
    <w:rsid w:val="00044E86"/>
    <w:rsid w:val="000452C5"/>
    <w:rsid w:val="0004698E"/>
    <w:rsid w:val="00047714"/>
    <w:rsid w:val="000504B6"/>
    <w:rsid w:val="00050874"/>
    <w:rsid w:val="00052675"/>
    <w:rsid w:val="00054CAB"/>
    <w:rsid w:val="0005556C"/>
    <w:rsid w:val="00056360"/>
    <w:rsid w:val="000564F0"/>
    <w:rsid w:val="0005718B"/>
    <w:rsid w:val="0006108E"/>
    <w:rsid w:val="000611AD"/>
    <w:rsid w:val="000631DA"/>
    <w:rsid w:val="00064865"/>
    <w:rsid w:val="000655C4"/>
    <w:rsid w:val="000663A1"/>
    <w:rsid w:val="000709EA"/>
    <w:rsid w:val="00076770"/>
    <w:rsid w:val="000775AD"/>
    <w:rsid w:val="00077E08"/>
    <w:rsid w:val="00080014"/>
    <w:rsid w:val="00080807"/>
    <w:rsid w:val="00081ABC"/>
    <w:rsid w:val="00082362"/>
    <w:rsid w:val="00083AB2"/>
    <w:rsid w:val="00085E44"/>
    <w:rsid w:val="00087CC6"/>
    <w:rsid w:val="00090F1E"/>
    <w:rsid w:val="000918FA"/>
    <w:rsid w:val="00093C5F"/>
    <w:rsid w:val="000959F2"/>
    <w:rsid w:val="00096173"/>
    <w:rsid w:val="000A3C44"/>
    <w:rsid w:val="000A5CDC"/>
    <w:rsid w:val="000B2B24"/>
    <w:rsid w:val="000B31C8"/>
    <w:rsid w:val="000B4DF3"/>
    <w:rsid w:val="000B636A"/>
    <w:rsid w:val="000B69CB"/>
    <w:rsid w:val="000B7862"/>
    <w:rsid w:val="000B7E88"/>
    <w:rsid w:val="000B7F38"/>
    <w:rsid w:val="000C0CC6"/>
    <w:rsid w:val="000C2DF6"/>
    <w:rsid w:val="000C31DA"/>
    <w:rsid w:val="000C4716"/>
    <w:rsid w:val="000C5469"/>
    <w:rsid w:val="000C65F8"/>
    <w:rsid w:val="000C701E"/>
    <w:rsid w:val="000D06DB"/>
    <w:rsid w:val="000D3E69"/>
    <w:rsid w:val="000D6CEF"/>
    <w:rsid w:val="000E1C5F"/>
    <w:rsid w:val="000E3816"/>
    <w:rsid w:val="000E579E"/>
    <w:rsid w:val="000E61FB"/>
    <w:rsid w:val="000E68D6"/>
    <w:rsid w:val="000E7908"/>
    <w:rsid w:val="000F0E15"/>
    <w:rsid w:val="000F1355"/>
    <w:rsid w:val="00102558"/>
    <w:rsid w:val="00106662"/>
    <w:rsid w:val="00106F11"/>
    <w:rsid w:val="00110AEB"/>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E17"/>
    <w:rsid w:val="00157EC3"/>
    <w:rsid w:val="00161E9F"/>
    <w:rsid w:val="001672CD"/>
    <w:rsid w:val="001702E2"/>
    <w:rsid w:val="00171477"/>
    <w:rsid w:val="001736C6"/>
    <w:rsid w:val="001740AD"/>
    <w:rsid w:val="00174200"/>
    <w:rsid w:val="00180606"/>
    <w:rsid w:val="00181008"/>
    <w:rsid w:val="0018117F"/>
    <w:rsid w:val="0018317D"/>
    <w:rsid w:val="0018367E"/>
    <w:rsid w:val="00184044"/>
    <w:rsid w:val="001867F2"/>
    <w:rsid w:val="0018720D"/>
    <w:rsid w:val="001902C5"/>
    <w:rsid w:val="0019228C"/>
    <w:rsid w:val="001954F9"/>
    <w:rsid w:val="001972E8"/>
    <w:rsid w:val="001A0CCE"/>
    <w:rsid w:val="001A393C"/>
    <w:rsid w:val="001A4C67"/>
    <w:rsid w:val="001A5682"/>
    <w:rsid w:val="001A6BA2"/>
    <w:rsid w:val="001B01FC"/>
    <w:rsid w:val="001B0787"/>
    <w:rsid w:val="001B2D14"/>
    <w:rsid w:val="001B66D7"/>
    <w:rsid w:val="001C5F32"/>
    <w:rsid w:val="001D29DD"/>
    <w:rsid w:val="001D46B0"/>
    <w:rsid w:val="001D725C"/>
    <w:rsid w:val="001E0357"/>
    <w:rsid w:val="001E0A6B"/>
    <w:rsid w:val="001E11BE"/>
    <w:rsid w:val="001E1CB4"/>
    <w:rsid w:val="001E37A7"/>
    <w:rsid w:val="001E4BD8"/>
    <w:rsid w:val="001E5BBF"/>
    <w:rsid w:val="001F3406"/>
    <w:rsid w:val="00204195"/>
    <w:rsid w:val="002046D9"/>
    <w:rsid w:val="002056E1"/>
    <w:rsid w:val="00205BB9"/>
    <w:rsid w:val="00207162"/>
    <w:rsid w:val="00207B19"/>
    <w:rsid w:val="00210C9A"/>
    <w:rsid w:val="00216193"/>
    <w:rsid w:val="002166CB"/>
    <w:rsid w:val="00217354"/>
    <w:rsid w:val="0022237E"/>
    <w:rsid w:val="0022426A"/>
    <w:rsid w:val="00224847"/>
    <w:rsid w:val="002260D7"/>
    <w:rsid w:val="00231EE9"/>
    <w:rsid w:val="002347CA"/>
    <w:rsid w:val="002355C1"/>
    <w:rsid w:val="00242264"/>
    <w:rsid w:val="002456FE"/>
    <w:rsid w:val="002457E2"/>
    <w:rsid w:val="00245D29"/>
    <w:rsid w:val="00245D58"/>
    <w:rsid w:val="002465AB"/>
    <w:rsid w:val="00253A73"/>
    <w:rsid w:val="00260380"/>
    <w:rsid w:val="002619E1"/>
    <w:rsid w:val="00261D2D"/>
    <w:rsid w:val="00263B58"/>
    <w:rsid w:val="00264219"/>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7634"/>
    <w:rsid w:val="002876AE"/>
    <w:rsid w:val="0028782D"/>
    <w:rsid w:val="00292699"/>
    <w:rsid w:val="002957FF"/>
    <w:rsid w:val="00297C33"/>
    <w:rsid w:val="002A22E3"/>
    <w:rsid w:val="002A2893"/>
    <w:rsid w:val="002B1C1E"/>
    <w:rsid w:val="002B2D6E"/>
    <w:rsid w:val="002B2DCC"/>
    <w:rsid w:val="002B559F"/>
    <w:rsid w:val="002B7489"/>
    <w:rsid w:val="002C23D3"/>
    <w:rsid w:val="002C4EF3"/>
    <w:rsid w:val="002C6CDF"/>
    <w:rsid w:val="002C71C5"/>
    <w:rsid w:val="002C795D"/>
    <w:rsid w:val="002D1331"/>
    <w:rsid w:val="002D20C8"/>
    <w:rsid w:val="002D77E7"/>
    <w:rsid w:val="002E01E0"/>
    <w:rsid w:val="002E11BF"/>
    <w:rsid w:val="002E4558"/>
    <w:rsid w:val="002E6D71"/>
    <w:rsid w:val="002F0A50"/>
    <w:rsid w:val="002F3554"/>
    <w:rsid w:val="002F440B"/>
    <w:rsid w:val="002F458A"/>
    <w:rsid w:val="002F4DA9"/>
    <w:rsid w:val="002F62B2"/>
    <w:rsid w:val="002F7272"/>
    <w:rsid w:val="002F728B"/>
    <w:rsid w:val="002F76CB"/>
    <w:rsid w:val="002F7F7B"/>
    <w:rsid w:val="003020E9"/>
    <w:rsid w:val="00302C14"/>
    <w:rsid w:val="00303443"/>
    <w:rsid w:val="0030412F"/>
    <w:rsid w:val="003123AA"/>
    <w:rsid w:val="0031380E"/>
    <w:rsid w:val="003144D3"/>
    <w:rsid w:val="00316E26"/>
    <w:rsid w:val="0031797C"/>
    <w:rsid w:val="00320347"/>
    <w:rsid w:val="00323412"/>
    <w:rsid w:val="00323B46"/>
    <w:rsid w:val="003252B1"/>
    <w:rsid w:val="003335FC"/>
    <w:rsid w:val="00335610"/>
    <w:rsid w:val="003369FC"/>
    <w:rsid w:val="003408EB"/>
    <w:rsid w:val="0034363A"/>
    <w:rsid w:val="00350477"/>
    <w:rsid w:val="003513E9"/>
    <w:rsid w:val="0035637E"/>
    <w:rsid w:val="003573AE"/>
    <w:rsid w:val="003641CB"/>
    <w:rsid w:val="00366C7F"/>
    <w:rsid w:val="00370E51"/>
    <w:rsid w:val="003715D6"/>
    <w:rsid w:val="00371711"/>
    <w:rsid w:val="00373F5D"/>
    <w:rsid w:val="0037535A"/>
    <w:rsid w:val="003766DD"/>
    <w:rsid w:val="00380E20"/>
    <w:rsid w:val="00381641"/>
    <w:rsid w:val="00381ACC"/>
    <w:rsid w:val="00382509"/>
    <w:rsid w:val="003844F8"/>
    <w:rsid w:val="00385A63"/>
    <w:rsid w:val="00386EA7"/>
    <w:rsid w:val="00390D18"/>
    <w:rsid w:val="00391390"/>
    <w:rsid w:val="003935CB"/>
    <w:rsid w:val="003A0E2A"/>
    <w:rsid w:val="003A16D0"/>
    <w:rsid w:val="003A1F4E"/>
    <w:rsid w:val="003A58D8"/>
    <w:rsid w:val="003B057A"/>
    <w:rsid w:val="003B0749"/>
    <w:rsid w:val="003B320F"/>
    <w:rsid w:val="003B75A1"/>
    <w:rsid w:val="003B7F99"/>
    <w:rsid w:val="003C48E1"/>
    <w:rsid w:val="003C70A6"/>
    <w:rsid w:val="003D2AE4"/>
    <w:rsid w:val="003D2C65"/>
    <w:rsid w:val="003D3515"/>
    <w:rsid w:val="003D398A"/>
    <w:rsid w:val="003D7749"/>
    <w:rsid w:val="003E135C"/>
    <w:rsid w:val="003E1D9D"/>
    <w:rsid w:val="003E335C"/>
    <w:rsid w:val="003E341F"/>
    <w:rsid w:val="003E51AE"/>
    <w:rsid w:val="003E57EE"/>
    <w:rsid w:val="003E6F6D"/>
    <w:rsid w:val="003F3255"/>
    <w:rsid w:val="00400E79"/>
    <w:rsid w:val="00401A52"/>
    <w:rsid w:val="004055E2"/>
    <w:rsid w:val="004061F5"/>
    <w:rsid w:val="00414D80"/>
    <w:rsid w:val="00417EF0"/>
    <w:rsid w:val="004221E0"/>
    <w:rsid w:val="00422C16"/>
    <w:rsid w:val="004230E3"/>
    <w:rsid w:val="004233E4"/>
    <w:rsid w:val="00425378"/>
    <w:rsid w:val="00425E9E"/>
    <w:rsid w:val="00432953"/>
    <w:rsid w:val="00436445"/>
    <w:rsid w:val="004408BA"/>
    <w:rsid w:val="00445AC6"/>
    <w:rsid w:val="00450DC6"/>
    <w:rsid w:val="00450E83"/>
    <w:rsid w:val="00453935"/>
    <w:rsid w:val="00457006"/>
    <w:rsid w:val="0046021A"/>
    <w:rsid w:val="0046636F"/>
    <w:rsid w:val="00466CB9"/>
    <w:rsid w:val="00467EE3"/>
    <w:rsid w:val="0047306F"/>
    <w:rsid w:val="00475166"/>
    <w:rsid w:val="00477269"/>
    <w:rsid w:val="00481A8B"/>
    <w:rsid w:val="00482AB5"/>
    <w:rsid w:val="00483795"/>
    <w:rsid w:val="00484BD6"/>
    <w:rsid w:val="0048535E"/>
    <w:rsid w:val="00491A6C"/>
    <w:rsid w:val="00492105"/>
    <w:rsid w:val="0049228D"/>
    <w:rsid w:val="00492356"/>
    <w:rsid w:val="004927AF"/>
    <w:rsid w:val="004945A1"/>
    <w:rsid w:val="00496977"/>
    <w:rsid w:val="00497180"/>
    <w:rsid w:val="00497FB9"/>
    <w:rsid w:val="004A435B"/>
    <w:rsid w:val="004A7E87"/>
    <w:rsid w:val="004B0E38"/>
    <w:rsid w:val="004B17B5"/>
    <w:rsid w:val="004B443A"/>
    <w:rsid w:val="004B496F"/>
    <w:rsid w:val="004B5DE5"/>
    <w:rsid w:val="004B61F2"/>
    <w:rsid w:val="004C5E3B"/>
    <w:rsid w:val="004D2C3D"/>
    <w:rsid w:val="004D3426"/>
    <w:rsid w:val="004D4510"/>
    <w:rsid w:val="004D5637"/>
    <w:rsid w:val="004D67C8"/>
    <w:rsid w:val="004D7A4A"/>
    <w:rsid w:val="004E7E84"/>
    <w:rsid w:val="004F161E"/>
    <w:rsid w:val="004F4ED8"/>
    <w:rsid w:val="004F6ECF"/>
    <w:rsid w:val="00504EF4"/>
    <w:rsid w:val="00506330"/>
    <w:rsid w:val="00507D58"/>
    <w:rsid w:val="00516A9F"/>
    <w:rsid w:val="00517770"/>
    <w:rsid w:val="00520349"/>
    <w:rsid w:val="005223D5"/>
    <w:rsid w:val="005228DC"/>
    <w:rsid w:val="005234E4"/>
    <w:rsid w:val="00523D6F"/>
    <w:rsid w:val="00526EAB"/>
    <w:rsid w:val="005277BD"/>
    <w:rsid w:val="00530D18"/>
    <w:rsid w:val="005318FB"/>
    <w:rsid w:val="00531BDC"/>
    <w:rsid w:val="005323A7"/>
    <w:rsid w:val="005327DB"/>
    <w:rsid w:val="00533B23"/>
    <w:rsid w:val="00533C38"/>
    <w:rsid w:val="005361E5"/>
    <w:rsid w:val="0053666B"/>
    <w:rsid w:val="005378B7"/>
    <w:rsid w:val="00540D63"/>
    <w:rsid w:val="00541932"/>
    <w:rsid w:val="00543CB9"/>
    <w:rsid w:val="00544FE1"/>
    <w:rsid w:val="00546EF9"/>
    <w:rsid w:val="0054715B"/>
    <w:rsid w:val="00550EB7"/>
    <w:rsid w:val="00552CCC"/>
    <w:rsid w:val="00554303"/>
    <w:rsid w:val="00557227"/>
    <w:rsid w:val="00560B36"/>
    <w:rsid w:val="005625CA"/>
    <w:rsid w:val="00566772"/>
    <w:rsid w:val="00566FC5"/>
    <w:rsid w:val="0056762C"/>
    <w:rsid w:val="0057540B"/>
    <w:rsid w:val="00577CE8"/>
    <w:rsid w:val="00580B7B"/>
    <w:rsid w:val="0058458C"/>
    <w:rsid w:val="005857C7"/>
    <w:rsid w:val="00586B54"/>
    <w:rsid w:val="0059426E"/>
    <w:rsid w:val="0059456B"/>
    <w:rsid w:val="00594A10"/>
    <w:rsid w:val="00595788"/>
    <w:rsid w:val="00596773"/>
    <w:rsid w:val="00596A33"/>
    <w:rsid w:val="005A2794"/>
    <w:rsid w:val="005A27C0"/>
    <w:rsid w:val="005A2A83"/>
    <w:rsid w:val="005A2E33"/>
    <w:rsid w:val="005A2F70"/>
    <w:rsid w:val="005A6A86"/>
    <w:rsid w:val="005A7DE4"/>
    <w:rsid w:val="005B0682"/>
    <w:rsid w:val="005B1197"/>
    <w:rsid w:val="005B2172"/>
    <w:rsid w:val="005C0EE9"/>
    <w:rsid w:val="005C11FA"/>
    <w:rsid w:val="005C18E1"/>
    <w:rsid w:val="005C3568"/>
    <w:rsid w:val="005D1C7D"/>
    <w:rsid w:val="005D21BE"/>
    <w:rsid w:val="005D23F9"/>
    <w:rsid w:val="005D2F3F"/>
    <w:rsid w:val="005D47B1"/>
    <w:rsid w:val="005D5E68"/>
    <w:rsid w:val="005D62D3"/>
    <w:rsid w:val="005D6ED0"/>
    <w:rsid w:val="005E3BDB"/>
    <w:rsid w:val="005E618C"/>
    <w:rsid w:val="005E7165"/>
    <w:rsid w:val="005E756D"/>
    <w:rsid w:val="005F1AA2"/>
    <w:rsid w:val="005F3EBE"/>
    <w:rsid w:val="005F498A"/>
    <w:rsid w:val="005F5326"/>
    <w:rsid w:val="005F566D"/>
    <w:rsid w:val="005F6F21"/>
    <w:rsid w:val="005F77D2"/>
    <w:rsid w:val="0060016C"/>
    <w:rsid w:val="006011D0"/>
    <w:rsid w:val="006046B3"/>
    <w:rsid w:val="0060754E"/>
    <w:rsid w:val="006077B9"/>
    <w:rsid w:val="006133CF"/>
    <w:rsid w:val="00614075"/>
    <w:rsid w:val="00614088"/>
    <w:rsid w:val="00615513"/>
    <w:rsid w:val="00616E24"/>
    <w:rsid w:val="006177F1"/>
    <w:rsid w:val="00630CEA"/>
    <w:rsid w:val="00632C29"/>
    <w:rsid w:val="00633088"/>
    <w:rsid w:val="006338AE"/>
    <w:rsid w:val="00635A4D"/>
    <w:rsid w:val="00636C82"/>
    <w:rsid w:val="00636EC7"/>
    <w:rsid w:val="00637118"/>
    <w:rsid w:val="006371E7"/>
    <w:rsid w:val="00640E10"/>
    <w:rsid w:val="0064623A"/>
    <w:rsid w:val="006517F9"/>
    <w:rsid w:val="00653A67"/>
    <w:rsid w:val="00655A39"/>
    <w:rsid w:val="0065646F"/>
    <w:rsid w:val="006577E6"/>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4349"/>
    <w:rsid w:val="00694D13"/>
    <w:rsid w:val="006953CA"/>
    <w:rsid w:val="00695B60"/>
    <w:rsid w:val="006A0B42"/>
    <w:rsid w:val="006A10D8"/>
    <w:rsid w:val="006A3108"/>
    <w:rsid w:val="006A32B0"/>
    <w:rsid w:val="006A5374"/>
    <w:rsid w:val="006B04DA"/>
    <w:rsid w:val="006B1526"/>
    <w:rsid w:val="006B292F"/>
    <w:rsid w:val="006B46BF"/>
    <w:rsid w:val="006B4AF3"/>
    <w:rsid w:val="006B6C5C"/>
    <w:rsid w:val="006C3D76"/>
    <w:rsid w:val="006C5E0B"/>
    <w:rsid w:val="006C5FB7"/>
    <w:rsid w:val="006D0083"/>
    <w:rsid w:val="006D0295"/>
    <w:rsid w:val="006D0D9C"/>
    <w:rsid w:val="006D5713"/>
    <w:rsid w:val="006D6009"/>
    <w:rsid w:val="006E19C4"/>
    <w:rsid w:val="006E39FC"/>
    <w:rsid w:val="006E4419"/>
    <w:rsid w:val="006E4733"/>
    <w:rsid w:val="006E7633"/>
    <w:rsid w:val="006F1647"/>
    <w:rsid w:val="006F4558"/>
    <w:rsid w:val="006F5DC7"/>
    <w:rsid w:val="006F60A7"/>
    <w:rsid w:val="006F7CD1"/>
    <w:rsid w:val="006F7D98"/>
    <w:rsid w:val="006F7EF1"/>
    <w:rsid w:val="00700311"/>
    <w:rsid w:val="00700EA2"/>
    <w:rsid w:val="007010C9"/>
    <w:rsid w:val="00703998"/>
    <w:rsid w:val="00707AE7"/>
    <w:rsid w:val="00711DD7"/>
    <w:rsid w:val="0071310C"/>
    <w:rsid w:val="00714D35"/>
    <w:rsid w:val="00714F11"/>
    <w:rsid w:val="0071587C"/>
    <w:rsid w:val="00717FAB"/>
    <w:rsid w:val="00720AD8"/>
    <w:rsid w:val="00721438"/>
    <w:rsid w:val="00721ADA"/>
    <w:rsid w:val="00726034"/>
    <w:rsid w:val="0072620B"/>
    <w:rsid w:val="007276C4"/>
    <w:rsid w:val="00730B6F"/>
    <w:rsid w:val="007337F3"/>
    <w:rsid w:val="00734C2C"/>
    <w:rsid w:val="007370BD"/>
    <w:rsid w:val="00737690"/>
    <w:rsid w:val="00745CB5"/>
    <w:rsid w:val="007475BD"/>
    <w:rsid w:val="0074761B"/>
    <w:rsid w:val="00751BE2"/>
    <w:rsid w:val="0075229E"/>
    <w:rsid w:val="00752388"/>
    <w:rsid w:val="00753369"/>
    <w:rsid w:val="00754116"/>
    <w:rsid w:val="00754C54"/>
    <w:rsid w:val="0075599C"/>
    <w:rsid w:val="007569AA"/>
    <w:rsid w:val="007608D8"/>
    <w:rsid w:val="00760B5E"/>
    <w:rsid w:val="007631BF"/>
    <w:rsid w:val="00763FA8"/>
    <w:rsid w:val="00764B48"/>
    <w:rsid w:val="007670F1"/>
    <w:rsid w:val="0077044D"/>
    <w:rsid w:val="00775664"/>
    <w:rsid w:val="00777F7C"/>
    <w:rsid w:val="00782FFF"/>
    <w:rsid w:val="007839E0"/>
    <w:rsid w:val="00794B93"/>
    <w:rsid w:val="0079614E"/>
    <w:rsid w:val="007965D9"/>
    <w:rsid w:val="00796DD7"/>
    <w:rsid w:val="007974CF"/>
    <w:rsid w:val="007A1938"/>
    <w:rsid w:val="007A5062"/>
    <w:rsid w:val="007A5938"/>
    <w:rsid w:val="007A7F00"/>
    <w:rsid w:val="007B286F"/>
    <w:rsid w:val="007B2C0A"/>
    <w:rsid w:val="007B3224"/>
    <w:rsid w:val="007B4D7F"/>
    <w:rsid w:val="007B4E20"/>
    <w:rsid w:val="007B58F4"/>
    <w:rsid w:val="007B6809"/>
    <w:rsid w:val="007C3FB2"/>
    <w:rsid w:val="007C7163"/>
    <w:rsid w:val="007D158D"/>
    <w:rsid w:val="007D21E9"/>
    <w:rsid w:val="007D24A7"/>
    <w:rsid w:val="007D346E"/>
    <w:rsid w:val="007D5B03"/>
    <w:rsid w:val="007D753A"/>
    <w:rsid w:val="007E1BEE"/>
    <w:rsid w:val="007E7107"/>
    <w:rsid w:val="007E7EB1"/>
    <w:rsid w:val="007F2316"/>
    <w:rsid w:val="007F26EF"/>
    <w:rsid w:val="00800CC9"/>
    <w:rsid w:val="00802F61"/>
    <w:rsid w:val="00806EBA"/>
    <w:rsid w:val="0080771C"/>
    <w:rsid w:val="0081357F"/>
    <w:rsid w:val="008138CF"/>
    <w:rsid w:val="008139BC"/>
    <w:rsid w:val="008200A9"/>
    <w:rsid w:val="0082157D"/>
    <w:rsid w:val="00821CD1"/>
    <w:rsid w:val="00822026"/>
    <w:rsid w:val="00822817"/>
    <w:rsid w:val="0082301A"/>
    <w:rsid w:val="0082379C"/>
    <w:rsid w:val="00824131"/>
    <w:rsid w:val="008245BA"/>
    <w:rsid w:val="00826875"/>
    <w:rsid w:val="00826C9B"/>
    <w:rsid w:val="00830492"/>
    <w:rsid w:val="0083140A"/>
    <w:rsid w:val="00831604"/>
    <w:rsid w:val="00832895"/>
    <w:rsid w:val="00832BDF"/>
    <w:rsid w:val="00834C96"/>
    <w:rsid w:val="00836B9E"/>
    <w:rsid w:val="008377B8"/>
    <w:rsid w:val="008435AC"/>
    <w:rsid w:val="00843BE9"/>
    <w:rsid w:val="00844665"/>
    <w:rsid w:val="008603F4"/>
    <w:rsid w:val="008617CF"/>
    <w:rsid w:val="00863E33"/>
    <w:rsid w:val="00864D7E"/>
    <w:rsid w:val="00866231"/>
    <w:rsid w:val="00866C42"/>
    <w:rsid w:val="0087504E"/>
    <w:rsid w:val="00875ECB"/>
    <w:rsid w:val="00877A49"/>
    <w:rsid w:val="00877E37"/>
    <w:rsid w:val="00880E6B"/>
    <w:rsid w:val="008818C0"/>
    <w:rsid w:val="00883896"/>
    <w:rsid w:val="00884DFA"/>
    <w:rsid w:val="00885D33"/>
    <w:rsid w:val="008864AC"/>
    <w:rsid w:val="00886A0A"/>
    <w:rsid w:val="00891F90"/>
    <w:rsid w:val="00893390"/>
    <w:rsid w:val="00893D79"/>
    <w:rsid w:val="008964B7"/>
    <w:rsid w:val="00896BB5"/>
    <w:rsid w:val="008A122C"/>
    <w:rsid w:val="008A19E4"/>
    <w:rsid w:val="008A3BDA"/>
    <w:rsid w:val="008A49DD"/>
    <w:rsid w:val="008A4A29"/>
    <w:rsid w:val="008B282E"/>
    <w:rsid w:val="008B3470"/>
    <w:rsid w:val="008B6C0F"/>
    <w:rsid w:val="008C0E4C"/>
    <w:rsid w:val="008C71D6"/>
    <w:rsid w:val="008C72C7"/>
    <w:rsid w:val="008D0334"/>
    <w:rsid w:val="008D592F"/>
    <w:rsid w:val="008D64A1"/>
    <w:rsid w:val="008D6C88"/>
    <w:rsid w:val="008D7EAB"/>
    <w:rsid w:val="008E3E9D"/>
    <w:rsid w:val="008E4C39"/>
    <w:rsid w:val="008E4EBB"/>
    <w:rsid w:val="008E644F"/>
    <w:rsid w:val="008E6935"/>
    <w:rsid w:val="008E7656"/>
    <w:rsid w:val="008E7C49"/>
    <w:rsid w:val="008F1436"/>
    <w:rsid w:val="008F34AC"/>
    <w:rsid w:val="008F4CC4"/>
    <w:rsid w:val="008F5420"/>
    <w:rsid w:val="00901D2C"/>
    <w:rsid w:val="009024D2"/>
    <w:rsid w:val="009039EF"/>
    <w:rsid w:val="009040AB"/>
    <w:rsid w:val="00907991"/>
    <w:rsid w:val="00907F94"/>
    <w:rsid w:val="0091088E"/>
    <w:rsid w:val="00913924"/>
    <w:rsid w:val="00914EE1"/>
    <w:rsid w:val="0091548A"/>
    <w:rsid w:val="009154AC"/>
    <w:rsid w:val="009158F4"/>
    <w:rsid w:val="00917C37"/>
    <w:rsid w:val="00923222"/>
    <w:rsid w:val="00925081"/>
    <w:rsid w:val="00927F3B"/>
    <w:rsid w:val="0093143E"/>
    <w:rsid w:val="00931833"/>
    <w:rsid w:val="0093216A"/>
    <w:rsid w:val="0093238D"/>
    <w:rsid w:val="009323A9"/>
    <w:rsid w:val="0093348D"/>
    <w:rsid w:val="00933787"/>
    <w:rsid w:val="00934704"/>
    <w:rsid w:val="00935349"/>
    <w:rsid w:val="009426A5"/>
    <w:rsid w:val="00943A68"/>
    <w:rsid w:val="0094429C"/>
    <w:rsid w:val="00947342"/>
    <w:rsid w:val="00947571"/>
    <w:rsid w:val="0095465A"/>
    <w:rsid w:val="00963C3B"/>
    <w:rsid w:val="009641C2"/>
    <w:rsid w:val="00965B08"/>
    <w:rsid w:val="00966382"/>
    <w:rsid w:val="009669EF"/>
    <w:rsid w:val="009716D2"/>
    <w:rsid w:val="00972575"/>
    <w:rsid w:val="009728EA"/>
    <w:rsid w:val="00972C65"/>
    <w:rsid w:val="00973A82"/>
    <w:rsid w:val="0097586D"/>
    <w:rsid w:val="00980FF7"/>
    <w:rsid w:val="00981087"/>
    <w:rsid w:val="00982CE4"/>
    <w:rsid w:val="00983DA5"/>
    <w:rsid w:val="00985226"/>
    <w:rsid w:val="00986CCE"/>
    <w:rsid w:val="0099093C"/>
    <w:rsid w:val="009918B9"/>
    <w:rsid w:val="00993147"/>
    <w:rsid w:val="00993388"/>
    <w:rsid w:val="00994379"/>
    <w:rsid w:val="0099439C"/>
    <w:rsid w:val="00994CAE"/>
    <w:rsid w:val="00996CB6"/>
    <w:rsid w:val="009A0040"/>
    <w:rsid w:val="009A2677"/>
    <w:rsid w:val="009A35C8"/>
    <w:rsid w:val="009A5012"/>
    <w:rsid w:val="009A54DB"/>
    <w:rsid w:val="009A613F"/>
    <w:rsid w:val="009A65AF"/>
    <w:rsid w:val="009A6F23"/>
    <w:rsid w:val="009A7386"/>
    <w:rsid w:val="009B02A1"/>
    <w:rsid w:val="009B048D"/>
    <w:rsid w:val="009B13B2"/>
    <w:rsid w:val="009B4288"/>
    <w:rsid w:val="009B439E"/>
    <w:rsid w:val="009C10F5"/>
    <w:rsid w:val="009C2741"/>
    <w:rsid w:val="009C4014"/>
    <w:rsid w:val="009D0811"/>
    <w:rsid w:val="009E178A"/>
    <w:rsid w:val="009E3AB3"/>
    <w:rsid w:val="009E41CF"/>
    <w:rsid w:val="009E4323"/>
    <w:rsid w:val="009E476E"/>
    <w:rsid w:val="009E4B3F"/>
    <w:rsid w:val="009E53E1"/>
    <w:rsid w:val="009E594E"/>
    <w:rsid w:val="009F0773"/>
    <w:rsid w:val="009F1B80"/>
    <w:rsid w:val="009F1D06"/>
    <w:rsid w:val="009F58C3"/>
    <w:rsid w:val="009F7906"/>
    <w:rsid w:val="00A0576D"/>
    <w:rsid w:val="00A12EB7"/>
    <w:rsid w:val="00A137C8"/>
    <w:rsid w:val="00A164D2"/>
    <w:rsid w:val="00A20097"/>
    <w:rsid w:val="00A221B4"/>
    <w:rsid w:val="00A25103"/>
    <w:rsid w:val="00A26F13"/>
    <w:rsid w:val="00A2798C"/>
    <w:rsid w:val="00A3028E"/>
    <w:rsid w:val="00A3051C"/>
    <w:rsid w:val="00A3127A"/>
    <w:rsid w:val="00A36494"/>
    <w:rsid w:val="00A372FF"/>
    <w:rsid w:val="00A404EC"/>
    <w:rsid w:val="00A40E1B"/>
    <w:rsid w:val="00A43356"/>
    <w:rsid w:val="00A44768"/>
    <w:rsid w:val="00A456F2"/>
    <w:rsid w:val="00A46529"/>
    <w:rsid w:val="00A46841"/>
    <w:rsid w:val="00A508DF"/>
    <w:rsid w:val="00A50CD3"/>
    <w:rsid w:val="00A52F6E"/>
    <w:rsid w:val="00A54090"/>
    <w:rsid w:val="00A551C1"/>
    <w:rsid w:val="00A55E97"/>
    <w:rsid w:val="00A61D8E"/>
    <w:rsid w:val="00A65492"/>
    <w:rsid w:val="00A665D6"/>
    <w:rsid w:val="00A66E1F"/>
    <w:rsid w:val="00A7371D"/>
    <w:rsid w:val="00A76371"/>
    <w:rsid w:val="00A76563"/>
    <w:rsid w:val="00A76826"/>
    <w:rsid w:val="00A7701C"/>
    <w:rsid w:val="00A81A1F"/>
    <w:rsid w:val="00A82931"/>
    <w:rsid w:val="00A84EC1"/>
    <w:rsid w:val="00A8551C"/>
    <w:rsid w:val="00A866B6"/>
    <w:rsid w:val="00A87D64"/>
    <w:rsid w:val="00A92C2E"/>
    <w:rsid w:val="00A92DC6"/>
    <w:rsid w:val="00A943FE"/>
    <w:rsid w:val="00AA3147"/>
    <w:rsid w:val="00AA354B"/>
    <w:rsid w:val="00AA410A"/>
    <w:rsid w:val="00AA58CD"/>
    <w:rsid w:val="00AA58ED"/>
    <w:rsid w:val="00AB2CF5"/>
    <w:rsid w:val="00AB7CA5"/>
    <w:rsid w:val="00AC3872"/>
    <w:rsid w:val="00AC42B0"/>
    <w:rsid w:val="00AC6042"/>
    <w:rsid w:val="00AC6FC1"/>
    <w:rsid w:val="00AC7111"/>
    <w:rsid w:val="00AC734E"/>
    <w:rsid w:val="00AD04F2"/>
    <w:rsid w:val="00AD1B12"/>
    <w:rsid w:val="00AD3479"/>
    <w:rsid w:val="00AD541F"/>
    <w:rsid w:val="00AD6330"/>
    <w:rsid w:val="00AE59DF"/>
    <w:rsid w:val="00AF31EB"/>
    <w:rsid w:val="00AF39AB"/>
    <w:rsid w:val="00AF62DD"/>
    <w:rsid w:val="00AF6B1A"/>
    <w:rsid w:val="00B01880"/>
    <w:rsid w:val="00B03CBB"/>
    <w:rsid w:val="00B03CCA"/>
    <w:rsid w:val="00B05E7C"/>
    <w:rsid w:val="00B07351"/>
    <w:rsid w:val="00B12285"/>
    <w:rsid w:val="00B13EFD"/>
    <w:rsid w:val="00B14EC1"/>
    <w:rsid w:val="00B165A8"/>
    <w:rsid w:val="00B20627"/>
    <w:rsid w:val="00B206AE"/>
    <w:rsid w:val="00B22B53"/>
    <w:rsid w:val="00B24FAB"/>
    <w:rsid w:val="00B26324"/>
    <w:rsid w:val="00B276C7"/>
    <w:rsid w:val="00B3484E"/>
    <w:rsid w:val="00B35D75"/>
    <w:rsid w:val="00B366D0"/>
    <w:rsid w:val="00B379F3"/>
    <w:rsid w:val="00B37E76"/>
    <w:rsid w:val="00B40E1D"/>
    <w:rsid w:val="00B41F0D"/>
    <w:rsid w:val="00B42698"/>
    <w:rsid w:val="00B4290B"/>
    <w:rsid w:val="00B4576A"/>
    <w:rsid w:val="00B473F4"/>
    <w:rsid w:val="00B47E9C"/>
    <w:rsid w:val="00B47F35"/>
    <w:rsid w:val="00B51962"/>
    <w:rsid w:val="00B5287A"/>
    <w:rsid w:val="00B5483E"/>
    <w:rsid w:val="00B54B8B"/>
    <w:rsid w:val="00B6587C"/>
    <w:rsid w:val="00B7003B"/>
    <w:rsid w:val="00B7050A"/>
    <w:rsid w:val="00B71629"/>
    <w:rsid w:val="00B72637"/>
    <w:rsid w:val="00B72809"/>
    <w:rsid w:val="00B728DB"/>
    <w:rsid w:val="00B73C6C"/>
    <w:rsid w:val="00B7472D"/>
    <w:rsid w:val="00B755C1"/>
    <w:rsid w:val="00B759FF"/>
    <w:rsid w:val="00B77628"/>
    <w:rsid w:val="00B80A19"/>
    <w:rsid w:val="00B82421"/>
    <w:rsid w:val="00B86BCE"/>
    <w:rsid w:val="00B9188A"/>
    <w:rsid w:val="00B91B2A"/>
    <w:rsid w:val="00B930BE"/>
    <w:rsid w:val="00BA1B83"/>
    <w:rsid w:val="00BA438F"/>
    <w:rsid w:val="00BA525F"/>
    <w:rsid w:val="00BA5301"/>
    <w:rsid w:val="00BA6CBF"/>
    <w:rsid w:val="00BB01E1"/>
    <w:rsid w:val="00BB1B4F"/>
    <w:rsid w:val="00BB3843"/>
    <w:rsid w:val="00BB4496"/>
    <w:rsid w:val="00BB44B2"/>
    <w:rsid w:val="00BB4BAE"/>
    <w:rsid w:val="00BB7685"/>
    <w:rsid w:val="00BC0222"/>
    <w:rsid w:val="00BC106A"/>
    <w:rsid w:val="00BC5575"/>
    <w:rsid w:val="00BD11EC"/>
    <w:rsid w:val="00BD31CA"/>
    <w:rsid w:val="00BD3F3D"/>
    <w:rsid w:val="00BD47AC"/>
    <w:rsid w:val="00BD4B7E"/>
    <w:rsid w:val="00BD51F0"/>
    <w:rsid w:val="00BD5800"/>
    <w:rsid w:val="00BD5C60"/>
    <w:rsid w:val="00BE26DB"/>
    <w:rsid w:val="00BE37CB"/>
    <w:rsid w:val="00BE3FDC"/>
    <w:rsid w:val="00BE61EF"/>
    <w:rsid w:val="00BE6242"/>
    <w:rsid w:val="00BF09C7"/>
    <w:rsid w:val="00BF0BE9"/>
    <w:rsid w:val="00BF1117"/>
    <w:rsid w:val="00BF190D"/>
    <w:rsid w:val="00BF2668"/>
    <w:rsid w:val="00BF391A"/>
    <w:rsid w:val="00BF590C"/>
    <w:rsid w:val="00BF5FC8"/>
    <w:rsid w:val="00BF678F"/>
    <w:rsid w:val="00BF7EEF"/>
    <w:rsid w:val="00C01976"/>
    <w:rsid w:val="00C04E56"/>
    <w:rsid w:val="00C149C8"/>
    <w:rsid w:val="00C266CA"/>
    <w:rsid w:val="00C268C0"/>
    <w:rsid w:val="00C3430D"/>
    <w:rsid w:val="00C429D9"/>
    <w:rsid w:val="00C43020"/>
    <w:rsid w:val="00C4501E"/>
    <w:rsid w:val="00C45D4B"/>
    <w:rsid w:val="00C46B00"/>
    <w:rsid w:val="00C513B4"/>
    <w:rsid w:val="00C529C7"/>
    <w:rsid w:val="00C53A63"/>
    <w:rsid w:val="00C5557C"/>
    <w:rsid w:val="00C5767E"/>
    <w:rsid w:val="00C57DB4"/>
    <w:rsid w:val="00C6082E"/>
    <w:rsid w:val="00C615BC"/>
    <w:rsid w:val="00C668B9"/>
    <w:rsid w:val="00C679ED"/>
    <w:rsid w:val="00C7047E"/>
    <w:rsid w:val="00C73EE0"/>
    <w:rsid w:val="00C743E2"/>
    <w:rsid w:val="00C81657"/>
    <w:rsid w:val="00C817AF"/>
    <w:rsid w:val="00C82477"/>
    <w:rsid w:val="00C82BD0"/>
    <w:rsid w:val="00C84743"/>
    <w:rsid w:val="00C8668D"/>
    <w:rsid w:val="00C866D8"/>
    <w:rsid w:val="00C87031"/>
    <w:rsid w:val="00C9197D"/>
    <w:rsid w:val="00C94EBE"/>
    <w:rsid w:val="00C968E6"/>
    <w:rsid w:val="00CA0B4D"/>
    <w:rsid w:val="00CA11DD"/>
    <w:rsid w:val="00CA3583"/>
    <w:rsid w:val="00CA5093"/>
    <w:rsid w:val="00CA7DBF"/>
    <w:rsid w:val="00CB18DC"/>
    <w:rsid w:val="00CB32C6"/>
    <w:rsid w:val="00CB3D42"/>
    <w:rsid w:val="00CB49E6"/>
    <w:rsid w:val="00CB607F"/>
    <w:rsid w:val="00CB6E05"/>
    <w:rsid w:val="00CC1674"/>
    <w:rsid w:val="00CC2303"/>
    <w:rsid w:val="00CC3118"/>
    <w:rsid w:val="00CC386A"/>
    <w:rsid w:val="00CC4A5C"/>
    <w:rsid w:val="00CC5522"/>
    <w:rsid w:val="00CC6CBE"/>
    <w:rsid w:val="00CD10E1"/>
    <w:rsid w:val="00CD12FD"/>
    <w:rsid w:val="00CD45A5"/>
    <w:rsid w:val="00CD5D42"/>
    <w:rsid w:val="00CD66AB"/>
    <w:rsid w:val="00CD69B2"/>
    <w:rsid w:val="00CD7521"/>
    <w:rsid w:val="00CE1739"/>
    <w:rsid w:val="00CE3371"/>
    <w:rsid w:val="00CE7D68"/>
    <w:rsid w:val="00CF07D2"/>
    <w:rsid w:val="00CF0BFB"/>
    <w:rsid w:val="00CF1F93"/>
    <w:rsid w:val="00CF6A63"/>
    <w:rsid w:val="00D003D4"/>
    <w:rsid w:val="00D03488"/>
    <w:rsid w:val="00D0616F"/>
    <w:rsid w:val="00D12679"/>
    <w:rsid w:val="00D12742"/>
    <w:rsid w:val="00D12B86"/>
    <w:rsid w:val="00D14F9F"/>
    <w:rsid w:val="00D168A6"/>
    <w:rsid w:val="00D23486"/>
    <w:rsid w:val="00D37047"/>
    <w:rsid w:val="00D3749B"/>
    <w:rsid w:val="00D37894"/>
    <w:rsid w:val="00D43D9F"/>
    <w:rsid w:val="00D52100"/>
    <w:rsid w:val="00D53108"/>
    <w:rsid w:val="00D53761"/>
    <w:rsid w:val="00D55B29"/>
    <w:rsid w:val="00D577A3"/>
    <w:rsid w:val="00D61C9F"/>
    <w:rsid w:val="00D61F2F"/>
    <w:rsid w:val="00D63970"/>
    <w:rsid w:val="00D64B05"/>
    <w:rsid w:val="00D65514"/>
    <w:rsid w:val="00D71D38"/>
    <w:rsid w:val="00D75B44"/>
    <w:rsid w:val="00D81D5F"/>
    <w:rsid w:val="00D82786"/>
    <w:rsid w:val="00D82B19"/>
    <w:rsid w:val="00D85292"/>
    <w:rsid w:val="00D87EA6"/>
    <w:rsid w:val="00D87EB5"/>
    <w:rsid w:val="00D957FC"/>
    <w:rsid w:val="00D96510"/>
    <w:rsid w:val="00DA37AD"/>
    <w:rsid w:val="00DA3A08"/>
    <w:rsid w:val="00DA51AD"/>
    <w:rsid w:val="00DA578D"/>
    <w:rsid w:val="00DA6523"/>
    <w:rsid w:val="00DA7C54"/>
    <w:rsid w:val="00DB50FB"/>
    <w:rsid w:val="00DB56CD"/>
    <w:rsid w:val="00DB5C47"/>
    <w:rsid w:val="00DB5C5E"/>
    <w:rsid w:val="00DB658B"/>
    <w:rsid w:val="00DC057C"/>
    <w:rsid w:val="00DC1EE1"/>
    <w:rsid w:val="00DC609B"/>
    <w:rsid w:val="00DD0F29"/>
    <w:rsid w:val="00DD46A9"/>
    <w:rsid w:val="00DD4871"/>
    <w:rsid w:val="00DD5651"/>
    <w:rsid w:val="00DE0BFF"/>
    <w:rsid w:val="00DF5E7A"/>
    <w:rsid w:val="00DF7C91"/>
    <w:rsid w:val="00E00E31"/>
    <w:rsid w:val="00E0235B"/>
    <w:rsid w:val="00E0288C"/>
    <w:rsid w:val="00E067B0"/>
    <w:rsid w:val="00E0775A"/>
    <w:rsid w:val="00E079D6"/>
    <w:rsid w:val="00E10AB6"/>
    <w:rsid w:val="00E1202F"/>
    <w:rsid w:val="00E12A2B"/>
    <w:rsid w:val="00E15A63"/>
    <w:rsid w:val="00E1600D"/>
    <w:rsid w:val="00E17B4F"/>
    <w:rsid w:val="00E205DB"/>
    <w:rsid w:val="00E206A2"/>
    <w:rsid w:val="00E20B9C"/>
    <w:rsid w:val="00E216EB"/>
    <w:rsid w:val="00E22AD3"/>
    <w:rsid w:val="00E23011"/>
    <w:rsid w:val="00E24438"/>
    <w:rsid w:val="00E31D43"/>
    <w:rsid w:val="00E324EC"/>
    <w:rsid w:val="00E32848"/>
    <w:rsid w:val="00E338D5"/>
    <w:rsid w:val="00E34971"/>
    <w:rsid w:val="00E34B53"/>
    <w:rsid w:val="00E36605"/>
    <w:rsid w:val="00E37F93"/>
    <w:rsid w:val="00E45F31"/>
    <w:rsid w:val="00E460E0"/>
    <w:rsid w:val="00E47A0C"/>
    <w:rsid w:val="00E50BCD"/>
    <w:rsid w:val="00E5248D"/>
    <w:rsid w:val="00E53855"/>
    <w:rsid w:val="00E61525"/>
    <w:rsid w:val="00E62FCC"/>
    <w:rsid w:val="00E63A94"/>
    <w:rsid w:val="00E65018"/>
    <w:rsid w:val="00E656E4"/>
    <w:rsid w:val="00E66340"/>
    <w:rsid w:val="00E664AA"/>
    <w:rsid w:val="00E71F00"/>
    <w:rsid w:val="00E76198"/>
    <w:rsid w:val="00E8233C"/>
    <w:rsid w:val="00E8324A"/>
    <w:rsid w:val="00E9369B"/>
    <w:rsid w:val="00E94D1D"/>
    <w:rsid w:val="00E958D0"/>
    <w:rsid w:val="00E96EDC"/>
    <w:rsid w:val="00E9701F"/>
    <w:rsid w:val="00EA2317"/>
    <w:rsid w:val="00EA2887"/>
    <w:rsid w:val="00EA711E"/>
    <w:rsid w:val="00EB022A"/>
    <w:rsid w:val="00EB228D"/>
    <w:rsid w:val="00EB4DEA"/>
    <w:rsid w:val="00EC120B"/>
    <w:rsid w:val="00EC244E"/>
    <w:rsid w:val="00EC3136"/>
    <w:rsid w:val="00EC3B32"/>
    <w:rsid w:val="00EC52BE"/>
    <w:rsid w:val="00EC7FD4"/>
    <w:rsid w:val="00ED2051"/>
    <w:rsid w:val="00EF20E6"/>
    <w:rsid w:val="00EF3D95"/>
    <w:rsid w:val="00EF4DFD"/>
    <w:rsid w:val="00EF686A"/>
    <w:rsid w:val="00F00BFA"/>
    <w:rsid w:val="00F014EE"/>
    <w:rsid w:val="00F0165A"/>
    <w:rsid w:val="00F02E06"/>
    <w:rsid w:val="00F05DDA"/>
    <w:rsid w:val="00F0726C"/>
    <w:rsid w:val="00F10BC6"/>
    <w:rsid w:val="00F1149F"/>
    <w:rsid w:val="00F21AF5"/>
    <w:rsid w:val="00F23451"/>
    <w:rsid w:val="00F2561B"/>
    <w:rsid w:val="00F300B6"/>
    <w:rsid w:val="00F3040F"/>
    <w:rsid w:val="00F326BB"/>
    <w:rsid w:val="00F3324A"/>
    <w:rsid w:val="00F36AB3"/>
    <w:rsid w:val="00F40997"/>
    <w:rsid w:val="00F40CC6"/>
    <w:rsid w:val="00F41E10"/>
    <w:rsid w:val="00F427FD"/>
    <w:rsid w:val="00F47FC4"/>
    <w:rsid w:val="00F55553"/>
    <w:rsid w:val="00F55896"/>
    <w:rsid w:val="00F565B7"/>
    <w:rsid w:val="00F565DD"/>
    <w:rsid w:val="00F5738B"/>
    <w:rsid w:val="00F57D30"/>
    <w:rsid w:val="00F61E3D"/>
    <w:rsid w:val="00F64D52"/>
    <w:rsid w:val="00F669F6"/>
    <w:rsid w:val="00F722B0"/>
    <w:rsid w:val="00F731D0"/>
    <w:rsid w:val="00F73B52"/>
    <w:rsid w:val="00F7510C"/>
    <w:rsid w:val="00F75D4A"/>
    <w:rsid w:val="00F76850"/>
    <w:rsid w:val="00F76A43"/>
    <w:rsid w:val="00F7745C"/>
    <w:rsid w:val="00F8462E"/>
    <w:rsid w:val="00F867B5"/>
    <w:rsid w:val="00F9051A"/>
    <w:rsid w:val="00F908B6"/>
    <w:rsid w:val="00F90F40"/>
    <w:rsid w:val="00F9148F"/>
    <w:rsid w:val="00F919A1"/>
    <w:rsid w:val="00F9283E"/>
    <w:rsid w:val="00F936F4"/>
    <w:rsid w:val="00F94CE6"/>
    <w:rsid w:val="00F958BE"/>
    <w:rsid w:val="00F97901"/>
    <w:rsid w:val="00FA14B7"/>
    <w:rsid w:val="00FA24E0"/>
    <w:rsid w:val="00FA437B"/>
    <w:rsid w:val="00FA5341"/>
    <w:rsid w:val="00FA6F85"/>
    <w:rsid w:val="00FB0F4D"/>
    <w:rsid w:val="00FB1037"/>
    <w:rsid w:val="00FB50BD"/>
    <w:rsid w:val="00FB7EE1"/>
    <w:rsid w:val="00FC1E7C"/>
    <w:rsid w:val="00FC2754"/>
    <w:rsid w:val="00FC2E69"/>
    <w:rsid w:val="00FC7E5C"/>
    <w:rsid w:val="00FC7F01"/>
    <w:rsid w:val="00FD02C4"/>
    <w:rsid w:val="00FD1C2C"/>
    <w:rsid w:val="00FD23E9"/>
    <w:rsid w:val="00FD3075"/>
    <w:rsid w:val="00FD6657"/>
    <w:rsid w:val="00FD687E"/>
    <w:rsid w:val="00FE004E"/>
    <w:rsid w:val="00FE767F"/>
    <w:rsid w:val="00FF1D35"/>
    <w:rsid w:val="00FF2CAA"/>
    <w:rsid w:val="00FF582F"/>
    <w:rsid w:val="00FF5953"/>
    <w:rsid w:val="00FF5FC6"/>
    <w:rsid w:val="04F145CE"/>
    <w:rsid w:val="06706BEB"/>
    <w:rsid w:val="15EC2E82"/>
    <w:rsid w:val="218D2597"/>
    <w:rsid w:val="272A2AE1"/>
    <w:rsid w:val="2BC30F7F"/>
    <w:rsid w:val="32732AE6"/>
    <w:rsid w:val="53BB6A93"/>
    <w:rsid w:val="56D27B85"/>
    <w:rsid w:val="5B65728C"/>
    <w:rsid w:val="5E682E98"/>
    <w:rsid w:val="63BD3AFD"/>
    <w:rsid w:val="65967D70"/>
    <w:rsid w:val="6A0E5532"/>
    <w:rsid w:val="6D004F35"/>
    <w:rsid w:val="701F49B9"/>
    <w:rsid w:val="749967E6"/>
    <w:rsid w:val="799C6444"/>
    <w:rsid w:val="7C7B5CBC"/>
    <w:rsid w:val="7E605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92728"/>
  <w15:chartTrackingRefBased/>
  <w15:docId w15:val="{E44D820B-F8BD-412A-BE62-A7E28407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15" w:lineRule="atLeast"/>
    </w:pPr>
    <w:rPr>
      <w:rFonts w:ascii="宋体" w:hAnsi="Times New Roman"/>
      <w:sz w:val="21"/>
    </w:rPr>
  </w:style>
  <w:style w:type="paragraph" w:styleId="1">
    <w:name w:val="heading 1"/>
    <w:basedOn w:val="a"/>
    <w:next w:val="a"/>
    <w:link w:val="1Char"/>
    <w:qFormat/>
    <w:pPr>
      <w:spacing w:before="240"/>
      <w:outlineLvl w:val="0"/>
    </w:pPr>
    <w:rPr>
      <w:sz w:val="20"/>
      <w:lang w:val="x-none" w:eastAsia="x-none"/>
    </w:rPr>
  </w:style>
  <w:style w:type="paragraph" w:styleId="2">
    <w:name w:val="heading 2"/>
    <w:basedOn w:val="a"/>
    <w:next w:val="a"/>
    <w:link w:val="2Char"/>
    <w:qFormat/>
    <w:pPr>
      <w:keepNext/>
      <w:autoSpaceDE/>
      <w:autoSpaceDN/>
      <w:adjustRightInd/>
      <w:spacing w:line="240" w:lineRule="auto"/>
      <w:jc w:val="center"/>
      <w:outlineLvl w:val="1"/>
    </w:pPr>
    <w:rPr>
      <w:rFonts w:ascii="Arial Narrow" w:hAnsi="Arial Narrow"/>
      <w:b/>
      <w:sz w:val="20"/>
      <w:lang w:val="x-none" w:eastAsia="x-none"/>
    </w:rPr>
  </w:style>
  <w:style w:type="paragraph" w:styleId="3">
    <w:name w:val="heading 3"/>
    <w:basedOn w:val="a"/>
    <w:next w:val="a"/>
    <w:link w:val="3Char"/>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lang w:val="x-none" w:eastAsia="x-none"/>
    </w:rPr>
  </w:style>
  <w:style w:type="paragraph" w:styleId="4">
    <w:name w:val="heading 4"/>
    <w:basedOn w:val="a"/>
    <w:next w:val="a0"/>
    <w:link w:val="4Char"/>
    <w:qFormat/>
    <w:pPr>
      <w:keepNext/>
      <w:widowControl/>
      <w:overflowPunct w:val="0"/>
      <w:spacing w:line="240" w:lineRule="auto"/>
      <w:jc w:val="center"/>
      <w:textAlignment w:val="baseline"/>
      <w:outlineLvl w:val="3"/>
    </w:pPr>
    <w:rPr>
      <w:rFonts w:ascii="Arial Narrow" w:hAnsi="Arial Narrow"/>
      <w:b/>
      <w:caps/>
      <w:sz w:val="20"/>
      <w:lang w:val="x-none" w:eastAsia="x-none"/>
    </w:rPr>
  </w:style>
  <w:style w:type="paragraph" w:styleId="5">
    <w:name w:val="heading 5"/>
    <w:basedOn w:val="a"/>
    <w:next w:val="a0"/>
    <w:link w:val="5Char"/>
    <w:qFormat/>
    <w:pPr>
      <w:keepNext/>
      <w:widowControl/>
      <w:overflowPunct w:val="0"/>
      <w:spacing w:line="240" w:lineRule="auto"/>
      <w:jc w:val="center"/>
      <w:textAlignment w:val="baseline"/>
      <w:outlineLvl w:val="4"/>
    </w:pPr>
    <w:rPr>
      <w:rFonts w:ascii="Arial Narrow" w:hAnsi="Arial Narrow"/>
      <w:sz w:val="20"/>
      <w:lang w:val="x-none" w:eastAsia="x-none"/>
    </w:rPr>
  </w:style>
  <w:style w:type="paragraph" w:styleId="6">
    <w:name w:val="heading 6"/>
    <w:basedOn w:val="a"/>
    <w:next w:val="a0"/>
    <w:link w:val="6Char"/>
    <w:qFormat/>
    <w:pPr>
      <w:keepNext/>
      <w:widowControl/>
      <w:overflowPunct w:val="0"/>
      <w:spacing w:line="240" w:lineRule="auto"/>
      <w:jc w:val="center"/>
      <w:textAlignment w:val="baseline"/>
      <w:outlineLvl w:val="5"/>
    </w:pPr>
    <w:rPr>
      <w:rFonts w:ascii="Arial Narrow" w:hAnsi="Arial Narrow"/>
      <w:sz w:val="20"/>
      <w:lang w:val="x-none" w:eastAsia="x-none"/>
    </w:rPr>
  </w:style>
  <w:style w:type="paragraph" w:styleId="7">
    <w:name w:val="heading 7"/>
    <w:basedOn w:val="a"/>
    <w:next w:val="a0"/>
    <w:link w:val="7Char"/>
    <w:qFormat/>
    <w:pPr>
      <w:keepNext/>
      <w:widowControl/>
      <w:overflowPunct w:val="0"/>
      <w:spacing w:line="240" w:lineRule="auto"/>
      <w:jc w:val="both"/>
      <w:textAlignment w:val="baseline"/>
      <w:outlineLvl w:val="6"/>
    </w:pPr>
    <w:rPr>
      <w:rFonts w:ascii="Arial Narrow" w:hAnsi="Arial Narrow"/>
      <w:sz w:val="20"/>
      <w:lang w:val="x-none" w:eastAsia="x-none"/>
    </w:rPr>
  </w:style>
  <w:style w:type="paragraph" w:styleId="8">
    <w:name w:val="heading 8"/>
    <w:basedOn w:val="a"/>
    <w:next w:val="a0"/>
    <w:link w:val="8Char"/>
    <w:qFormat/>
    <w:pPr>
      <w:keepNext/>
      <w:widowControl/>
      <w:overflowPunct w:val="0"/>
      <w:spacing w:line="240" w:lineRule="auto"/>
      <w:textAlignment w:val="baseline"/>
      <w:outlineLvl w:val="7"/>
    </w:pPr>
    <w:rPr>
      <w:rFonts w:ascii="Arial Narrow" w:hAnsi="Arial Narrow"/>
      <w:sz w:val="20"/>
      <w:lang w:val="x-none" w:eastAsia="x-none"/>
    </w:rPr>
  </w:style>
  <w:style w:type="paragraph" w:styleId="9">
    <w:name w:val="heading 9"/>
    <w:basedOn w:val="a"/>
    <w:next w:val="a0"/>
    <w:link w:val="9Char"/>
    <w:qFormat/>
    <w:pPr>
      <w:keepNext/>
      <w:widowControl/>
      <w:overflowPunct w:val="0"/>
      <w:spacing w:line="240" w:lineRule="auto"/>
      <w:jc w:val="right"/>
      <w:textAlignment w:val="baseline"/>
      <w:outlineLvl w:val="8"/>
    </w:pPr>
    <w:rPr>
      <w:rFonts w:ascii="Arial Narrow" w:hAnsi="Arial Narrow"/>
      <w:sz w:val="20"/>
      <w:lang w:val="x-none" w:eastAsia="x-none"/>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rFonts w:cs="Times New Roman"/>
      <w:b/>
      <w:bCs/>
    </w:rPr>
  </w:style>
  <w:style w:type="character" w:styleId="a5">
    <w:name w:val="Hyperlink"/>
    <w:uiPriority w:val="99"/>
    <w:rPr>
      <w:rFonts w:cs="Times New Roman"/>
      <w:color w:val="000000"/>
      <w:u w:val="none"/>
    </w:rPr>
  </w:style>
  <w:style w:type="character" w:styleId="a6">
    <w:name w:val="page number"/>
    <w:rPr>
      <w:rFonts w:cs="Times New Roman"/>
    </w:rPr>
  </w:style>
  <w:style w:type="character" w:styleId="a7">
    <w:name w:val="annotation reference"/>
    <w:rPr>
      <w:rFonts w:cs="Times New Roman"/>
      <w:sz w:val="21"/>
      <w:szCs w:val="21"/>
    </w:rPr>
  </w:style>
  <w:style w:type="character" w:styleId="a8">
    <w:name w:val="FollowedHyperlink"/>
    <w:rPr>
      <w:rFonts w:cs="Times New Roman"/>
      <w:color w:val="800080"/>
      <w:u w:val="single"/>
    </w:rPr>
  </w:style>
  <w:style w:type="character" w:styleId="a9">
    <w:name w:val="Emphasis"/>
    <w:qFormat/>
    <w:rPr>
      <w:i w:val="0"/>
      <w:iCs w:val="0"/>
      <w:color w:val="CC0000"/>
    </w:rPr>
  </w:style>
  <w:style w:type="character" w:customStyle="1" w:styleId="2Char0">
    <w:name w:val="正文文本 2 Char"/>
    <w:link w:val="20"/>
    <w:rPr>
      <w:rFonts w:ascii="Arial Narrow" w:eastAsia="PMingLiU" w:hAnsi="Arial Narrow" w:cs="Times New Roman"/>
      <w:kern w:val="0"/>
      <w:sz w:val="20"/>
      <w:szCs w:val="20"/>
      <w:lang w:eastAsia="zh-TW"/>
    </w:rPr>
  </w:style>
  <w:style w:type="character" w:customStyle="1" w:styleId="5Char">
    <w:name w:val="标题 5 Char"/>
    <w:link w:val="5"/>
    <w:rPr>
      <w:rFonts w:ascii="Arial Narrow" w:eastAsia="宋体" w:hAnsi="Arial Narrow" w:cs="Times New Roman"/>
      <w:kern w:val="0"/>
      <w:sz w:val="20"/>
      <w:szCs w:val="20"/>
    </w:rPr>
  </w:style>
  <w:style w:type="character" w:customStyle="1" w:styleId="Char">
    <w:name w:val="纯文本 Char"/>
    <w:link w:val="aa"/>
    <w:rPr>
      <w:rFonts w:ascii="宋体" w:eastAsia="宋体" w:hAnsi="Courier New" w:cs="Times New Roman"/>
      <w:sz w:val="21"/>
      <w:szCs w:val="21"/>
    </w:rPr>
  </w:style>
  <w:style w:type="character" w:customStyle="1" w:styleId="4Char">
    <w:name w:val="标题 4 Char"/>
    <w:link w:val="4"/>
    <w:rPr>
      <w:rFonts w:ascii="Arial Narrow" w:eastAsia="宋体" w:hAnsi="Arial Narrow" w:cs="Times New Roman"/>
      <w:b/>
      <w:caps/>
      <w:kern w:val="0"/>
      <w:sz w:val="20"/>
      <w:szCs w:val="20"/>
    </w:rPr>
  </w:style>
  <w:style w:type="character" w:customStyle="1" w:styleId="3Char">
    <w:name w:val="标题 3 Char"/>
    <w:link w:val="3"/>
    <w:rPr>
      <w:rFonts w:ascii="MS Sans Serif" w:eastAsia="宋体" w:hAnsi="MS Sans Serif" w:cs="Times New Roman"/>
      <w:kern w:val="0"/>
      <w:sz w:val="20"/>
      <w:szCs w:val="20"/>
    </w:rPr>
  </w:style>
  <w:style w:type="character" w:customStyle="1" w:styleId="Char0">
    <w:name w:val="称呼 Char"/>
    <w:link w:val="ab"/>
    <w:rPr>
      <w:rFonts w:ascii="楷体" w:eastAsia="楷体" w:hAnsi="Times New Roman" w:cs="Times New Roman"/>
      <w:spacing w:val="20"/>
      <w:kern w:val="0"/>
      <w:sz w:val="20"/>
      <w:szCs w:val="20"/>
    </w:rPr>
  </w:style>
  <w:style w:type="character" w:customStyle="1" w:styleId="Char1">
    <w:name w:val="批注文字 Char"/>
    <w:link w:val="ac"/>
    <w:rPr>
      <w:rFonts w:ascii="Times New Roman" w:eastAsia="宋体" w:hAnsi="Times New Roman" w:cs="Times New Roman"/>
      <w:sz w:val="21"/>
      <w:szCs w:val="21"/>
    </w:rPr>
  </w:style>
  <w:style w:type="character" w:customStyle="1" w:styleId="CharChar">
    <w:name w:val="标题一、 Char Char"/>
    <w:link w:val="ad"/>
    <w:rPr>
      <w:rFonts w:ascii="黑体" w:eastAsia="黑体"/>
      <w:kern w:val="2"/>
      <w:sz w:val="32"/>
      <w:szCs w:val="32"/>
      <w:lang w:val="en-US" w:eastAsia="zh-CN" w:bidi="ar-SA"/>
    </w:rPr>
  </w:style>
  <w:style w:type="character" w:customStyle="1" w:styleId="HTMLChar">
    <w:name w:val="HTML 预设格式 Char"/>
    <w:link w:val="HTML"/>
    <w:rPr>
      <w:rFonts w:ascii="宋体" w:eastAsia="宋体" w:hAnsi="宋体" w:cs="Times New Roman"/>
      <w:color w:val="000000"/>
      <w:kern w:val="0"/>
      <w:sz w:val="24"/>
      <w:szCs w:val="24"/>
    </w:rPr>
  </w:style>
  <w:style w:type="character" w:customStyle="1" w:styleId="Char2">
    <w:name w:val="脚注文本 Char"/>
    <w:link w:val="ae"/>
    <w:rPr>
      <w:rFonts w:ascii="宋体" w:eastAsia="宋体" w:hAnsi="Times New Roman" w:cs="Times New Roman"/>
      <w:kern w:val="0"/>
      <w:sz w:val="20"/>
      <w:szCs w:val="20"/>
    </w:rPr>
  </w:style>
  <w:style w:type="character" w:customStyle="1" w:styleId="Char3">
    <w:name w:val="中文正文、 Char"/>
    <w:uiPriority w:val="99"/>
    <w:locked/>
    <w:rPr>
      <w:rFonts w:ascii="Times New Roman" w:eastAsia="宋体" w:hAnsi="Times New Roman" w:cs="Times New Roman"/>
      <w:sz w:val="21"/>
      <w:szCs w:val="21"/>
    </w:rPr>
  </w:style>
  <w:style w:type="character" w:customStyle="1" w:styleId="Char4">
    <w:name w:val="批注框文本 Char"/>
    <w:link w:val="af"/>
    <w:rPr>
      <w:rFonts w:ascii="宋体" w:eastAsia="宋体" w:hAnsi="Times New Roman" w:cs="Times New Roman"/>
      <w:kern w:val="0"/>
      <w:sz w:val="18"/>
      <w:szCs w:val="18"/>
    </w:rPr>
  </w:style>
  <w:style w:type="character" w:customStyle="1" w:styleId="ask-title">
    <w:name w:val="ask-title"/>
    <w:basedOn w:val="a1"/>
  </w:style>
  <w:style w:type="character" w:customStyle="1" w:styleId="Char5">
    <w:name w:val="页眉 Char"/>
    <w:link w:val="af0"/>
    <w:rPr>
      <w:rFonts w:ascii="宋体" w:eastAsia="宋体" w:hAnsi="Times New Roman" w:cs="Times New Roman"/>
      <w:kern w:val="0"/>
      <w:sz w:val="18"/>
      <w:szCs w:val="18"/>
    </w:rPr>
  </w:style>
  <w:style w:type="character" w:customStyle="1" w:styleId="Char6">
    <w:name w:val="正文文本缩进 Char"/>
    <w:link w:val="af1"/>
    <w:rPr>
      <w:rFonts w:ascii="宋体" w:eastAsia="宋体" w:hAnsi="Times New Roman" w:cs="Times New Roman"/>
      <w:kern w:val="0"/>
      <w:sz w:val="20"/>
      <w:szCs w:val="20"/>
    </w:rPr>
  </w:style>
  <w:style w:type="character" w:customStyle="1" w:styleId="grame">
    <w:name w:val="grame"/>
    <w:rPr>
      <w:rFonts w:cs="Times New Roman"/>
    </w:rPr>
  </w:style>
  <w:style w:type="character" w:customStyle="1" w:styleId="CharChar0">
    <w:name w:val="中文正文、 Char Char"/>
    <w:link w:val="af2"/>
    <w:rPr>
      <w:rFonts w:ascii="Times New Roman" w:eastAsia="宋体" w:hAnsi="Times New Roman" w:cs="Times New Roman"/>
      <w:sz w:val="21"/>
      <w:szCs w:val="21"/>
    </w:rPr>
  </w:style>
  <w:style w:type="character" w:customStyle="1" w:styleId="Char7">
    <w:name w:val="批注主题 Char"/>
    <w:link w:val="af3"/>
    <w:rPr>
      <w:rFonts w:ascii="Times New Roman" w:eastAsia="宋体" w:hAnsi="Times New Roman" w:cs="Times New Roman"/>
      <w:b/>
      <w:bCs/>
      <w:sz w:val="24"/>
      <w:szCs w:val="24"/>
    </w:rPr>
  </w:style>
  <w:style w:type="character" w:customStyle="1" w:styleId="Char8">
    <w:name w:val="尾注文本 Char"/>
    <w:link w:val="af4"/>
    <w:rPr>
      <w:rFonts w:ascii="CG Times (W1)" w:eastAsia="宋体" w:hAnsi="CG Times (W1)" w:cs="Times New Roman"/>
      <w:kern w:val="0"/>
      <w:sz w:val="20"/>
      <w:szCs w:val="20"/>
    </w:rPr>
  </w:style>
  <w:style w:type="character" w:customStyle="1" w:styleId="9Char">
    <w:name w:val="标题 9 Char"/>
    <w:link w:val="9"/>
    <w:rPr>
      <w:rFonts w:ascii="Arial Narrow" w:eastAsia="宋体" w:hAnsi="Arial Narrow" w:cs="Times New Roman"/>
      <w:kern w:val="0"/>
      <w:sz w:val="20"/>
      <w:szCs w:val="20"/>
    </w:rPr>
  </w:style>
  <w:style w:type="character" w:customStyle="1" w:styleId="2Char1">
    <w:name w:val="正文文本缩进 2 Char"/>
    <w:link w:val="21"/>
    <w:rPr>
      <w:rFonts w:ascii="宋体" w:eastAsia="宋体" w:hAnsi="Times New Roman" w:cs="Times New Roman"/>
      <w:color w:val="333399"/>
      <w:kern w:val="0"/>
      <w:sz w:val="20"/>
      <w:szCs w:val="20"/>
    </w:rPr>
  </w:style>
  <w:style w:type="character" w:customStyle="1" w:styleId="7Char">
    <w:name w:val="标题 7 Char"/>
    <w:link w:val="7"/>
    <w:rPr>
      <w:rFonts w:ascii="Arial Narrow" w:eastAsia="宋体" w:hAnsi="Arial Narrow" w:cs="Times New Roman"/>
      <w:kern w:val="0"/>
      <w:sz w:val="20"/>
      <w:szCs w:val="20"/>
    </w:rPr>
  </w:style>
  <w:style w:type="character" w:customStyle="1" w:styleId="Char9">
    <w:name w:val="文档结构图 Char"/>
    <w:link w:val="af5"/>
    <w:rPr>
      <w:rFonts w:ascii="宋体" w:eastAsia="宋体" w:hAnsi="Times New Roman" w:cs="Times New Roman"/>
      <w:kern w:val="0"/>
      <w:sz w:val="20"/>
      <w:szCs w:val="20"/>
      <w:shd w:val="clear" w:color="auto" w:fill="000080"/>
    </w:rPr>
  </w:style>
  <w:style w:type="character" w:customStyle="1" w:styleId="8Char">
    <w:name w:val="标题 8 Char"/>
    <w:link w:val="8"/>
    <w:rPr>
      <w:rFonts w:ascii="Arial Narrow" w:eastAsia="宋体" w:hAnsi="Arial Narrow" w:cs="Times New Roman"/>
      <w:kern w:val="0"/>
      <w:sz w:val="20"/>
      <w:szCs w:val="20"/>
    </w:rPr>
  </w:style>
  <w:style w:type="character" w:customStyle="1" w:styleId="Chara">
    <w:name w:val="页脚 Char"/>
    <w:link w:val="af6"/>
    <w:rPr>
      <w:rFonts w:ascii="宋体" w:eastAsia="宋体" w:hAnsi="Times New Roman" w:cs="Times New Roman"/>
      <w:kern w:val="0"/>
      <w:sz w:val="20"/>
      <w:szCs w:val="20"/>
    </w:rPr>
  </w:style>
  <w:style w:type="character" w:customStyle="1" w:styleId="Charb">
    <w:name w:val="正文文本 Char"/>
    <w:link w:val="af7"/>
    <w:rPr>
      <w:rFonts w:ascii="Times New Roman" w:eastAsia="宋体" w:hAnsi="Times New Roman" w:cs="Times New Roman"/>
      <w:spacing w:val="4"/>
      <w:kern w:val="0"/>
      <w:sz w:val="20"/>
      <w:szCs w:val="20"/>
    </w:rPr>
  </w:style>
  <w:style w:type="character" w:customStyle="1" w:styleId="Charc">
    <w:name w:val="标题 Char"/>
    <w:link w:val="af8"/>
    <w:rPr>
      <w:rFonts w:ascii="Times New Roman" w:eastAsia="宋体" w:hAnsi="Times New Roman" w:cs="Times New Roman"/>
      <w:sz w:val="20"/>
      <w:szCs w:val="20"/>
    </w:rPr>
  </w:style>
  <w:style w:type="character" w:customStyle="1" w:styleId="6Char">
    <w:name w:val="标题 6 Char"/>
    <w:link w:val="6"/>
    <w:rPr>
      <w:rFonts w:ascii="Arial Narrow" w:eastAsia="宋体" w:hAnsi="Arial Narrow" w:cs="Times New Roman"/>
      <w:kern w:val="0"/>
      <w:sz w:val="20"/>
      <w:szCs w:val="20"/>
    </w:rPr>
  </w:style>
  <w:style w:type="character" w:customStyle="1" w:styleId="3Char0">
    <w:name w:val="正文文本 3 Char"/>
    <w:link w:val="30"/>
    <w:rPr>
      <w:rFonts w:ascii="CG Times (W1)" w:eastAsia="宋体" w:hAnsi="CG Times (W1)" w:cs="Times New Roman"/>
      <w:kern w:val="0"/>
      <w:sz w:val="20"/>
      <w:szCs w:val="20"/>
    </w:rPr>
  </w:style>
  <w:style w:type="character" w:customStyle="1" w:styleId="3Char1">
    <w:name w:val="正文文本缩进 3 Char"/>
    <w:link w:val="31"/>
    <w:rPr>
      <w:rFonts w:ascii="Times New Roman" w:eastAsia="宋体" w:hAnsi="Times New Roman" w:cs="Times New Roman"/>
      <w:spacing w:val="4"/>
      <w:kern w:val="0"/>
      <w:sz w:val="20"/>
      <w:szCs w:val="20"/>
    </w:rPr>
  </w:style>
  <w:style w:type="character" w:customStyle="1" w:styleId="Chard">
    <w:name w:val="副标题 Char"/>
    <w:link w:val="af9"/>
    <w:rPr>
      <w:rFonts w:ascii="Times New Roman" w:eastAsia="宋体" w:hAnsi="Times New Roman" w:cs="Times New Roman"/>
      <w:b/>
      <w:sz w:val="20"/>
      <w:szCs w:val="20"/>
    </w:rPr>
  </w:style>
  <w:style w:type="character" w:customStyle="1" w:styleId="1Char">
    <w:name w:val="标题 1 Char"/>
    <w:link w:val="1"/>
    <w:rPr>
      <w:rFonts w:ascii="宋体" w:eastAsia="宋体" w:hAnsi="Times New Roman" w:cs="Times New Roman"/>
      <w:kern w:val="0"/>
      <w:sz w:val="20"/>
      <w:szCs w:val="20"/>
    </w:rPr>
  </w:style>
  <w:style w:type="character" w:customStyle="1" w:styleId="Chare">
    <w:name w:val="日期 Char"/>
    <w:link w:val="afa"/>
    <w:rPr>
      <w:rFonts w:ascii="宋体" w:eastAsia="宋体" w:hAnsi="Times New Roman" w:cs="Times New Roman"/>
      <w:kern w:val="0"/>
      <w:sz w:val="20"/>
      <w:szCs w:val="20"/>
    </w:rPr>
  </w:style>
  <w:style w:type="character" w:customStyle="1" w:styleId="2Char">
    <w:name w:val="标题 2 Char"/>
    <w:link w:val="2"/>
    <w:rPr>
      <w:rFonts w:ascii="Arial Narrow" w:eastAsia="宋体" w:hAnsi="Arial Narrow" w:cs="Times New Roman"/>
      <w:b/>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2CharChar">
    <w:name w:val="标题 2 Char Char"/>
    <w:rPr>
      <w:rFonts w:ascii="Cambria" w:eastAsia="宋体" w:hAnsi="Cambria" w:cs="Times New Roman"/>
      <w:b/>
      <w:bCs/>
      <w:kern w:val="0"/>
      <w:sz w:val="32"/>
      <w:szCs w:val="32"/>
    </w:rPr>
  </w:style>
  <w:style w:type="paragraph" w:styleId="af8">
    <w:name w:val="Title"/>
    <w:basedOn w:val="a"/>
    <w:link w:val="Charc"/>
    <w:qFormat/>
    <w:pPr>
      <w:autoSpaceDE/>
      <w:autoSpaceDN/>
      <w:adjustRightInd/>
      <w:spacing w:line="240" w:lineRule="auto"/>
      <w:jc w:val="center"/>
    </w:pPr>
    <w:rPr>
      <w:rFonts w:ascii="Times New Roman"/>
      <w:sz w:val="20"/>
      <w:lang w:val="x-none" w:eastAsia="x-none"/>
    </w:rPr>
  </w:style>
  <w:style w:type="paragraph" w:styleId="10">
    <w:name w:val="目录 1"/>
    <w:basedOn w:val="a"/>
    <w:next w:val="a"/>
    <w:uiPriority w:val="39"/>
    <w:pPr>
      <w:spacing w:before="120" w:after="120"/>
    </w:pPr>
    <w:rPr>
      <w:rFonts w:ascii="Times New Roman"/>
      <w:b/>
      <w:bCs/>
      <w:caps/>
      <w:sz w:val="20"/>
    </w:rPr>
  </w:style>
  <w:style w:type="paragraph" w:styleId="af4">
    <w:name w:val="endnote text"/>
    <w:basedOn w:val="a"/>
    <w:link w:val="Char8"/>
    <w:pPr>
      <w:autoSpaceDE/>
      <w:autoSpaceDN/>
      <w:adjustRightInd/>
      <w:spacing w:line="240" w:lineRule="auto"/>
    </w:pPr>
    <w:rPr>
      <w:rFonts w:ascii="CG Times (W1)" w:hAnsi="CG Times (W1)"/>
      <w:sz w:val="20"/>
      <w:lang w:val="x-none" w:eastAsia="x-none"/>
    </w:rPr>
  </w:style>
  <w:style w:type="paragraph" w:styleId="32">
    <w:name w:val="目录 3"/>
    <w:basedOn w:val="a"/>
    <w:next w:val="a"/>
    <w:uiPriority w:val="39"/>
    <w:pPr>
      <w:tabs>
        <w:tab w:val="right" w:leader="middleDot" w:pos="8949"/>
      </w:tabs>
      <w:spacing w:line="480" w:lineRule="exact"/>
      <w:ind w:left="420"/>
    </w:pPr>
    <w:rPr>
      <w:rFonts w:ascii="Times New Roman"/>
      <w:i/>
      <w:iCs/>
      <w:sz w:val="20"/>
    </w:rPr>
  </w:style>
  <w:style w:type="paragraph" w:styleId="ac">
    <w:name w:val="annotation text"/>
    <w:basedOn w:val="a"/>
    <w:link w:val="Char1"/>
    <w:pPr>
      <w:autoSpaceDE/>
      <w:autoSpaceDN/>
      <w:adjustRightInd/>
      <w:spacing w:line="240" w:lineRule="auto"/>
    </w:pPr>
    <w:rPr>
      <w:rFonts w:ascii="Times New Roman"/>
      <w:szCs w:val="21"/>
      <w:lang w:val="x-none" w:eastAsia="x-none"/>
    </w:rPr>
  </w:style>
  <w:style w:type="paragraph" w:styleId="afb">
    <w:name w:val="caption"/>
    <w:basedOn w:val="a"/>
    <w:next w:val="a"/>
    <w:qFormat/>
    <w:pPr>
      <w:spacing w:before="60" w:after="60" w:line="240" w:lineRule="atLeast"/>
      <w:jc w:val="center"/>
    </w:pPr>
    <w:rPr>
      <w:rFonts w:ascii="Arial" w:hAnsi="Arial"/>
      <w:b/>
      <w:sz w:val="24"/>
    </w:rPr>
  </w:style>
  <w:style w:type="paragraph" w:styleId="22">
    <w:name w:val="目录 2"/>
    <w:basedOn w:val="a"/>
    <w:next w:val="a"/>
    <w:uiPriority w:val="39"/>
    <w:pPr>
      <w:tabs>
        <w:tab w:val="right" w:leader="middleDot" w:pos="8949"/>
      </w:tabs>
      <w:spacing w:line="300" w:lineRule="exact"/>
      <w:ind w:left="210"/>
    </w:pPr>
    <w:rPr>
      <w:rFonts w:ascii="Times New Roman"/>
      <w:smallCaps/>
      <w:sz w:val="20"/>
    </w:rPr>
  </w:style>
  <w:style w:type="paragraph" w:styleId="afc">
    <w:name w:val="List"/>
    <w:basedOn w:val="a"/>
    <w:pPr>
      <w:autoSpaceDE/>
      <w:autoSpaceDN/>
      <w:adjustRightInd/>
      <w:spacing w:line="240" w:lineRule="auto"/>
      <w:ind w:left="200" w:hangingChars="200" w:hanging="200"/>
      <w:jc w:val="both"/>
    </w:pPr>
    <w:rPr>
      <w:rFonts w:ascii="Times New Roman"/>
      <w:kern w:val="2"/>
      <w:szCs w:val="24"/>
    </w:rPr>
  </w:style>
  <w:style w:type="paragraph" w:styleId="70">
    <w:name w:val="目录 7"/>
    <w:basedOn w:val="a"/>
    <w:next w:val="a"/>
    <w:pPr>
      <w:ind w:left="1260"/>
    </w:pPr>
    <w:rPr>
      <w:rFonts w:ascii="Times New Roman"/>
      <w:sz w:val="18"/>
      <w:szCs w:val="18"/>
    </w:rPr>
  </w:style>
  <w:style w:type="paragraph" w:styleId="af0">
    <w:name w:val="header"/>
    <w:basedOn w:val="a"/>
    <w:link w:val="Char5"/>
    <w:pPr>
      <w:pBdr>
        <w:bottom w:val="single" w:sz="6" w:space="1" w:color="auto"/>
      </w:pBdr>
      <w:tabs>
        <w:tab w:val="center" w:pos="4153"/>
        <w:tab w:val="right" w:pos="8306"/>
      </w:tabs>
      <w:snapToGrid w:val="0"/>
      <w:spacing w:line="240" w:lineRule="atLeast"/>
      <w:jc w:val="center"/>
    </w:pPr>
    <w:rPr>
      <w:sz w:val="18"/>
      <w:szCs w:val="18"/>
      <w:lang w:val="x-none" w:eastAsia="x-none"/>
    </w:rPr>
  </w:style>
  <w:style w:type="paragraph" w:styleId="80">
    <w:name w:val="目录 8"/>
    <w:basedOn w:val="a"/>
    <w:next w:val="a"/>
    <w:pPr>
      <w:ind w:left="1470"/>
    </w:pPr>
    <w:rPr>
      <w:rFonts w:ascii="Times New Roman"/>
      <w:sz w:val="18"/>
      <w:szCs w:val="18"/>
    </w:rPr>
  </w:style>
  <w:style w:type="paragraph" w:styleId="af1">
    <w:name w:val="Body Text Indent"/>
    <w:basedOn w:val="a"/>
    <w:link w:val="Char6"/>
    <w:pPr>
      <w:ind w:firstLineChars="202" w:firstLine="424"/>
      <w:jc w:val="both"/>
    </w:pPr>
    <w:rPr>
      <w:sz w:val="20"/>
      <w:lang w:val="x-none" w:eastAsia="x-none"/>
    </w:rPr>
  </w:style>
  <w:style w:type="paragraph" w:styleId="afd">
    <w:name w:val="Normal (Web)"/>
    <w:basedOn w:val="a"/>
    <w:pPr>
      <w:widowControl/>
      <w:overflowPunct w:val="0"/>
      <w:spacing w:line="240" w:lineRule="auto"/>
      <w:textAlignment w:val="baseline"/>
    </w:pPr>
    <w:rPr>
      <w:rFonts w:ascii="Times New Roman"/>
      <w:sz w:val="24"/>
      <w:szCs w:val="24"/>
    </w:rPr>
  </w:style>
  <w:style w:type="paragraph" w:styleId="ae">
    <w:name w:val="footnote text"/>
    <w:basedOn w:val="a"/>
    <w:link w:val="Char2"/>
    <w:rPr>
      <w:sz w:val="20"/>
      <w:lang w:val="x-none" w:eastAsia="x-none"/>
    </w:rPr>
  </w:style>
  <w:style w:type="paragraph" w:styleId="21">
    <w:name w:val="Body Text Indent 2"/>
    <w:basedOn w:val="a"/>
    <w:link w:val="2Char1"/>
    <w:pPr>
      <w:overflowPunct w:val="0"/>
      <w:topLinePunct/>
      <w:autoSpaceDE/>
      <w:autoSpaceDN/>
      <w:ind w:firstLine="426"/>
      <w:jc w:val="both"/>
    </w:pPr>
    <w:rPr>
      <w:color w:val="333399"/>
      <w:sz w:val="20"/>
      <w:lang w:val="x-none" w:eastAsia="x-none"/>
    </w:rPr>
  </w:style>
  <w:style w:type="paragraph" w:styleId="af7">
    <w:name w:val="Body Text"/>
    <w:basedOn w:val="a"/>
    <w:link w:val="Charb"/>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lang w:val="x-none" w:eastAsia="x-none"/>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90">
    <w:name w:val="目录 9"/>
    <w:basedOn w:val="a"/>
    <w:next w:val="a"/>
    <w:pPr>
      <w:ind w:left="1680"/>
    </w:pPr>
    <w:rPr>
      <w:rFonts w:ascii="Times New Roman"/>
      <w:sz w:val="18"/>
      <w:szCs w:val="18"/>
    </w:rPr>
  </w:style>
  <w:style w:type="paragraph" w:styleId="aa">
    <w:name w:val="Plain Text"/>
    <w:basedOn w:val="a"/>
    <w:link w:val="Char"/>
    <w:pPr>
      <w:autoSpaceDE/>
      <w:autoSpaceDN/>
      <w:adjustRightInd/>
      <w:spacing w:line="240" w:lineRule="auto"/>
      <w:jc w:val="both"/>
    </w:pPr>
    <w:rPr>
      <w:rFonts w:hAnsi="Courier New"/>
      <w:szCs w:val="21"/>
      <w:lang w:val="x-none" w:eastAsia="x-none"/>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lang w:val="x-none" w:eastAsia="x-none"/>
    </w:rPr>
  </w:style>
  <w:style w:type="paragraph" w:styleId="31">
    <w:name w:val="Body Text Indent 3"/>
    <w:basedOn w:val="a"/>
    <w:link w:val="3Cha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lang w:val="x-none" w:eastAsia="x-none"/>
    </w:rPr>
  </w:style>
  <w:style w:type="paragraph" w:styleId="60">
    <w:name w:val="目录 6"/>
    <w:basedOn w:val="a"/>
    <w:next w:val="a"/>
    <w:pPr>
      <w:ind w:left="1050"/>
    </w:pPr>
    <w:rPr>
      <w:rFonts w:ascii="Times New Roman"/>
      <w:sz w:val="18"/>
      <w:szCs w:val="18"/>
    </w:rPr>
  </w:style>
  <w:style w:type="paragraph" w:styleId="afa">
    <w:name w:val="Date"/>
    <w:basedOn w:val="a"/>
    <w:next w:val="a"/>
    <w:link w:val="Chare"/>
    <w:pPr>
      <w:jc w:val="both"/>
    </w:pPr>
    <w:rPr>
      <w:sz w:val="20"/>
      <w:lang w:val="x-none" w:eastAsia="x-none"/>
    </w:rPr>
  </w:style>
  <w:style w:type="paragraph" w:styleId="af6">
    <w:name w:val="footer"/>
    <w:basedOn w:val="a"/>
    <w:link w:val="Chara"/>
    <w:pPr>
      <w:tabs>
        <w:tab w:val="center" w:pos="4320"/>
        <w:tab w:val="right" w:pos="8640"/>
      </w:tabs>
    </w:pPr>
    <w:rPr>
      <w:sz w:val="20"/>
      <w:lang w:val="x-none" w:eastAsia="x-none"/>
    </w:rPr>
  </w:style>
  <w:style w:type="paragraph" w:styleId="50">
    <w:name w:val="目录 5"/>
    <w:basedOn w:val="a"/>
    <w:next w:val="a"/>
    <w:pPr>
      <w:ind w:left="840"/>
    </w:pPr>
    <w:rPr>
      <w:rFonts w:ascii="Times New Roman"/>
      <w:sz w:val="18"/>
      <w:szCs w:val="18"/>
    </w:rPr>
  </w:style>
  <w:style w:type="paragraph" w:styleId="ab">
    <w:name w:val="Salutation"/>
    <w:basedOn w:val="a"/>
    <w:next w:val="a"/>
    <w:link w:val="Char0"/>
    <w:pPr>
      <w:widowControl/>
      <w:overflowPunct w:val="0"/>
      <w:spacing w:line="240" w:lineRule="auto"/>
      <w:textAlignment w:val="baseline"/>
    </w:pPr>
    <w:rPr>
      <w:rFonts w:ascii="楷体" w:eastAsia="楷体"/>
      <w:spacing w:val="20"/>
      <w:sz w:val="20"/>
      <w:lang w:val="x-none" w:eastAsia="x-none"/>
    </w:rPr>
  </w:style>
  <w:style w:type="paragraph" w:styleId="30">
    <w:name w:val="Body Text 3"/>
    <w:basedOn w:val="a"/>
    <w:link w:val="3Char0"/>
    <w:pPr>
      <w:autoSpaceDE/>
      <w:autoSpaceDN/>
      <w:adjustRightInd/>
      <w:snapToGrid w:val="0"/>
      <w:spacing w:line="312" w:lineRule="auto"/>
      <w:jc w:val="both"/>
    </w:pPr>
    <w:rPr>
      <w:rFonts w:ascii="CG Times (W1)" w:hAnsi="CG Times (W1)"/>
      <w:sz w:val="20"/>
      <w:lang w:val="x-none" w:eastAsia="x-none"/>
    </w:rPr>
  </w:style>
  <w:style w:type="paragraph" w:styleId="af3">
    <w:name w:val="annotation subject"/>
    <w:basedOn w:val="ac"/>
    <w:next w:val="ac"/>
    <w:link w:val="Char7"/>
    <w:rPr>
      <w:b/>
      <w:bCs/>
      <w:sz w:val="24"/>
      <w:szCs w:val="24"/>
    </w:rPr>
  </w:style>
  <w:style w:type="paragraph" w:styleId="40">
    <w:name w:val="目录 4"/>
    <w:basedOn w:val="a"/>
    <w:next w:val="a"/>
    <w:pPr>
      <w:ind w:left="630"/>
    </w:pPr>
    <w:rPr>
      <w:rFonts w:ascii="Times New Roman"/>
      <w:sz w:val="18"/>
      <w:szCs w:val="18"/>
    </w:rPr>
  </w:style>
  <w:style w:type="paragraph" w:styleId="afe">
    <w:name w:val="Block Text"/>
    <w:basedOn w:val="a"/>
    <w:pPr>
      <w:overflowPunct w:val="0"/>
      <w:topLinePunct/>
      <w:autoSpaceDE/>
      <w:autoSpaceDN/>
      <w:ind w:left="113" w:right="113"/>
      <w:jc w:val="center"/>
    </w:pPr>
  </w:style>
  <w:style w:type="paragraph" w:styleId="af5">
    <w:name w:val="Document Map"/>
    <w:basedOn w:val="a"/>
    <w:link w:val="Char9"/>
    <w:pPr>
      <w:shd w:val="clear" w:color="auto" w:fill="000080"/>
    </w:pPr>
    <w:rPr>
      <w:sz w:val="20"/>
      <w:shd w:val="clear" w:color="auto" w:fill="000080"/>
      <w:lang w:val="x-none" w:eastAsia="x-none"/>
    </w:rPr>
  </w:style>
  <w:style w:type="paragraph" w:styleId="20">
    <w:name w:val="Body Text 2"/>
    <w:basedOn w:val="a"/>
    <w:link w:val="2Char0"/>
    <w:rPr>
      <w:rFonts w:ascii="Arial Narrow" w:eastAsia="PMingLiU" w:hAnsi="Arial Narrow"/>
      <w:sz w:val="20"/>
      <w:lang w:val="x-none" w:eastAsia="zh-TW"/>
    </w:rPr>
  </w:style>
  <w:style w:type="paragraph" w:styleId="af9">
    <w:name w:val="Subtitle"/>
    <w:basedOn w:val="a"/>
    <w:link w:val="Chard"/>
    <w:qFormat/>
    <w:pPr>
      <w:autoSpaceDE/>
      <w:autoSpaceDN/>
      <w:adjustRightInd/>
      <w:spacing w:line="240" w:lineRule="auto"/>
      <w:jc w:val="center"/>
    </w:pPr>
    <w:rPr>
      <w:rFonts w:ascii="Times New Roman"/>
      <w:b/>
      <w:sz w:val="20"/>
      <w:lang w:val="x-none" w:eastAsia="x-none"/>
    </w:rPr>
  </w:style>
  <w:style w:type="paragraph" w:styleId="af">
    <w:name w:val="Balloon Text"/>
    <w:basedOn w:val="a"/>
    <w:link w:val="Char4"/>
    <w:rPr>
      <w:sz w:val="18"/>
      <w:szCs w:val="18"/>
      <w:lang w:val="x-none" w:eastAsia="x-none"/>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d">
    <w:name w:val="标题一、"/>
    <w:basedOn w:val="a"/>
    <w:link w:val="CharChar"/>
    <w:pPr>
      <w:autoSpaceDE/>
      <w:autoSpaceDN/>
      <w:adjustRightInd/>
      <w:spacing w:beforeLines="100" w:before="312" w:afterLines="100" w:after="312" w:line="360" w:lineRule="auto"/>
      <w:jc w:val="center"/>
      <w:outlineLvl w:val="0"/>
    </w:pPr>
    <w:rPr>
      <w:rFonts w:ascii="黑体" w:eastAsia="黑体" w:hAnsi="Calibri"/>
      <w:kern w:val="2"/>
      <w:sz w:val="32"/>
      <w:szCs w:val="32"/>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kd">
    <w:name w:val="kd"/>
    <w:basedOn w:val="a"/>
    <w:pPr>
      <w:spacing w:line="240" w:lineRule="auto"/>
      <w:ind w:left="720" w:hanging="720"/>
      <w:jc w:val="both"/>
    </w:pPr>
    <w:rPr>
      <w:position w:val="-9"/>
      <w:sz w:val="24"/>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aff">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aff0">
    <w:name w:val="插页、"/>
    <w:basedOn w:val="1"/>
    <w:pPr>
      <w:spacing w:before="0" w:line="360" w:lineRule="auto"/>
      <w:jc w:val="center"/>
    </w:pPr>
    <w:rPr>
      <w:rFonts w:ascii="黑体" w:eastAsia="黑体" w:hAnsi="宋体"/>
      <w:bCs/>
      <w:kern w:val="2"/>
      <w:sz w:val="48"/>
      <w:szCs w:val="48"/>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aff1">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2">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Normal1">
    <w:name w:val="Normal1"/>
    <w:pPr>
      <w:widowControl w:val="0"/>
      <w:adjustRightInd w:val="0"/>
      <w:spacing w:line="360" w:lineRule="atLeast"/>
      <w:textAlignment w:val="baseline"/>
    </w:pPr>
    <w:rPr>
      <w:rFonts w:ascii="宋体" w:hAnsi="Times New Roman"/>
      <w:sz w:val="3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23">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3">
    <w:name w:val="题目"/>
    <w:basedOn w:val="a"/>
    <w:pPr>
      <w:autoSpaceDE/>
      <w:autoSpaceDN/>
      <w:adjustRightInd/>
      <w:spacing w:line="240" w:lineRule="auto"/>
      <w:jc w:val="center"/>
    </w:pPr>
    <w:rPr>
      <w:rFonts w:ascii="Times New Roman"/>
      <w:b/>
      <w:bCs/>
      <w:kern w:val="2"/>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4">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5">
    <w:name w:val="表内容"/>
    <w:pPr>
      <w:widowControl w:val="0"/>
      <w:adjustRightInd w:val="0"/>
      <w:snapToGrid w:val="0"/>
      <w:spacing w:line="500" w:lineRule="exact"/>
      <w:jc w:val="center"/>
      <w:textAlignment w:val="baseline"/>
    </w:pPr>
    <w:rPr>
      <w:rFonts w:ascii="宋体" w:hAnsi="Times New Roman"/>
      <w:sz w:val="21"/>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33">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6">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af2">
    <w:name w:val="中文正文、"/>
    <w:basedOn w:val="a"/>
    <w:link w:val="CharChar0"/>
    <w:pPr>
      <w:autoSpaceDE/>
      <w:autoSpaceDN/>
      <w:adjustRightInd/>
      <w:spacing w:line="360" w:lineRule="auto"/>
      <w:ind w:firstLineChars="200" w:firstLine="420"/>
    </w:pPr>
    <w:rPr>
      <w:rFonts w:ascii="Times New Roman"/>
      <w:szCs w:val="21"/>
      <w:lang w:val="x-none" w:eastAsia="x-none"/>
    </w:rPr>
  </w:style>
  <w:style w:type="paragraph" w:customStyle="1" w:styleId="aff7">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hliuc2@petrochina.com.c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http://www.cnpcbidding.com"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4352</Words>
  <Characters>24810</Characters>
  <Application>Microsoft Office Word</Application>
  <DocSecurity>0</DocSecurity>
  <Lines>206</Lines>
  <Paragraphs>58</Paragraphs>
  <ScaleCrop>false</ScaleCrop>
  <Company>Microsoft</Company>
  <LinksUpToDate>false</LinksUpToDate>
  <CharactersWithSpaces>29104</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1703997</vt:i4>
      </vt:variant>
      <vt:variant>
        <vt:i4>308</vt:i4>
      </vt:variant>
      <vt:variant>
        <vt:i4>0</vt:i4>
      </vt:variant>
      <vt:variant>
        <vt:i4>5</vt:i4>
      </vt:variant>
      <vt:variant>
        <vt:lpwstr/>
      </vt:variant>
      <vt:variant>
        <vt:lpwstr>_Toc48242998</vt:lpwstr>
      </vt:variant>
      <vt:variant>
        <vt:i4>1376317</vt:i4>
      </vt:variant>
      <vt:variant>
        <vt:i4>302</vt:i4>
      </vt:variant>
      <vt:variant>
        <vt:i4>0</vt:i4>
      </vt:variant>
      <vt:variant>
        <vt:i4>5</vt:i4>
      </vt:variant>
      <vt:variant>
        <vt:lpwstr/>
      </vt:variant>
      <vt:variant>
        <vt:lpwstr>_Toc48242997</vt:lpwstr>
      </vt:variant>
      <vt:variant>
        <vt:i4>1310781</vt:i4>
      </vt:variant>
      <vt:variant>
        <vt:i4>296</vt:i4>
      </vt:variant>
      <vt:variant>
        <vt:i4>0</vt:i4>
      </vt:variant>
      <vt:variant>
        <vt:i4>5</vt:i4>
      </vt:variant>
      <vt:variant>
        <vt:lpwstr/>
      </vt:variant>
      <vt:variant>
        <vt:lpwstr>_Toc48242996</vt:lpwstr>
      </vt:variant>
      <vt:variant>
        <vt:i4>1507389</vt:i4>
      </vt:variant>
      <vt:variant>
        <vt:i4>290</vt:i4>
      </vt:variant>
      <vt:variant>
        <vt:i4>0</vt:i4>
      </vt:variant>
      <vt:variant>
        <vt:i4>5</vt:i4>
      </vt:variant>
      <vt:variant>
        <vt:lpwstr/>
      </vt:variant>
      <vt:variant>
        <vt:lpwstr>_Toc48242995</vt:lpwstr>
      </vt:variant>
      <vt:variant>
        <vt:i4>1441853</vt:i4>
      </vt:variant>
      <vt:variant>
        <vt:i4>284</vt:i4>
      </vt:variant>
      <vt:variant>
        <vt:i4>0</vt:i4>
      </vt:variant>
      <vt:variant>
        <vt:i4>5</vt:i4>
      </vt:variant>
      <vt:variant>
        <vt:lpwstr/>
      </vt:variant>
      <vt:variant>
        <vt:lpwstr>_Toc48242994</vt:lpwstr>
      </vt:variant>
      <vt:variant>
        <vt:i4>1114173</vt:i4>
      </vt:variant>
      <vt:variant>
        <vt:i4>278</vt:i4>
      </vt:variant>
      <vt:variant>
        <vt:i4>0</vt:i4>
      </vt:variant>
      <vt:variant>
        <vt:i4>5</vt:i4>
      </vt:variant>
      <vt:variant>
        <vt:lpwstr/>
      </vt:variant>
      <vt:variant>
        <vt:lpwstr>_Toc48242993</vt:lpwstr>
      </vt:variant>
      <vt:variant>
        <vt:i4>1048637</vt:i4>
      </vt:variant>
      <vt:variant>
        <vt:i4>272</vt:i4>
      </vt:variant>
      <vt:variant>
        <vt:i4>0</vt:i4>
      </vt:variant>
      <vt:variant>
        <vt:i4>5</vt:i4>
      </vt:variant>
      <vt:variant>
        <vt:lpwstr/>
      </vt:variant>
      <vt:variant>
        <vt:lpwstr>_Toc48242992</vt:lpwstr>
      </vt:variant>
      <vt:variant>
        <vt:i4>1245245</vt:i4>
      </vt:variant>
      <vt:variant>
        <vt:i4>266</vt:i4>
      </vt:variant>
      <vt:variant>
        <vt:i4>0</vt:i4>
      </vt:variant>
      <vt:variant>
        <vt:i4>5</vt:i4>
      </vt:variant>
      <vt:variant>
        <vt:lpwstr/>
      </vt:variant>
      <vt:variant>
        <vt:lpwstr>_Toc48242991</vt:lpwstr>
      </vt:variant>
      <vt:variant>
        <vt:i4>1179709</vt:i4>
      </vt:variant>
      <vt:variant>
        <vt:i4>260</vt:i4>
      </vt:variant>
      <vt:variant>
        <vt:i4>0</vt:i4>
      </vt:variant>
      <vt:variant>
        <vt:i4>5</vt:i4>
      </vt:variant>
      <vt:variant>
        <vt:lpwstr/>
      </vt:variant>
      <vt:variant>
        <vt:lpwstr>_Toc48242990</vt:lpwstr>
      </vt:variant>
      <vt:variant>
        <vt:i4>1769532</vt:i4>
      </vt:variant>
      <vt:variant>
        <vt:i4>254</vt:i4>
      </vt:variant>
      <vt:variant>
        <vt:i4>0</vt:i4>
      </vt:variant>
      <vt:variant>
        <vt:i4>5</vt:i4>
      </vt:variant>
      <vt:variant>
        <vt:lpwstr/>
      </vt:variant>
      <vt:variant>
        <vt:lpwstr>_Toc48242989</vt:lpwstr>
      </vt:variant>
      <vt:variant>
        <vt:i4>1703996</vt:i4>
      </vt:variant>
      <vt:variant>
        <vt:i4>248</vt:i4>
      </vt:variant>
      <vt:variant>
        <vt:i4>0</vt:i4>
      </vt:variant>
      <vt:variant>
        <vt:i4>5</vt:i4>
      </vt:variant>
      <vt:variant>
        <vt:lpwstr/>
      </vt:variant>
      <vt:variant>
        <vt:lpwstr>_Toc48242988</vt:lpwstr>
      </vt:variant>
      <vt:variant>
        <vt:i4>1376316</vt:i4>
      </vt:variant>
      <vt:variant>
        <vt:i4>242</vt:i4>
      </vt:variant>
      <vt:variant>
        <vt:i4>0</vt:i4>
      </vt:variant>
      <vt:variant>
        <vt:i4>5</vt:i4>
      </vt:variant>
      <vt:variant>
        <vt:lpwstr/>
      </vt:variant>
      <vt:variant>
        <vt:lpwstr>_Toc48242987</vt:lpwstr>
      </vt:variant>
      <vt:variant>
        <vt:i4>1310780</vt:i4>
      </vt:variant>
      <vt:variant>
        <vt:i4>236</vt:i4>
      </vt:variant>
      <vt:variant>
        <vt:i4>0</vt:i4>
      </vt:variant>
      <vt:variant>
        <vt:i4>5</vt:i4>
      </vt:variant>
      <vt:variant>
        <vt:lpwstr/>
      </vt:variant>
      <vt:variant>
        <vt:lpwstr>_Toc48242986</vt:lpwstr>
      </vt:variant>
      <vt:variant>
        <vt:i4>1507388</vt:i4>
      </vt:variant>
      <vt:variant>
        <vt:i4>230</vt:i4>
      </vt:variant>
      <vt:variant>
        <vt:i4>0</vt:i4>
      </vt:variant>
      <vt:variant>
        <vt:i4>5</vt:i4>
      </vt:variant>
      <vt:variant>
        <vt:lpwstr/>
      </vt:variant>
      <vt:variant>
        <vt:lpwstr>_Toc48242985</vt:lpwstr>
      </vt:variant>
      <vt:variant>
        <vt:i4>1441852</vt:i4>
      </vt:variant>
      <vt:variant>
        <vt:i4>224</vt:i4>
      </vt:variant>
      <vt:variant>
        <vt:i4>0</vt:i4>
      </vt:variant>
      <vt:variant>
        <vt:i4>5</vt:i4>
      </vt:variant>
      <vt:variant>
        <vt:lpwstr/>
      </vt:variant>
      <vt:variant>
        <vt:lpwstr>_Toc48242984</vt:lpwstr>
      </vt:variant>
      <vt:variant>
        <vt:i4>1114172</vt:i4>
      </vt:variant>
      <vt:variant>
        <vt:i4>218</vt:i4>
      </vt:variant>
      <vt:variant>
        <vt:i4>0</vt:i4>
      </vt:variant>
      <vt:variant>
        <vt:i4>5</vt:i4>
      </vt:variant>
      <vt:variant>
        <vt:lpwstr/>
      </vt:variant>
      <vt:variant>
        <vt:lpwstr>_Toc48242983</vt:lpwstr>
      </vt:variant>
      <vt:variant>
        <vt:i4>1048636</vt:i4>
      </vt:variant>
      <vt:variant>
        <vt:i4>212</vt:i4>
      </vt:variant>
      <vt:variant>
        <vt:i4>0</vt:i4>
      </vt:variant>
      <vt:variant>
        <vt:i4>5</vt:i4>
      </vt:variant>
      <vt:variant>
        <vt:lpwstr/>
      </vt:variant>
      <vt:variant>
        <vt:lpwstr>_Toc48242982</vt:lpwstr>
      </vt:variant>
      <vt:variant>
        <vt:i4>1245244</vt:i4>
      </vt:variant>
      <vt:variant>
        <vt:i4>206</vt:i4>
      </vt:variant>
      <vt:variant>
        <vt:i4>0</vt:i4>
      </vt:variant>
      <vt:variant>
        <vt:i4>5</vt:i4>
      </vt:variant>
      <vt:variant>
        <vt:lpwstr/>
      </vt:variant>
      <vt:variant>
        <vt:lpwstr>_Toc48242981</vt:lpwstr>
      </vt:variant>
      <vt:variant>
        <vt:i4>1179708</vt:i4>
      </vt:variant>
      <vt:variant>
        <vt:i4>200</vt:i4>
      </vt:variant>
      <vt:variant>
        <vt:i4>0</vt:i4>
      </vt:variant>
      <vt:variant>
        <vt:i4>5</vt:i4>
      </vt:variant>
      <vt:variant>
        <vt:lpwstr/>
      </vt:variant>
      <vt:variant>
        <vt:lpwstr>_Toc48242980</vt:lpwstr>
      </vt:variant>
      <vt:variant>
        <vt:i4>1769523</vt:i4>
      </vt:variant>
      <vt:variant>
        <vt:i4>194</vt:i4>
      </vt:variant>
      <vt:variant>
        <vt:i4>0</vt:i4>
      </vt:variant>
      <vt:variant>
        <vt:i4>5</vt:i4>
      </vt:variant>
      <vt:variant>
        <vt:lpwstr/>
      </vt:variant>
      <vt:variant>
        <vt:lpwstr>_Toc48242979</vt:lpwstr>
      </vt:variant>
      <vt:variant>
        <vt:i4>1703987</vt:i4>
      </vt:variant>
      <vt:variant>
        <vt:i4>188</vt:i4>
      </vt:variant>
      <vt:variant>
        <vt:i4>0</vt:i4>
      </vt:variant>
      <vt:variant>
        <vt:i4>5</vt:i4>
      </vt:variant>
      <vt:variant>
        <vt:lpwstr/>
      </vt:variant>
      <vt:variant>
        <vt:lpwstr>_Toc48242978</vt:lpwstr>
      </vt:variant>
      <vt:variant>
        <vt:i4>1376307</vt:i4>
      </vt:variant>
      <vt:variant>
        <vt:i4>182</vt:i4>
      </vt:variant>
      <vt:variant>
        <vt:i4>0</vt:i4>
      </vt:variant>
      <vt:variant>
        <vt:i4>5</vt:i4>
      </vt:variant>
      <vt:variant>
        <vt:lpwstr/>
      </vt:variant>
      <vt:variant>
        <vt:lpwstr>_Toc48242977</vt:lpwstr>
      </vt:variant>
      <vt:variant>
        <vt:i4>1310771</vt:i4>
      </vt:variant>
      <vt:variant>
        <vt:i4>176</vt:i4>
      </vt:variant>
      <vt:variant>
        <vt:i4>0</vt:i4>
      </vt:variant>
      <vt:variant>
        <vt:i4>5</vt:i4>
      </vt:variant>
      <vt:variant>
        <vt:lpwstr/>
      </vt:variant>
      <vt:variant>
        <vt:lpwstr>_Toc48242976</vt:lpwstr>
      </vt:variant>
      <vt:variant>
        <vt:i4>1507379</vt:i4>
      </vt:variant>
      <vt:variant>
        <vt:i4>170</vt:i4>
      </vt:variant>
      <vt:variant>
        <vt:i4>0</vt:i4>
      </vt:variant>
      <vt:variant>
        <vt:i4>5</vt:i4>
      </vt:variant>
      <vt:variant>
        <vt:lpwstr/>
      </vt:variant>
      <vt:variant>
        <vt:lpwstr>_Toc48242975</vt:lpwstr>
      </vt:variant>
      <vt:variant>
        <vt:i4>1441843</vt:i4>
      </vt:variant>
      <vt:variant>
        <vt:i4>164</vt:i4>
      </vt:variant>
      <vt:variant>
        <vt:i4>0</vt:i4>
      </vt:variant>
      <vt:variant>
        <vt:i4>5</vt:i4>
      </vt:variant>
      <vt:variant>
        <vt:lpwstr/>
      </vt:variant>
      <vt:variant>
        <vt:lpwstr>_Toc48242974</vt:lpwstr>
      </vt:variant>
      <vt:variant>
        <vt:i4>1114163</vt:i4>
      </vt:variant>
      <vt:variant>
        <vt:i4>158</vt:i4>
      </vt:variant>
      <vt:variant>
        <vt:i4>0</vt:i4>
      </vt:variant>
      <vt:variant>
        <vt:i4>5</vt:i4>
      </vt:variant>
      <vt:variant>
        <vt:lpwstr/>
      </vt:variant>
      <vt:variant>
        <vt:lpwstr>_Toc48242973</vt:lpwstr>
      </vt:variant>
      <vt:variant>
        <vt:i4>1048627</vt:i4>
      </vt:variant>
      <vt:variant>
        <vt:i4>152</vt:i4>
      </vt:variant>
      <vt:variant>
        <vt:i4>0</vt:i4>
      </vt:variant>
      <vt:variant>
        <vt:i4>5</vt:i4>
      </vt:variant>
      <vt:variant>
        <vt:lpwstr/>
      </vt:variant>
      <vt:variant>
        <vt:lpwstr>_Toc48242972</vt:lpwstr>
      </vt:variant>
      <vt:variant>
        <vt:i4>1245235</vt:i4>
      </vt:variant>
      <vt:variant>
        <vt:i4>146</vt:i4>
      </vt:variant>
      <vt:variant>
        <vt:i4>0</vt:i4>
      </vt:variant>
      <vt:variant>
        <vt:i4>5</vt:i4>
      </vt:variant>
      <vt:variant>
        <vt:lpwstr/>
      </vt:variant>
      <vt:variant>
        <vt:lpwstr>_Toc48242971</vt:lpwstr>
      </vt:variant>
      <vt:variant>
        <vt:i4>1179699</vt:i4>
      </vt:variant>
      <vt:variant>
        <vt:i4>140</vt:i4>
      </vt:variant>
      <vt:variant>
        <vt:i4>0</vt:i4>
      </vt:variant>
      <vt:variant>
        <vt:i4>5</vt:i4>
      </vt:variant>
      <vt:variant>
        <vt:lpwstr/>
      </vt:variant>
      <vt:variant>
        <vt:lpwstr>_Toc48242970</vt:lpwstr>
      </vt:variant>
      <vt:variant>
        <vt:i4>1769522</vt:i4>
      </vt:variant>
      <vt:variant>
        <vt:i4>134</vt:i4>
      </vt:variant>
      <vt:variant>
        <vt:i4>0</vt:i4>
      </vt:variant>
      <vt:variant>
        <vt:i4>5</vt:i4>
      </vt:variant>
      <vt:variant>
        <vt:lpwstr/>
      </vt:variant>
      <vt:variant>
        <vt:lpwstr>_Toc48242969</vt:lpwstr>
      </vt:variant>
      <vt:variant>
        <vt:i4>1703986</vt:i4>
      </vt:variant>
      <vt:variant>
        <vt:i4>128</vt:i4>
      </vt:variant>
      <vt:variant>
        <vt:i4>0</vt:i4>
      </vt:variant>
      <vt:variant>
        <vt:i4>5</vt:i4>
      </vt:variant>
      <vt:variant>
        <vt:lpwstr/>
      </vt:variant>
      <vt:variant>
        <vt:lpwstr>_Toc48242968</vt:lpwstr>
      </vt:variant>
      <vt:variant>
        <vt:i4>1376306</vt:i4>
      </vt:variant>
      <vt:variant>
        <vt:i4>122</vt:i4>
      </vt:variant>
      <vt:variant>
        <vt:i4>0</vt:i4>
      </vt:variant>
      <vt:variant>
        <vt:i4>5</vt:i4>
      </vt:variant>
      <vt:variant>
        <vt:lpwstr/>
      </vt:variant>
      <vt:variant>
        <vt:lpwstr>_Toc48242967</vt:lpwstr>
      </vt:variant>
      <vt:variant>
        <vt:i4>1310770</vt:i4>
      </vt:variant>
      <vt:variant>
        <vt:i4>116</vt:i4>
      </vt:variant>
      <vt:variant>
        <vt:i4>0</vt:i4>
      </vt:variant>
      <vt:variant>
        <vt:i4>5</vt:i4>
      </vt:variant>
      <vt:variant>
        <vt:lpwstr/>
      </vt:variant>
      <vt:variant>
        <vt:lpwstr>_Toc48242966</vt:lpwstr>
      </vt:variant>
      <vt:variant>
        <vt:i4>1507378</vt:i4>
      </vt:variant>
      <vt:variant>
        <vt:i4>110</vt:i4>
      </vt:variant>
      <vt:variant>
        <vt:i4>0</vt:i4>
      </vt:variant>
      <vt:variant>
        <vt:i4>5</vt:i4>
      </vt:variant>
      <vt:variant>
        <vt:lpwstr/>
      </vt:variant>
      <vt:variant>
        <vt:lpwstr>_Toc48242965</vt:lpwstr>
      </vt:variant>
      <vt:variant>
        <vt:i4>1441842</vt:i4>
      </vt:variant>
      <vt:variant>
        <vt:i4>104</vt:i4>
      </vt:variant>
      <vt:variant>
        <vt:i4>0</vt:i4>
      </vt:variant>
      <vt:variant>
        <vt:i4>5</vt:i4>
      </vt:variant>
      <vt:variant>
        <vt:lpwstr/>
      </vt:variant>
      <vt:variant>
        <vt:lpwstr>_Toc48242964</vt:lpwstr>
      </vt:variant>
      <vt:variant>
        <vt:i4>1114162</vt:i4>
      </vt:variant>
      <vt:variant>
        <vt:i4>98</vt:i4>
      </vt:variant>
      <vt:variant>
        <vt:i4>0</vt:i4>
      </vt:variant>
      <vt:variant>
        <vt:i4>5</vt:i4>
      </vt:variant>
      <vt:variant>
        <vt:lpwstr/>
      </vt:variant>
      <vt:variant>
        <vt:lpwstr>_Toc48242963</vt:lpwstr>
      </vt:variant>
      <vt:variant>
        <vt:i4>1048626</vt:i4>
      </vt:variant>
      <vt:variant>
        <vt:i4>92</vt:i4>
      </vt:variant>
      <vt:variant>
        <vt:i4>0</vt:i4>
      </vt:variant>
      <vt:variant>
        <vt:i4>5</vt:i4>
      </vt:variant>
      <vt:variant>
        <vt:lpwstr/>
      </vt:variant>
      <vt:variant>
        <vt:lpwstr>_Toc48242962</vt:lpwstr>
      </vt:variant>
      <vt:variant>
        <vt:i4>1245234</vt:i4>
      </vt:variant>
      <vt:variant>
        <vt:i4>86</vt:i4>
      </vt:variant>
      <vt:variant>
        <vt:i4>0</vt:i4>
      </vt:variant>
      <vt:variant>
        <vt:i4>5</vt:i4>
      </vt:variant>
      <vt:variant>
        <vt:lpwstr/>
      </vt:variant>
      <vt:variant>
        <vt:lpwstr>_Toc48242961</vt:lpwstr>
      </vt:variant>
      <vt:variant>
        <vt:i4>1179698</vt:i4>
      </vt:variant>
      <vt:variant>
        <vt:i4>80</vt:i4>
      </vt:variant>
      <vt:variant>
        <vt:i4>0</vt:i4>
      </vt:variant>
      <vt:variant>
        <vt:i4>5</vt:i4>
      </vt:variant>
      <vt:variant>
        <vt:lpwstr/>
      </vt:variant>
      <vt:variant>
        <vt:lpwstr>_Toc48242960</vt:lpwstr>
      </vt:variant>
      <vt:variant>
        <vt:i4>1769521</vt:i4>
      </vt:variant>
      <vt:variant>
        <vt:i4>74</vt:i4>
      </vt:variant>
      <vt:variant>
        <vt:i4>0</vt:i4>
      </vt:variant>
      <vt:variant>
        <vt:i4>5</vt:i4>
      </vt:variant>
      <vt:variant>
        <vt:lpwstr/>
      </vt:variant>
      <vt:variant>
        <vt:lpwstr>_Toc48242959</vt:lpwstr>
      </vt:variant>
      <vt:variant>
        <vt:i4>1703985</vt:i4>
      </vt:variant>
      <vt:variant>
        <vt:i4>68</vt:i4>
      </vt:variant>
      <vt:variant>
        <vt:i4>0</vt:i4>
      </vt:variant>
      <vt:variant>
        <vt:i4>5</vt:i4>
      </vt:variant>
      <vt:variant>
        <vt:lpwstr/>
      </vt:variant>
      <vt:variant>
        <vt:lpwstr>_Toc48242958</vt:lpwstr>
      </vt:variant>
      <vt:variant>
        <vt:i4>1376305</vt:i4>
      </vt:variant>
      <vt:variant>
        <vt:i4>62</vt:i4>
      </vt:variant>
      <vt:variant>
        <vt:i4>0</vt:i4>
      </vt:variant>
      <vt:variant>
        <vt:i4>5</vt:i4>
      </vt:variant>
      <vt:variant>
        <vt:lpwstr/>
      </vt:variant>
      <vt:variant>
        <vt:lpwstr>_Toc48242957</vt:lpwstr>
      </vt:variant>
      <vt:variant>
        <vt:i4>1310769</vt:i4>
      </vt:variant>
      <vt:variant>
        <vt:i4>56</vt:i4>
      </vt:variant>
      <vt:variant>
        <vt:i4>0</vt:i4>
      </vt:variant>
      <vt:variant>
        <vt:i4>5</vt:i4>
      </vt:variant>
      <vt:variant>
        <vt:lpwstr/>
      </vt:variant>
      <vt:variant>
        <vt:lpwstr>_Toc48242956</vt:lpwstr>
      </vt:variant>
      <vt:variant>
        <vt:i4>1507377</vt:i4>
      </vt:variant>
      <vt:variant>
        <vt:i4>50</vt:i4>
      </vt:variant>
      <vt:variant>
        <vt:i4>0</vt:i4>
      </vt:variant>
      <vt:variant>
        <vt:i4>5</vt:i4>
      </vt:variant>
      <vt:variant>
        <vt:lpwstr/>
      </vt:variant>
      <vt:variant>
        <vt:lpwstr>_Toc48242955</vt:lpwstr>
      </vt:variant>
      <vt:variant>
        <vt:i4>1441841</vt:i4>
      </vt:variant>
      <vt:variant>
        <vt:i4>44</vt:i4>
      </vt:variant>
      <vt:variant>
        <vt:i4>0</vt:i4>
      </vt:variant>
      <vt:variant>
        <vt:i4>5</vt:i4>
      </vt:variant>
      <vt:variant>
        <vt:lpwstr/>
      </vt:variant>
      <vt:variant>
        <vt:lpwstr>_Toc48242954</vt:lpwstr>
      </vt:variant>
      <vt:variant>
        <vt:i4>1114161</vt:i4>
      </vt:variant>
      <vt:variant>
        <vt:i4>38</vt:i4>
      </vt:variant>
      <vt:variant>
        <vt:i4>0</vt:i4>
      </vt:variant>
      <vt:variant>
        <vt:i4>5</vt:i4>
      </vt:variant>
      <vt:variant>
        <vt:lpwstr/>
      </vt:variant>
      <vt:variant>
        <vt:lpwstr>_Toc48242953</vt:lpwstr>
      </vt:variant>
      <vt:variant>
        <vt:i4>1048625</vt:i4>
      </vt:variant>
      <vt:variant>
        <vt:i4>32</vt:i4>
      </vt:variant>
      <vt:variant>
        <vt:i4>0</vt:i4>
      </vt:variant>
      <vt:variant>
        <vt:i4>5</vt:i4>
      </vt:variant>
      <vt:variant>
        <vt:lpwstr/>
      </vt:variant>
      <vt:variant>
        <vt:lpwstr>_Toc48242952</vt:lpwstr>
      </vt:variant>
      <vt:variant>
        <vt:i4>1245233</vt:i4>
      </vt:variant>
      <vt:variant>
        <vt:i4>26</vt:i4>
      </vt:variant>
      <vt:variant>
        <vt:i4>0</vt:i4>
      </vt:variant>
      <vt:variant>
        <vt:i4>5</vt:i4>
      </vt:variant>
      <vt:variant>
        <vt:lpwstr/>
      </vt:variant>
      <vt:variant>
        <vt:lpwstr>_Toc48242951</vt:lpwstr>
      </vt:variant>
      <vt:variant>
        <vt:i4>1179697</vt:i4>
      </vt:variant>
      <vt:variant>
        <vt:i4>20</vt:i4>
      </vt:variant>
      <vt:variant>
        <vt:i4>0</vt:i4>
      </vt:variant>
      <vt:variant>
        <vt:i4>5</vt:i4>
      </vt:variant>
      <vt:variant>
        <vt:lpwstr/>
      </vt:variant>
      <vt:variant>
        <vt:lpwstr>_Toc48242950</vt:lpwstr>
      </vt:variant>
      <vt:variant>
        <vt:i4>1769520</vt:i4>
      </vt:variant>
      <vt:variant>
        <vt:i4>14</vt:i4>
      </vt:variant>
      <vt:variant>
        <vt:i4>0</vt:i4>
      </vt:variant>
      <vt:variant>
        <vt:i4>5</vt:i4>
      </vt:variant>
      <vt:variant>
        <vt:lpwstr/>
      </vt:variant>
      <vt:variant>
        <vt:lpwstr>_Toc48242949</vt:lpwstr>
      </vt:variant>
      <vt:variant>
        <vt:i4>1703984</vt:i4>
      </vt:variant>
      <vt:variant>
        <vt:i4>8</vt:i4>
      </vt:variant>
      <vt:variant>
        <vt:i4>0</vt:i4>
      </vt:variant>
      <vt:variant>
        <vt:i4>5</vt:i4>
      </vt:variant>
      <vt:variant>
        <vt:lpwstr/>
      </vt:variant>
      <vt:variant>
        <vt:lpwstr>_Toc48242948</vt:lpwstr>
      </vt:variant>
      <vt:variant>
        <vt:i4>1376304</vt:i4>
      </vt:variant>
      <vt:variant>
        <vt:i4>2</vt:i4>
      </vt:variant>
      <vt:variant>
        <vt:i4>0</vt:i4>
      </vt:variant>
      <vt:variant>
        <vt:i4>5</vt:i4>
      </vt:variant>
      <vt:variant>
        <vt:lpwstr/>
      </vt:variant>
      <vt:variant>
        <vt:lpwstr>_Toc48242947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aaron</cp:lastModifiedBy>
  <cp:revision>2</cp:revision>
  <cp:lastPrinted>2020-08-19T06:50:00Z</cp:lastPrinted>
  <dcterms:created xsi:type="dcterms:W3CDTF">2021-10-25T00:54:00Z</dcterms:created>
  <dcterms:modified xsi:type="dcterms:W3CDTF">2021-10-25T00:54:00Z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