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1.商务招标文件</w:t>
      </w:r>
    </w:p>
    <w:p>
      <w:pPr>
        <w:pStyle w:val="Heading2"/>
        <w:spacing w:line="360" w:lineRule="auto" w:before="0" w:after="0"/>
        <w:ind w:firstLine="420"/>
      </w:pPr>
      <w:r>
        <w:t>1.销售业绩得分</w:t>
      </w:r>
    </w:p>
    <w:p>
      <w:pPr>
        <w:pStyle w:val="Heading2"/>
        <w:spacing w:line="360" w:lineRule="auto" w:before="0" w:after="0"/>
        <w:ind w:firstLine="420"/>
      </w:pPr>
      <w:r>
        <w:t>2.项目提供咨询服务</w:t>
      </w:r>
    </w:p>
    <w:p>
      <w:pPr>
        <w:pStyle w:val="Heading2"/>
        <w:spacing w:line="360" w:lineRule="auto" w:before="0" w:after="0"/>
        <w:ind w:firstLine="420"/>
      </w:pPr>
      <w:r>
        <w:t>3.企业资质情况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2"/>
        <w:spacing w:line="360" w:lineRule="auto" w:before="0" w:after="0"/>
        <w:ind w:firstLine="420"/>
      </w:pPr>
      <w:r>
        <w:t>4.产品销售业绩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4"/>
        <w:spacing w:line="360" w:lineRule="auto" w:before="0" w:after="0"/>
        <w:ind w:firstLine="420"/>
      </w:pPr>
      <w:r>
        <w:t>1.近三年</w:t>
      </w:r>
    </w:p>
    <w:p>
      <w:pPr>
        <w:pStyle w:val="Heading5"/>
        <w:spacing w:line="360" w:lineRule="auto" w:before="0" w:after="0"/>
        <w:ind w:firstLine="420"/>
      </w:pPr>
      <w:r>
        <w:t>1.合同</w:t>
      </w:r>
    </w:p>
    <w:p>
      <w:pPr>
        <w:pStyle w:val="Heading5"/>
        <w:spacing w:line="360" w:lineRule="auto" w:before="0" w:after="0"/>
        <w:ind w:firstLine="420"/>
      </w:pPr>
      <w:r>
        <w:t>2.发票</w:t>
      </w:r>
    </w:p>
    <w:p>
      <w:pPr>
        <w:pStyle w:val="Heading5"/>
        <w:spacing w:line="360" w:lineRule="auto" w:before="0" w:after="0"/>
        <w:ind w:firstLine="420"/>
      </w:pPr>
      <w:r>
        <w:t>3.订单</w:t>
      </w:r>
    </w:p>
    <w:p>
      <w:pPr>
        <w:pStyle w:val="Heading4"/>
        <w:spacing w:line="360" w:lineRule="auto" w:before="0" w:after="0"/>
        <w:ind w:firstLine="420"/>
      </w:pPr>
      <w:r>
        <w:t>2.销售业绩表</w:t>
      </w:r>
    </w:p>
    <w:p>
      <w:pPr>
        <w:pStyle w:val="Heading2"/>
        <w:spacing w:line="360" w:lineRule="auto" w:before="0" w:after="0"/>
        <w:ind w:firstLine="420"/>
      </w:pPr>
      <w:r>
        <w:t>5.产品质量及售后服务</w:t>
      </w:r>
    </w:p>
    <w:p>
      <w:pPr>
        <w:pStyle w:val="Heading2"/>
        <w:spacing w:line="360" w:lineRule="auto" w:before="0" w:after="0"/>
        <w:ind w:firstLine="420"/>
      </w:pPr>
      <w:r>
        <w:t>6.诚信自律</w:t>
      </w:r>
    </w:p>
    <w:p>
      <w:pPr>
        <w:pStyle w:val="Heading1"/>
        <w:spacing w:line="360" w:lineRule="auto" w:before="0" w:after="0"/>
        <w:ind w:firstLine="420"/>
      </w:pPr>
      <w:r>
        <w:t>2.资格信息文件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