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ind w:firstLine="420"/>
        <w:spacing w:lineRule="auto" w:line="360" w:after="0" w:before="0"/>
      </w:pPr>
      <w:r>
        <w:t xml:space="preserve"> 1.资格证明文件</w:t>
      </w:r>
      <w:r/>
    </w:p>
    <w:p>
      <w:pPr>
        <w:pStyle w:val="628"/>
        <w:ind w:firstLine="420"/>
        <w:spacing w:lineRule="auto" w:line="360" w:after="0" w:before="0"/>
      </w:pPr>
      <w:r>
        <w:t xml:space="preserve">2.法定代表人授权委托书</w:t>
      </w:r>
      <w:r/>
    </w:p>
    <w:p>
      <w:pPr>
        <w:pStyle w:val="629"/>
        <w:ind w:firstLine="420"/>
        <w:spacing w:lineRule="auto" w:line="360" w:after="0" w:before="0"/>
      </w:pPr>
      <w:r>
        <w:t xml:space="preserve">3.企业营业执照</w:t>
      </w:r>
      <w:r/>
    </w:p>
    <w:p>
      <w:pPr>
        <w:pStyle w:val="627"/>
        <w:ind w:firstLine="420"/>
        <w:spacing w:lineRule="auto" w:line="360" w:after="0" w:before="0"/>
      </w:pPr>
      <w:r>
        <w:t xml:space="preserve">4.资格声明</w:t>
      </w:r>
      <w:r/>
    </w:p>
    <w:p>
      <w:pPr>
        <w:pStyle w:val="628"/>
        <w:ind w:firstLine="420"/>
        <w:spacing w:lineRule="auto" w:line="360" w:after="0" w:before="0"/>
      </w:pPr>
      <w:r>
        <w:t xml:space="preserve">5.招标公告中“投标人的资格要求”中应响应的资料</w:t>
      </w:r>
      <w:r/>
    </w:p>
    <w:p>
      <w:pPr>
        <w:pStyle w:val="628"/>
        <w:ind w:firstLine="420"/>
        <w:spacing w:lineRule="auto" w:line="360" w:after="0" w:before="0"/>
      </w:pPr>
      <w:r>
        <w:t xml:space="preserve">6.附件1-5评分细则中应响应的资料（按顺序响应）</w:t>
      </w:r>
      <w:r/>
    </w:p>
    <w:p>
      <w:pPr>
        <w:pStyle w:val="627"/>
        <w:ind w:firstLine="420"/>
        <w:spacing w:lineRule="auto" w:line="360" w:after="0" w:before="0"/>
      </w:pPr>
      <w:r>
        <w:t xml:space="preserve">2.技术投标文件</w:t>
      </w:r>
      <w:r/>
    </w:p>
    <w:p>
      <w:pPr>
        <w:pStyle w:val="628"/>
        <w:ind w:firstLine="420"/>
        <w:spacing w:lineRule="auto" w:line="360" w:after="0" w:before="0"/>
      </w:pPr>
      <w:r>
        <w:t xml:space="preserve">1.企业自主创新能力</w:t>
      </w:r>
      <w:r/>
    </w:p>
    <w:p>
      <w:pPr>
        <w:pStyle w:val="629"/>
        <w:ind w:firstLine="420"/>
        <w:spacing w:lineRule="auto" w:line="360" w:after="0" w:before="0"/>
      </w:pPr>
      <w:r>
        <w:t xml:space="preserve">1.专利及科技获奖</w:t>
      </w:r>
      <w:r/>
    </w:p>
    <w:p>
      <w:pPr>
        <w:pStyle w:val="630"/>
        <w:ind w:firstLine="420"/>
        <w:spacing w:lineRule="auto" w:line="360" w:after="0" w:before="0"/>
      </w:pPr>
      <w:r>
        <w:t xml:space="preserve">1.科技进步奖</w:t>
      </w:r>
      <w:r/>
    </w:p>
    <w:p>
      <w:pPr>
        <w:pStyle w:val="631"/>
        <w:ind w:firstLine="420"/>
        <w:spacing w:lineRule="auto" w:line="360" w:after="0" w:before="0"/>
      </w:pPr>
      <w:r>
        <w:t xml:space="preserve">1.获奖证书</w:t>
      </w:r>
      <w:r/>
    </w:p>
    <w:p>
      <w:pPr>
        <w:pStyle w:val="628"/>
        <w:ind w:firstLine="420"/>
        <w:spacing w:lineRule="auto" w:line="360" w:after="0" w:before="0"/>
      </w:pPr>
      <w:r>
        <w:t xml:space="preserve">2.技术研发</w:t>
      </w:r>
      <w:r/>
    </w:p>
    <w:p>
      <w:pPr>
        <w:pStyle w:val="628"/>
        <w:ind w:firstLine="420"/>
        <w:spacing w:lineRule="auto" w:line="360" w:after="0" w:before="0"/>
      </w:pPr>
      <w:r>
        <w:t xml:space="preserve">3.企业加工制造能力及质量控制水平</w:t>
      </w:r>
      <w:r/>
    </w:p>
    <w:p>
      <w:pPr>
        <w:pStyle w:val="629"/>
        <w:ind w:firstLine="420"/>
        <w:spacing w:lineRule="auto" w:line="360" w:after="0" w:before="0"/>
      </w:pPr>
      <w:r>
        <w:t xml:space="preserve">1.加工制造设备</w:t>
      </w:r>
      <w:r/>
    </w:p>
    <w:p>
      <w:pPr>
        <w:pStyle w:val="629"/>
        <w:ind w:firstLine="420"/>
        <w:spacing w:lineRule="auto" w:line="360" w:after="0" w:before="0"/>
      </w:pPr>
      <w:r>
        <w:t xml:space="preserve">2.原材料采购过程管理</w:t>
      </w:r>
      <w:r/>
    </w:p>
    <w:p>
      <w:pPr>
        <w:pStyle w:val="630"/>
        <w:ind w:firstLine="420"/>
        <w:spacing w:lineRule="auto" w:line="360" w:after="0" w:before="0"/>
      </w:pPr>
      <w:r>
        <w:t xml:space="preserve">1.近两年</w:t>
      </w:r>
      <w:r/>
    </w:p>
    <w:p>
      <w:pPr>
        <w:pStyle w:val="631"/>
        <w:ind w:firstLine="420"/>
        <w:spacing w:lineRule="auto" w:line="360" w:after="0" w:before="0"/>
      </w:pPr>
      <w:r>
        <w:t xml:space="preserve">1.原材料入厂检验报告</w:t>
      </w:r>
      <w:r/>
    </w:p>
    <w:p>
      <w:pPr>
        <w:pStyle w:val="629"/>
        <w:ind w:firstLine="420"/>
        <w:spacing w:lineRule="auto" w:line="360" w:after="0" w:before="0"/>
      </w:pPr>
      <w:r>
        <w:t xml:space="preserve">3.检验检测设备</w:t>
      </w:r>
      <w:r/>
    </w:p>
    <w:p>
      <w:pPr>
        <w:pStyle w:val="630"/>
        <w:ind w:firstLine="420"/>
        <w:spacing w:lineRule="auto" w:line="360" w:after="0" w:before="0"/>
      </w:pPr>
      <w:r>
        <w:t xml:space="preserve">1.电子万能试验机</w:t>
      </w:r>
      <w:r/>
    </w:p>
    <w:p>
      <w:pPr>
        <w:pStyle w:val="630"/>
        <w:ind w:firstLine="420"/>
        <w:spacing w:lineRule="auto" w:line="360" w:after="0" w:before="0"/>
      </w:pPr>
      <w:r>
        <w:t xml:space="preserve">2.螺纹量规</w:t>
      </w:r>
      <w:r/>
    </w:p>
    <w:p>
      <w:pPr>
        <w:pStyle w:val="630"/>
        <w:ind w:firstLine="420"/>
        <w:spacing w:lineRule="auto" w:line="360" w:after="0" w:before="0"/>
      </w:pPr>
      <w:r>
        <w:t xml:space="preserve">3.硬度计</w:t>
      </w:r>
      <w:r/>
    </w:p>
    <w:p>
      <w:pPr>
        <w:pStyle w:val="631"/>
        <w:ind w:firstLine="420"/>
        <w:spacing w:lineRule="auto" w:line="360" w:after="0" w:before="0"/>
      </w:pPr>
      <w:r>
        <w:t xml:space="preserve">1.标定</w:t>
      </w:r>
      <w:r/>
    </w:p>
    <w:p>
      <w:pPr>
        <w:pStyle w:val="630"/>
        <w:ind w:firstLine="420"/>
        <w:spacing w:lineRule="auto" w:line="360" w:after="0" w:before="0"/>
      </w:pPr>
      <w:r>
        <w:t xml:space="preserve">4.超声波探伤设备</w:t>
      </w:r>
      <w:r/>
    </w:p>
    <w:p>
      <w:pPr>
        <w:pStyle w:val="630"/>
        <w:ind w:firstLine="420"/>
        <w:spacing w:lineRule="auto" w:line="360" w:after="0" w:before="0"/>
      </w:pPr>
      <w:r>
        <w:t xml:space="preserve">5.试压泵</w:t>
      </w:r>
      <w:r/>
    </w:p>
    <w:p>
      <w:pPr>
        <w:pStyle w:val="630"/>
        <w:ind w:firstLine="420"/>
        <w:spacing w:lineRule="auto" w:line="360" w:after="0" w:before="0"/>
      </w:pPr>
      <w:r>
        <w:t xml:space="preserve">6.冲击试验机</w:t>
      </w:r>
      <w:r/>
    </w:p>
    <w:p>
      <w:pPr>
        <w:pStyle w:val="629"/>
        <w:ind w:firstLine="420"/>
        <w:spacing w:lineRule="auto" w:line="360" w:after="0" w:before="0"/>
      </w:pPr>
      <w:r>
        <w:t xml:space="preserve">4.检验机构及人员</w:t>
      </w:r>
      <w:r/>
    </w:p>
    <w:p>
      <w:pPr>
        <w:pStyle w:val="627"/>
        <w:ind w:firstLine="420"/>
        <w:spacing w:lineRule="auto" w:line="360" w:after="0" w:before="0"/>
      </w:pPr>
      <w:r>
        <w:t xml:space="preserve">3.商务投标文件</w:t>
      </w:r>
      <w:r/>
    </w:p>
    <w:p>
      <w:pPr>
        <w:pStyle w:val="628"/>
        <w:ind w:firstLine="420"/>
        <w:spacing w:lineRule="auto" w:line="360" w:after="0" w:before="0"/>
      </w:pPr>
      <w:r>
        <w:t xml:space="preserve">1.企业资质情况</w:t>
      </w:r>
      <w:r/>
    </w:p>
    <w:p>
      <w:pPr>
        <w:pStyle w:val="629"/>
        <w:ind w:firstLine="420"/>
        <w:spacing w:lineRule="auto" w:line="360" w:after="0" w:before="0"/>
      </w:pPr>
      <w:r>
        <w:t xml:space="preserve">1.资产负债率</w:t>
      </w:r>
      <w:r/>
    </w:p>
    <w:p>
      <w:pPr>
        <w:pStyle w:val="630"/>
        <w:ind w:firstLine="420"/>
        <w:spacing w:lineRule="auto" w:line="360" w:after="0" w:before="0"/>
      </w:pPr>
      <w:r>
        <w:t xml:space="preserve">1.2019年</w:t>
      </w:r>
      <w:r/>
    </w:p>
    <w:p>
      <w:pPr>
        <w:pStyle w:val="631"/>
        <w:ind w:firstLine="420"/>
        <w:spacing w:lineRule="auto" w:line="360" w:after="0" w:before="0"/>
      </w:pPr>
      <w:r>
        <w:t xml:space="preserve">1.审计报告</w:t>
      </w:r>
      <w:r/>
    </w:p>
    <w:p>
      <w:pPr>
        <w:pStyle w:val="629"/>
        <w:ind w:firstLine="420"/>
        <w:spacing w:lineRule="auto" w:line="360" w:after="0" w:before="0"/>
      </w:pPr>
      <w:r>
        <w:t xml:space="preserve">2.银行资信</w:t>
      </w:r>
      <w:r/>
    </w:p>
    <w:p>
      <w:pPr>
        <w:pStyle w:val="630"/>
        <w:ind w:firstLine="420"/>
        <w:spacing w:lineRule="auto" w:line="360" w:after="0" w:before="0"/>
      </w:pPr>
      <w:r>
        <w:t xml:space="preserve">1.开标前三个月</w:t>
      </w:r>
      <w:r/>
    </w:p>
    <w:p>
      <w:pPr>
        <w:pStyle w:val="629"/>
        <w:ind w:firstLine="420"/>
        <w:spacing w:lineRule="auto" w:line="360" w:after="0" w:before="0"/>
      </w:pPr>
      <w:r>
        <w:t xml:space="preserve">3.管理体系</w:t>
      </w:r>
      <w:r/>
    </w:p>
    <w:p>
      <w:pPr>
        <w:pStyle w:val="628"/>
        <w:ind w:firstLine="420"/>
        <w:spacing w:lineRule="auto" w:line="360" w:after="0" w:before="0"/>
      </w:pPr>
      <w:r>
        <w:t xml:space="preserve">2.产品销售业绩</w:t>
      </w:r>
      <w:r/>
    </w:p>
    <w:p>
      <w:pPr>
        <w:pStyle w:val="629"/>
        <w:ind w:firstLine="420"/>
        <w:spacing w:lineRule="auto" w:line="360" w:after="0" w:before="0"/>
      </w:pPr>
      <w:r>
        <w:t xml:space="preserve">1.近三年产品销售业绩</w:t>
      </w:r>
      <w:r/>
    </w:p>
    <w:p>
      <w:pPr>
        <w:pStyle w:val="628"/>
        <w:ind w:firstLine="420"/>
        <w:spacing w:lineRule="auto" w:line="360" w:after="0" w:before="0"/>
      </w:pPr>
      <w:r>
        <w:t xml:space="preserve">3.产品质量及售后服务</w:t>
      </w:r>
      <w:r/>
    </w:p>
    <w:p>
      <w:pPr>
        <w:pStyle w:val="629"/>
        <w:ind w:firstLine="420"/>
        <w:spacing w:lineRule="auto" w:line="360" w:after="0" w:before="0"/>
      </w:pPr>
      <w:r>
        <w:t xml:space="preserve">1.售后服务承诺</w:t>
      </w:r>
      <w:r/>
    </w:p>
    <w:p>
      <w:pPr>
        <w:pStyle w:val="629"/>
        <w:ind w:firstLine="420"/>
        <w:spacing w:lineRule="auto" w:line="360" w:after="0" w:before="0"/>
      </w:pPr>
      <w:r>
        <w:t xml:space="preserve">2.售后服务体系</w:t>
      </w:r>
      <w:r/>
    </w:p>
    <w:p>
      <w:pPr>
        <w:pStyle w:val="629"/>
        <w:ind w:firstLine="420"/>
        <w:spacing w:lineRule="auto" w:line="360" w:after="0" w:before="0"/>
      </w:pPr>
      <w:r>
        <w:t xml:space="preserve">3.质量抽检情况</w:t>
      </w:r>
      <w:r/>
    </w:p>
    <w:p>
      <w:pPr>
        <w:pStyle w:val="629"/>
        <w:ind w:firstLine="420"/>
        <w:spacing w:lineRule="auto" w:line="360" w:after="0" w:before="0"/>
      </w:pPr>
      <w:r>
        <w:t xml:space="preserve">4.售后服务组织</w:t>
      </w:r>
      <w:r/>
    </w:p>
    <w:p>
      <w:pPr>
        <w:pStyle w:val="628"/>
        <w:ind w:firstLine="420"/>
        <w:spacing w:lineRule="auto" w:line="360" w:after="0" w:before="0"/>
      </w:pPr>
      <w:r>
        <w:t xml:space="preserve">4.诚信自律</w:t>
      </w:r>
      <w:r/>
    </w:p>
    <w:p>
      <w:pPr>
        <w:pStyle w:val="629"/>
        <w:ind w:firstLine="420"/>
        <w:spacing w:lineRule="auto" w:line="360" w:after="0" w:before="0"/>
      </w:pPr>
      <w:r>
        <w:t xml:space="preserve">1.失信情况</w:t>
      </w:r>
      <w:r/>
    </w:p>
    <w:p>
      <w:pPr>
        <w:pStyle w:val="627"/>
        <w:ind w:firstLine="420"/>
        <w:spacing w:lineRule="auto" w:line="360" w:after="0" w:before="0"/>
      </w:pPr>
      <w:r>
        <w:t xml:space="preserve">4.证明文件</w:t>
      </w:r>
      <w:r/>
    </w:p>
    <w:p>
      <w:pPr>
        <w:pStyle w:val="627"/>
        <w:ind w:firstLine="420"/>
        <w:spacing w:lineRule="auto" w:line="360" w:after="0" w:before="0"/>
      </w:pPr>
      <w:r>
        <w:t xml:space="preserve">5.身份</w:t>
      </w:r>
      <w:r/>
    </w:p>
    <w:p>
      <w:pPr>
        <w:pStyle w:val="627"/>
        <w:ind w:firstLine="420"/>
        <w:spacing w:lineRule="auto" w:line="360" w:after="0" w:before="0"/>
      </w:pPr>
      <w:r>
        <w:t xml:space="preserve">6.委托</w:t>
      </w:r>
      <w:r/>
    </w:p>
    <w:p>
      <w:pPr>
        <w:pStyle w:val="627"/>
        <w:ind w:firstLine="420"/>
        <w:spacing w:lineRule="auto" w:line="360" w:after="0" w:before="0"/>
      </w:pPr>
      <w:r>
        <w:t xml:space="preserve">7.委托！</w:t>
      </w:r>
      <w:r/>
    </w:p>
    <w:p>
      <w:pPr>
        <w:pStyle w:val="627"/>
        <w:ind w:firstLine="420"/>
        <w:spacing w:lineRule="auto" w:line="360" w:after="0" w:before="0"/>
      </w:pPr>
      <w:r>
        <w:t xml:space="preserve">8.身份证明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662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661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659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65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66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65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676"/>
    <w:link w:val="625"/>
    <w:uiPriority w:val="99"/>
  </w:style>
  <w:style w:type="table" w:styleId="47">
    <w:name w:val="Table Grid Light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6"/>
    <w:uiPriority w:val="99"/>
    <w:unhideWhenUsed/>
    <w:rPr>
      <w:vertAlign w:val="superscript"/>
    </w:rPr>
  </w:style>
  <w:style w:type="paragraph" w:styleId="176">
    <w:name w:val="endnote text"/>
    <w:basedOn w:val="62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6"/>
    <w:uiPriority w:val="99"/>
    <w:semiHidden/>
    <w:unhideWhenUsed/>
    <w:rPr>
      <w:vertAlign w:val="superscript"/>
    </w:rPr>
  </w:style>
  <w:style w:type="paragraph" w:styleId="179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rPr>
      <w:rFonts w:ascii="宋体" w:hAnsi="宋体" w:eastAsia="宋体"/>
      <w:color w:val="000000"/>
      <w:sz w:val="21"/>
    </w:rPr>
  </w:style>
  <w:style w:type="paragraph" w:styleId="623">
    <w:name w:val="Header"/>
    <w:basedOn w:val="622"/>
    <w:link w:val="624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4" w:customStyle="1">
    <w:name w:val="Header Char"/>
    <w:basedOn w:val="636"/>
    <w:link w:val="623"/>
    <w:uiPriority w:val="99"/>
  </w:style>
  <w:style w:type="paragraph" w:styleId="625">
    <w:name w:val="Footer"/>
    <w:basedOn w:val="622"/>
    <w:link w:val="626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6" w:customStyle="1">
    <w:name w:val="Footer Char"/>
    <w:basedOn w:val="636"/>
    <w:link w:val="625"/>
    <w:uiPriority w:val="99"/>
  </w:style>
  <w:style w:type="paragraph" w:styleId="627">
    <w:name w:val="Heading 1"/>
    <w:basedOn w:val="622"/>
    <w:next w:val="622"/>
    <w:link w:val="640"/>
    <w:qFormat/>
    <w:uiPriority w:val="9"/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  <w:pPr>
      <w:keepLines/>
      <w:keepNext/>
      <w:spacing w:after="0" w:before="480"/>
      <w:outlineLvl w:val="0"/>
    </w:pPr>
  </w:style>
  <w:style w:type="paragraph" w:styleId="628">
    <w:name w:val="Heading 2"/>
    <w:basedOn w:val="622"/>
    <w:next w:val="622"/>
    <w:link w:val="641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  <w:pPr>
      <w:keepLines/>
      <w:keepNext/>
      <w:spacing w:after="0" w:before="200"/>
      <w:outlineLvl w:val="1"/>
    </w:pPr>
  </w:style>
  <w:style w:type="paragraph" w:styleId="629">
    <w:name w:val="Heading 3"/>
    <w:basedOn w:val="622"/>
    <w:next w:val="622"/>
    <w:link w:val="642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  <w:pPr>
      <w:keepLines/>
      <w:keepNext/>
      <w:spacing w:after="0" w:before="200"/>
      <w:outlineLvl w:val="2"/>
    </w:pPr>
  </w:style>
  <w:style w:type="paragraph" w:styleId="630">
    <w:name w:val="Heading 4"/>
    <w:basedOn w:val="622"/>
    <w:next w:val="622"/>
    <w:link w:val="670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  <w:pPr>
      <w:keepLines/>
      <w:keepNext/>
      <w:spacing w:after="0" w:before="200"/>
      <w:outlineLvl w:val="3"/>
    </w:pPr>
  </w:style>
  <w:style w:type="paragraph" w:styleId="631">
    <w:name w:val="Heading 5"/>
    <w:basedOn w:val="622"/>
    <w:next w:val="622"/>
    <w:link w:val="671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8"/>
    </w:rPr>
    <w:pPr>
      <w:keepLines/>
      <w:keepNext/>
      <w:spacing w:after="0" w:before="200"/>
      <w:outlineLvl w:val="4"/>
    </w:pPr>
  </w:style>
  <w:style w:type="paragraph" w:styleId="632">
    <w:name w:val="Heading 6"/>
    <w:basedOn w:val="622"/>
    <w:next w:val="622"/>
    <w:link w:val="672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5"/>
    </w:pPr>
  </w:style>
  <w:style w:type="paragraph" w:styleId="633">
    <w:name w:val="Heading 7"/>
    <w:basedOn w:val="622"/>
    <w:next w:val="622"/>
    <w:link w:val="673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6"/>
    </w:pPr>
  </w:style>
  <w:style w:type="paragraph" w:styleId="634">
    <w:name w:val="Heading 8"/>
    <w:basedOn w:val="622"/>
    <w:next w:val="622"/>
    <w:link w:val="674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  <w:pPr>
      <w:keepLines/>
      <w:keepNext/>
      <w:spacing w:after="0" w:before="200"/>
      <w:outlineLvl w:val="7"/>
    </w:pPr>
  </w:style>
  <w:style w:type="paragraph" w:styleId="635">
    <w:name w:val="Heading 9"/>
    <w:basedOn w:val="622"/>
    <w:next w:val="622"/>
    <w:link w:val="675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  <w:pPr>
      <w:keepLines/>
      <w:keepNext/>
      <w:spacing w:after="0" w:before="200"/>
      <w:outlineLvl w:val="8"/>
    </w:p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No Spacing"/>
    <w:qFormat/>
    <w:uiPriority w:val="1"/>
    <w:pPr>
      <w:spacing w:lineRule="auto" w:line="240" w:after="0"/>
    </w:pPr>
  </w:style>
  <w:style w:type="character" w:styleId="640" w:customStyle="1">
    <w:name w:val="Heading 1 Char"/>
    <w:basedOn w:val="636"/>
    <w:link w:val="6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41" w:customStyle="1">
    <w:name w:val="Heading 2 Char"/>
    <w:basedOn w:val="636"/>
    <w:link w:val="62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2" w:customStyle="1">
    <w:name w:val="Heading 3 Char"/>
    <w:basedOn w:val="636"/>
    <w:link w:val="629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3">
    <w:name w:val="Title"/>
    <w:basedOn w:val="622"/>
    <w:next w:val="622"/>
    <w:link w:val="64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644" w:customStyle="1">
    <w:name w:val="Title Char"/>
    <w:basedOn w:val="636"/>
    <w:link w:val="64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45">
    <w:name w:val="Subtitle"/>
    <w:basedOn w:val="622"/>
    <w:next w:val="622"/>
    <w:link w:val="6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646" w:customStyle="1">
    <w:name w:val="Subtitle Char"/>
    <w:basedOn w:val="636"/>
    <w:link w:val="64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47">
    <w:name w:val="List Paragraph"/>
    <w:basedOn w:val="622"/>
    <w:qFormat/>
    <w:uiPriority w:val="34"/>
    <w:pPr>
      <w:contextualSpacing w:val="true"/>
      <w:ind w:left="720"/>
    </w:pPr>
  </w:style>
  <w:style w:type="paragraph" w:styleId="648">
    <w:name w:val="Body Text"/>
    <w:basedOn w:val="622"/>
    <w:link w:val="649"/>
    <w:uiPriority w:val="99"/>
    <w:unhideWhenUsed/>
    <w:pPr>
      <w:spacing w:after="120"/>
    </w:pPr>
  </w:style>
  <w:style w:type="character" w:styleId="649" w:customStyle="1">
    <w:name w:val="Body Text Char"/>
    <w:basedOn w:val="636"/>
    <w:link w:val="648"/>
    <w:uiPriority w:val="99"/>
  </w:style>
  <w:style w:type="paragraph" w:styleId="650">
    <w:name w:val="Body Text 2"/>
    <w:basedOn w:val="622"/>
    <w:link w:val="651"/>
    <w:uiPriority w:val="99"/>
    <w:unhideWhenUsed/>
    <w:pPr>
      <w:spacing w:lineRule="auto" w:line="480" w:after="120"/>
    </w:pPr>
  </w:style>
  <w:style w:type="character" w:styleId="651" w:customStyle="1">
    <w:name w:val="Body Text 2 Char"/>
    <w:basedOn w:val="636"/>
    <w:link w:val="650"/>
    <w:uiPriority w:val="99"/>
  </w:style>
  <w:style w:type="paragraph" w:styleId="652">
    <w:name w:val="Body Text 3"/>
    <w:basedOn w:val="622"/>
    <w:link w:val="653"/>
    <w:uiPriority w:val="99"/>
    <w:unhideWhenUsed/>
    <w:rPr>
      <w:sz w:val="16"/>
      <w:szCs w:val="16"/>
    </w:rPr>
    <w:pPr>
      <w:spacing w:after="120"/>
    </w:pPr>
  </w:style>
  <w:style w:type="character" w:styleId="653" w:customStyle="1">
    <w:name w:val="Body Text 3 Char"/>
    <w:basedOn w:val="636"/>
    <w:link w:val="652"/>
    <w:uiPriority w:val="99"/>
    <w:rPr>
      <w:sz w:val="16"/>
      <w:szCs w:val="16"/>
    </w:rPr>
  </w:style>
  <w:style w:type="paragraph" w:styleId="654">
    <w:name w:val="List"/>
    <w:basedOn w:val="622"/>
    <w:uiPriority w:val="99"/>
    <w:unhideWhenUsed/>
    <w:pPr>
      <w:contextualSpacing w:val="true"/>
      <w:ind w:left="360" w:hanging="360"/>
    </w:pPr>
  </w:style>
  <w:style w:type="paragraph" w:styleId="655">
    <w:name w:val="List 2"/>
    <w:basedOn w:val="622"/>
    <w:uiPriority w:val="99"/>
    <w:unhideWhenUsed/>
    <w:pPr>
      <w:contextualSpacing w:val="true"/>
      <w:ind w:left="720" w:hanging="360"/>
    </w:pPr>
  </w:style>
  <w:style w:type="paragraph" w:styleId="656">
    <w:name w:val="List 3"/>
    <w:basedOn w:val="622"/>
    <w:uiPriority w:val="99"/>
    <w:unhideWhenUsed/>
    <w:pPr>
      <w:contextualSpacing w:val="true"/>
      <w:ind w:left="1080" w:hanging="360"/>
    </w:pPr>
  </w:style>
  <w:style w:type="paragraph" w:styleId="657">
    <w:name w:val="List Bullet"/>
    <w:basedOn w:val="622"/>
    <w:uiPriority w:val="99"/>
    <w:unhideWhenUsed/>
    <w:pPr>
      <w:numPr>
        <w:numId w:val="1"/>
      </w:numPr>
      <w:contextualSpacing w:val="true"/>
    </w:pPr>
  </w:style>
  <w:style w:type="paragraph" w:styleId="658">
    <w:name w:val="List Bullet 2"/>
    <w:basedOn w:val="622"/>
    <w:uiPriority w:val="99"/>
    <w:unhideWhenUsed/>
    <w:pPr>
      <w:numPr>
        <w:numId w:val="2"/>
      </w:numPr>
      <w:contextualSpacing w:val="true"/>
    </w:pPr>
  </w:style>
  <w:style w:type="paragraph" w:styleId="659">
    <w:name w:val="List Bullet 3"/>
    <w:basedOn w:val="622"/>
    <w:uiPriority w:val="99"/>
    <w:unhideWhenUsed/>
    <w:pPr>
      <w:numPr>
        <w:numId w:val="3"/>
      </w:numPr>
      <w:contextualSpacing w:val="true"/>
    </w:pPr>
  </w:style>
  <w:style w:type="paragraph" w:styleId="660">
    <w:name w:val="List Number"/>
    <w:basedOn w:val="622"/>
    <w:uiPriority w:val="99"/>
    <w:unhideWhenUsed/>
    <w:pPr>
      <w:numPr>
        <w:numId w:val="5"/>
      </w:numPr>
      <w:contextualSpacing w:val="true"/>
    </w:pPr>
  </w:style>
  <w:style w:type="paragraph" w:styleId="661">
    <w:name w:val="List Number 2"/>
    <w:basedOn w:val="622"/>
    <w:uiPriority w:val="99"/>
    <w:unhideWhenUsed/>
    <w:pPr>
      <w:numPr>
        <w:numId w:val="6"/>
      </w:numPr>
      <w:contextualSpacing w:val="true"/>
    </w:pPr>
  </w:style>
  <w:style w:type="paragraph" w:styleId="662">
    <w:name w:val="List Number 3"/>
    <w:basedOn w:val="622"/>
    <w:uiPriority w:val="99"/>
    <w:unhideWhenUsed/>
    <w:pPr>
      <w:numPr>
        <w:numId w:val="7"/>
      </w:numPr>
      <w:contextualSpacing w:val="true"/>
    </w:pPr>
  </w:style>
  <w:style w:type="paragraph" w:styleId="663">
    <w:name w:val="List Continue"/>
    <w:basedOn w:val="622"/>
    <w:uiPriority w:val="99"/>
    <w:unhideWhenUsed/>
    <w:pPr>
      <w:contextualSpacing w:val="true"/>
      <w:ind w:left="360"/>
      <w:spacing w:after="120"/>
    </w:pPr>
  </w:style>
  <w:style w:type="paragraph" w:styleId="664">
    <w:name w:val="List Continue 2"/>
    <w:basedOn w:val="622"/>
    <w:uiPriority w:val="99"/>
    <w:unhideWhenUsed/>
    <w:pPr>
      <w:contextualSpacing w:val="true"/>
      <w:ind w:left="720"/>
      <w:spacing w:after="120"/>
    </w:pPr>
  </w:style>
  <w:style w:type="paragraph" w:styleId="665">
    <w:name w:val="List Continue 3"/>
    <w:basedOn w:val="622"/>
    <w:uiPriority w:val="99"/>
    <w:unhideWhenUsed/>
    <w:pPr>
      <w:contextualSpacing w:val="true"/>
      <w:ind w:left="1080"/>
      <w:spacing w:after="120"/>
    </w:pPr>
  </w:style>
  <w:style w:type="paragraph" w:styleId="666">
    <w:name w:val="macro"/>
    <w:link w:val="667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667" w:customStyle="1">
    <w:name w:val="Macro Text Char"/>
    <w:basedOn w:val="636"/>
    <w:link w:val="666"/>
    <w:uiPriority w:val="99"/>
    <w:rPr>
      <w:rFonts w:ascii="Courier" w:hAnsi="Courier"/>
      <w:sz w:val="20"/>
      <w:szCs w:val="20"/>
    </w:rPr>
  </w:style>
  <w:style w:type="paragraph" w:styleId="668">
    <w:name w:val="Quote"/>
    <w:basedOn w:val="622"/>
    <w:next w:val="622"/>
    <w:link w:val="669"/>
    <w:qFormat/>
    <w:uiPriority w:val="29"/>
    <w:rPr>
      <w:i/>
      <w:iCs/>
      <w:color w:val="000000" w:themeColor="text1"/>
    </w:rPr>
  </w:style>
  <w:style w:type="character" w:styleId="669" w:customStyle="1">
    <w:name w:val="Quote Char"/>
    <w:basedOn w:val="636"/>
    <w:link w:val="668"/>
    <w:uiPriority w:val="29"/>
    <w:rPr>
      <w:i/>
      <w:iCs/>
      <w:color w:val="000000" w:themeColor="text1"/>
    </w:rPr>
  </w:style>
  <w:style w:type="character" w:styleId="670" w:customStyle="1">
    <w:name w:val="Heading 4 Char"/>
    <w:basedOn w:val="636"/>
    <w:link w:val="63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71" w:customStyle="1">
    <w:name w:val="Heading 5 Char"/>
    <w:basedOn w:val="636"/>
    <w:link w:val="631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72" w:customStyle="1">
    <w:name w:val="Heading 6 Char"/>
    <w:basedOn w:val="636"/>
    <w:link w:val="632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73" w:customStyle="1">
    <w:name w:val="Heading 7 Char"/>
    <w:basedOn w:val="636"/>
    <w:link w:val="63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74" w:customStyle="1">
    <w:name w:val="Heading 8 Char"/>
    <w:basedOn w:val="636"/>
    <w:link w:val="634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75" w:customStyle="1">
    <w:name w:val="Heading 9 Char"/>
    <w:basedOn w:val="636"/>
    <w:link w:val="635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76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677">
    <w:name w:val="Strong"/>
    <w:basedOn w:val="636"/>
    <w:qFormat/>
    <w:uiPriority w:val="22"/>
    <w:rPr>
      <w:b/>
      <w:bCs/>
    </w:rPr>
  </w:style>
  <w:style w:type="character" w:styleId="678">
    <w:name w:val="Emphasis"/>
    <w:basedOn w:val="636"/>
    <w:qFormat/>
    <w:uiPriority w:val="20"/>
    <w:rPr>
      <w:i/>
      <w:iCs/>
    </w:rPr>
  </w:style>
  <w:style w:type="paragraph" w:styleId="679">
    <w:name w:val="Intense Quote"/>
    <w:basedOn w:val="622"/>
    <w:next w:val="622"/>
    <w:link w:val="680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680" w:customStyle="1">
    <w:name w:val="Intense Quote Char"/>
    <w:basedOn w:val="636"/>
    <w:link w:val="679"/>
    <w:uiPriority w:val="30"/>
    <w:rPr>
      <w:b/>
      <w:bCs/>
      <w:i/>
      <w:iCs/>
      <w:color w:val="4F81BD" w:themeColor="accent1"/>
    </w:rPr>
  </w:style>
  <w:style w:type="character" w:styleId="681">
    <w:name w:val="Subtle Emphasis"/>
    <w:basedOn w:val="636"/>
    <w:qFormat/>
    <w:uiPriority w:val="19"/>
    <w:rPr>
      <w:i/>
      <w:iCs/>
      <w:color w:val="808080" w:themeColor="text1" w:themeTint="7F"/>
    </w:rPr>
  </w:style>
  <w:style w:type="character" w:styleId="682">
    <w:name w:val="Intense Emphasis"/>
    <w:basedOn w:val="636"/>
    <w:qFormat/>
    <w:uiPriority w:val="21"/>
    <w:rPr>
      <w:b/>
      <w:bCs/>
      <w:i/>
      <w:iCs/>
      <w:color w:val="4F81BD" w:themeColor="accent1"/>
    </w:rPr>
  </w:style>
  <w:style w:type="character" w:styleId="683">
    <w:name w:val="Subtle Reference"/>
    <w:basedOn w:val="636"/>
    <w:qFormat/>
    <w:uiPriority w:val="31"/>
    <w:rPr>
      <w:smallCaps/>
      <w:color w:val="C0504D" w:themeColor="accent2"/>
      <w:u w:val="single"/>
    </w:rPr>
  </w:style>
  <w:style w:type="character" w:styleId="684">
    <w:name w:val="Intense Reference"/>
    <w:basedOn w:val="63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685">
    <w:name w:val="Book Title"/>
    <w:basedOn w:val="636"/>
    <w:qFormat/>
    <w:uiPriority w:val="33"/>
    <w:rPr>
      <w:b/>
      <w:bCs/>
      <w:smallCaps/>
      <w:spacing w:val="5"/>
    </w:rPr>
  </w:style>
  <w:style w:type="paragraph" w:styleId="686">
    <w:name w:val="TOC Heading"/>
    <w:basedOn w:val="627"/>
    <w:next w:val="622"/>
    <w:qFormat/>
    <w:uiPriority w:val="39"/>
    <w:semiHidden/>
    <w:unhideWhenUsed/>
    <w:pPr>
      <w:outlineLvl w:val="9"/>
    </w:pPr>
  </w:style>
  <w:style w:type="table" w:styleId="687">
    <w:name w:val="Table Grid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Light Shading"/>
    <w:basedOn w:val="637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689">
    <w:name w:val="Light Shading Accent 1"/>
    <w:basedOn w:val="637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690">
    <w:name w:val="Light Shading Accent 2"/>
    <w:basedOn w:val="637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691">
    <w:name w:val="Light Shading Accent 3"/>
    <w:basedOn w:val="637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692">
    <w:name w:val="Light Shading Accent 4"/>
    <w:basedOn w:val="637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693">
    <w:name w:val="Light Shading Accent 5"/>
    <w:basedOn w:val="637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694">
    <w:name w:val="Light Shading Accent 6"/>
    <w:basedOn w:val="637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695">
    <w:name w:val="Light List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696">
    <w:name w:val="Light List Accent 1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697">
    <w:name w:val="Light List Accent 2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698">
    <w:name w:val="Light List Accent 3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699">
    <w:name w:val="Light List Accent 4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00">
    <w:name w:val="Light List Accent 5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01">
    <w:name w:val="Light List Accent 6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02">
    <w:name w:val="Light Grid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703">
    <w:name w:val="Light Grid Accent 1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704">
    <w:name w:val="Light Grid Accent 2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705">
    <w:name w:val="Light Grid Accent 3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706">
    <w:name w:val="Light Grid Accent 4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707">
    <w:name w:val="Light Grid Accent 5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708">
    <w:name w:val="Light Grid Accent 6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709">
    <w:name w:val="Medium Shading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0">
    <w:name w:val="Medium Shading 1 Accent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1">
    <w:name w:val="Medium Shading 1 Accent 2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2">
    <w:name w:val="Medium Shading 1 Accent 3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3">
    <w:name w:val="Medium Shading 1 Accent 4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4">
    <w:name w:val="Medium Shading 1 Accent 5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5">
    <w:name w:val="Medium Shading 1 Accent 6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6">
    <w:name w:val="Medium Shading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7">
    <w:name w:val="Medium Shading 2 Accent 1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8">
    <w:name w:val="Medium Shading 2 Accent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9">
    <w:name w:val="Medium Shading 2 Accent 3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0">
    <w:name w:val="Medium Shading 2 Accent 4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1">
    <w:name w:val="Medium Shading 2 Accent 5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2">
    <w:name w:val="Medium Shading 2 Accent 6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3">
    <w:name w:val="Medium Lis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724">
    <w:name w:val="Medium List 1 Accen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725">
    <w:name w:val="Medium List 1 Accent 2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726">
    <w:name w:val="Medium List 1 Accent 3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727">
    <w:name w:val="Medium List 1 Accent 4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28">
    <w:name w:val="Medium List 1 Accent 5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29">
    <w:name w:val="Medium List 1 Accent 6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30">
    <w:name w:val="Medium Lis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1">
    <w:name w:val="Medium List 2 Accent 1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2">
    <w:name w:val="Medium List 2 Accen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3">
    <w:name w:val="Medium List 2 Accent 3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4">
    <w:name w:val="Medium List 2 Accent 4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5">
    <w:name w:val="Medium List 2 Accent 5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6">
    <w:name w:val="Medium List 2 Accent 6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7">
    <w:name w:val="Medium Grid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738">
    <w:name w:val="Medium Grid 1 Accent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739">
    <w:name w:val="Medium Grid 1 Accent 2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740">
    <w:name w:val="Medium Grid 1 Accent 3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741">
    <w:name w:val="Medium Grid 1 Accent 4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742">
    <w:name w:val="Medium Grid 1 Accent 5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743">
    <w:name w:val="Medium Grid 1 Accent 6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744">
    <w:name w:val="Medium Grid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5">
    <w:name w:val="Medium Grid 2 Accent 1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6">
    <w:name w:val="Medium Grid 2 Accent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7">
    <w:name w:val="Medium Grid 2 Accent 3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8">
    <w:name w:val="Medium Grid 2 Accent 4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9">
    <w:name w:val="Medium Grid 2 Accent 5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0">
    <w:name w:val="Medium Grid 2 Accent 6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1">
    <w:name w:val="Medium Grid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2">
    <w:name w:val="Medium Grid 3 Accent 1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3">
    <w:name w:val="Medium Grid 3 Accent 2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4">
    <w:name w:val="Medium Grid 3 Accent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5">
    <w:name w:val="Medium Grid 3 Accent 4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6">
    <w:name w:val="Medium Grid 3 Accent 5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7">
    <w:name w:val="Medium Grid 3 Accent 6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8">
    <w:name w:val="Dark List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59">
    <w:name w:val="Dark List Accent 1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0">
    <w:name w:val="Dark List Accent 2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1">
    <w:name w:val="Dark List Accent 3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2">
    <w:name w:val="Dark List Accent 4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3">
    <w:name w:val="Dark List Accent 5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4">
    <w:name w:val="Dark List Accent 6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5">
    <w:name w:val="Colorful Shading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6">
    <w:name w:val="Colorful Shading Accent 1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7">
    <w:name w:val="Colorful Shading Accent 2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8">
    <w:name w:val="Colorful Shading Accent 3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769">
    <w:name w:val="Colorful Shading Accent 4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0">
    <w:name w:val="Colorful Shading Accent 5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1">
    <w:name w:val="Colorful Shading Accent 6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2">
    <w:name w:val="Colorful List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3">
    <w:name w:val="Colorful List Accent 1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4">
    <w:name w:val="Colorful List Accent 2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5">
    <w:name w:val="Colorful List Accent 3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6">
    <w:name w:val="Colorful List Accent 4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7">
    <w:name w:val="Colorful List Accent 5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8">
    <w:name w:val="Colorful List Accent 6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9">
    <w:name w:val="Colorful Grid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780">
    <w:name w:val="Colorful Grid Accent 1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781">
    <w:name w:val="Colorful Grid Accent 2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782">
    <w:name w:val="Colorful Grid Accent 3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783">
    <w:name w:val="Colorful Grid Accent 4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784">
    <w:name w:val="Colorful Grid Accent 5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785">
    <w:name w:val="Colorful Grid Accent 6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2</cp:revision>
  <dcterms:created xsi:type="dcterms:W3CDTF">2013-12-23T23:15:00Z</dcterms:created>
  <dcterms:modified xsi:type="dcterms:W3CDTF">2022-08-04T06:19:48Z</dcterms:modified>
  <cp:category/>
</cp:coreProperties>
</file>