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1.电子万能试验机</w:t>
      </w:r>
    </w:p>
    <w:p>
      <w:pPr>
        <w:pStyle w:val="Heading4"/>
        <w:spacing w:line="360" w:lineRule="auto" w:before="0" w:after="0"/>
        <w:ind w:firstLine="420"/>
      </w:pPr>
      <w:r>
        <w:t>2.螺纹量规</w:t>
      </w:r>
    </w:p>
    <w:p>
      <w:pPr>
        <w:pStyle w:val="Heading4"/>
        <w:spacing w:line="360" w:lineRule="auto" w:before="0" w:after="0"/>
        <w:ind w:firstLine="420"/>
      </w:pPr>
      <w:r>
        <w:t>3.硬度计</w:t>
      </w:r>
    </w:p>
    <w:p>
      <w:pPr>
        <w:pStyle w:val="Heading5"/>
        <w:spacing w:line="360" w:lineRule="auto" w:before="0" w:after="0"/>
        <w:ind w:firstLine="420"/>
      </w:pPr>
      <w:r>
        <w:t>1.标定</w:t>
      </w:r>
    </w:p>
    <w:p>
      <w:pPr>
        <w:pStyle w:val="Heading4"/>
        <w:spacing w:line="360" w:lineRule="auto" w:before="0" w:after="0"/>
        <w:ind w:firstLine="420"/>
      </w:pPr>
      <w:r>
        <w:t>4.超声波探伤设备</w:t>
      </w:r>
    </w:p>
    <w:p>
      <w:pPr>
        <w:pStyle w:val="Heading4"/>
        <w:spacing w:line="360" w:lineRule="auto" w:before="0" w:after="0"/>
        <w:ind w:firstLine="420"/>
      </w:pPr>
      <w:r>
        <w:t>5.试压泵</w:t>
      </w:r>
    </w:p>
    <w:p>
      <w:pPr>
        <w:pStyle w:val="Heading4"/>
        <w:spacing w:line="360" w:lineRule="auto" w:before="0" w:after="0"/>
        <w:ind w:firstLine="420"/>
      </w:pPr>
      <w:r>
        <w:t>6.冲击试验机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2.产品销售业绩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3.产品质量及售后服务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4.诚信自律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p>
      <w:pPr>
        <w:pStyle w:val="Heading1"/>
        <w:spacing w:line="360" w:lineRule="auto" w:before="0" w:after="0"/>
        <w:ind w:firstLine="420"/>
      </w:pPr>
      <w:r>
        <w:t>5.身份</w:t>
      </w:r>
    </w:p>
    <w:p>
      <w:pPr>
        <w:pStyle w:val="Heading1"/>
        <w:spacing w:line="360" w:lineRule="auto" w:before="0" w:after="0"/>
        <w:ind w:firstLine="420"/>
      </w:pPr>
      <w:r>
        <w:t>6.委托</w:t>
      </w:r>
    </w:p>
    <w:p>
      <w:pPr>
        <w:pStyle w:val="Heading1"/>
        <w:spacing w:line="360" w:lineRule="auto" w:before="0" w:after="0"/>
        <w:ind w:firstLine="420"/>
      </w:pPr>
      <w:r>
        <w:t>7.委托！</w:t>
      </w:r>
    </w:p>
    <w:p>
      <w:pPr>
        <w:pStyle w:val="Heading1"/>
        <w:spacing w:line="360" w:lineRule="auto" w:before="0" w:after="0"/>
        <w:ind w:firstLine="420"/>
      </w:pPr>
      <w:r>
        <w:t>8.身份证明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