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Fonts w:hint="eastAsia"/>
        </w:rPr>
        <w:t xml:space="preserve">我是一个hahahha文件</w:t>
      </w:r>
      <w:r/>
    </w:p>
    <w:p>
      <w:pPr>
        <w:rPr>
          <w:rFonts w:hint="eastAsia"/>
        </w:rPr>
      </w:pPr>
      <w:r>
        <w:rPr>
          <w:rFonts w:hint="eastAsia"/>
        </w:rPr>
        <w:t xml:space="preserve">真文件</w:t>
      </w:r>
      <w:r/>
    </w:p>
    <w:sectPr>
      <w:footnotePr/>
      <w:endnotePr/>
      <w:type w:val="nextPage"/>
      <w:pgSz w:w="11907" w:h="16839" w:orient="portrait"/>
      <w:pgMar w:top="1440" w:right="1797" w:bottom="1440" w:left="1797" w:header="720" w:footer="720" w:gutter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40802050405020203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1"/>
        <w:szCs w:val="22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59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59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59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59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59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59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59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59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59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598"/>
    <w:uiPriority w:val="34"/>
    <w:qFormat/>
    <w:pPr>
      <w:contextualSpacing/>
      <w:ind w:left="720"/>
    </w:p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598"/>
    <w:next w:val="59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59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59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59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599"/>
    <w:link w:val="42"/>
    <w:uiPriority w:val="99"/>
  </w:style>
  <w:style w:type="paragraph" w:styleId="44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3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4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5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6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7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8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0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1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2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3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4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5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9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9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  <w:pPr>
      <w:jc w:val="both"/>
      <w:widowControl w:val="off"/>
    </w:pPr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阳 赵</dc:creator>
  <cp:keywords/>
  <dc:description/>
  <cp:lastModifiedBy>匿名</cp:lastModifiedBy>
  <cp:revision>3</cp:revision>
  <dcterms:created xsi:type="dcterms:W3CDTF">2023-12-18T08:29:00Z</dcterms:created>
  <dcterms:modified xsi:type="dcterms:W3CDTF">2023-12-18T08:29:59Z</dcterms:modified>
</cp:coreProperties>
</file>