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以下是一份关于售后服务的方案，仅供参考：</w:t>
        <w:cr/>
      </w:r>
      <w:r>
        <w:t/>
      </w:r>
      <w:r>
        <w:t/>
      </w:r>
      <w:r>
        <w:t>一、方案背景</w:t>
        <w:cr/>
      </w:r>
      <w:r>
        <w:t/>
      </w:r>
      <w:r>
        <w:t/>
      </w:r>
      <w:r>
        <w:t>随着市场竞争的加剧，售后服务已成为企业争夺客户、提升品牌形象的关键环节。良好的售后服务不仅能解决客户在使用产品过程中遇到的问题，还能增加客户对企业的信任度和忠诚度。为此，我们针对企业售后服务现状，提出以下售后服务方案。</w:t>
        <w:cr/>
      </w:r>
      <w:r>
        <w:t/>
      </w:r>
      <w:r>
        <w:t/>
      </w:r>
      <w:r>
        <w:t>二、服务目标</w:t>
        <w:cr/>
      </w:r>
      <w:r>
        <w:t/>
      </w:r>
      <w:r>
        <w:t/>
      </w:r>
      <w:r>
        <w:t>1. 提高客户满意度：通过优质的售后服务，确保客户在使用产品过程中感受到企业的关心和支持。</w:t>
        <w:cr/>
      </w:r>
      <w:r>
        <w:t/>
      </w:r>
      <w:r>
        <w:t/>
      </w:r>
      <w:r>
        <w:t>2. 提升品牌形象：优质售后服务有助于树立企业品牌形象，增加客户对企业产品的认可度。</w:t>
        <w:cr/>
      </w:r>
      <w:r>
        <w:t/>
      </w:r>
      <w:r>
        <w:t/>
      </w:r>
      <w:r>
        <w:t>3. 优化资源配置：合理分配售后服务资源，提高服务效率，降低服务成本。</w:t>
        <w:cr/>
      </w:r>
      <w:r>
        <w:t/>
      </w:r>
      <w:r>
        <w:t/>
      </w:r>
      <w:r>
        <w:t>4. 完善售后服务制度：建立健全售后服务体系，规范售后服务流程，提高服务质量。</w:t>
        <w:cr/>
      </w:r>
      <w:r>
        <w:t/>
      </w:r>
      <w:r>
        <w:t/>
      </w:r>
      <w:r>
        <w:t>三、服务内容</w:t>
        <w:cr/>
      </w:r>
      <w:r>
        <w:t/>
      </w:r>
      <w:r>
        <w:t/>
      </w:r>
      <w:r>
        <w:t>1. 咨询服务：为客户解答产品选购、使用、保养等方面的问题。</w:t>
        <w:cr/>
      </w:r>
      <w:r>
        <w:t/>
      </w:r>
      <w:r>
        <w:t/>
      </w:r>
      <w:r>
        <w:t>2. 安装与调试：负责产品的安装、调试及确保正常使用。</w:t>
        <w:cr/>
      </w:r>
      <w:r>
        <w:t/>
      </w:r>
      <w:r>
        <w:t/>
      </w:r>
      <w:r>
        <w:t>3. 维修服务：为客户提供产品的维修和保养服务。</w:t>
        <w:cr/>
      </w:r>
      <w:r>
        <w:t/>
      </w:r>
      <w:r>
        <w:t/>
      </w:r>
      <w:r>
        <w:t>4. 配件供应：提供原装配件，确保产品配件的质量和性能。</w:t>
        <w:cr/>
      </w:r>
      <w:r>
        <w:t/>
      </w:r>
      <w:r>
        <w:t/>
      </w:r>
      <w:r>
        <w:t>5. 退换货服务：按照相关政策，为客户办理退换货手续。</w:t>
        <w:cr/>
      </w:r>
      <w:r>
        <w:t/>
      </w:r>
      <w:r>
        <w:t/>
      </w:r>
      <w:r>
        <w:t>6. 客户培训：为客户提供产品使用、保养等方面的培训。</w:t>
        <w:cr/>
      </w:r>
      <w:r>
        <w:t/>
      </w:r>
      <w:r>
        <w:t/>
      </w:r>
      <w:r>
        <w:t>7. 售后跟踪：定期回访客户，了解产品使用情况，收集客户意见和建议。</w:t>
        <w:cr/>
      </w:r>
      <w:r>
        <w:t/>
      </w:r>
      <w:r>
        <w:t/>
      </w:r>
      <w:r>
        <w:t>8. 投诉处理：及时处理客户投诉，确保客户权益。</w:t>
        <w:cr/>
      </w:r>
      <w:r>
        <w:t/>
      </w:r>
      <w:r>
        <w:t/>
      </w:r>
      <w:r>
        <w:t>四、服务流程</w:t>
        <w:cr/>
      </w:r>
      <w:r>
        <w:t/>
      </w:r>
      <w:r>
        <w:t/>
      </w:r>
      <w:r>
        <w:t>1. 咨询服务：客户可通过电话、在线客服等方式咨询产品相关问题，售后服务人员需在第一时间给予解答。</w:t>
        <w:cr/>
      </w:r>
      <w:r>
        <w:t/>
      </w:r>
      <w:r>
        <w:t/>
      </w:r>
      <w:r>
        <w:t>2. 安装与调试：售后服务人员应在约定时间内完成产品的安装、调试，确保正常使用。</w:t>
        <w:cr/>
      </w:r>
      <w:r>
        <w:t/>
      </w:r>
      <w:r>
        <w:t/>
      </w:r>
      <w:r>
        <w:t>3. 维修服务：客户可拨打售后服务热线或在线提交维修申请，售后服务人员将在第一时间响应并安排维修。</w:t>
        <w:cr/>
      </w:r>
      <w:r>
        <w:t/>
      </w:r>
      <w:r>
        <w:t/>
      </w:r>
      <w:r>
        <w:t>4. 配件供应：为客户提供原装配件，确保配件质量和性能。</w:t>
        <w:cr/>
      </w:r>
      <w:r>
        <w:t/>
      </w:r>
      <w:r>
        <w:t/>
      </w:r>
      <w:r>
        <w:t>5. 退换货服务：客户如需退换货，按相关政策办理相关手续。</w:t>
        <w:cr/>
      </w:r>
      <w:r>
        <w:t/>
      </w:r>
      <w:r>
        <w:t/>
      </w:r>
      <w:r>
        <w:t>6. 客户培训：根据客户需求，安排产品使用、保养等方面的培训。</w:t>
        <w:cr/>
      </w:r>
      <w:r>
        <w:t/>
      </w:r>
      <w:r>
        <w:t/>
      </w:r>
      <w:r>
        <w:t>7. 售后跟踪：定期回访客户，了解产品使用情况，收集客户意见和建议。</w:t>
        <w:cr/>
      </w:r>
      <w:r>
        <w:t/>
      </w:r>
      <w:r>
        <w:t/>
      </w:r>
      <w:r>
        <w:t>8. 投诉处理：对客户投诉进行及时处理，确保客户权益。</w:t>
        <w:cr/>
      </w:r>
      <w:r>
        <w:t/>
      </w:r>
      <w:r>
        <w:t/>
      </w:r>
      <w:r>
        <w:t>五、服务保障</w:t>
        <w:cr/>
      </w:r>
      <w:r>
        <w:t/>
      </w:r>
      <w:r>
        <w:t/>
      </w:r>
      <w:r>
        <w:t>1. 人员保障：培训一支专业的售后服务团队，为客户提供优质服务。</w:t>
        <w:cr/>
      </w:r>
      <w:r>
        <w:t/>
      </w:r>
      <w:r>
        <w:t/>
      </w:r>
      <w:r>
        <w:t>2. 技术保障：建立技术支持体系，为客户提供技术支持和解决方案。</w:t>
        <w:cr/>
      </w:r>
      <w:r>
        <w:t/>
      </w:r>
      <w:r>
        <w:t/>
      </w:r>
      <w:r>
        <w:t>3. 资源保障：合理分配售后服务资源，确保服务效率和服务质量。</w:t>
        <w:cr/>
      </w:r>
      <w:r>
        <w:t/>
      </w:r>
      <w:r>
        <w:t/>
      </w:r>
      <w:r>
        <w:t>4. 制度保障：建立健全售后服务制度，规范售后服务流程。</w:t>
        <w:cr/>
      </w:r>
      <w:r>
        <w:t/>
      </w:r>
      <w:r>
        <w:t/>
      </w:r>
      <w:r>
        <w:t>六、服务评价与改进</w:t>
        <w:cr/>
      </w:r>
      <w:r>
        <w:t/>
      </w:r>
      <w:r>
        <w:t/>
      </w:r>
      <w:r>
        <w:t>1. 客户评价：定期收集客户对售后服务的评价，了解客户满意度。</w:t>
        <w:cr/>
      </w:r>
      <w:r>
        <w:t/>
      </w:r>
      <w:r>
        <w:t/>
      </w:r>
      <w:r>
        <w:t>2. 内部评价：对售后服务团队进行内部评价，提高服务质量。</w:t>
        <w:cr/>
      </w:r>
      <w:r>
        <w:t/>
      </w:r>
      <w:r>
        <w:t/>
      </w:r>
      <w:r>
        <w:t>3. 改进措施：根据客户评价和内部评价，不断优化售后服务流程，提升服务水平。</w:t>
        <w:cr/>
      </w:r>
      <w:r>
        <w:t/>
      </w:r>
      <w:r>
        <w:t/>
      </w:r>
      <w:r>
        <w:t>通过以上方案的实施，我们期望提高企业的售后服务水平，增强客户满意度，进一步提升企业品牌形象。同时，我们也将在实践中不断总结经验，不断完善售后服务方案，以满足客户日益增长的需求。</w:t>
        <w:c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2023-11-27T01:42:22Z</dcterms:created>
  <dc:creator>Apache POI</dc:creator>
</cp:coreProperties>
</file>